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02" w:rsidRDefault="003D4681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502" w:rsidRDefault="003D4681">
      <w:pPr>
        <w:pStyle w:val="Zkladntext40"/>
        <w:shd w:val="clear" w:color="auto" w:fill="auto"/>
      </w:pPr>
      <w:r>
        <w:t>Objednávka č. 0852/2024/TO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D80502"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D80502">
        <w:trPr>
          <w:trHeight w:hRule="exact" w:val="53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M.G.P.</w:t>
            </w:r>
            <w:proofErr w:type="gramEnd"/>
            <w:r>
              <w:rPr>
                <w:sz w:val="20"/>
                <w:szCs w:val="20"/>
              </w:rPr>
              <w:t xml:space="preserve"> spol. s r.o.</w:t>
            </w:r>
          </w:p>
        </w:tc>
      </w:tr>
      <w:tr w:rsidR="00D80502"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Zlín, Kvítková 1575</w:t>
            </w:r>
          </w:p>
        </w:tc>
      </w:tr>
      <w:tr w:rsidR="00D80502"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 01 Zlín</w:t>
            </w:r>
          </w:p>
        </w:tc>
      </w:tr>
      <w:tr w:rsidR="00D80502"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42340586</w:t>
            </w:r>
          </w:p>
        </w:tc>
      </w:tr>
      <w:tr w:rsidR="00D80502"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CZ42340586</w:t>
            </w:r>
          </w:p>
        </w:tc>
      </w:tr>
    </w:tbl>
    <w:p w:rsidR="00D80502" w:rsidRDefault="00D80502">
      <w:pPr>
        <w:spacing w:after="299" w:line="1" w:lineRule="exact"/>
      </w:pPr>
    </w:p>
    <w:p w:rsidR="00D80502" w:rsidRDefault="00D8050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894"/>
      </w:tblGrid>
      <w:tr w:rsidR="00D80502">
        <w:trPr>
          <w:trHeight w:hRule="exact" w:val="298"/>
        </w:trPr>
        <w:tc>
          <w:tcPr>
            <w:tcW w:w="2395" w:type="dxa"/>
            <w:shd w:val="clear" w:color="auto" w:fill="FFFFFF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objednávky:</w:t>
            </w:r>
          </w:p>
        </w:tc>
        <w:tc>
          <w:tcPr>
            <w:tcW w:w="5894" w:type="dxa"/>
            <w:shd w:val="clear" w:color="auto" w:fill="FFFFFF"/>
            <w:vAlign w:val="center"/>
          </w:tcPr>
          <w:p w:rsidR="00D80502" w:rsidRDefault="003D4681">
            <w:pPr>
              <w:pStyle w:val="Jin0"/>
              <w:shd w:val="clear" w:color="auto" w:fill="auto"/>
              <w:ind w:firstLine="5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18.10.2024</w:t>
            </w:r>
            <w:proofErr w:type="gramEnd"/>
          </w:p>
        </w:tc>
      </w:tr>
    </w:tbl>
    <w:p w:rsidR="00D80502" w:rsidRDefault="003D4681">
      <w:pPr>
        <w:pStyle w:val="Titulektabulky0"/>
        <w:shd w:val="clear" w:color="auto" w:fill="auto"/>
      </w:pPr>
      <w:r>
        <w:t>Datum dodání:</w:t>
      </w:r>
    </w:p>
    <w:p w:rsidR="00D80502" w:rsidRDefault="00D8050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5899"/>
      </w:tblGrid>
      <w:tr w:rsidR="00D80502">
        <w:trPr>
          <w:trHeight w:hRule="exact" w:val="370"/>
        </w:trPr>
        <w:tc>
          <w:tcPr>
            <w:tcW w:w="2395" w:type="dxa"/>
            <w:shd w:val="clear" w:color="auto" w:fill="FFFFFF"/>
            <w:vAlign w:val="bottom"/>
          </w:tcPr>
          <w:p w:rsidR="00D80502" w:rsidRDefault="003D468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99" w:type="dxa"/>
            <w:shd w:val="clear" w:color="auto" w:fill="FFFFFF"/>
            <w:vAlign w:val="bottom"/>
          </w:tcPr>
          <w:p w:rsidR="00D80502" w:rsidRDefault="003D4681">
            <w:pPr>
              <w:pStyle w:val="Jin0"/>
              <w:shd w:val="clear" w:color="auto" w:fill="auto"/>
              <w:ind w:firstLine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D80502" w:rsidRDefault="003D4681">
      <w:pPr>
        <w:pStyle w:val="Titulektabulky0"/>
        <w:shd w:val="clear" w:color="auto" w:fill="auto"/>
      </w:pPr>
      <w:r>
        <w:t>Způsob dodání:</w:t>
      </w:r>
    </w:p>
    <w:p w:rsidR="00D80502" w:rsidRDefault="00D80502">
      <w:pPr>
        <w:spacing w:after="299" w:line="1" w:lineRule="exact"/>
      </w:pPr>
    </w:p>
    <w:p w:rsidR="00D80502" w:rsidRDefault="003D4681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Investice Měřič aplikované aktivity</w:t>
      </w:r>
    </w:p>
    <w:p w:rsidR="00D80502" w:rsidRDefault="003D4681">
      <w:pPr>
        <w:pStyle w:val="Zkladntext20"/>
        <w:shd w:val="clear" w:color="auto" w:fill="auto"/>
        <w:spacing w:after="4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62179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0502" w:rsidRDefault="003D468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.7pt;margin-top:27pt;width:127.7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" filled="f" stroked="f">
                <v:textbox inset="0,0,0,0">
                  <w:txbxContent>
                    <w:p w:rsidR="00D80502" w:rsidRDefault="003D468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 ks Měřič aplikované aktivity dle cenové nabídky z </w:t>
      </w:r>
      <w:proofErr w:type="gramStart"/>
      <w:r>
        <w:t>15.10.2024</w:t>
      </w:r>
      <w:proofErr w:type="gramEnd"/>
    </w:p>
    <w:p w:rsidR="00D80502" w:rsidRDefault="003D4681">
      <w:pPr>
        <w:pStyle w:val="Zkladntext30"/>
        <w:shd w:val="clear" w:color="auto" w:fill="auto"/>
      </w:pPr>
      <w:r>
        <w:t>XXXX</w:t>
      </w:r>
    </w:p>
    <w:p w:rsidR="00D80502" w:rsidRDefault="003D4681">
      <w:pPr>
        <w:pStyle w:val="Zkladntext20"/>
        <w:shd w:val="clear" w:color="auto" w:fill="auto"/>
        <w:spacing w:after="60"/>
      </w:pPr>
      <w:r>
        <w:t>Tel.: XXXX</w:t>
      </w:r>
    </w:p>
    <w:p w:rsidR="00D80502" w:rsidRDefault="003D4681">
      <w:pPr>
        <w:pStyle w:val="Zkladntext20"/>
        <w:shd w:val="clear" w:color="auto" w:fill="auto"/>
        <w:spacing w:after="60"/>
      </w:pPr>
      <w:r>
        <w:t>Mobil: XXXX</w:t>
      </w:r>
    </w:p>
    <w:p w:rsidR="00D80502" w:rsidRDefault="003D4681">
      <w:pPr>
        <w:pStyle w:val="Zkladntext20"/>
        <w:shd w:val="clear" w:color="auto" w:fill="auto"/>
        <w:spacing w:after="60"/>
      </w:pPr>
      <w:r>
        <w:t>Fax.: XXXX</w:t>
      </w:r>
    </w:p>
    <w:p w:rsidR="00CF6859" w:rsidRDefault="003D4681" w:rsidP="00CF6859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6C3969" w:rsidP="00CF6859">
      <w:pPr>
        <w:pStyle w:val="Zkladntext20"/>
        <w:shd w:val="clear" w:color="auto" w:fill="auto"/>
        <w:spacing w:after="0"/>
      </w:pPr>
      <w:r>
        <w:t>Celková cena:</w:t>
      </w:r>
      <w:bookmarkStart w:id="0" w:name="_GoBack"/>
      <w:bookmarkEnd w:id="0"/>
    </w:p>
    <w:p w:rsidR="00CF6859" w:rsidRDefault="00CF6859" w:rsidP="00CF6859">
      <w:pPr>
        <w:pStyle w:val="Zkladntext20"/>
        <w:shd w:val="clear" w:color="auto" w:fill="auto"/>
        <w:spacing w:after="0"/>
      </w:pPr>
      <w:r>
        <w:t>291 710,- Kč bez DPH</w:t>
      </w:r>
    </w:p>
    <w:p w:rsidR="00CF6859" w:rsidRDefault="00CF6859" w:rsidP="00CF6859">
      <w:pPr>
        <w:pStyle w:val="Zkladntext20"/>
        <w:shd w:val="clear" w:color="auto" w:fill="auto"/>
        <w:spacing w:after="0"/>
      </w:pPr>
      <w:r>
        <w:t>352 969,- Kč vč. DPH</w:t>
      </w: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CF6859" w:rsidRDefault="00CF6859" w:rsidP="00CF6859">
      <w:pPr>
        <w:pStyle w:val="Zkladntext20"/>
        <w:shd w:val="clear" w:color="auto" w:fill="auto"/>
        <w:spacing w:after="0"/>
      </w:pPr>
    </w:p>
    <w:p w:rsidR="00D80502" w:rsidRDefault="003D4681" w:rsidP="00CF6859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D80502" w:rsidRDefault="003D4681">
      <w:pPr>
        <w:pStyle w:val="Zkladntext1"/>
        <w:pBdr>
          <w:bottom w:val="single" w:sz="4" w:space="0" w:color="auto"/>
        </w:pBdr>
        <w:shd w:val="clear" w:color="auto" w:fill="auto"/>
        <w:sectPr w:rsidR="00D80502">
          <w:pgSz w:w="11900" w:h="16840"/>
          <w:pgMar w:top="531" w:right="626" w:bottom="547" w:left="545" w:header="103" w:footer="119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D80502" w:rsidRDefault="003D4681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D80502" w:rsidRDefault="003D4681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D80502" w:rsidRDefault="00D80502">
      <w:pPr>
        <w:spacing w:after="229" w:line="1" w:lineRule="exact"/>
      </w:pPr>
    </w:p>
    <w:p w:rsidR="00D80502" w:rsidRDefault="00D80502">
      <w:pPr>
        <w:spacing w:line="1" w:lineRule="exact"/>
      </w:pPr>
    </w:p>
    <w:sectPr w:rsidR="00D80502">
      <w:type w:val="continuous"/>
      <w:pgSz w:w="11900" w:h="16840"/>
      <w:pgMar w:top="531" w:right="626" w:bottom="531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0E" w:rsidRDefault="003D4681">
      <w:r>
        <w:separator/>
      </w:r>
    </w:p>
  </w:endnote>
  <w:endnote w:type="continuationSeparator" w:id="0">
    <w:p w:rsidR="00BC4C0E" w:rsidRDefault="003D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02" w:rsidRDefault="00D80502"/>
  </w:footnote>
  <w:footnote w:type="continuationSeparator" w:id="0">
    <w:p w:rsidR="00D80502" w:rsidRDefault="00D805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80502"/>
    <w:rsid w:val="003D4681"/>
    <w:rsid w:val="006C3969"/>
    <w:rsid w:val="00BC4C0E"/>
    <w:rsid w:val="00CF6859"/>
    <w:rsid w:val="00D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64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64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4</cp:revision>
  <dcterms:created xsi:type="dcterms:W3CDTF">2024-10-18T08:06:00Z</dcterms:created>
  <dcterms:modified xsi:type="dcterms:W3CDTF">2024-10-18T08:10:00Z</dcterms:modified>
</cp:coreProperties>
</file>