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90D25E3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4D31AD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31B8407B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48E7AE4" w14:textId="77777777" w:rsidR="00D55DC4" w:rsidRDefault="00D55DC4">
            <w:pPr>
              <w:pStyle w:val="Osloven"/>
            </w:pPr>
          </w:p>
        </w:tc>
      </w:tr>
      <w:tr w:rsidR="00D55DC4" w14:paraId="01BF34AF" w14:textId="77777777">
        <w:trPr>
          <w:trHeight w:val="1281"/>
        </w:trPr>
        <w:tc>
          <w:tcPr>
            <w:tcW w:w="160" w:type="dxa"/>
          </w:tcPr>
          <w:p w14:paraId="387363FC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50FB59E3" w14:textId="50C43AD5" w:rsidR="00BA63E1" w:rsidRDefault="00BA63E1" w:rsidP="00BA63E1">
            <w:r>
              <w:tab/>
              <w:t>Martin Fiury</w:t>
            </w:r>
          </w:p>
          <w:p w14:paraId="55B43327" w14:textId="77777777" w:rsidR="00BA63E1" w:rsidRDefault="00BA63E1" w:rsidP="00BA63E1">
            <w:r>
              <w:tab/>
              <w:t>Havlíčkova 530/1</w:t>
            </w:r>
          </w:p>
          <w:p w14:paraId="7D1B4943" w14:textId="77777777" w:rsidR="00BA63E1" w:rsidRDefault="00BA63E1" w:rsidP="00BA63E1">
            <w:r w:rsidRPr="00FD4235">
              <w:t xml:space="preserve">353 01 </w:t>
            </w:r>
            <w:r>
              <w:tab/>
            </w:r>
            <w:r w:rsidRPr="00FD4235">
              <w:t>Mariánské Lázně</w:t>
            </w:r>
          </w:p>
          <w:p w14:paraId="1AD69756" w14:textId="77777777" w:rsidR="00BA63E1" w:rsidRDefault="00BA63E1" w:rsidP="00BA63E1"/>
          <w:p w14:paraId="35788BCB" w14:textId="77777777" w:rsidR="00BA63E1" w:rsidRDefault="00BA63E1" w:rsidP="00BA63E1">
            <w:r w:rsidRPr="00FD4235">
              <w:t xml:space="preserve">IČ: </w:t>
            </w:r>
            <w:r>
              <w:t>07536518</w:t>
            </w:r>
          </w:p>
          <w:p w14:paraId="6D6A517E" w14:textId="77777777" w:rsidR="00D55DC4" w:rsidRDefault="00D55DC4"/>
        </w:tc>
        <w:tc>
          <w:tcPr>
            <w:tcW w:w="160" w:type="dxa"/>
          </w:tcPr>
          <w:p w14:paraId="22C52F95" w14:textId="77777777" w:rsidR="00D55DC4" w:rsidRDefault="00D55DC4">
            <w:pPr>
              <w:pStyle w:val="Osloven"/>
            </w:pPr>
          </w:p>
        </w:tc>
      </w:tr>
      <w:tr w:rsidR="00D55DC4" w14:paraId="2004A0F3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1F54D0FA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13E1D187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592FF631" w14:textId="77777777" w:rsidR="00D55DC4" w:rsidRDefault="00D55DC4">
            <w:pPr>
              <w:pStyle w:val="Osloven"/>
            </w:pPr>
          </w:p>
        </w:tc>
      </w:tr>
    </w:tbl>
    <w:p w14:paraId="6C9F5A60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60E7B2F0" w14:textId="77777777" w:rsidTr="00BA63E1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385AF562" w14:textId="4E9718E6" w:rsidR="00D55DC4" w:rsidRDefault="00D55DC4">
            <w:pPr>
              <w:pStyle w:val="Osloven"/>
              <w:jc w:val="center"/>
              <w:rPr>
                <w:sz w:val="18"/>
              </w:rPr>
            </w:pPr>
          </w:p>
        </w:tc>
        <w:tc>
          <w:tcPr>
            <w:tcW w:w="2259" w:type="dxa"/>
            <w:vAlign w:val="center"/>
          </w:tcPr>
          <w:p w14:paraId="148488A5" w14:textId="2A71109D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</w:p>
        </w:tc>
        <w:tc>
          <w:tcPr>
            <w:tcW w:w="2846" w:type="dxa"/>
            <w:vAlign w:val="center"/>
          </w:tcPr>
          <w:p w14:paraId="3B7AE5D4" w14:textId="757BD396" w:rsidR="00D55DC4" w:rsidRDefault="00D55DC4">
            <w:pPr>
              <w:jc w:val="center"/>
              <w:rPr>
                <w:sz w:val="18"/>
              </w:rPr>
            </w:pPr>
          </w:p>
        </w:tc>
        <w:tc>
          <w:tcPr>
            <w:tcW w:w="2279" w:type="dxa"/>
            <w:vAlign w:val="center"/>
          </w:tcPr>
          <w:p w14:paraId="74CFBF38" w14:textId="4310C5AA" w:rsidR="00D55DC4" w:rsidRDefault="00D55DC4">
            <w:pPr>
              <w:jc w:val="center"/>
              <w:rPr>
                <w:sz w:val="18"/>
              </w:rPr>
            </w:pPr>
          </w:p>
        </w:tc>
      </w:tr>
      <w:tr w:rsidR="00BA63E1" w14:paraId="31C8A258" w14:textId="77777777" w:rsidTr="00BA63E1">
        <w:trPr>
          <w:cantSplit/>
          <w:jc w:val="center"/>
        </w:trPr>
        <w:tc>
          <w:tcPr>
            <w:tcW w:w="2408" w:type="dxa"/>
            <w:vAlign w:val="center"/>
          </w:tcPr>
          <w:p w14:paraId="33C89B19" w14:textId="2C91E3AB" w:rsidR="00BA63E1" w:rsidRDefault="00BA63E1" w:rsidP="00BA63E1">
            <w:pPr>
              <w:jc w:val="center"/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1F2D5DD" w14:textId="73D7EE56" w:rsidR="00BA63E1" w:rsidRDefault="00BA63E1" w:rsidP="00BA63E1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4C035993" w14:textId="3DDF4391" w:rsidR="00BA63E1" w:rsidRDefault="00BA63E1" w:rsidP="00BA63E1">
            <w:pPr>
              <w:jc w:val="center"/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7903186" w14:textId="392FE1ED" w:rsidR="00BA63E1" w:rsidRDefault="00BA63E1" w:rsidP="00BA63E1">
            <w:pPr>
              <w:jc w:val="center"/>
            </w:pPr>
            <w:r>
              <w:rPr>
                <w:sz w:val="18"/>
              </w:rPr>
              <w:t>V Mariánských Lázních</w:t>
            </w:r>
          </w:p>
        </w:tc>
      </w:tr>
      <w:tr w:rsidR="00BA63E1" w14:paraId="4135376E" w14:textId="77777777" w:rsidTr="00BA63E1">
        <w:trPr>
          <w:cantSplit/>
          <w:jc w:val="center"/>
        </w:trPr>
        <w:tc>
          <w:tcPr>
            <w:tcW w:w="2408" w:type="dxa"/>
            <w:vAlign w:val="center"/>
          </w:tcPr>
          <w:p w14:paraId="528AE413" w14:textId="77777777" w:rsidR="00BA63E1" w:rsidRDefault="00BA63E1" w:rsidP="00BA63E1">
            <w:pPr>
              <w:jc w:val="center"/>
              <w:rPr>
                <w:sz w:val="18"/>
              </w:rPr>
            </w:pPr>
          </w:p>
        </w:tc>
        <w:tc>
          <w:tcPr>
            <w:tcW w:w="2259" w:type="dxa"/>
            <w:vAlign w:val="center"/>
          </w:tcPr>
          <w:p w14:paraId="355C8492" w14:textId="31600356" w:rsidR="00BA63E1" w:rsidRDefault="00D0127A" w:rsidP="00BA63E1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  <w:rPr>
                <w:sz w:val="18"/>
              </w:rPr>
            </w:pPr>
            <w:r w:rsidRPr="00D0127A">
              <w:t>ORID/24/1843/SP</w:t>
            </w:r>
          </w:p>
        </w:tc>
        <w:tc>
          <w:tcPr>
            <w:tcW w:w="2846" w:type="dxa"/>
            <w:vAlign w:val="center"/>
          </w:tcPr>
          <w:p w14:paraId="39569C72" w14:textId="5686A69E" w:rsidR="00BA63E1" w:rsidRDefault="00BA63E1" w:rsidP="00BA63E1">
            <w:pPr>
              <w:jc w:val="center"/>
              <w:rPr>
                <w:sz w:val="18"/>
              </w:rPr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4ABC9F39" w14:textId="587DEE50" w:rsidR="00BA63E1" w:rsidRDefault="00D0127A" w:rsidP="00BA63E1">
            <w:pPr>
              <w:jc w:val="center"/>
              <w:rPr>
                <w:sz w:val="18"/>
              </w:rPr>
            </w:pPr>
            <w:r>
              <w:t>11</w:t>
            </w:r>
            <w:r w:rsidR="00A3366B">
              <w:t>.10</w:t>
            </w:r>
            <w:r w:rsidR="00BA63E1">
              <w:t>.2024</w:t>
            </w:r>
          </w:p>
        </w:tc>
      </w:tr>
    </w:tbl>
    <w:p w14:paraId="7908DA70" w14:textId="77777777" w:rsidR="00D55DC4" w:rsidRDefault="00D55DC4">
      <w:pPr>
        <w:jc w:val="both"/>
        <w:rPr>
          <w:sz w:val="22"/>
        </w:rPr>
      </w:pPr>
    </w:p>
    <w:p w14:paraId="7DFB3566" w14:textId="0D0FBB8D" w:rsidR="00BA63E1" w:rsidRDefault="00BA63E1" w:rsidP="00A3366B">
      <w:pPr>
        <w:jc w:val="center"/>
        <w:rPr>
          <w:sz w:val="22"/>
        </w:rPr>
      </w:pPr>
      <w:r w:rsidRPr="00275113">
        <w:rPr>
          <w:b/>
          <w:sz w:val="24"/>
          <w:szCs w:val="24"/>
        </w:rPr>
        <w:t xml:space="preserve">Objednávka – </w:t>
      </w:r>
      <w:r>
        <w:rPr>
          <w:b/>
          <w:sz w:val="24"/>
          <w:szCs w:val="24"/>
        </w:rPr>
        <w:t xml:space="preserve">Výkon technického dozoru investora při provádění akce </w:t>
      </w:r>
      <w:r w:rsidR="00A3366B">
        <w:rPr>
          <w:b/>
          <w:sz w:val="24"/>
          <w:szCs w:val="24"/>
        </w:rPr>
        <w:t>„</w:t>
      </w:r>
      <w:r w:rsidR="00D0127A" w:rsidRPr="00D0127A">
        <w:rPr>
          <w:b/>
          <w:sz w:val="24"/>
          <w:szCs w:val="24"/>
        </w:rPr>
        <w:t>Odstranění budov v areálu Chebská 252</w:t>
      </w:r>
    </w:p>
    <w:p w14:paraId="293C9832" w14:textId="77777777" w:rsidR="00BA63E1" w:rsidRDefault="00BA63E1" w:rsidP="00BA63E1">
      <w:pPr>
        <w:jc w:val="both"/>
        <w:rPr>
          <w:sz w:val="22"/>
        </w:rPr>
      </w:pPr>
    </w:p>
    <w:p w14:paraId="14A77FAC" w14:textId="3496DD68" w:rsidR="00BA63E1" w:rsidRPr="008E7D15" w:rsidRDefault="00BA63E1" w:rsidP="00BA63E1">
      <w:pPr>
        <w:rPr>
          <w:sz w:val="22"/>
        </w:rPr>
      </w:pPr>
      <w:r>
        <w:rPr>
          <w:sz w:val="22"/>
        </w:rPr>
        <w:t xml:space="preserve">Objednáváme u vás </w:t>
      </w:r>
      <w:r w:rsidRPr="00C703A6">
        <w:rPr>
          <w:sz w:val="22"/>
        </w:rPr>
        <w:t xml:space="preserve">Výkon technického dozoru investora při provádění akce </w:t>
      </w:r>
      <w:r w:rsidR="00A3366B" w:rsidRPr="00A3366B">
        <w:rPr>
          <w:sz w:val="22"/>
        </w:rPr>
        <w:t>„</w:t>
      </w:r>
      <w:r w:rsidR="00D0127A" w:rsidRPr="00D0127A">
        <w:rPr>
          <w:sz w:val="22"/>
        </w:rPr>
        <w:t>Odstranění budov v areálu Chebská 252</w:t>
      </w:r>
    </w:p>
    <w:p w14:paraId="78D9A43A" w14:textId="77777777" w:rsidR="00BA63E1" w:rsidRPr="008E7D15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507E2E7E" w14:textId="200111CA" w:rsidR="00BA63E1" w:rsidRDefault="00BA63E1" w:rsidP="00BA63E1">
      <w:pPr>
        <w:pStyle w:val="Nadpis2"/>
        <w:spacing w:before="120" w:after="120" w:line="276" w:lineRule="auto"/>
        <w:jc w:val="both"/>
        <w:rPr>
          <w:sz w:val="22"/>
        </w:rPr>
      </w:pPr>
      <w:r w:rsidRPr="00C703A6">
        <w:rPr>
          <w:sz w:val="22"/>
        </w:rPr>
        <w:t xml:space="preserve">Výkon technického dozoru investora při provádění akce </w:t>
      </w:r>
      <w:r w:rsidR="00A3366B" w:rsidRPr="00A3366B">
        <w:rPr>
          <w:sz w:val="22"/>
        </w:rPr>
        <w:t>„</w:t>
      </w:r>
      <w:r w:rsidR="00D0127A" w:rsidRPr="00D0127A">
        <w:rPr>
          <w:sz w:val="22"/>
        </w:rPr>
        <w:t>Odstranění budov v areálu Chebská 252</w:t>
      </w:r>
      <w:r w:rsidR="00A3366B" w:rsidRPr="00A3366B">
        <w:rPr>
          <w:sz w:val="22"/>
        </w:rPr>
        <w:t>“</w:t>
      </w:r>
      <w:r w:rsidR="00B7144A">
        <w:rPr>
          <w:sz w:val="22"/>
        </w:rPr>
        <w:t xml:space="preserve"> </w:t>
      </w:r>
    </w:p>
    <w:p w14:paraId="13CA877F" w14:textId="77777777" w:rsidR="00BA63E1" w:rsidRPr="00C91249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5BBCBFF1" w14:textId="6DB581A6" w:rsidR="00BA63E1" w:rsidRDefault="00BA63E1" w:rsidP="00BA63E1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D0127A">
        <w:rPr>
          <w:sz w:val="22"/>
          <w:szCs w:val="22"/>
        </w:rPr>
        <w:t>15</w:t>
      </w:r>
      <w:r w:rsidR="00A3366B">
        <w:rPr>
          <w:sz w:val="22"/>
          <w:szCs w:val="22"/>
        </w:rPr>
        <w:t>.000,00</w:t>
      </w:r>
      <w:r w:rsidRPr="00C91249">
        <w:rPr>
          <w:sz w:val="22"/>
          <w:szCs w:val="22"/>
        </w:rPr>
        <w:t xml:space="preserve"> Kč</w:t>
      </w:r>
      <w:r>
        <w:rPr>
          <w:sz w:val="22"/>
          <w:szCs w:val="22"/>
        </w:rPr>
        <w:t>/měsíc</w:t>
      </w:r>
      <w:r w:rsidRPr="00C91249">
        <w:rPr>
          <w:sz w:val="22"/>
          <w:szCs w:val="22"/>
        </w:rPr>
        <w:t xml:space="preserve"> (neplátce DPH)</w:t>
      </w:r>
      <w:r>
        <w:rPr>
          <w:sz w:val="22"/>
          <w:szCs w:val="22"/>
        </w:rPr>
        <w:t>.</w:t>
      </w:r>
    </w:p>
    <w:p w14:paraId="731C7237" w14:textId="15EB63DA" w:rsidR="00BA63E1" w:rsidRDefault="00BA63E1" w:rsidP="00BA63E1">
      <w:pPr>
        <w:jc w:val="both"/>
        <w:rPr>
          <w:sz w:val="22"/>
          <w:szCs w:val="22"/>
        </w:rPr>
      </w:pPr>
      <w:r>
        <w:rPr>
          <w:sz w:val="22"/>
          <w:szCs w:val="22"/>
        </w:rPr>
        <w:t>Předpokládaná délka provádění akce je</w:t>
      </w:r>
      <w:r w:rsidR="00D0127A">
        <w:rPr>
          <w:sz w:val="22"/>
          <w:szCs w:val="22"/>
        </w:rPr>
        <w:t xml:space="preserve"> 6</w:t>
      </w:r>
      <w:r w:rsidR="00A3366B">
        <w:rPr>
          <w:sz w:val="22"/>
          <w:szCs w:val="22"/>
        </w:rPr>
        <w:t xml:space="preserve"> měsíc</w:t>
      </w:r>
      <w:r w:rsidR="00D0127A">
        <w:rPr>
          <w:sz w:val="22"/>
          <w:szCs w:val="22"/>
        </w:rPr>
        <w:t>ů</w:t>
      </w:r>
    </w:p>
    <w:p w14:paraId="255696E0" w14:textId="14717726" w:rsidR="00BA63E1" w:rsidRDefault="00BA63E1" w:rsidP="00BA63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je stanovena na </w:t>
      </w:r>
      <w:r w:rsidR="00D0127A">
        <w:rPr>
          <w:sz w:val="22"/>
          <w:szCs w:val="22"/>
        </w:rPr>
        <w:t>9</w:t>
      </w:r>
      <w:r w:rsidR="00A3366B">
        <w:rPr>
          <w:sz w:val="22"/>
          <w:szCs w:val="22"/>
        </w:rPr>
        <w:t xml:space="preserve">0.000,00 </w:t>
      </w:r>
      <w:r>
        <w:rPr>
          <w:sz w:val="22"/>
          <w:szCs w:val="22"/>
        </w:rPr>
        <w:t xml:space="preserve">Kč </w:t>
      </w:r>
      <w:r w:rsidRPr="00C91249">
        <w:rPr>
          <w:sz w:val="22"/>
          <w:szCs w:val="22"/>
        </w:rPr>
        <w:t>(neplátce DPH)</w:t>
      </w:r>
      <w:r>
        <w:rPr>
          <w:sz w:val="22"/>
          <w:szCs w:val="22"/>
        </w:rPr>
        <w:t>.</w:t>
      </w:r>
    </w:p>
    <w:p w14:paraId="05E6E2A0" w14:textId="77777777" w:rsidR="00BA63E1" w:rsidRDefault="00BA63E1" w:rsidP="00BA63E1">
      <w:pPr>
        <w:jc w:val="both"/>
        <w:rPr>
          <w:sz w:val="22"/>
          <w:szCs w:val="22"/>
        </w:rPr>
      </w:pPr>
    </w:p>
    <w:p w14:paraId="0590C009" w14:textId="77777777" w:rsidR="00BA63E1" w:rsidRPr="00F5483A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 xml:space="preserve">Termín </w:t>
      </w:r>
      <w:r>
        <w:rPr>
          <w:b/>
          <w:sz w:val="24"/>
          <w:szCs w:val="24"/>
        </w:rPr>
        <w:t>plnění</w:t>
      </w:r>
    </w:p>
    <w:p w14:paraId="40D4B799" w14:textId="6782F0CF" w:rsidR="00A3366B" w:rsidRPr="00A3366B" w:rsidRDefault="00A3366B" w:rsidP="00A3366B">
      <w:pPr>
        <w:jc w:val="both"/>
        <w:rPr>
          <w:sz w:val="22"/>
          <w:szCs w:val="22"/>
        </w:rPr>
      </w:pPr>
      <w:r w:rsidRPr="00A3366B">
        <w:rPr>
          <w:sz w:val="22"/>
          <w:szCs w:val="22"/>
        </w:rPr>
        <w:t xml:space="preserve">Činnost bude prováděna po dobu provádění stavby </w:t>
      </w:r>
      <w:r w:rsidRPr="00A3366B">
        <w:rPr>
          <w:sz w:val="22"/>
        </w:rPr>
        <w:t>„</w:t>
      </w:r>
      <w:r w:rsidR="00D0127A" w:rsidRPr="00D0127A">
        <w:rPr>
          <w:sz w:val="22"/>
        </w:rPr>
        <w:t>Odstranění budov v areálu Chebská 252</w:t>
      </w:r>
      <w:r w:rsidRPr="00A3366B">
        <w:rPr>
          <w:sz w:val="22"/>
        </w:rPr>
        <w:t xml:space="preserve">“ v období cca od </w:t>
      </w:r>
      <w:r>
        <w:rPr>
          <w:sz w:val="22"/>
        </w:rPr>
        <w:t>10</w:t>
      </w:r>
      <w:r w:rsidRPr="00A3366B">
        <w:rPr>
          <w:sz w:val="22"/>
        </w:rPr>
        <w:t>/2024 do 0</w:t>
      </w:r>
      <w:r w:rsidR="00D0127A">
        <w:rPr>
          <w:sz w:val="22"/>
        </w:rPr>
        <w:t>3</w:t>
      </w:r>
      <w:r w:rsidRPr="00A3366B">
        <w:rPr>
          <w:sz w:val="22"/>
        </w:rPr>
        <w:t>/2025.</w:t>
      </w:r>
    </w:p>
    <w:p w14:paraId="03FC2FD6" w14:textId="77777777" w:rsidR="00BA63E1" w:rsidRPr="00F5483A" w:rsidRDefault="00BA63E1" w:rsidP="00BA63E1">
      <w:pPr>
        <w:jc w:val="both"/>
        <w:rPr>
          <w:sz w:val="22"/>
          <w:szCs w:val="22"/>
        </w:rPr>
      </w:pPr>
    </w:p>
    <w:p w14:paraId="7CC3CD20" w14:textId="77777777" w:rsidR="00BA63E1" w:rsidRPr="008E7D15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7EA14127" w14:textId="77777777" w:rsidR="00BA63E1" w:rsidRDefault="00BA63E1" w:rsidP="00BA63E1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bude uhrazena na základě daňového dokladu (faktury) vystaveného dodavatelem po </w:t>
      </w:r>
      <w:r>
        <w:rPr>
          <w:sz w:val="22"/>
          <w:szCs w:val="22"/>
        </w:rPr>
        <w:t>odevzdání dokončené projektové dokumentace a rozpočtu.</w:t>
      </w:r>
      <w:r w:rsidRPr="008E7D15">
        <w:rPr>
          <w:sz w:val="22"/>
          <w:szCs w:val="22"/>
        </w:rPr>
        <w:t xml:space="preserve"> Splatnost faktury bude minimálně 14 dní.</w:t>
      </w:r>
    </w:p>
    <w:p w14:paraId="0B4D712E" w14:textId="77777777" w:rsidR="00BA63E1" w:rsidRDefault="00BA63E1" w:rsidP="00BA63E1">
      <w:pPr>
        <w:tabs>
          <w:tab w:val="num" w:pos="567"/>
        </w:tabs>
        <w:rPr>
          <w:sz w:val="22"/>
          <w:szCs w:val="22"/>
        </w:rPr>
      </w:pPr>
    </w:p>
    <w:p w14:paraId="34FB9680" w14:textId="77777777" w:rsidR="00BA63E1" w:rsidRPr="008E7D15" w:rsidRDefault="00BA63E1" w:rsidP="00BA63E1">
      <w:pPr>
        <w:tabs>
          <w:tab w:val="num" w:pos="567"/>
        </w:tabs>
        <w:rPr>
          <w:sz w:val="22"/>
          <w:szCs w:val="22"/>
        </w:rPr>
      </w:pPr>
    </w:p>
    <w:p w14:paraId="32C98D75" w14:textId="77777777" w:rsidR="00BA63E1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79449CFD" w14:textId="77777777" w:rsidR="00BA63E1" w:rsidRPr="00E44F6A" w:rsidRDefault="00BA63E1" w:rsidP="00BA63E1"/>
    <w:p w14:paraId="58478DCB" w14:textId="77777777" w:rsidR="00BA63E1" w:rsidRPr="008E7D15" w:rsidRDefault="00BA63E1" w:rsidP="00BA63E1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4C179690" w14:textId="77777777" w:rsidR="00BA63E1" w:rsidRDefault="00BA63E1" w:rsidP="00BA63E1">
      <w:pPr>
        <w:rPr>
          <w:sz w:val="22"/>
        </w:rPr>
      </w:pPr>
    </w:p>
    <w:p w14:paraId="3FF7E8C8" w14:textId="77777777" w:rsidR="00BA63E1" w:rsidRDefault="00BA63E1" w:rsidP="00BA63E1">
      <w:pPr>
        <w:rPr>
          <w:sz w:val="22"/>
        </w:rPr>
      </w:pPr>
    </w:p>
    <w:p w14:paraId="24AA0BA9" w14:textId="77777777" w:rsidR="00BA63E1" w:rsidRDefault="00BA63E1" w:rsidP="00BA63E1">
      <w:pPr>
        <w:rPr>
          <w:sz w:val="22"/>
        </w:rPr>
      </w:pPr>
    </w:p>
    <w:p w14:paraId="2A8E256B" w14:textId="77777777" w:rsidR="00BA63E1" w:rsidRDefault="00BA63E1" w:rsidP="00BA63E1">
      <w:pPr>
        <w:rPr>
          <w:sz w:val="22"/>
        </w:rPr>
      </w:pPr>
    </w:p>
    <w:p w14:paraId="2A3E373D" w14:textId="77777777" w:rsidR="00BA63E1" w:rsidRDefault="00BA63E1" w:rsidP="00BA63E1">
      <w:pPr>
        <w:rPr>
          <w:sz w:val="22"/>
        </w:rPr>
      </w:pPr>
    </w:p>
    <w:p w14:paraId="2FD9EFEF" w14:textId="77777777" w:rsidR="00BA63E1" w:rsidRDefault="00BA63E1" w:rsidP="00BA63E1">
      <w:pPr>
        <w:rPr>
          <w:sz w:val="22"/>
        </w:rPr>
      </w:pPr>
    </w:p>
    <w:p w14:paraId="56D67652" w14:textId="77777777" w:rsidR="00BA63E1" w:rsidRPr="008E7D15" w:rsidRDefault="00BA63E1" w:rsidP="00BA63E1">
      <w:pPr>
        <w:rPr>
          <w:sz w:val="22"/>
        </w:rPr>
      </w:pPr>
      <w:r w:rsidRPr="008E7D15">
        <w:rPr>
          <w:sz w:val="22"/>
        </w:rPr>
        <w:t xml:space="preserve">Ing. Petr Řezník </w:t>
      </w:r>
    </w:p>
    <w:p w14:paraId="7C86011A" w14:textId="77777777" w:rsidR="00BA63E1" w:rsidRPr="008E7D15" w:rsidRDefault="00BA63E1" w:rsidP="00BA63E1">
      <w:pPr>
        <w:rPr>
          <w:sz w:val="22"/>
        </w:rPr>
      </w:pPr>
      <w:r w:rsidRPr="008E7D15">
        <w:rPr>
          <w:sz w:val="22"/>
        </w:rPr>
        <w:t>vedoucí odboru</w:t>
      </w:r>
    </w:p>
    <w:p w14:paraId="3BE53011" w14:textId="77777777" w:rsidR="00BA63E1" w:rsidRDefault="00BA63E1" w:rsidP="00BA63E1"/>
    <w:p w14:paraId="6271CC1F" w14:textId="77777777" w:rsidR="00BA63E1" w:rsidRDefault="00BA63E1" w:rsidP="00BA63E1"/>
    <w:p w14:paraId="42B0BA32" w14:textId="77777777" w:rsidR="00BA63E1" w:rsidRPr="008E7D15" w:rsidRDefault="00BA63E1" w:rsidP="00BA63E1"/>
    <w:p w14:paraId="4D7583E7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2AD95" w14:textId="77777777" w:rsidR="00BA63E1" w:rsidRDefault="00BA63E1">
      <w:r>
        <w:separator/>
      </w:r>
    </w:p>
  </w:endnote>
  <w:endnote w:type="continuationSeparator" w:id="0">
    <w:p w14:paraId="11123C73" w14:textId="77777777" w:rsidR="00BA63E1" w:rsidRDefault="00BA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680B" w14:textId="77777777" w:rsidR="00BA63E1" w:rsidRDefault="00BA63E1">
      <w:r>
        <w:separator/>
      </w:r>
    </w:p>
  </w:footnote>
  <w:footnote w:type="continuationSeparator" w:id="0">
    <w:p w14:paraId="72F0F1C6" w14:textId="77777777" w:rsidR="00BA63E1" w:rsidRDefault="00BA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51B65E30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79D635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F86E2C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35A07C60" wp14:editId="68D0433E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4A773F6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718865F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2E7DAD5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3C2DB93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56E40B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C4834DF" w14:textId="77777777" w:rsidR="00D55DC4" w:rsidRDefault="00D55DC4">
    <w:pPr>
      <w:pStyle w:val="Zhlav"/>
      <w:jc w:val="center"/>
    </w:pPr>
  </w:p>
  <w:p w14:paraId="59213C4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1"/>
    <w:rsid w:val="000F03B4"/>
    <w:rsid w:val="000F4D06"/>
    <w:rsid w:val="00112899"/>
    <w:rsid w:val="001568BC"/>
    <w:rsid w:val="001D7E9B"/>
    <w:rsid w:val="001E2207"/>
    <w:rsid w:val="00256349"/>
    <w:rsid w:val="002C44D6"/>
    <w:rsid w:val="00367CDA"/>
    <w:rsid w:val="003B1804"/>
    <w:rsid w:val="003D5BCD"/>
    <w:rsid w:val="004A3B74"/>
    <w:rsid w:val="004C3BBE"/>
    <w:rsid w:val="005129DF"/>
    <w:rsid w:val="00596B6D"/>
    <w:rsid w:val="005A31DA"/>
    <w:rsid w:val="005A5178"/>
    <w:rsid w:val="005D76EF"/>
    <w:rsid w:val="005F3740"/>
    <w:rsid w:val="00645F9D"/>
    <w:rsid w:val="006E4F19"/>
    <w:rsid w:val="0071681A"/>
    <w:rsid w:val="008A133C"/>
    <w:rsid w:val="00944274"/>
    <w:rsid w:val="009678F6"/>
    <w:rsid w:val="009C14FF"/>
    <w:rsid w:val="009D7109"/>
    <w:rsid w:val="00A3366B"/>
    <w:rsid w:val="00AA1DF3"/>
    <w:rsid w:val="00AF7FDF"/>
    <w:rsid w:val="00B0669A"/>
    <w:rsid w:val="00B7144A"/>
    <w:rsid w:val="00BA63E1"/>
    <w:rsid w:val="00BB4F36"/>
    <w:rsid w:val="00D0127A"/>
    <w:rsid w:val="00D30002"/>
    <w:rsid w:val="00D55DC4"/>
    <w:rsid w:val="00E87DCC"/>
    <w:rsid w:val="00EC2FE7"/>
    <w:rsid w:val="00ED3530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18D8A"/>
  <w15:chartTrackingRefBased/>
  <w15:docId w15:val="{4CB4F7E6-3D33-438B-845A-ADAD27B4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BA63E1"/>
    <w:rPr>
      <w:sz w:val="56"/>
    </w:rPr>
  </w:style>
  <w:style w:type="paragraph" w:styleId="Textvbloku">
    <w:name w:val="Block Text"/>
    <w:basedOn w:val="Normln"/>
    <w:rsid w:val="00BA63E1"/>
    <w:pPr>
      <w:widowControl w:val="0"/>
      <w:ind w:left="720" w:right="-48" w:hanging="720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A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2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3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2</cp:revision>
  <cp:lastPrinted>2000-06-28T08:00:00Z</cp:lastPrinted>
  <dcterms:created xsi:type="dcterms:W3CDTF">2024-10-11T06:00:00Z</dcterms:created>
  <dcterms:modified xsi:type="dcterms:W3CDTF">2024-10-11T06:00:00Z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