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7E5D9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247B3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školství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247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DiS. Jolana Prixová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247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383 700 848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247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jolana.prixova@mu-st.cz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247B3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17. 10. 2024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247B3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JIROUT REKLAMNÍ AGENTURA s.r.o.</w:t>
            </w:r>
          </w:p>
          <w:p w:rsidR="001F0477" w:rsidRPr="006F0BA2" w:rsidRDefault="00B247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Průmyslová 495</w:t>
            </w:r>
          </w:p>
          <w:p w:rsidR="001F0477" w:rsidRPr="006F0BA2" w:rsidRDefault="00B247B3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533 01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Pardubice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247B3">
              <w:rPr>
                <w:rFonts w:ascii="Tahoma" w:hAnsi="Tahoma" w:cs="Tahoma"/>
                <w:bCs/>
                <w:noProof/>
                <w:sz w:val="22"/>
                <w:szCs w:val="22"/>
              </w:rPr>
              <w:t>06080618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247B3">
              <w:rPr>
                <w:rFonts w:ascii="Tahoma" w:hAnsi="Tahoma" w:cs="Tahoma"/>
                <w:bCs/>
                <w:noProof/>
                <w:sz w:val="22"/>
                <w:szCs w:val="22"/>
              </w:rPr>
              <w:t>CZ06080618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247B3">
        <w:rPr>
          <w:rFonts w:ascii="Tahoma" w:hAnsi="Tahoma" w:cs="Tahoma"/>
          <w:noProof/>
          <w:sz w:val="28"/>
          <w:szCs w:val="28"/>
        </w:rPr>
        <w:t>93/24/1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247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1.Kovová propiska s pogumovaným povrchem, NATIO, mix barev</w:t>
            </w:r>
          </w:p>
        </w:tc>
        <w:tc>
          <w:tcPr>
            <w:tcW w:w="1440" w:type="dxa"/>
          </w:tcPr>
          <w:p w:rsidR="001F0477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700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17 787,00</w:t>
            </w:r>
          </w:p>
        </w:tc>
      </w:tr>
      <w:tr w:rsidR="00B247B3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B247B3" w:rsidRPr="006F0BA2" w:rsidRDefault="00B247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2.Propiska z bambusu ETNA, dřevěná</w:t>
            </w:r>
          </w:p>
        </w:tc>
        <w:tc>
          <w:tcPr>
            <w:tcW w:w="1440" w:type="dxa"/>
          </w:tcPr>
          <w:p w:rsidR="00B247B3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200</w:t>
            </w:r>
          </w:p>
        </w:tc>
        <w:tc>
          <w:tcPr>
            <w:tcW w:w="830" w:type="dxa"/>
          </w:tcPr>
          <w:p w:rsidR="00B247B3" w:rsidRPr="006F0BA2" w:rsidRDefault="00B247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B247B3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53 240,00</w:t>
            </w:r>
          </w:p>
        </w:tc>
      </w:tr>
      <w:tr w:rsidR="00B247B3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B247B3" w:rsidRDefault="00B247B3">
            <w:pPr>
              <w:pStyle w:val="Zkladntext"/>
              <w:rPr>
                <w:rFonts w:ascii="Tahoma" w:hAnsi="Tahoma" w:cs="Tahoma"/>
                <w:b w:val="0"/>
                <w:bCs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3.Grafická příprava potisku, tisková data</w:t>
            </w:r>
          </w:p>
        </w:tc>
        <w:tc>
          <w:tcPr>
            <w:tcW w:w="1440" w:type="dxa"/>
          </w:tcPr>
          <w:p w:rsidR="00B247B3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B247B3" w:rsidRPr="006F0BA2" w:rsidRDefault="00B247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B247B3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500,00</w:t>
            </w:r>
          </w:p>
        </w:tc>
      </w:tr>
      <w:tr w:rsidR="00B247B3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B247B3" w:rsidRDefault="00B247B3">
            <w:pPr>
              <w:pStyle w:val="Zkladntext"/>
              <w:rPr>
                <w:rFonts w:ascii="Tahoma" w:hAnsi="Tahoma" w:cs="Tahoma"/>
                <w:b w:val="0"/>
                <w:bCs w:val="0"/>
                <w:noProof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4.Poštovné, balné</w:t>
            </w:r>
          </w:p>
        </w:tc>
        <w:tc>
          <w:tcPr>
            <w:tcW w:w="1440" w:type="dxa"/>
          </w:tcPr>
          <w:p w:rsidR="00B247B3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B247B3" w:rsidRPr="006F0BA2" w:rsidRDefault="00B247B3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B247B3" w:rsidRPr="006F0BA2" w:rsidRDefault="00B247B3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247B3">
        <w:rPr>
          <w:rFonts w:ascii="Tahoma" w:hAnsi="Tahoma" w:cs="Tahoma"/>
          <w:b/>
          <w:bCs/>
          <w:noProof/>
          <w:sz w:val="20"/>
          <w:szCs w:val="20"/>
        </w:rPr>
        <w:t>71 527,00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B247B3" w:rsidRDefault="00B247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Laserové gravírování na jednu stranu, nápis město Strakonice</w:t>
      </w:r>
    </w:p>
    <w:p w:rsidR="00B247B3" w:rsidRDefault="00B247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Mix barev (preference žlutá 12, červená 24, růžová 34, fialová 35, tyrkysová 48, zelená 54, světle zelená 58 - á 100 ks</w:t>
      </w:r>
    </w:p>
    <w:p w:rsidR="00B247B3" w:rsidRDefault="00B247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Laserové gravírování na krabičku a propisku (na krabičku logo města jednobarevné, na propisku nápis město Strakonice)</w:t>
      </w:r>
    </w:p>
    <w:p w:rsidR="001F0477" w:rsidRPr="006F0BA2" w:rsidRDefault="00B247B3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Cena bude kalkulována při zaslání konkrétního vyrobeného zboží.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247B3">
        <w:rPr>
          <w:rFonts w:ascii="Tahoma" w:hAnsi="Tahoma" w:cs="Tahoma"/>
          <w:noProof/>
          <w:sz w:val="20"/>
          <w:szCs w:val="20"/>
        </w:rPr>
        <w:t>Ing. Libuše Řeřábková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247B3">
        <w:rPr>
          <w:rFonts w:ascii="Tahoma" w:hAnsi="Tahoma" w:cs="Tahoma"/>
          <w:noProof/>
          <w:sz w:val="20"/>
          <w:szCs w:val="20"/>
        </w:rPr>
        <w:t>vedoucí odboru školství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1A6E76" w:rsidRDefault="006B4B5A" w:rsidP="006F70E4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B3" w:rsidRDefault="00B247B3">
      <w:r>
        <w:separator/>
      </w:r>
    </w:p>
  </w:endnote>
  <w:endnote w:type="continuationSeparator" w:id="0">
    <w:p w:rsidR="00B247B3" w:rsidRDefault="00B2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B3" w:rsidRDefault="00B247B3">
      <w:r>
        <w:separator/>
      </w:r>
    </w:p>
  </w:footnote>
  <w:footnote w:type="continuationSeparator" w:id="0">
    <w:p w:rsidR="00B247B3" w:rsidRDefault="00B2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3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6F70E4"/>
    <w:rsid w:val="007E5D96"/>
    <w:rsid w:val="008B64A3"/>
    <w:rsid w:val="009A5745"/>
    <w:rsid w:val="00B00805"/>
    <w:rsid w:val="00B049CF"/>
    <w:rsid w:val="00B247B3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6AB1-5416-4016-BA88-C8BDF95F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54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1490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Jolana Prixová</dc:creator>
  <cp:keywords/>
  <dc:description/>
  <cp:lastModifiedBy>Jolana Prixová</cp:lastModifiedBy>
  <cp:revision>1</cp:revision>
  <dcterms:created xsi:type="dcterms:W3CDTF">2024-10-17T12:22:00Z</dcterms:created>
  <dcterms:modified xsi:type="dcterms:W3CDTF">2024-10-17T13:16:00Z</dcterms:modified>
</cp:coreProperties>
</file>