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bookmarkStart w:id="0" w:name="_GoBack"/>
      <w:bookmarkEnd w:id="0"/>
    </w:p>
    <w:p w:rsidR="00531088" w:rsidRDefault="00650F0E" w:rsidP="00981BC7">
      <w:pPr>
        <w:pStyle w:val="Zhlav"/>
        <w:tabs>
          <w:tab w:val="clear" w:pos="4536"/>
          <w:tab w:val="left" w:pos="6450"/>
        </w:tabs>
        <w:ind w:left="4248"/>
        <w:rPr>
          <w:b/>
        </w:rPr>
      </w:pPr>
      <w:r>
        <w:rPr>
          <w:b/>
        </w:rPr>
        <w:t xml:space="preserve"> </w:t>
      </w:r>
    </w:p>
    <w:p w:rsidR="00981BC7" w:rsidRPr="006249E4" w:rsidRDefault="00A60B56"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CE0CC4" w:rsidRDefault="00CE0CC4" w:rsidP="00321C6C">
      <w:pPr>
        <w:framePr w:w="4277" w:h="1821" w:hSpace="141" w:wrap="auto" w:vAnchor="text" w:hAnchor="page" w:x="6190" w:y="750"/>
        <w:ind w:firstLine="567"/>
        <w:rPr>
          <w:b/>
        </w:rPr>
      </w:pPr>
      <w:r>
        <w:rPr>
          <w:b/>
        </w:rPr>
        <w:t>MDS Gallus, s.r.o.</w:t>
      </w:r>
    </w:p>
    <w:p w:rsidR="005014F3" w:rsidRDefault="005014F3" w:rsidP="00321C6C">
      <w:pPr>
        <w:framePr w:w="4277" w:h="1821" w:hSpace="141" w:wrap="auto" w:vAnchor="text" w:hAnchor="page" w:x="6190" w:y="750"/>
        <w:ind w:firstLine="567"/>
      </w:pPr>
    </w:p>
    <w:p w:rsidR="005014F3" w:rsidRDefault="00CE0CC4" w:rsidP="00321C6C">
      <w:pPr>
        <w:framePr w:w="4277" w:h="1821" w:hSpace="141" w:wrap="auto" w:vAnchor="text" w:hAnchor="page" w:x="6190" w:y="750"/>
        <w:ind w:firstLine="567"/>
      </w:pPr>
      <w:r>
        <w:t>Červinská 52</w:t>
      </w:r>
    </w:p>
    <w:p w:rsidR="00CE0CC4" w:rsidRPr="005E61A7" w:rsidRDefault="00CE0CC4" w:rsidP="00321C6C">
      <w:pPr>
        <w:framePr w:w="4277" w:h="1821" w:hSpace="141" w:wrap="auto" w:vAnchor="text" w:hAnchor="page" w:x="6190" w:y="750"/>
        <w:ind w:firstLine="567"/>
      </w:pPr>
      <w:r>
        <w:t>735 53 Dolní Lutyně, Věřňovice</w:t>
      </w:r>
    </w:p>
    <w:p w:rsidR="00835B28" w:rsidRPr="008A521E" w:rsidRDefault="00CE0CC4" w:rsidP="00CE0CC4">
      <w:pPr>
        <w:framePr w:w="4277" w:h="1821" w:hSpace="141" w:wrap="auto" w:vAnchor="text" w:hAnchor="page" w:x="6190" w:y="750"/>
      </w:pPr>
      <w:r>
        <w:tab/>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A60B56"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CE0CC4">
                              <w:t>268</w:t>
                            </w:r>
                          </w:p>
                          <w:p w:rsidR="00946552" w:rsidRDefault="00946552" w:rsidP="00946552">
                            <w:pPr>
                              <w:spacing w:line="216" w:lineRule="auto"/>
                            </w:pPr>
                            <w:r w:rsidRPr="00740832">
                              <w:t xml:space="preserve">Vyřizuje:    </w:t>
                            </w:r>
                            <w:r w:rsidR="00F54D6F">
                              <w:t>XXX</w:t>
                            </w:r>
                          </w:p>
                          <w:p w:rsidR="00946552" w:rsidRDefault="00946552" w:rsidP="00946552">
                            <w:pPr>
                              <w:spacing w:line="216" w:lineRule="auto"/>
                            </w:pPr>
                            <w:r w:rsidRPr="00740832">
                              <w:t xml:space="preserve">Tel.:           </w:t>
                            </w:r>
                            <w:r w:rsidR="00F54D6F">
                              <w:t>XXX</w:t>
                            </w:r>
                          </w:p>
                          <w:p w:rsidR="00946552" w:rsidRPr="00740832" w:rsidRDefault="00946552" w:rsidP="00946552">
                            <w:pPr>
                              <w:spacing w:line="216" w:lineRule="auto"/>
                            </w:pPr>
                            <w:r w:rsidRPr="00740832">
                              <w:t xml:space="preserve">E-mail:      </w:t>
                            </w:r>
                            <w:r w:rsidR="00F54D6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CE0CC4">
                        <w:t>268</w:t>
                      </w:r>
                    </w:p>
                    <w:p w:rsidR="00946552" w:rsidRDefault="00946552" w:rsidP="00946552">
                      <w:pPr>
                        <w:spacing w:line="216" w:lineRule="auto"/>
                      </w:pPr>
                      <w:r w:rsidRPr="00740832">
                        <w:t xml:space="preserve">Vyřizuje:    </w:t>
                      </w:r>
                      <w:r w:rsidR="00F54D6F">
                        <w:t>XXX</w:t>
                      </w:r>
                    </w:p>
                    <w:p w:rsidR="00946552" w:rsidRDefault="00946552" w:rsidP="00946552">
                      <w:pPr>
                        <w:spacing w:line="216" w:lineRule="auto"/>
                      </w:pPr>
                      <w:r w:rsidRPr="00740832">
                        <w:t xml:space="preserve">Tel.:           </w:t>
                      </w:r>
                      <w:r w:rsidR="00F54D6F">
                        <w:t>XXX</w:t>
                      </w:r>
                    </w:p>
                    <w:p w:rsidR="00946552" w:rsidRPr="00740832" w:rsidRDefault="00946552" w:rsidP="00946552">
                      <w:pPr>
                        <w:spacing w:line="216" w:lineRule="auto"/>
                      </w:pPr>
                      <w:r w:rsidRPr="00740832">
                        <w:t xml:space="preserve">E-mail:      </w:t>
                      </w:r>
                      <w:r w:rsidR="00F54D6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OBJEDNÁVKA  OVs 2224/0</w:t>
      </w:r>
      <w:r w:rsidR="005014F3">
        <w:rPr>
          <w:b/>
          <w:u w:val="single"/>
        </w:rPr>
        <w:t>2</w:t>
      </w:r>
      <w:r w:rsidR="00CE0CC4">
        <w:rPr>
          <w:b/>
          <w:u w:val="single"/>
        </w:rPr>
        <w:t>68</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CE0CC4" w:rsidP="00881EF4">
      <w:pPr>
        <w:jc w:val="both"/>
        <w:rPr>
          <w:b/>
        </w:rPr>
      </w:pPr>
      <w:r>
        <w:rPr>
          <w:b/>
        </w:rPr>
        <w:t>„PŠ 2024 . zabezpečovací práce – VT Tyra, k.ú. Třinec, km 0,000 – 0,700 – uvolnění průtočného profilu“, DHM02559, (č.stavby 8600)</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CE0CC4">
        <w:rPr>
          <w:sz w:val="22"/>
          <w:szCs w:val="22"/>
        </w:rPr>
        <w:t>ící v bezodkladném odtěžení štěrkových nánosů z koryta vodního toku v areálu Třineckých železáren, a.s.</w:t>
      </w:r>
    </w:p>
    <w:p w:rsidR="00881EF4" w:rsidRDefault="00881EF4" w:rsidP="00881EF4">
      <w:pPr>
        <w:jc w:val="both"/>
        <w:rPr>
          <w:sz w:val="22"/>
          <w:szCs w:val="22"/>
        </w:rPr>
      </w:pPr>
    </w:p>
    <w:p w:rsidR="00881EF4" w:rsidRPr="00B4421A" w:rsidRDefault="00881EF4" w:rsidP="00881EF4">
      <w:pPr>
        <w:jc w:val="both"/>
        <w:rPr>
          <w:sz w:val="22"/>
          <w:szCs w:val="22"/>
          <w:vertAlign w:val="superscript"/>
        </w:rPr>
      </w:pPr>
      <w:r>
        <w:rPr>
          <w:b/>
          <w:sz w:val="22"/>
          <w:szCs w:val="22"/>
        </w:rPr>
        <w:t xml:space="preserve">Rozsah prací: -  </w:t>
      </w:r>
      <w:r w:rsidR="00B4421A">
        <w:rPr>
          <w:sz w:val="22"/>
          <w:szCs w:val="22"/>
        </w:rPr>
        <w:t>vykopávk</w:t>
      </w:r>
      <w:r w:rsidR="0015125A">
        <w:rPr>
          <w:sz w:val="22"/>
          <w:szCs w:val="22"/>
        </w:rPr>
        <w:t xml:space="preserve">y pro koryta vodotečí v hor. 3 </w:t>
      </w:r>
      <w:r w:rsidR="0015125A">
        <w:rPr>
          <w:sz w:val="22"/>
          <w:szCs w:val="22"/>
          <w:vertAlign w:val="subscript"/>
        </w:rPr>
        <w:t xml:space="preserve"> </w:t>
      </w:r>
      <w:r w:rsidR="00CE0CC4">
        <w:rPr>
          <w:sz w:val="22"/>
          <w:szCs w:val="22"/>
        </w:rPr>
        <w:t xml:space="preserve">- </w:t>
      </w:r>
      <w:r w:rsidR="00CE0CC4">
        <w:rPr>
          <w:sz w:val="22"/>
          <w:szCs w:val="22"/>
          <w:vertAlign w:val="subscript"/>
        </w:rPr>
        <w:t xml:space="preserve"> </w:t>
      </w:r>
      <w:r w:rsidR="00CE0CC4">
        <w:rPr>
          <w:sz w:val="22"/>
          <w:szCs w:val="22"/>
        </w:rPr>
        <w:t>2 250</w:t>
      </w:r>
      <w:r w:rsidR="00091A75">
        <w:rPr>
          <w:sz w:val="22"/>
          <w:szCs w:val="22"/>
        </w:rPr>
        <w:t xml:space="preserve"> m</w:t>
      </w:r>
      <w:r w:rsidR="00B4421A">
        <w:rPr>
          <w:sz w:val="22"/>
          <w:szCs w:val="22"/>
          <w:vertAlign w:val="superscript"/>
        </w:rPr>
        <w:t>3</w:t>
      </w:r>
    </w:p>
    <w:p w:rsidR="00091A75" w:rsidRDefault="0015125A" w:rsidP="00881EF4">
      <w:pPr>
        <w:jc w:val="both"/>
        <w:rPr>
          <w:sz w:val="22"/>
          <w:szCs w:val="22"/>
        </w:rPr>
      </w:pPr>
      <w:r>
        <w:rPr>
          <w:sz w:val="22"/>
          <w:szCs w:val="22"/>
        </w:rPr>
        <w:tab/>
      </w:r>
      <w:r>
        <w:rPr>
          <w:sz w:val="22"/>
          <w:szCs w:val="22"/>
        </w:rPr>
        <w:tab/>
        <w:t>- vodorovné př</w:t>
      </w:r>
      <w:r w:rsidR="00CE0CC4">
        <w:rPr>
          <w:sz w:val="22"/>
          <w:szCs w:val="22"/>
        </w:rPr>
        <w:t>emístění výkopku z hor. 1-4 do 3000 m – 2 250</w:t>
      </w:r>
      <w:r w:rsidR="00091A75">
        <w:rPr>
          <w:sz w:val="22"/>
          <w:szCs w:val="22"/>
        </w:rPr>
        <w:t xml:space="preserve"> m</w:t>
      </w:r>
      <w:r w:rsidR="00091A75">
        <w:rPr>
          <w:sz w:val="22"/>
          <w:szCs w:val="22"/>
          <w:vertAlign w:val="superscript"/>
        </w:rPr>
        <w:t>3</w:t>
      </w:r>
    </w:p>
    <w:p w:rsidR="00B4421A" w:rsidRDefault="00CE0CC4" w:rsidP="00881EF4">
      <w:pPr>
        <w:jc w:val="both"/>
        <w:rPr>
          <w:sz w:val="22"/>
          <w:szCs w:val="22"/>
        </w:rPr>
      </w:pPr>
      <w:r>
        <w:rPr>
          <w:sz w:val="22"/>
          <w:szCs w:val="22"/>
        </w:rPr>
        <w:tab/>
      </w:r>
      <w:r>
        <w:rPr>
          <w:sz w:val="22"/>
          <w:szCs w:val="22"/>
        </w:rPr>
        <w:tab/>
        <w:t>- uložení sypaniny na meziskládku – 2 250</w:t>
      </w:r>
      <w:r w:rsidR="00B4421A">
        <w:rPr>
          <w:sz w:val="22"/>
          <w:szCs w:val="22"/>
        </w:rPr>
        <w:t xml:space="preserve"> m</w:t>
      </w:r>
      <w:r w:rsidR="00B4421A">
        <w:rPr>
          <w:sz w:val="22"/>
          <w:szCs w:val="22"/>
          <w:vertAlign w:val="superscript"/>
        </w:rPr>
        <w:t>3</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A65B9D">
        <w:rPr>
          <w:rFonts w:ascii="Times New Roman" w:hAnsi="Times New Roman"/>
          <w:b/>
          <w:szCs w:val="22"/>
        </w:rPr>
        <w:t>činí 611 050</w:t>
      </w:r>
      <w:r w:rsidR="000A2F84">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F54D6F">
        <w:rPr>
          <w:sz w:val="20"/>
          <w:szCs w:val="20"/>
        </w:rPr>
        <w:t>eský Těšín – XXX  (tel.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CE0CC4" w:rsidP="00881EF4">
      <w:pPr>
        <w:spacing w:line="276" w:lineRule="auto"/>
        <w:rPr>
          <w:b/>
          <w:szCs w:val="22"/>
        </w:rPr>
      </w:pPr>
      <w:r>
        <w:rPr>
          <w:b/>
          <w:szCs w:val="22"/>
        </w:rPr>
        <w:t>Termín realizace :</w:t>
      </w:r>
      <w:r>
        <w:rPr>
          <w:b/>
          <w:szCs w:val="22"/>
        </w:rPr>
        <w:tab/>
      </w:r>
      <w:r>
        <w:rPr>
          <w:b/>
          <w:szCs w:val="22"/>
        </w:rPr>
        <w:tab/>
        <w:t>říjen 2024</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F54D6F">
        <w:rPr>
          <w:sz w:val="22"/>
          <w:szCs w:val="22"/>
        </w:rPr>
        <w:t>14.10.2024</w:t>
      </w:r>
      <w:r w:rsidR="00F54D6F">
        <w:rPr>
          <w:sz w:val="22"/>
          <w:szCs w:val="22"/>
        </w:rPr>
        <w:tab/>
      </w:r>
      <w:r w:rsidR="00F54D6F">
        <w:rPr>
          <w:sz w:val="22"/>
          <w:szCs w:val="22"/>
        </w:rPr>
        <w:tab/>
      </w:r>
      <w:r w:rsidR="00F54D6F">
        <w:rPr>
          <w:sz w:val="22"/>
          <w:szCs w:val="22"/>
        </w:rPr>
        <w:tab/>
      </w:r>
      <w:r w:rsidR="00F54D6F">
        <w:rPr>
          <w:sz w:val="22"/>
          <w:szCs w:val="22"/>
        </w:rPr>
        <w:tab/>
      </w:r>
      <w:r w:rsidR="00F54D6F">
        <w:rPr>
          <w:sz w:val="22"/>
          <w:szCs w:val="22"/>
        </w:rPr>
        <w:tab/>
      </w:r>
      <w:r w:rsidR="00F54D6F">
        <w:rPr>
          <w:sz w:val="22"/>
          <w:szCs w:val="22"/>
        </w:rPr>
        <w:tab/>
      </w:r>
      <w:r>
        <w:rPr>
          <w:sz w:val="22"/>
          <w:szCs w:val="22"/>
        </w:rPr>
        <w:t>Datum:</w:t>
      </w:r>
      <w:r>
        <w:rPr>
          <w:sz w:val="22"/>
          <w:szCs w:val="22"/>
        </w:rPr>
        <w:tab/>
      </w:r>
      <w:r w:rsidR="00F54D6F">
        <w:rPr>
          <w:sz w:val="22"/>
          <w:szCs w:val="22"/>
        </w:rPr>
        <w:t xml:space="preserve"> 15.10.2024</w:t>
      </w:r>
    </w:p>
    <w:p w:rsidR="00881EF4" w:rsidRDefault="00F54D6F"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rsidR="00881EF4" w:rsidRDefault="00F376C6"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Ing. Jiří Tkáč</w:t>
      </w:r>
    </w:p>
    <w:p w:rsidR="00321C6C" w:rsidRPr="00881EF4" w:rsidRDefault="00F376C6" w:rsidP="00881EF4">
      <w:pPr>
        <w:jc w:val="both"/>
        <w:rPr>
          <w:color w:val="0000FF"/>
          <w:sz w:val="20"/>
          <w:szCs w:val="20"/>
        </w:rPr>
      </w:pPr>
      <w:r>
        <w:rPr>
          <w:b/>
          <w:i/>
          <w:sz w:val="22"/>
          <w:szCs w:val="22"/>
        </w:rPr>
        <w:t>generální ředitel</w:t>
      </w:r>
      <w:r w:rsidR="00881EF4">
        <w:rPr>
          <w:b/>
          <w:i/>
          <w:sz w:val="22"/>
          <w:szCs w:val="22"/>
        </w:rPr>
        <w:t xml:space="preserve"> </w:t>
      </w:r>
      <w:r w:rsidR="00881EF4">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946" w:rsidRDefault="00335946" w:rsidP="002257B2">
      <w:r>
        <w:separator/>
      </w:r>
    </w:p>
  </w:endnote>
  <w:endnote w:type="continuationSeparator" w:id="0">
    <w:p w:rsidR="00335946" w:rsidRDefault="0033594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A60B56"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38FEA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5AF55"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946" w:rsidRDefault="00335946" w:rsidP="002257B2">
      <w:r>
        <w:separator/>
      </w:r>
    </w:p>
  </w:footnote>
  <w:footnote w:type="continuationSeparator" w:id="0">
    <w:p w:rsidR="00335946" w:rsidRDefault="00335946"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35946"/>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0B56"/>
    <w:rsid w:val="00A626FD"/>
    <w:rsid w:val="00A65B9D"/>
    <w:rsid w:val="00A8019E"/>
    <w:rsid w:val="00A91A4D"/>
    <w:rsid w:val="00AC6170"/>
    <w:rsid w:val="00AD52FD"/>
    <w:rsid w:val="00AF1964"/>
    <w:rsid w:val="00B00FF5"/>
    <w:rsid w:val="00B0288E"/>
    <w:rsid w:val="00B1439D"/>
    <w:rsid w:val="00B146AB"/>
    <w:rsid w:val="00B17B3E"/>
    <w:rsid w:val="00B21E67"/>
    <w:rsid w:val="00B23350"/>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0CC4"/>
    <w:rsid w:val="00CE30D1"/>
    <w:rsid w:val="00CE7F5A"/>
    <w:rsid w:val="00CF428D"/>
    <w:rsid w:val="00D00E7D"/>
    <w:rsid w:val="00D31B10"/>
    <w:rsid w:val="00D41CDB"/>
    <w:rsid w:val="00D468A7"/>
    <w:rsid w:val="00D57C5C"/>
    <w:rsid w:val="00D613D4"/>
    <w:rsid w:val="00D87C67"/>
    <w:rsid w:val="00DA0FCF"/>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65E5"/>
    <w:rsid w:val="00F12670"/>
    <w:rsid w:val="00F136F7"/>
    <w:rsid w:val="00F14840"/>
    <w:rsid w:val="00F173E9"/>
    <w:rsid w:val="00F20898"/>
    <w:rsid w:val="00F218DE"/>
    <w:rsid w:val="00F27E26"/>
    <w:rsid w:val="00F320AE"/>
    <w:rsid w:val="00F337DE"/>
    <w:rsid w:val="00F376C6"/>
    <w:rsid w:val="00F405A6"/>
    <w:rsid w:val="00F54D0C"/>
    <w:rsid w:val="00F54D6F"/>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DC1F06D-304B-4648-9807-A3282609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176251">
      <w:marLeft w:val="0"/>
      <w:marRight w:val="0"/>
      <w:marTop w:val="0"/>
      <w:marBottom w:val="0"/>
      <w:divBdr>
        <w:top w:val="none" w:sz="0" w:space="0" w:color="auto"/>
        <w:left w:val="none" w:sz="0" w:space="0" w:color="auto"/>
        <w:bottom w:val="none" w:sz="0" w:space="0" w:color="auto"/>
        <w:right w:val="none" w:sz="0" w:space="0" w:color="auto"/>
      </w:divBdr>
    </w:div>
    <w:div w:id="1725176252">
      <w:marLeft w:val="0"/>
      <w:marRight w:val="0"/>
      <w:marTop w:val="0"/>
      <w:marBottom w:val="0"/>
      <w:divBdr>
        <w:top w:val="none" w:sz="0" w:space="0" w:color="auto"/>
        <w:left w:val="none" w:sz="0" w:space="0" w:color="auto"/>
        <w:bottom w:val="none" w:sz="0" w:space="0" w:color="auto"/>
        <w:right w:val="none" w:sz="0" w:space="0" w:color="auto"/>
      </w:divBdr>
    </w:div>
    <w:div w:id="1725176253">
      <w:marLeft w:val="0"/>
      <w:marRight w:val="0"/>
      <w:marTop w:val="0"/>
      <w:marBottom w:val="0"/>
      <w:divBdr>
        <w:top w:val="none" w:sz="0" w:space="0" w:color="auto"/>
        <w:left w:val="none" w:sz="0" w:space="0" w:color="auto"/>
        <w:bottom w:val="none" w:sz="0" w:space="0" w:color="auto"/>
        <w:right w:val="none" w:sz="0" w:space="0" w:color="auto"/>
      </w:divBdr>
    </w:div>
    <w:div w:id="1725176254">
      <w:marLeft w:val="0"/>
      <w:marRight w:val="0"/>
      <w:marTop w:val="0"/>
      <w:marBottom w:val="0"/>
      <w:divBdr>
        <w:top w:val="none" w:sz="0" w:space="0" w:color="auto"/>
        <w:left w:val="none" w:sz="0" w:space="0" w:color="auto"/>
        <w:bottom w:val="none" w:sz="0" w:space="0" w:color="auto"/>
        <w:right w:val="none" w:sz="0" w:space="0" w:color="auto"/>
      </w:divBdr>
    </w:div>
    <w:div w:id="1725176255">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725176257">
      <w:marLeft w:val="0"/>
      <w:marRight w:val="0"/>
      <w:marTop w:val="0"/>
      <w:marBottom w:val="0"/>
      <w:divBdr>
        <w:top w:val="none" w:sz="0" w:space="0" w:color="auto"/>
        <w:left w:val="none" w:sz="0" w:space="0" w:color="auto"/>
        <w:bottom w:val="none" w:sz="0" w:space="0" w:color="auto"/>
        <w:right w:val="none" w:sz="0" w:space="0" w:color="auto"/>
      </w:divBdr>
    </w:div>
    <w:div w:id="1725176258">
      <w:marLeft w:val="0"/>
      <w:marRight w:val="0"/>
      <w:marTop w:val="0"/>
      <w:marBottom w:val="0"/>
      <w:divBdr>
        <w:top w:val="none" w:sz="0" w:space="0" w:color="auto"/>
        <w:left w:val="none" w:sz="0" w:space="0" w:color="auto"/>
        <w:bottom w:val="none" w:sz="0" w:space="0" w:color="auto"/>
        <w:right w:val="none" w:sz="0" w:space="0" w:color="auto"/>
      </w:divBdr>
    </w:div>
    <w:div w:id="1725176259">
      <w:marLeft w:val="0"/>
      <w:marRight w:val="0"/>
      <w:marTop w:val="0"/>
      <w:marBottom w:val="0"/>
      <w:divBdr>
        <w:top w:val="none" w:sz="0" w:space="0" w:color="auto"/>
        <w:left w:val="none" w:sz="0" w:space="0" w:color="auto"/>
        <w:bottom w:val="none" w:sz="0" w:space="0" w:color="auto"/>
        <w:right w:val="none" w:sz="0" w:space="0" w:color="auto"/>
      </w:divBdr>
    </w:div>
    <w:div w:id="1725176260">
      <w:marLeft w:val="0"/>
      <w:marRight w:val="0"/>
      <w:marTop w:val="0"/>
      <w:marBottom w:val="0"/>
      <w:divBdr>
        <w:top w:val="none" w:sz="0" w:space="0" w:color="auto"/>
        <w:left w:val="none" w:sz="0" w:space="0" w:color="auto"/>
        <w:bottom w:val="none" w:sz="0" w:space="0" w:color="auto"/>
        <w:right w:val="none" w:sz="0" w:space="0" w:color="auto"/>
      </w:divBdr>
    </w:div>
    <w:div w:id="1725176261">
      <w:marLeft w:val="0"/>
      <w:marRight w:val="0"/>
      <w:marTop w:val="0"/>
      <w:marBottom w:val="0"/>
      <w:divBdr>
        <w:top w:val="none" w:sz="0" w:space="0" w:color="auto"/>
        <w:left w:val="none" w:sz="0" w:space="0" w:color="auto"/>
        <w:bottom w:val="none" w:sz="0" w:space="0" w:color="auto"/>
        <w:right w:val="none" w:sz="0" w:space="0" w:color="auto"/>
      </w:divBdr>
    </w:div>
    <w:div w:id="1725176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5191</Characters>
  <Application>Microsoft Office Word</Application>
  <DocSecurity>0</DocSecurity>
  <Lines>43</Lines>
  <Paragraphs>12</Paragraphs>
  <ScaleCrop>false</ScaleCrop>
  <Company>Název společnosti</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2024-10-14T10:33:00Z</cp:lastPrinted>
  <dcterms:created xsi:type="dcterms:W3CDTF">2024-10-17T10:09:00Z</dcterms:created>
  <dcterms:modified xsi:type="dcterms:W3CDTF">2024-10-17T10:09:00Z</dcterms:modified>
</cp:coreProperties>
</file>