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9002" w14:textId="77777777" w:rsidR="00114BB0" w:rsidRDefault="00114BB0"/>
    <w:tbl>
      <w:tblPr>
        <w:tblStyle w:val="NormalTable"/>
        <w:tblW w:w="9910" w:type="dxa"/>
        <w:tblLook w:val="04A0" w:firstRow="1" w:lastRow="0" w:firstColumn="1" w:lastColumn="0" w:noHBand="0" w:noVBand="1"/>
      </w:tblPr>
      <w:tblGrid>
        <w:gridCol w:w="5394"/>
        <w:gridCol w:w="4516"/>
      </w:tblGrid>
      <w:tr w:rsidR="00114BB0" w14:paraId="6AE6E6FE" w14:textId="77777777">
        <w:trPr>
          <w:trHeight w:val="1432"/>
        </w:trPr>
        <w:tc>
          <w:tcPr>
            <w:tcW w:w="5394" w:type="dxa"/>
          </w:tcPr>
          <w:p w14:paraId="2EE464E2" w14:textId="77777777" w:rsidR="00114BB0" w:rsidRDefault="00897B0C">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0AFF08DF" w14:textId="77777777" w:rsidR="00114BB0" w:rsidRDefault="00897B0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MZE-66623/2024-12122</w:t>
            </w:r>
            <w:r>
              <w:rPr>
                <w:rFonts w:ascii="Arial" w:eastAsia="Arial" w:hAnsi="Arial" w:cs="Arial"/>
                <w:lang w:val="cs-CZ"/>
              </w:rPr>
              <w:fldChar w:fldCharType="end"/>
            </w:r>
          </w:p>
          <w:p w14:paraId="75041386" w14:textId="77777777" w:rsidR="00114BB0" w:rsidRDefault="00114BB0">
            <w:pPr>
              <w:rPr>
                <w:szCs w:val="22"/>
                <w:lang w:eastAsia="ar-SA"/>
              </w:rPr>
            </w:pPr>
          </w:p>
        </w:tc>
        <w:tc>
          <w:tcPr>
            <w:tcW w:w="4516" w:type="dxa"/>
            <w:hideMark/>
          </w:tcPr>
          <w:p w14:paraId="386DE495" w14:textId="77777777" w:rsidR="00114BB0" w:rsidRDefault="00897B0C">
            <w:pPr>
              <w:jc w:val="right"/>
              <w:rPr>
                <w:rFonts w:ascii="Calibri" w:eastAsia="Calibri" w:hAnsi="Calibri" w:cs="Calibri"/>
                <w:spacing w:val="8"/>
              </w:rPr>
            </w:pPr>
            <w:r>
              <w:rPr>
                <w:noProof/>
              </w:rPr>
              <mc:AlternateContent>
                <mc:Choice Requires="wps">
                  <w:drawing>
                    <wp:inline distT="0" distB="0" distL="0" distR="0" wp14:anchorId="560164EF" wp14:editId="0E8A00EA">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B76766D" w14:textId="77777777" w:rsidR="00114BB0" w:rsidRDefault="00897B0C">
                                  <w:pPr>
                                    <w:jc w:val="center"/>
                                  </w:pPr>
                                  <w:r>
                                    <w:rPr>
                                      <w:rFonts w:eastAsia="Arial" w:cs="Arial"/>
                                      <w:sz w:val="18"/>
                                    </w:rPr>
                                    <w:t>MZE-66623/2024-12122</w:t>
                                  </w:r>
                                </w:p>
                                <w:p w14:paraId="7AA9F4B5" w14:textId="77777777" w:rsidR="00114BB0" w:rsidRDefault="00897B0C">
                                  <w:pPr>
                                    <w:jc w:val="center"/>
                                  </w:pPr>
                                  <w:r>
                                    <w:rPr>
                                      <w:noProof/>
                                    </w:rPr>
                                    <w:drawing>
                                      <wp:inline distT="0" distB="0" distL="0" distR="0" wp14:anchorId="62837E94" wp14:editId="699BCF7A">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51DBE09" w14:textId="77777777" w:rsidR="00114BB0" w:rsidRDefault="00897B0C">
                                  <w:pPr>
                                    <w:jc w:val="center"/>
                                  </w:pPr>
                                  <w:r>
                                    <w:rPr>
                                      <w:rFonts w:eastAsia="Arial" w:cs="Arial"/>
                                      <w:sz w:val="18"/>
                                    </w:rPr>
                                    <w:t>mzedms028324234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60164EF"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2B76766D" w14:textId="77777777" w:rsidR="00114BB0" w:rsidRDefault="00897B0C">
                            <w:pPr>
                              <w:jc w:val="center"/>
                            </w:pPr>
                            <w:r>
                              <w:rPr>
                                <w:rFonts w:eastAsia="Arial" w:cs="Arial"/>
                                <w:sz w:val="18"/>
                              </w:rPr>
                              <w:t>MZE-66623/2024-12122</w:t>
                            </w:r>
                          </w:p>
                          <w:p w14:paraId="7AA9F4B5" w14:textId="77777777" w:rsidR="00114BB0" w:rsidRDefault="00897B0C">
                            <w:pPr>
                              <w:jc w:val="center"/>
                            </w:pPr>
                            <w:r>
                              <w:rPr>
                                <w:noProof/>
                              </w:rPr>
                              <w:drawing>
                                <wp:inline distT="0" distB="0" distL="0" distR="0" wp14:anchorId="62837E94" wp14:editId="699BCF7A">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651DBE09" w14:textId="77777777" w:rsidR="00114BB0" w:rsidRDefault="00897B0C">
                            <w:pPr>
                              <w:jc w:val="center"/>
                            </w:pPr>
                            <w:r>
                              <w:rPr>
                                <w:rFonts w:eastAsia="Arial" w:cs="Arial"/>
                                <w:sz w:val="18"/>
                              </w:rPr>
                              <w:t>mzedms028324234</w:t>
                            </w:r>
                          </w:p>
                        </w:txbxContent>
                      </v:textbox>
                      <w10:anchorlock/>
                    </v:rect>
                  </w:pict>
                </mc:Fallback>
              </mc:AlternateContent>
            </w:r>
          </w:p>
        </w:tc>
      </w:tr>
    </w:tbl>
    <w:p w14:paraId="37388753" w14:textId="77777777" w:rsidR="00114BB0" w:rsidRDefault="00114BB0">
      <w:pPr>
        <w:spacing w:after="0"/>
        <w:jc w:val="center"/>
        <w:rPr>
          <w:rFonts w:cs="Arial"/>
          <w:b/>
          <w:sz w:val="36"/>
          <w:szCs w:val="36"/>
        </w:rPr>
      </w:pPr>
    </w:p>
    <w:p w14:paraId="0EAC481B" w14:textId="77777777" w:rsidR="00114BB0" w:rsidRDefault="00897B0C">
      <w:pPr>
        <w:tabs>
          <w:tab w:val="left" w:pos="6946"/>
        </w:tabs>
        <w:spacing w:after="0"/>
        <w:jc w:val="center"/>
        <w:rPr>
          <w:rFonts w:cs="Arial"/>
          <w:b/>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Z39677</w:t>
      </w:r>
    </w:p>
    <w:p w14:paraId="0256FC32" w14:textId="77777777" w:rsidR="00114BB0" w:rsidRDefault="00114BB0">
      <w:pPr>
        <w:tabs>
          <w:tab w:val="left" w:pos="6946"/>
        </w:tabs>
        <w:spacing w:after="0"/>
        <w:jc w:val="center"/>
        <w:rPr>
          <w:rFonts w:cs="Arial"/>
          <w:b/>
          <w:caps/>
          <w:szCs w:val="22"/>
        </w:rPr>
      </w:pPr>
    </w:p>
    <w:p w14:paraId="5E15A91C" w14:textId="77777777" w:rsidR="00114BB0" w:rsidRDefault="00114BB0">
      <w:pPr>
        <w:spacing w:after="0"/>
        <w:jc w:val="center"/>
        <w:rPr>
          <w:rFonts w:cs="Arial"/>
          <w:b/>
          <w:caps/>
          <w:szCs w:val="22"/>
        </w:rPr>
      </w:pPr>
    </w:p>
    <w:p w14:paraId="000571B1" w14:textId="77777777" w:rsidR="00114BB0" w:rsidRDefault="00897B0C">
      <w:pPr>
        <w:rPr>
          <w:rFonts w:cs="Arial"/>
          <w:b/>
          <w:caps/>
          <w:szCs w:val="22"/>
        </w:rPr>
      </w:pPr>
      <w:r>
        <w:rPr>
          <w:rFonts w:cs="Arial"/>
          <w:b/>
          <w:caps/>
          <w:szCs w:val="22"/>
        </w:rPr>
        <w:t>a – věcné zadání</w:t>
      </w:r>
    </w:p>
    <w:p w14:paraId="6BE74799" w14:textId="77777777" w:rsidR="00114BB0" w:rsidRDefault="00897B0C">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14BB0" w14:paraId="715D4FCA" w14:textId="77777777">
        <w:tc>
          <w:tcPr>
            <w:tcW w:w="1701" w:type="dxa"/>
            <w:tcBorders>
              <w:top w:val="single" w:sz="8" w:space="0" w:color="auto"/>
              <w:left w:val="single" w:sz="8" w:space="0" w:color="auto"/>
              <w:bottom w:val="single" w:sz="8" w:space="0" w:color="auto"/>
            </w:tcBorders>
            <w:vAlign w:val="center"/>
          </w:tcPr>
          <w:p w14:paraId="22B2B08C" w14:textId="77777777" w:rsidR="00114BB0" w:rsidRDefault="00897B0C">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C2BA4C8" w14:textId="77777777" w:rsidR="00114BB0" w:rsidRDefault="00897B0C">
            <w:pPr>
              <w:pStyle w:val="Tabulka"/>
              <w:rPr>
                <w:b/>
                <w:bCs w:val="0"/>
                <w:szCs w:val="22"/>
              </w:rPr>
            </w:pPr>
            <w:r>
              <w:rPr>
                <w:b/>
                <w:bCs w:val="0"/>
                <w:szCs w:val="22"/>
              </w:rPr>
              <w:t>890</w:t>
            </w:r>
          </w:p>
        </w:tc>
      </w:tr>
    </w:tbl>
    <w:p w14:paraId="23CAEEFF" w14:textId="77777777" w:rsidR="00114BB0" w:rsidRDefault="00114BB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114BB0" w14:paraId="4F199677" w14:textId="77777777">
        <w:tc>
          <w:tcPr>
            <w:tcW w:w="1975" w:type="dxa"/>
            <w:tcBorders>
              <w:top w:val="single" w:sz="8" w:space="0" w:color="auto"/>
              <w:left w:val="single" w:sz="8" w:space="0" w:color="auto"/>
            </w:tcBorders>
            <w:vAlign w:val="center"/>
          </w:tcPr>
          <w:p w14:paraId="3B3F74CB" w14:textId="77777777" w:rsidR="00114BB0" w:rsidRDefault="00897B0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0C706684" w14:textId="77777777" w:rsidR="00114BB0" w:rsidRDefault="00897B0C">
            <w:pPr>
              <w:pStyle w:val="Tabulka"/>
              <w:rPr>
                <w:b/>
                <w:szCs w:val="22"/>
              </w:rPr>
            </w:pPr>
            <w:r>
              <w:t xml:space="preserve">Etapa 1 - Úprava datového modelu evidence JUDEH – sjednocení s JUDPOR a reakce na novelu zákona o hnojivech </w:t>
            </w:r>
          </w:p>
        </w:tc>
      </w:tr>
      <w:tr w:rsidR="00114BB0" w14:paraId="6538314D" w14:textId="77777777">
        <w:tc>
          <w:tcPr>
            <w:tcW w:w="3392" w:type="dxa"/>
            <w:gridSpan w:val="2"/>
            <w:tcBorders>
              <w:left w:val="single" w:sz="8" w:space="0" w:color="auto"/>
              <w:bottom w:val="single" w:sz="8" w:space="0" w:color="auto"/>
            </w:tcBorders>
            <w:vAlign w:val="center"/>
          </w:tcPr>
          <w:p w14:paraId="23AE3C22" w14:textId="77777777" w:rsidR="00114BB0" w:rsidRDefault="00897B0C">
            <w:pPr>
              <w:pStyle w:val="Tabulka"/>
              <w:rPr>
                <w:rStyle w:val="Siln"/>
                <w:b w:val="0"/>
                <w:szCs w:val="22"/>
              </w:rPr>
            </w:pPr>
            <w:r>
              <w:rPr>
                <w:rStyle w:val="Siln"/>
                <w:szCs w:val="22"/>
              </w:rPr>
              <w:t>Datum předložení požadavku:</w:t>
            </w:r>
          </w:p>
        </w:tc>
        <w:sdt>
          <w:sdtPr>
            <w:rPr>
              <w:szCs w:val="22"/>
            </w:rPr>
            <w:id w:val="1670597228"/>
            <w:placeholder>
              <w:docPart w:val="C5394156CCC0425484EB751990ED469C"/>
            </w:placeholder>
            <w:date w:fullDate="2024-06-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E45A337" w14:textId="77777777" w:rsidR="00114BB0" w:rsidRDefault="00897B0C">
                <w:pPr>
                  <w:pStyle w:val="Tabulka"/>
                  <w:rPr>
                    <w:szCs w:val="22"/>
                  </w:rPr>
                </w:pPr>
                <w:r>
                  <w:rPr>
                    <w:szCs w:val="22"/>
                  </w:rPr>
                  <w:t>15.6.2024</w:t>
                </w:r>
              </w:p>
            </w:tc>
          </w:sdtContent>
        </w:sdt>
        <w:tc>
          <w:tcPr>
            <w:tcW w:w="3383" w:type="dxa"/>
            <w:tcBorders>
              <w:left w:val="dotted" w:sz="4" w:space="0" w:color="auto"/>
              <w:bottom w:val="single" w:sz="8" w:space="0" w:color="auto"/>
            </w:tcBorders>
            <w:vAlign w:val="center"/>
          </w:tcPr>
          <w:p w14:paraId="00935E09" w14:textId="77777777" w:rsidR="00114BB0" w:rsidRDefault="00897B0C">
            <w:pPr>
              <w:pStyle w:val="Tabulka"/>
              <w:rPr>
                <w:rStyle w:val="Siln"/>
                <w:b w:val="0"/>
                <w:szCs w:val="22"/>
              </w:rPr>
            </w:pPr>
            <w:r>
              <w:rPr>
                <w:rStyle w:val="Siln"/>
                <w:szCs w:val="22"/>
              </w:rPr>
              <w:t>Požadované datum nasazení:</w:t>
            </w:r>
          </w:p>
        </w:tc>
        <w:sdt>
          <w:sdtPr>
            <w:rPr>
              <w:szCs w:val="22"/>
            </w:rPr>
            <w:id w:val="-1745104504"/>
            <w:placeholder>
              <w:docPart w:val="8A7B3962049D41B2A085B07007E7ABC7"/>
            </w:placeholder>
            <w:date w:fullDate="2024-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08B25DC" w14:textId="77777777" w:rsidR="00114BB0" w:rsidRDefault="00897B0C">
                <w:pPr>
                  <w:pStyle w:val="Tabulka"/>
                  <w:rPr>
                    <w:szCs w:val="22"/>
                  </w:rPr>
                </w:pPr>
                <w:r>
                  <w:rPr>
                    <w:szCs w:val="22"/>
                  </w:rPr>
                  <w:t>31.12.2024</w:t>
                </w:r>
              </w:p>
            </w:tc>
          </w:sdtContent>
        </w:sdt>
      </w:tr>
    </w:tbl>
    <w:p w14:paraId="37C84E26" w14:textId="77777777" w:rsidR="00114BB0" w:rsidRDefault="00114BB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4BB0" w14:paraId="3E9DA320" w14:textId="77777777">
        <w:tc>
          <w:tcPr>
            <w:tcW w:w="2258" w:type="dxa"/>
            <w:tcBorders>
              <w:top w:val="single" w:sz="8" w:space="0" w:color="auto"/>
              <w:left w:val="single" w:sz="8" w:space="0" w:color="auto"/>
              <w:bottom w:val="single" w:sz="8" w:space="0" w:color="auto"/>
            </w:tcBorders>
            <w:vAlign w:val="center"/>
          </w:tcPr>
          <w:p w14:paraId="1A6ACAA5" w14:textId="77777777" w:rsidR="00114BB0" w:rsidRDefault="00897B0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DECD052" w14:textId="77777777" w:rsidR="00114BB0" w:rsidRDefault="00897B0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1008BFE" w14:textId="77777777" w:rsidR="00114BB0" w:rsidRDefault="00897B0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D075D93" w14:textId="77777777" w:rsidR="00114BB0" w:rsidRDefault="00897B0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087CA7B" w14:textId="77777777" w:rsidR="00114BB0" w:rsidRDefault="00114BB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14BB0" w14:paraId="110DB9B4" w14:textId="77777777">
        <w:tc>
          <w:tcPr>
            <w:tcW w:w="983" w:type="dxa"/>
            <w:vMerge w:val="restart"/>
            <w:tcBorders>
              <w:top w:val="single" w:sz="8" w:space="0" w:color="auto"/>
              <w:left w:val="single" w:sz="8" w:space="0" w:color="auto"/>
            </w:tcBorders>
            <w:vAlign w:val="center"/>
          </w:tcPr>
          <w:p w14:paraId="346FB1F1" w14:textId="77777777" w:rsidR="00114BB0" w:rsidRDefault="00897B0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C0A3B8D" w14:textId="77777777" w:rsidR="00114BB0" w:rsidRDefault="00897B0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F9B5142" w14:textId="77777777" w:rsidR="00114BB0" w:rsidRDefault="00897B0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489444B" w14:textId="77777777" w:rsidR="00114BB0" w:rsidRDefault="00897B0C">
            <w:pPr>
              <w:pStyle w:val="Tabulka"/>
              <w:rPr>
                <w:szCs w:val="22"/>
              </w:rPr>
            </w:pPr>
            <w:r>
              <w:rPr>
                <w:szCs w:val="22"/>
              </w:rPr>
              <w:t>JUDEH/EPH</w:t>
            </w:r>
          </w:p>
        </w:tc>
      </w:tr>
      <w:tr w:rsidR="00114BB0" w14:paraId="4A8C7E14" w14:textId="77777777">
        <w:tc>
          <w:tcPr>
            <w:tcW w:w="983" w:type="dxa"/>
            <w:vMerge/>
            <w:tcBorders>
              <w:left w:val="single" w:sz="8" w:space="0" w:color="auto"/>
            </w:tcBorders>
            <w:vAlign w:val="center"/>
          </w:tcPr>
          <w:p w14:paraId="5699FAAB" w14:textId="77777777" w:rsidR="00114BB0" w:rsidRDefault="00114BB0">
            <w:pPr>
              <w:pStyle w:val="Tabulka"/>
              <w:rPr>
                <w:szCs w:val="22"/>
              </w:rPr>
            </w:pPr>
          </w:p>
        </w:tc>
        <w:tc>
          <w:tcPr>
            <w:tcW w:w="1911" w:type="dxa"/>
            <w:vMerge/>
            <w:tcBorders>
              <w:bottom w:val="dotted" w:sz="4" w:space="0" w:color="auto"/>
            </w:tcBorders>
            <w:vAlign w:val="center"/>
          </w:tcPr>
          <w:p w14:paraId="6C324883" w14:textId="77777777" w:rsidR="00114BB0" w:rsidRDefault="00114BB0">
            <w:pPr>
              <w:pStyle w:val="Tabulka"/>
              <w:rPr>
                <w:szCs w:val="22"/>
              </w:rPr>
            </w:pPr>
          </w:p>
        </w:tc>
        <w:tc>
          <w:tcPr>
            <w:tcW w:w="1491" w:type="dxa"/>
            <w:tcBorders>
              <w:bottom w:val="dotted" w:sz="4" w:space="0" w:color="auto"/>
            </w:tcBorders>
            <w:vAlign w:val="center"/>
          </w:tcPr>
          <w:p w14:paraId="6014B3FD" w14:textId="77777777" w:rsidR="00114BB0" w:rsidRDefault="00897B0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549C80E" w14:textId="77777777" w:rsidR="00114BB0" w:rsidRDefault="00897B0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14BB0" w14:paraId="3B98CF96" w14:textId="77777777">
        <w:tc>
          <w:tcPr>
            <w:tcW w:w="983" w:type="dxa"/>
            <w:vMerge/>
            <w:tcBorders>
              <w:left w:val="single" w:sz="8" w:space="0" w:color="auto"/>
              <w:bottom w:val="single" w:sz="8" w:space="0" w:color="auto"/>
            </w:tcBorders>
            <w:vAlign w:val="center"/>
          </w:tcPr>
          <w:p w14:paraId="0ACD9990" w14:textId="77777777" w:rsidR="00114BB0" w:rsidRDefault="00114BB0">
            <w:pPr>
              <w:pStyle w:val="Tabulka"/>
              <w:rPr>
                <w:szCs w:val="22"/>
              </w:rPr>
            </w:pPr>
          </w:p>
        </w:tc>
        <w:tc>
          <w:tcPr>
            <w:tcW w:w="1911" w:type="dxa"/>
            <w:tcBorders>
              <w:top w:val="dotted" w:sz="4" w:space="0" w:color="auto"/>
              <w:bottom w:val="single" w:sz="8" w:space="0" w:color="auto"/>
            </w:tcBorders>
            <w:vAlign w:val="center"/>
          </w:tcPr>
          <w:p w14:paraId="0C88EA0E" w14:textId="77777777" w:rsidR="00114BB0" w:rsidRDefault="00897B0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B87CC29" w14:textId="77777777" w:rsidR="00114BB0" w:rsidRDefault="00897B0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3B04020" w14:textId="77777777" w:rsidR="00114BB0" w:rsidRDefault="00897B0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0607DAA" w14:textId="77777777" w:rsidR="00114BB0" w:rsidRDefault="00114BB0">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114BB0" w14:paraId="1F8A52FE" w14:textId="77777777">
        <w:tc>
          <w:tcPr>
            <w:tcW w:w="2537" w:type="dxa"/>
            <w:tcBorders>
              <w:top w:val="single" w:sz="8" w:space="0" w:color="auto"/>
              <w:left w:val="single" w:sz="8" w:space="0" w:color="auto"/>
              <w:bottom w:val="single" w:sz="8" w:space="0" w:color="auto"/>
            </w:tcBorders>
            <w:vAlign w:val="center"/>
          </w:tcPr>
          <w:p w14:paraId="40C1CA3C" w14:textId="77777777" w:rsidR="00114BB0" w:rsidRDefault="00897B0C">
            <w:pPr>
              <w:pStyle w:val="Tabulka"/>
              <w:rPr>
                <w:b/>
                <w:szCs w:val="22"/>
              </w:rPr>
            </w:pPr>
            <w:r>
              <w:rPr>
                <w:b/>
                <w:szCs w:val="22"/>
              </w:rPr>
              <w:t>Role</w:t>
            </w:r>
          </w:p>
        </w:tc>
        <w:tc>
          <w:tcPr>
            <w:tcW w:w="1843" w:type="dxa"/>
            <w:tcBorders>
              <w:top w:val="single" w:sz="8" w:space="0" w:color="auto"/>
              <w:bottom w:val="single" w:sz="8" w:space="0" w:color="auto"/>
            </w:tcBorders>
            <w:vAlign w:val="center"/>
          </w:tcPr>
          <w:p w14:paraId="657833CA" w14:textId="77777777" w:rsidR="00114BB0" w:rsidRDefault="00897B0C">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4F67BDF9" w14:textId="77777777" w:rsidR="00114BB0" w:rsidRDefault="00897B0C">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9EFE162" w14:textId="77777777" w:rsidR="00114BB0" w:rsidRDefault="00897B0C">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62A643F7" w14:textId="77777777" w:rsidR="00114BB0" w:rsidRDefault="00897B0C">
            <w:pPr>
              <w:pStyle w:val="Tabulka"/>
              <w:rPr>
                <w:b/>
                <w:szCs w:val="22"/>
              </w:rPr>
            </w:pPr>
            <w:r>
              <w:rPr>
                <w:b/>
                <w:szCs w:val="22"/>
              </w:rPr>
              <w:t>E-mail</w:t>
            </w:r>
          </w:p>
        </w:tc>
      </w:tr>
      <w:tr w:rsidR="00114BB0" w14:paraId="65CB8936" w14:textId="77777777">
        <w:trPr>
          <w:trHeight w:hRule="exact" w:val="20"/>
        </w:trPr>
        <w:tc>
          <w:tcPr>
            <w:tcW w:w="2537" w:type="dxa"/>
            <w:tcBorders>
              <w:top w:val="single" w:sz="8" w:space="0" w:color="auto"/>
              <w:left w:val="dotted" w:sz="4" w:space="0" w:color="auto"/>
            </w:tcBorders>
            <w:vAlign w:val="center"/>
          </w:tcPr>
          <w:p w14:paraId="189EA235" w14:textId="77777777" w:rsidR="00114BB0" w:rsidRDefault="00114BB0">
            <w:pPr>
              <w:pStyle w:val="Tabulka"/>
              <w:rPr>
                <w:b/>
                <w:szCs w:val="22"/>
              </w:rPr>
            </w:pPr>
          </w:p>
        </w:tc>
        <w:tc>
          <w:tcPr>
            <w:tcW w:w="1843" w:type="dxa"/>
            <w:tcBorders>
              <w:top w:val="single" w:sz="8" w:space="0" w:color="auto"/>
            </w:tcBorders>
            <w:vAlign w:val="center"/>
          </w:tcPr>
          <w:p w14:paraId="18C18D1E" w14:textId="77777777" w:rsidR="00114BB0" w:rsidRDefault="00114BB0">
            <w:pPr>
              <w:pStyle w:val="Tabulka"/>
              <w:rPr>
                <w:sz w:val="20"/>
                <w:szCs w:val="20"/>
              </w:rPr>
            </w:pPr>
          </w:p>
        </w:tc>
        <w:tc>
          <w:tcPr>
            <w:tcW w:w="1701" w:type="dxa"/>
            <w:tcBorders>
              <w:top w:val="single" w:sz="8" w:space="0" w:color="auto"/>
            </w:tcBorders>
            <w:vAlign w:val="center"/>
          </w:tcPr>
          <w:p w14:paraId="544F84C6" w14:textId="77777777" w:rsidR="00114BB0" w:rsidRDefault="00114BB0">
            <w:pPr>
              <w:pStyle w:val="Tabulka"/>
              <w:rPr>
                <w:rStyle w:val="Siln"/>
                <w:b w:val="0"/>
                <w:sz w:val="20"/>
                <w:szCs w:val="20"/>
              </w:rPr>
            </w:pPr>
          </w:p>
        </w:tc>
        <w:tc>
          <w:tcPr>
            <w:tcW w:w="1417" w:type="dxa"/>
            <w:tcBorders>
              <w:top w:val="single" w:sz="8" w:space="0" w:color="auto"/>
            </w:tcBorders>
            <w:vAlign w:val="center"/>
          </w:tcPr>
          <w:p w14:paraId="09A587B6" w14:textId="77777777" w:rsidR="00114BB0" w:rsidRDefault="00114BB0">
            <w:pPr>
              <w:pStyle w:val="Tabulka"/>
              <w:rPr>
                <w:sz w:val="20"/>
                <w:szCs w:val="20"/>
              </w:rPr>
            </w:pPr>
          </w:p>
        </w:tc>
        <w:tc>
          <w:tcPr>
            <w:tcW w:w="2410" w:type="dxa"/>
            <w:tcBorders>
              <w:top w:val="single" w:sz="8" w:space="0" w:color="auto"/>
              <w:right w:val="dotted" w:sz="4" w:space="0" w:color="auto"/>
            </w:tcBorders>
            <w:vAlign w:val="center"/>
          </w:tcPr>
          <w:p w14:paraId="2E53F42F" w14:textId="77777777" w:rsidR="00114BB0" w:rsidRDefault="00114BB0">
            <w:pPr>
              <w:pStyle w:val="Tabulka"/>
              <w:rPr>
                <w:sz w:val="20"/>
                <w:szCs w:val="20"/>
              </w:rPr>
            </w:pPr>
          </w:p>
        </w:tc>
      </w:tr>
      <w:tr w:rsidR="00114BB0" w14:paraId="01D687B8" w14:textId="77777777">
        <w:tc>
          <w:tcPr>
            <w:tcW w:w="2537" w:type="dxa"/>
            <w:tcBorders>
              <w:top w:val="dotted" w:sz="4" w:space="0" w:color="auto"/>
              <w:left w:val="dotted" w:sz="4" w:space="0" w:color="auto"/>
            </w:tcBorders>
            <w:vAlign w:val="center"/>
          </w:tcPr>
          <w:p w14:paraId="4C5BCA29" w14:textId="77777777" w:rsidR="00114BB0" w:rsidRDefault="00897B0C">
            <w:pPr>
              <w:pStyle w:val="Tabulka"/>
              <w:rPr>
                <w:szCs w:val="22"/>
              </w:rPr>
            </w:pPr>
            <w:r>
              <w:rPr>
                <w:sz w:val="20"/>
                <w:szCs w:val="20"/>
              </w:rPr>
              <w:t>Žadatel/metodický garant</w:t>
            </w:r>
          </w:p>
        </w:tc>
        <w:tc>
          <w:tcPr>
            <w:tcW w:w="1843" w:type="dxa"/>
            <w:tcBorders>
              <w:top w:val="dotted" w:sz="4" w:space="0" w:color="auto"/>
            </w:tcBorders>
            <w:vAlign w:val="center"/>
          </w:tcPr>
          <w:p w14:paraId="78677629" w14:textId="77777777" w:rsidR="00114BB0" w:rsidRDefault="00897B0C">
            <w:pPr>
              <w:pStyle w:val="Tabulka"/>
              <w:rPr>
                <w:bCs w:val="0"/>
                <w:sz w:val="20"/>
                <w:szCs w:val="20"/>
              </w:rPr>
            </w:pPr>
            <w:r>
              <w:rPr>
                <w:bCs w:val="0"/>
                <w:sz w:val="20"/>
                <w:szCs w:val="20"/>
              </w:rPr>
              <w:t>Ing Zdeněk Trnka</w:t>
            </w:r>
          </w:p>
        </w:tc>
        <w:tc>
          <w:tcPr>
            <w:tcW w:w="1701" w:type="dxa"/>
            <w:tcBorders>
              <w:top w:val="dotted" w:sz="4" w:space="0" w:color="auto"/>
            </w:tcBorders>
            <w:vAlign w:val="center"/>
          </w:tcPr>
          <w:p w14:paraId="342CF8FC" w14:textId="77777777" w:rsidR="00114BB0" w:rsidRDefault="00897B0C">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/13120</w:t>
            </w:r>
          </w:p>
        </w:tc>
        <w:tc>
          <w:tcPr>
            <w:tcW w:w="1417" w:type="dxa"/>
            <w:tcBorders>
              <w:top w:val="dotted" w:sz="4" w:space="0" w:color="auto"/>
            </w:tcBorders>
            <w:vAlign w:val="center"/>
          </w:tcPr>
          <w:p w14:paraId="3C589937" w14:textId="77777777" w:rsidR="00114BB0" w:rsidRDefault="00897B0C">
            <w:pPr>
              <w:pStyle w:val="Tabulka"/>
              <w:rPr>
                <w:sz w:val="20"/>
                <w:szCs w:val="20"/>
              </w:rPr>
            </w:pPr>
            <w:r>
              <w:rPr>
                <w:sz w:val="20"/>
                <w:szCs w:val="20"/>
              </w:rPr>
              <w:t>221813204</w:t>
            </w:r>
          </w:p>
        </w:tc>
        <w:tc>
          <w:tcPr>
            <w:tcW w:w="2410" w:type="dxa"/>
            <w:tcBorders>
              <w:top w:val="dotted" w:sz="4" w:space="0" w:color="auto"/>
              <w:right w:val="dotted" w:sz="4" w:space="0" w:color="auto"/>
            </w:tcBorders>
            <w:vAlign w:val="center"/>
          </w:tcPr>
          <w:p w14:paraId="2DFA9944" w14:textId="77777777" w:rsidR="00114BB0" w:rsidRDefault="00897B0C">
            <w:pPr>
              <w:pStyle w:val="Tabulka"/>
              <w:rPr>
                <w:sz w:val="20"/>
                <w:szCs w:val="20"/>
              </w:rPr>
            </w:pPr>
            <w:r>
              <w:rPr>
                <w:sz w:val="20"/>
                <w:szCs w:val="20"/>
              </w:rPr>
              <w:t>Zdenek.Trnka@mze.gov.cz</w:t>
            </w:r>
          </w:p>
        </w:tc>
      </w:tr>
      <w:tr w:rsidR="00114BB0" w14:paraId="61A753B6" w14:textId="77777777">
        <w:tc>
          <w:tcPr>
            <w:tcW w:w="2537" w:type="dxa"/>
            <w:tcBorders>
              <w:left w:val="dotted" w:sz="4" w:space="0" w:color="auto"/>
            </w:tcBorders>
            <w:vAlign w:val="center"/>
          </w:tcPr>
          <w:p w14:paraId="1E21524C" w14:textId="77777777" w:rsidR="00114BB0" w:rsidRDefault="00897B0C">
            <w:pPr>
              <w:pStyle w:val="Tabulka"/>
              <w:rPr>
                <w:szCs w:val="22"/>
              </w:rPr>
            </w:pPr>
            <w:r>
              <w:rPr>
                <w:sz w:val="20"/>
                <w:szCs w:val="20"/>
              </w:rPr>
              <w:t xml:space="preserve">Koordinátor změny </w:t>
            </w:r>
          </w:p>
        </w:tc>
        <w:tc>
          <w:tcPr>
            <w:tcW w:w="1843" w:type="dxa"/>
            <w:vAlign w:val="center"/>
          </w:tcPr>
          <w:p w14:paraId="7F5EE6C7" w14:textId="77777777" w:rsidR="00114BB0" w:rsidRDefault="00897B0C">
            <w:pPr>
              <w:pStyle w:val="Tabulka"/>
              <w:rPr>
                <w:rFonts w:ascii="ArialMT2" w:hAnsi="ArialMT2" w:cs="ArialMT2"/>
                <w:sz w:val="20"/>
                <w:szCs w:val="20"/>
                <w:lang w:eastAsia="cs-CZ"/>
              </w:rPr>
            </w:pPr>
            <w:r>
              <w:rPr>
                <w:sz w:val="20"/>
                <w:szCs w:val="20"/>
              </w:rPr>
              <w:t>Jiří Bukovský</w:t>
            </w:r>
          </w:p>
        </w:tc>
        <w:tc>
          <w:tcPr>
            <w:tcW w:w="1701" w:type="dxa"/>
            <w:vAlign w:val="center"/>
          </w:tcPr>
          <w:p w14:paraId="76C867D6" w14:textId="77777777" w:rsidR="00114BB0" w:rsidRDefault="00897B0C">
            <w:pPr>
              <w:pStyle w:val="Tabulka"/>
              <w:rPr>
                <w:rStyle w:val="Siln"/>
                <w:b w:val="0"/>
                <w:sz w:val="20"/>
                <w:szCs w:val="20"/>
              </w:rPr>
            </w:pPr>
            <w:proofErr w:type="spellStart"/>
            <w:r>
              <w:rPr>
                <w:sz w:val="20"/>
                <w:szCs w:val="20"/>
              </w:rPr>
              <w:t>MZe</w:t>
            </w:r>
            <w:proofErr w:type="spellEnd"/>
            <w:r>
              <w:rPr>
                <w:sz w:val="20"/>
                <w:szCs w:val="20"/>
              </w:rPr>
              <w:t>/11121</w:t>
            </w:r>
          </w:p>
        </w:tc>
        <w:tc>
          <w:tcPr>
            <w:tcW w:w="1417" w:type="dxa"/>
            <w:vAlign w:val="center"/>
          </w:tcPr>
          <w:p w14:paraId="01446D37" w14:textId="77777777" w:rsidR="00114BB0" w:rsidRDefault="00897B0C">
            <w:pPr>
              <w:pStyle w:val="Tabulka"/>
              <w:rPr>
                <w:sz w:val="20"/>
                <w:szCs w:val="20"/>
              </w:rPr>
            </w:pPr>
            <w:r>
              <w:rPr>
                <w:sz w:val="20"/>
                <w:szCs w:val="20"/>
              </w:rPr>
              <w:t>221812710</w:t>
            </w:r>
          </w:p>
        </w:tc>
        <w:tc>
          <w:tcPr>
            <w:tcW w:w="2410" w:type="dxa"/>
            <w:tcBorders>
              <w:right w:val="dotted" w:sz="4" w:space="0" w:color="auto"/>
            </w:tcBorders>
            <w:vAlign w:val="center"/>
          </w:tcPr>
          <w:p w14:paraId="391E7CD2" w14:textId="77777777" w:rsidR="00114BB0" w:rsidRDefault="00897B0C">
            <w:pPr>
              <w:pStyle w:val="Tabulka"/>
              <w:rPr>
                <w:sz w:val="20"/>
                <w:szCs w:val="20"/>
              </w:rPr>
            </w:pPr>
            <w:hyperlink r:id="rId14" w:history="1">
              <w:r>
                <w:rPr>
                  <w:rStyle w:val="Hypertextovodkaz"/>
                  <w:sz w:val="20"/>
                  <w:szCs w:val="20"/>
                </w:rPr>
                <w:t>Jiri.Bukovsky@mze.cz</w:t>
              </w:r>
            </w:hyperlink>
            <w:r>
              <w:rPr>
                <w:sz w:val="20"/>
                <w:szCs w:val="20"/>
              </w:rPr>
              <w:t xml:space="preserve"> </w:t>
            </w:r>
          </w:p>
        </w:tc>
      </w:tr>
      <w:tr w:rsidR="00114BB0" w14:paraId="58F100F6" w14:textId="77777777">
        <w:tc>
          <w:tcPr>
            <w:tcW w:w="2537" w:type="dxa"/>
            <w:tcBorders>
              <w:left w:val="dotted" w:sz="4" w:space="0" w:color="auto"/>
            </w:tcBorders>
            <w:vAlign w:val="center"/>
          </w:tcPr>
          <w:p w14:paraId="6B436719" w14:textId="77777777" w:rsidR="00114BB0" w:rsidRDefault="00897B0C">
            <w:pPr>
              <w:pStyle w:val="Tabulka"/>
              <w:rPr>
                <w:szCs w:val="22"/>
              </w:rPr>
            </w:pPr>
            <w:r>
              <w:rPr>
                <w:sz w:val="20"/>
                <w:szCs w:val="20"/>
              </w:rPr>
              <w:t>Poskytovatel / dodavatel:</w:t>
            </w:r>
          </w:p>
        </w:tc>
        <w:tc>
          <w:tcPr>
            <w:tcW w:w="1843" w:type="dxa"/>
            <w:vAlign w:val="center"/>
          </w:tcPr>
          <w:p w14:paraId="13D71F33" w14:textId="152C8E46" w:rsidR="00114BB0" w:rsidRDefault="00D36BD0">
            <w:pPr>
              <w:pStyle w:val="Tabulka"/>
              <w:rPr>
                <w:sz w:val="20"/>
                <w:szCs w:val="20"/>
              </w:rPr>
            </w:pPr>
            <w:proofErr w:type="spellStart"/>
            <w:r>
              <w:rPr>
                <w:sz w:val="20"/>
                <w:szCs w:val="20"/>
              </w:rPr>
              <w:t>xxx</w:t>
            </w:r>
            <w:proofErr w:type="spellEnd"/>
          </w:p>
        </w:tc>
        <w:tc>
          <w:tcPr>
            <w:tcW w:w="1701" w:type="dxa"/>
            <w:vAlign w:val="center"/>
          </w:tcPr>
          <w:p w14:paraId="3ED49768" w14:textId="77777777" w:rsidR="00114BB0" w:rsidRDefault="00897B0C">
            <w:pPr>
              <w:pStyle w:val="Tabulka"/>
              <w:rPr>
                <w:rStyle w:val="Siln"/>
                <w:b w:val="0"/>
                <w:sz w:val="20"/>
                <w:szCs w:val="20"/>
              </w:rPr>
            </w:pPr>
            <w:r>
              <w:rPr>
                <w:sz w:val="20"/>
                <w:szCs w:val="20"/>
              </w:rPr>
              <w:t>O2ITS</w:t>
            </w:r>
          </w:p>
        </w:tc>
        <w:tc>
          <w:tcPr>
            <w:tcW w:w="1417" w:type="dxa"/>
            <w:vAlign w:val="center"/>
          </w:tcPr>
          <w:p w14:paraId="7CC14D3D" w14:textId="64F75CB4" w:rsidR="00114BB0" w:rsidRDefault="00D36BD0">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1EBD22E9" w14:textId="6059D2BD" w:rsidR="00114BB0" w:rsidRDefault="00D36BD0">
            <w:pPr>
              <w:pStyle w:val="Tabulka"/>
              <w:rPr>
                <w:sz w:val="20"/>
                <w:szCs w:val="20"/>
              </w:rPr>
            </w:pPr>
            <w:proofErr w:type="spellStart"/>
            <w:r>
              <w:t>xxx</w:t>
            </w:r>
            <w:proofErr w:type="spellEnd"/>
          </w:p>
        </w:tc>
      </w:tr>
    </w:tbl>
    <w:p w14:paraId="30BEBFAD" w14:textId="77777777" w:rsidR="00114BB0" w:rsidRDefault="00114BB0">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114BB0" w14:paraId="7CA0057F" w14:textId="77777777">
        <w:trPr>
          <w:trHeight w:val="397"/>
        </w:trPr>
        <w:tc>
          <w:tcPr>
            <w:tcW w:w="1681" w:type="dxa"/>
            <w:vAlign w:val="center"/>
          </w:tcPr>
          <w:p w14:paraId="20CC0F50" w14:textId="77777777" w:rsidR="00114BB0" w:rsidRDefault="00897B0C">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F744422" w14:textId="77777777" w:rsidR="00114BB0" w:rsidRDefault="00897B0C">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3A669E8C" w14:textId="77777777" w:rsidR="00114BB0" w:rsidRDefault="00897B0C">
            <w:pPr>
              <w:pStyle w:val="Tabulka"/>
              <w:rPr>
                <w:rStyle w:val="Siln"/>
                <w:b w:val="0"/>
                <w:szCs w:val="22"/>
              </w:rPr>
            </w:pPr>
            <w:r>
              <w:rPr>
                <w:rStyle w:val="Siln"/>
                <w:szCs w:val="22"/>
              </w:rPr>
              <w:t>KL:</w:t>
            </w:r>
          </w:p>
        </w:tc>
        <w:tc>
          <w:tcPr>
            <w:tcW w:w="2410" w:type="dxa"/>
            <w:vAlign w:val="center"/>
          </w:tcPr>
          <w:p w14:paraId="0DDD44AB" w14:textId="77777777" w:rsidR="00114BB0" w:rsidRDefault="00897B0C">
            <w:pPr>
              <w:pStyle w:val="Tabulka"/>
              <w:rPr>
                <w:szCs w:val="22"/>
              </w:rPr>
            </w:pPr>
            <w:r>
              <w:rPr>
                <w:szCs w:val="22"/>
              </w:rPr>
              <w:t>KL HR-001</w:t>
            </w:r>
          </w:p>
        </w:tc>
      </w:tr>
    </w:tbl>
    <w:p w14:paraId="21FFCDE1" w14:textId="77777777" w:rsidR="00114BB0" w:rsidRDefault="00114BB0">
      <w:pPr>
        <w:rPr>
          <w:rFonts w:cs="Arial"/>
          <w:szCs w:val="22"/>
        </w:rPr>
      </w:pPr>
    </w:p>
    <w:p w14:paraId="6D89E436" w14:textId="77777777" w:rsidR="00114BB0" w:rsidRDefault="00897B0C">
      <w:pPr>
        <w:pStyle w:val="Nadpis1"/>
        <w:tabs>
          <w:tab w:val="clear" w:pos="540"/>
        </w:tabs>
        <w:ind w:left="284" w:hanging="284"/>
        <w:rPr>
          <w:rFonts w:cs="Arial"/>
          <w:sz w:val="22"/>
          <w:szCs w:val="22"/>
        </w:rPr>
      </w:pPr>
      <w:r>
        <w:rPr>
          <w:rFonts w:cs="Arial"/>
          <w:sz w:val="22"/>
          <w:szCs w:val="22"/>
        </w:rPr>
        <w:t>Stručný popis a odůvodnění požadavku</w:t>
      </w:r>
    </w:p>
    <w:p w14:paraId="5E04E3A7" w14:textId="77777777" w:rsidR="00114BB0" w:rsidRDefault="00897B0C">
      <w:pPr>
        <w:pStyle w:val="Nadpis2"/>
        <w:jc w:val="both"/>
      </w:pPr>
      <w:r>
        <w:t>Popis požadavku</w:t>
      </w:r>
    </w:p>
    <w:p w14:paraId="7C9E5734" w14:textId="77777777" w:rsidR="00114BB0" w:rsidRDefault="00897B0C">
      <w:pPr>
        <w:widowControl w:val="0"/>
        <w:autoSpaceDE w:val="0"/>
        <w:autoSpaceDN w:val="0"/>
        <w:adjustRightInd w:val="0"/>
        <w:jc w:val="both"/>
        <w:rPr>
          <w:rFonts w:cs="Arial"/>
          <w:szCs w:val="22"/>
        </w:rPr>
      </w:pPr>
      <w:r>
        <w:rPr>
          <w:rFonts w:cs="Arial"/>
          <w:szCs w:val="22"/>
        </w:rPr>
        <w:t>Předmětem požadavku je úprava aplikace JUDEH, která sleduje následující cíle:</w:t>
      </w:r>
    </w:p>
    <w:p w14:paraId="6184686A" w14:textId="77777777" w:rsidR="00114BB0" w:rsidRDefault="00897B0C">
      <w:pPr>
        <w:pStyle w:val="Odstavecseseznamem"/>
        <w:widowControl w:val="0"/>
        <w:numPr>
          <w:ilvl w:val="0"/>
          <w:numId w:val="17"/>
        </w:numPr>
        <w:autoSpaceDE w:val="0"/>
        <w:autoSpaceDN w:val="0"/>
        <w:adjustRightInd w:val="0"/>
        <w:ind w:left="567" w:hanging="567"/>
        <w:jc w:val="both"/>
        <w:rPr>
          <w:rFonts w:cs="Arial"/>
          <w:b/>
          <w:bCs/>
          <w:szCs w:val="22"/>
        </w:rPr>
      </w:pPr>
      <w:r>
        <w:rPr>
          <w:rFonts w:cs="Arial"/>
          <w:b/>
          <w:bCs/>
          <w:szCs w:val="22"/>
        </w:rPr>
        <w:t xml:space="preserve">Zoptimalizovat datovou strukturu předávaných dat do JUDEH a sjednotit jí se strukturou pro </w:t>
      </w:r>
      <w:proofErr w:type="gramStart"/>
      <w:r>
        <w:rPr>
          <w:rFonts w:cs="Arial"/>
          <w:b/>
          <w:bCs/>
          <w:szCs w:val="22"/>
        </w:rPr>
        <w:t>JUDPOR  -</w:t>
      </w:r>
      <w:proofErr w:type="gramEnd"/>
      <w:r>
        <w:rPr>
          <w:rFonts w:cs="Arial"/>
          <w:b/>
          <w:bCs/>
          <w:szCs w:val="22"/>
        </w:rPr>
        <w:t xml:space="preserve"> tento krok představuje</w:t>
      </w:r>
    </w:p>
    <w:p w14:paraId="2FA69488" w14:textId="77777777" w:rsidR="00114BB0" w:rsidRDefault="00897B0C">
      <w:pPr>
        <w:numPr>
          <w:ilvl w:val="0"/>
          <w:numId w:val="14"/>
        </w:numPr>
        <w:jc w:val="both"/>
      </w:pPr>
      <w:r>
        <w:t>Sjednocení struktury předávaných osevů se službou EPOR_PPOR01A (služba pro předávání dat použití POR) – především se jedná o zrušení příliš zanořené struktury osevů a vyčlenění sklizní do samostatné části</w:t>
      </w:r>
    </w:p>
    <w:p w14:paraId="249D0012" w14:textId="77777777" w:rsidR="00114BB0" w:rsidRDefault="00897B0C">
      <w:pPr>
        <w:numPr>
          <w:ilvl w:val="0"/>
          <w:numId w:val="14"/>
        </w:numPr>
        <w:jc w:val="both"/>
      </w:pPr>
      <w:r>
        <w:lastRenderedPageBreak/>
        <w:t>Vytvoření modulárních celků v rámci předávaných dat do evidence hnojení – tj. osevy budou základní strukturo a na ně se navazují struktury aplikací hnojiv, sklizní nebo pastev. Samotná dat aplikací hnojiv, sklizní nebo pastev by měla být tvořena plochou tabulkou bez zanoření.</w:t>
      </w:r>
    </w:p>
    <w:p w14:paraId="36188423" w14:textId="77777777" w:rsidR="00114BB0" w:rsidRDefault="00897B0C">
      <w:pPr>
        <w:numPr>
          <w:ilvl w:val="0"/>
          <w:numId w:val="14"/>
        </w:numPr>
        <w:jc w:val="both"/>
      </w:pPr>
      <w:r>
        <w:t>Umožnit předávat aplikace nezávisle na výnosech (sklizních)</w:t>
      </w:r>
    </w:p>
    <w:p w14:paraId="65920522" w14:textId="77777777" w:rsidR="00114BB0" w:rsidRDefault="00897B0C">
      <w:pPr>
        <w:pStyle w:val="Odstavecseseznamem"/>
        <w:numPr>
          <w:ilvl w:val="0"/>
          <w:numId w:val="17"/>
        </w:numPr>
        <w:ind w:left="567" w:hanging="567"/>
        <w:jc w:val="both"/>
        <w:rPr>
          <w:b/>
          <w:bCs/>
        </w:rPr>
      </w:pPr>
      <w:r>
        <w:rPr>
          <w:b/>
          <w:bCs/>
        </w:rPr>
        <w:t xml:space="preserve">Zohlednit v datové struktuře novelu zákona o hnojivech a prováděcí </w:t>
      </w:r>
      <w:proofErr w:type="gramStart"/>
      <w:r>
        <w:rPr>
          <w:b/>
          <w:bCs/>
        </w:rPr>
        <w:t xml:space="preserve">vyhlášku - </w:t>
      </w:r>
      <w:r>
        <w:rPr>
          <w:rFonts w:cs="Arial"/>
          <w:b/>
          <w:bCs/>
          <w:szCs w:val="22"/>
        </w:rPr>
        <w:t>tento</w:t>
      </w:r>
      <w:proofErr w:type="gramEnd"/>
      <w:r>
        <w:rPr>
          <w:rFonts w:cs="Arial"/>
          <w:b/>
          <w:bCs/>
          <w:szCs w:val="22"/>
        </w:rPr>
        <w:t xml:space="preserve"> krok představuje</w:t>
      </w:r>
    </w:p>
    <w:p w14:paraId="2DDBE210" w14:textId="77777777" w:rsidR="00114BB0" w:rsidRDefault="00897B0C">
      <w:pPr>
        <w:numPr>
          <w:ilvl w:val="0"/>
          <w:numId w:val="14"/>
        </w:numPr>
        <w:jc w:val="both"/>
      </w:pPr>
      <w:r>
        <w:t>Zrušení povinnosti předávat některá data – např. datum sklizně nebo užitkový směr</w:t>
      </w:r>
    </w:p>
    <w:p w14:paraId="677C4B30" w14:textId="77777777" w:rsidR="00114BB0" w:rsidRDefault="00897B0C">
      <w:pPr>
        <w:numPr>
          <w:ilvl w:val="0"/>
          <w:numId w:val="14"/>
        </w:numPr>
        <w:jc w:val="both"/>
      </w:pPr>
      <w:r>
        <w:t xml:space="preserve">Vytvoření transparentní struktury pro předávání dat pastvy s tím, že dopočitatelné údaje si systém dopočte </w:t>
      </w:r>
      <w:proofErr w:type="gramStart"/>
      <w:r>
        <w:t>sám  a</w:t>
      </w:r>
      <w:proofErr w:type="gramEnd"/>
      <w:r>
        <w:t xml:space="preserve"> nebude vyžadovat jejich předávání</w:t>
      </w:r>
    </w:p>
    <w:p w14:paraId="265D664D" w14:textId="77777777" w:rsidR="00114BB0" w:rsidRDefault="00897B0C">
      <w:pPr>
        <w:numPr>
          <w:ilvl w:val="0"/>
          <w:numId w:val="14"/>
        </w:numPr>
        <w:jc w:val="both"/>
        <w:rPr>
          <w:color w:val="FF0000"/>
        </w:rPr>
      </w:pPr>
      <w:r>
        <w:rPr>
          <w:color w:val="FF0000"/>
        </w:rPr>
        <w:t>Začlenit požadavek na evidenci doby zapravení hnojiva</w:t>
      </w:r>
    </w:p>
    <w:p w14:paraId="682A6718" w14:textId="77777777" w:rsidR="00114BB0" w:rsidRDefault="00897B0C">
      <w:pPr>
        <w:pStyle w:val="Odstavecseseznamem"/>
        <w:numPr>
          <w:ilvl w:val="0"/>
          <w:numId w:val="17"/>
        </w:numPr>
        <w:ind w:left="567" w:hanging="567"/>
        <w:jc w:val="both"/>
        <w:rPr>
          <w:b/>
          <w:bCs/>
        </w:rPr>
      </w:pPr>
      <w:r>
        <w:rPr>
          <w:b/>
          <w:bCs/>
        </w:rPr>
        <w:t>Optimalizaci chování služby pro předávání dat ve vztahu k uživatelům (komerční SW a EPH), což představuje</w:t>
      </w:r>
    </w:p>
    <w:p w14:paraId="3DC1FCBA" w14:textId="77777777" w:rsidR="00114BB0" w:rsidRDefault="00897B0C">
      <w:pPr>
        <w:pStyle w:val="Odstavecseseznamem"/>
        <w:numPr>
          <w:ilvl w:val="0"/>
          <w:numId w:val="14"/>
        </w:numPr>
        <w:jc w:val="both"/>
      </w:pPr>
      <w:r>
        <w:t xml:space="preserve">Zavedení volání v režimu test, které bude vracet chyby, ale nebude archivované </w:t>
      </w:r>
    </w:p>
    <w:p w14:paraId="560952D2" w14:textId="77777777" w:rsidR="00114BB0" w:rsidRDefault="00897B0C">
      <w:pPr>
        <w:numPr>
          <w:ilvl w:val="0"/>
          <w:numId w:val="14"/>
        </w:numPr>
        <w:jc w:val="both"/>
      </w:pPr>
      <w:r>
        <w:t xml:space="preserve">Sjednocení struktury </w:t>
      </w:r>
      <w:proofErr w:type="spellStart"/>
      <w:r>
        <w:t>chybníků</w:t>
      </w:r>
      <w:proofErr w:type="spellEnd"/>
      <w:r>
        <w:t xml:space="preserve"> mezi službami pro předávání hnojiv a POR</w:t>
      </w:r>
    </w:p>
    <w:p w14:paraId="3EBB27AB" w14:textId="77777777" w:rsidR="00114BB0" w:rsidRDefault="00897B0C">
      <w:pPr>
        <w:numPr>
          <w:ilvl w:val="0"/>
          <w:numId w:val="14"/>
        </w:numPr>
        <w:jc w:val="both"/>
      </w:pPr>
      <w:r>
        <w:t>Zavedení tolerance výměry kvůli oscilující výměře LPIS shodně s režimem v předávání POR</w:t>
      </w:r>
    </w:p>
    <w:p w14:paraId="2CED9BBF" w14:textId="77777777" w:rsidR="00114BB0" w:rsidRDefault="00897B0C">
      <w:pPr>
        <w:pStyle w:val="Odstavecseseznamem"/>
        <w:numPr>
          <w:ilvl w:val="0"/>
          <w:numId w:val="17"/>
        </w:numPr>
        <w:ind w:left="567" w:hanging="567"/>
        <w:jc w:val="both"/>
        <w:rPr>
          <w:b/>
          <w:bCs/>
        </w:rPr>
      </w:pPr>
      <w:r>
        <w:rPr>
          <w:b/>
          <w:bCs/>
        </w:rPr>
        <w:t>Uzpůsobit cílově strukturu dat pro případné další využití v předávání dat statistiky a bilance N, P a organické hmoty</w:t>
      </w:r>
    </w:p>
    <w:p w14:paraId="327CB2F2" w14:textId="77777777" w:rsidR="00114BB0" w:rsidRDefault="00897B0C">
      <w:pPr>
        <w:pStyle w:val="Odstavecseseznamem"/>
        <w:numPr>
          <w:ilvl w:val="0"/>
          <w:numId w:val="14"/>
        </w:numPr>
        <w:jc w:val="both"/>
      </w:pPr>
      <w:r>
        <w:t xml:space="preserve">Zavedení volání v režimu test, které bude vracet chyby, ale nebude archivované </w:t>
      </w:r>
    </w:p>
    <w:p w14:paraId="74E9CF78" w14:textId="77777777" w:rsidR="00114BB0" w:rsidRDefault="00897B0C">
      <w:pPr>
        <w:numPr>
          <w:ilvl w:val="0"/>
          <w:numId w:val="14"/>
        </w:numPr>
        <w:jc w:val="both"/>
      </w:pPr>
      <w:r>
        <w:t xml:space="preserve">Sjednocení struktury </w:t>
      </w:r>
      <w:proofErr w:type="spellStart"/>
      <w:r>
        <w:t>chybníků</w:t>
      </w:r>
      <w:proofErr w:type="spellEnd"/>
      <w:r>
        <w:t xml:space="preserve"> mezi službami pro předávání hnojiv a POR</w:t>
      </w:r>
    </w:p>
    <w:p w14:paraId="48C91B77" w14:textId="77777777" w:rsidR="00114BB0" w:rsidRDefault="00114BB0">
      <w:pPr>
        <w:ind w:left="360"/>
        <w:jc w:val="both"/>
      </w:pPr>
    </w:p>
    <w:p w14:paraId="662F7B38" w14:textId="77777777" w:rsidR="00114BB0" w:rsidRDefault="00897B0C">
      <w:pPr>
        <w:jc w:val="both"/>
      </w:pPr>
      <w:r>
        <w:t>Součástí požadavku na změnu jsou i nezbytné úpravy EPH v souvislosti s napojením na novou verzi služby pro předávání dat evidence hnojení.,</w:t>
      </w:r>
    </w:p>
    <w:p w14:paraId="46970F20" w14:textId="77777777" w:rsidR="00114BB0" w:rsidRDefault="00114BB0">
      <w:pPr>
        <w:jc w:val="both"/>
      </w:pPr>
    </w:p>
    <w:p w14:paraId="2C2C1B2A" w14:textId="77777777" w:rsidR="00114BB0" w:rsidRDefault="00114BB0">
      <w:pPr>
        <w:widowControl w:val="0"/>
        <w:autoSpaceDE w:val="0"/>
        <w:autoSpaceDN w:val="0"/>
        <w:adjustRightInd w:val="0"/>
        <w:jc w:val="both"/>
        <w:rPr>
          <w:rFonts w:cs="Arial"/>
          <w:szCs w:val="22"/>
        </w:rPr>
      </w:pPr>
    </w:p>
    <w:p w14:paraId="331ADA3F" w14:textId="77777777" w:rsidR="00114BB0" w:rsidRDefault="00897B0C">
      <w:pPr>
        <w:pStyle w:val="Nadpis2"/>
        <w:jc w:val="both"/>
      </w:pPr>
      <w:r>
        <w:t>Odůvodnění požadované změny (změny právních předpisů, přínosy</w:t>
      </w:r>
    </w:p>
    <w:p w14:paraId="28338160" w14:textId="77777777" w:rsidR="00114BB0" w:rsidRDefault="00897B0C">
      <w:pPr>
        <w:jc w:val="both"/>
      </w:pPr>
      <w:bookmarkStart w:id="0" w:name="_Hlk74203836"/>
      <w:r>
        <w:rPr>
          <w:rFonts w:cs="Arial"/>
          <w:color w:val="000000"/>
          <w:szCs w:val="22"/>
          <w:lang w:eastAsia="cs-CZ"/>
        </w:rPr>
        <w:t xml:space="preserve">Změny je nutné realizovat </w:t>
      </w:r>
      <w:bookmarkEnd w:id="0"/>
      <w:r>
        <w:rPr>
          <w:rFonts w:cs="Arial"/>
          <w:color w:val="000000"/>
          <w:szCs w:val="22"/>
          <w:lang w:eastAsia="cs-CZ"/>
        </w:rPr>
        <w:t xml:space="preserve">v návaznosti na </w:t>
      </w:r>
      <w:proofErr w:type="spellStart"/>
      <w:r>
        <w:rPr>
          <w:rFonts w:cs="Arial"/>
          <w:color w:val="000000"/>
          <w:szCs w:val="22"/>
          <w:lang w:eastAsia="cs-CZ"/>
        </w:rPr>
        <w:t>antibyrokraktický</w:t>
      </w:r>
      <w:proofErr w:type="spellEnd"/>
      <w:r>
        <w:rPr>
          <w:rFonts w:cs="Arial"/>
          <w:color w:val="000000"/>
          <w:szCs w:val="22"/>
          <w:lang w:eastAsia="cs-CZ"/>
        </w:rPr>
        <w:t xml:space="preserve"> balíček opatření v zemědělství, jmenovitě novelu zákona o hnojivech a prováděcí vyhlášku.</w:t>
      </w:r>
    </w:p>
    <w:p w14:paraId="5AF6F539" w14:textId="77777777" w:rsidR="00114BB0" w:rsidRDefault="00897B0C">
      <w:pPr>
        <w:jc w:val="both"/>
      </w:pPr>
      <w:r>
        <w:t>.</w:t>
      </w:r>
    </w:p>
    <w:p w14:paraId="4F2A7222" w14:textId="77777777" w:rsidR="00114BB0" w:rsidRDefault="00897B0C">
      <w:pPr>
        <w:pStyle w:val="Nadpis2"/>
        <w:jc w:val="both"/>
      </w:pPr>
      <w:r>
        <w:t>Rizika nerealizace</w:t>
      </w:r>
    </w:p>
    <w:p w14:paraId="2A6967CE" w14:textId="77777777" w:rsidR="00114BB0" w:rsidRDefault="00897B0C">
      <w:pPr>
        <w:jc w:val="both"/>
      </w:pPr>
      <w:r>
        <w:t xml:space="preserve">Přetrvávající byrokracie v resortu </w:t>
      </w:r>
      <w:proofErr w:type="spellStart"/>
      <w:r>
        <w:t>MZe</w:t>
      </w:r>
      <w:proofErr w:type="spellEnd"/>
      <w:r>
        <w:t xml:space="preserve">. Nenaplnění ambicí zjednodušit proces evidence aplikací hnojiv a návazné povinnosti zemědělců v oblasti předávání statistik a zpracování bilancí </w:t>
      </w:r>
      <w:proofErr w:type="gramStart"/>
      <w:r>
        <w:t>N,P</w:t>
      </w:r>
      <w:proofErr w:type="gramEnd"/>
      <w:r>
        <w:t xml:space="preserve"> a organické hmoty.</w:t>
      </w:r>
    </w:p>
    <w:p w14:paraId="28C0216E" w14:textId="77777777" w:rsidR="00114BB0" w:rsidRDefault="00114BB0">
      <w:pPr>
        <w:autoSpaceDE w:val="0"/>
        <w:autoSpaceDN w:val="0"/>
        <w:adjustRightInd w:val="0"/>
        <w:jc w:val="both"/>
        <w:rPr>
          <w:b/>
        </w:rPr>
      </w:pPr>
    </w:p>
    <w:p w14:paraId="6DCF3966" w14:textId="6EF4CFAF" w:rsidR="00114BB0" w:rsidRDefault="00897B0C">
      <w:pPr>
        <w:pStyle w:val="Nadpis1"/>
        <w:ind w:hanging="1566"/>
        <w:jc w:val="both"/>
      </w:pPr>
      <w:r>
        <w:t>3 Podrobný popis požadavku.</w:t>
      </w:r>
      <w:r w:rsidR="00D36BD0">
        <w:t xml:space="preserve"> </w:t>
      </w:r>
      <w:proofErr w:type="spellStart"/>
      <w:r w:rsidR="00D36BD0">
        <w:t>xxx</w:t>
      </w:r>
      <w:proofErr w:type="spellEnd"/>
    </w:p>
    <w:p w14:paraId="05875E88" w14:textId="77777777" w:rsidR="00114BB0" w:rsidRDefault="00897B0C">
      <w:pPr>
        <w:pStyle w:val="Nadpis1"/>
        <w:tabs>
          <w:tab w:val="clear" w:pos="540"/>
        </w:tabs>
        <w:ind w:left="284" w:hanging="284"/>
        <w:jc w:val="both"/>
        <w:rPr>
          <w:rFonts w:cs="Arial"/>
          <w:sz w:val="22"/>
          <w:szCs w:val="22"/>
        </w:rPr>
      </w:pPr>
      <w:r>
        <w:rPr>
          <w:rFonts w:cs="Arial"/>
          <w:sz w:val="22"/>
          <w:szCs w:val="22"/>
        </w:rPr>
        <w:t xml:space="preserve">Dopady na IS </w:t>
      </w:r>
      <w:proofErr w:type="spellStart"/>
      <w:r>
        <w:rPr>
          <w:rFonts w:cs="Arial"/>
          <w:sz w:val="22"/>
          <w:szCs w:val="22"/>
        </w:rPr>
        <w:t>MZe</w:t>
      </w:r>
      <w:proofErr w:type="spellEnd"/>
    </w:p>
    <w:p w14:paraId="35424C91" w14:textId="77777777" w:rsidR="00114BB0" w:rsidRDefault="00897B0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B802341" w14:textId="77777777" w:rsidR="00114BB0" w:rsidRDefault="00114BB0">
      <w:pPr>
        <w:rPr>
          <w:sz w:val="16"/>
          <w:szCs w:val="16"/>
        </w:rPr>
      </w:pPr>
    </w:p>
    <w:p w14:paraId="0DD54085" w14:textId="77777777" w:rsidR="00114BB0" w:rsidRDefault="00897B0C">
      <w:pPr>
        <w:pStyle w:val="Nadpis2"/>
      </w:pPr>
      <w:r>
        <w:t>Na provoz a infrastrukturu</w:t>
      </w:r>
    </w:p>
    <w:p w14:paraId="4918E1DE" w14:textId="77777777" w:rsidR="00114BB0" w:rsidRDefault="00897B0C">
      <w:r>
        <w:t>Nejsou známy</w:t>
      </w:r>
    </w:p>
    <w:p w14:paraId="5A9DDA4A" w14:textId="77777777" w:rsidR="00114BB0" w:rsidRDefault="00897B0C">
      <w:pPr>
        <w:pStyle w:val="Nadpis2"/>
      </w:pPr>
      <w:r>
        <w:t>Na bezpečnost</w:t>
      </w:r>
    </w:p>
    <w:p w14:paraId="74CC1E26" w14:textId="77777777" w:rsidR="00114BB0" w:rsidRDefault="00897B0C">
      <w:r>
        <w:t>Nejsou známy</w:t>
      </w:r>
    </w:p>
    <w:p w14:paraId="55AD8CC4" w14:textId="77777777" w:rsidR="00114BB0" w:rsidRDefault="00897B0C">
      <w:pPr>
        <w:pStyle w:val="Nadpis2"/>
      </w:pPr>
      <w:r>
        <w:t>Na součinnost s dalšími systémy</w:t>
      </w:r>
    </w:p>
    <w:p w14:paraId="7DFE29DE" w14:textId="77777777" w:rsidR="00114BB0" w:rsidRDefault="00897B0C">
      <w:r>
        <w:t>Nejsou známky</w:t>
      </w:r>
    </w:p>
    <w:p w14:paraId="1A9934B8" w14:textId="77777777" w:rsidR="00114BB0" w:rsidRDefault="00897B0C">
      <w:pPr>
        <w:pStyle w:val="Nadpis2"/>
      </w:pPr>
      <w:r>
        <w:lastRenderedPageBreak/>
        <w:t xml:space="preserve">Požadavky na součinnost </w:t>
      </w:r>
      <w:proofErr w:type="spellStart"/>
      <w:r>
        <w:t>AgriBus</w:t>
      </w:r>
      <w:proofErr w:type="spellEnd"/>
      <w:r>
        <w:t xml:space="preserve"> a EPO</w:t>
      </w:r>
    </w:p>
    <w:p w14:paraId="02882F1E" w14:textId="77777777" w:rsidR="00114BB0" w:rsidRDefault="00897B0C">
      <w:r>
        <w:t>Nejsou známy</w:t>
      </w:r>
    </w:p>
    <w:p w14:paraId="3D84552F" w14:textId="77777777" w:rsidR="00114BB0" w:rsidRDefault="00897B0C">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18C4CA44" w14:textId="77777777" w:rsidR="00114BB0" w:rsidRDefault="00897B0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14BB0" w14:paraId="15F8757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090432E" w14:textId="77777777" w:rsidR="00114BB0" w:rsidRDefault="00897B0C">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96E298E" w14:textId="77777777" w:rsidR="00114BB0" w:rsidRDefault="00897B0C">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23D115E" w14:textId="77777777" w:rsidR="00114BB0" w:rsidRDefault="00897B0C">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BD00264" w14:textId="77777777" w:rsidR="00114BB0" w:rsidRDefault="00897B0C">
            <w:pPr>
              <w:rPr>
                <w:b/>
                <w:bCs/>
                <w:szCs w:val="22"/>
                <w:lang w:eastAsia="cs-CZ"/>
              </w:rPr>
            </w:pPr>
            <w:r>
              <w:rPr>
                <w:b/>
                <w:bCs/>
                <w:szCs w:val="22"/>
                <w:lang w:eastAsia="cs-CZ"/>
              </w:rPr>
              <w:t>Garant</w:t>
            </w:r>
            <w:r>
              <w:rPr>
                <w:rStyle w:val="Odkaznavysvtlivky"/>
                <w:b/>
                <w:bCs/>
                <w:szCs w:val="22"/>
                <w:lang w:eastAsia="cs-CZ"/>
              </w:rPr>
              <w:endnoteReference w:id="10"/>
            </w:r>
          </w:p>
        </w:tc>
      </w:tr>
      <w:tr w:rsidR="00114BB0" w14:paraId="7928848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7C04154" w14:textId="77777777" w:rsidR="00114BB0" w:rsidRDefault="00114BB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5973C90" w14:textId="77777777" w:rsidR="00114BB0" w:rsidRDefault="00114BB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5FB1C55" w14:textId="77777777" w:rsidR="00114BB0" w:rsidRDefault="00897B0C">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D7AAF4F" w14:textId="77777777" w:rsidR="00114BB0" w:rsidRDefault="00897B0C">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66A46002" w14:textId="77777777" w:rsidR="00114BB0" w:rsidRDefault="00897B0C">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B0425BC" w14:textId="77777777" w:rsidR="00114BB0" w:rsidRDefault="00114BB0">
            <w:pPr>
              <w:rPr>
                <w:bCs/>
                <w:szCs w:val="22"/>
                <w:lang w:eastAsia="cs-CZ"/>
              </w:rPr>
            </w:pPr>
          </w:p>
        </w:tc>
      </w:tr>
      <w:tr w:rsidR="00114BB0" w14:paraId="2628565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271D43D"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3E7F8DD" w14:textId="77777777" w:rsidR="00114BB0" w:rsidRDefault="00897B0C">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542DB72" w14:textId="77777777" w:rsidR="00114BB0" w:rsidRDefault="00897B0C">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0E9A837" w14:textId="77777777" w:rsidR="00114BB0" w:rsidRDefault="00897B0C">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EE70CF0" w14:textId="77777777" w:rsidR="00114BB0" w:rsidRDefault="00897B0C">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0E82D8D" w14:textId="77777777" w:rsidR="00114BB0" w:rsidRDefault="00114BB0">
            <w:pPr>
              <w:rPr>
                <w:szCs w:val="22"/>
                <w:lang w:eastAsia="cs-CZ"/>
              </w:rPr>
            </w:pPr>
          </w:p>
        </w:tc>
      </w:tr>
      <w:tr w:rsidR="00114BB0" w14:paraId="5B1996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3F79A"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EC629" w14:textId="77777777" w:rsidR="00114BB0" w:rsidRDefault="00897B0C">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2C4C613"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1EF7CB3" w14:textId="77777777" w:rsidR="00114BB0" w:rsidRDefault="00897B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B8FC8E7" w14:textId="77777777" w:rsidR="00114BB0" w:rsidRDefault="00897B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1B29A7" w14:textId="77777777" w:rsidR="00114BB0" w:rsidRDefault="00114BB0">
            <w:pPr>
              <w:rPr>
                <w:szCs w:val="22"/>
                <w:lang w:eastAsia="cs-CZ"/>
              </w:rPr>
            </w:pPr>
          </w:p>
        </w:tc>
      </w:tr>
      <w:tr w:rsidR="00114BB0" w14:paraId="11EE6F0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A22FA1"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0A2F0C" w14:textId="77777777" w:rsidR="00114BB0" w:rsidRDefault="00897B0C">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DBBA710"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3050A80" w14:textId="77777777" w:rsidR="00114BB0" w:rsidRDefault="00897B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3708361" w14:textId="77777777" w:rsidR="00114BB0" w:rsidRDefault="00897B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E6CE086" w14:textId="77777777" w:rsidR="00114BB0" w:rsidRDefault="00114BB0">
            <w:pPr>
              <w:rPr>
                <w:szCs w:val="22"/>
                <w:lang w:eastAsia="cs-CZ"/>
              </w:rPr>
            </w:pPr>
          </w:p>
        </w:tc>
      </w:tr>
      <w:tr w:rsidR="00114BB0" w14:paraId="249B506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69DDD"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82E8D8" w14:textId="77777777" w:rsidR="00114BB0" w:rsidRDefault="00897B0C">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82BA433"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472180" w14:textId="77777777" w:rsidR="00114BB0" w:rsidRDefault="00897B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DD17B2" w14:textId="77777777" w:rsidR="00114BB0" w:rsidRDefault="00897B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8E2EC98" w14:textId="77777777" w:rsidR="00114BB0" w:rsidRDefault="00897B0C">
            <w:pPr>
              <w:rPr>
                <w:szCs w:val="22"/>
                <w:lang w:eastAsia="cs-CZ"/>
              </w:rPr>
            </w:pPr>
            <w:r>
              <w:rPr>
                <w:szCs w:val="22"/>
                <w:lang w:eastAsia="cs-CZ"/>
              </w:rPr>
              <w:t>Věcný garant</w:t>
            </w:r>
          </w:p>
        </w:tc>
      </w:tr>
      <w:tr w:rsidR="00114BB0" w14:paraId="2D8D48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680FF9"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39C921" w14:textId="77777777" w:rsidR="00114BB0" w:rsidRDefault="00897B0C">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7E5D2A1"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CE2396" w14:textId="77777777" w:rsidR="00114BB0" w:rsidRDefault="00897B0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37F4B5" w14:textId="77777777" w:rsidR="00114BB0" w:rsidRDefault="00897B0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B3749C" w14:textId="77777777" w:rsidR="00114BB0" w:rsidRDefault="00897B0C">
            <w:pPr>
              <w:rPr>
                <w:szCs w:val="22"/>
                <w:lang w:eastAsia="cs-CZ"/>
              </w:rPr>
            </w:pPr>
            <w:r>
              <w:rPr>
                <w:szCs w:val="22"/>
                <w:lang w:eastAsia="cs-CZ"/>
              </w:rPr>
              <w:t>OKB, OPPT</w:t>
            </w:r>
            <w:r>
              <w:rPr>
                <w:rStyle w:val="Odkaznavysvtlivky"/>
                <w:szCs w:val="22"/>
                <w:lang w:eastAsia="cs-CZ"/>
              </w:rPr>
              <w:endnoteReference w:id="12"/>
            </w:r>
          </w:p>
        </w:tc>
      </w:tr>
      <w:tr w:rsidR="00114BB0" w14:paraId="439B67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283F07"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06B0A8" w14:textId="77777777" w:rsidR="00114BB0" w:rsidRDefault="00897B0C">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2B3F0F3"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C2F84E6" w14:textId="77777777" w:rsidR="00114BB0" w:rsidRDefault="00897B0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60A57AD" w14:textId="77777777" w:rsidR="00114BB0" w:rsidRDefault="00897B0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D265E3" w14:textId="77777777" w:rsidR="00114BB0" w:rsidRDefault="00114BB0">
            <w:pPr>
              <w:rPr>
                <w:rStyle w:val="Odkaznakoment1"/>
                <w:rFonts w:eastAsia="Calibri"/>
              </w:rPr>
            </w:pPr>
          </w:p>
        </w:tc>
      </w:tr>
      <w:tr w:rsidR="00114BB0" w14:paraId="444BD8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959F0"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5C2F65" w14:textId="77777777" w:rsidR="00114BB0" w:rsidRDefault="00897B0C">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792FC0D" w14:textId="77777777" w:rsidR="00114BB0" w:rsidRDefault="00897B0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CDC47B3" w14:textId="77777777" w:rsidR="00114BB0" w:rsidRDefault="00897B0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9B79B16" w14:textId="77777777" w:rsidR="00114BB0" w:rsidRDefault="00897B0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C5549E" w14:textId="77777777" w:rsidR="00114BB0" w:rsidRDefault="00114BB0">
            <w:pPr>
              <w:rPr>
                <w:rStyle w:val="Odkaznakoment1"/>
                <w:rFonts w:eastAsia="Calibri"/>
              </w:rPr>
            </w:pPr>
          </w:p>
        </w:tc>
      </w:tr>
      <w:tr w:rsidR="00114BB0" w14:paraId="6687C58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3AC21" w14:textId="77777777" w:rsidR="00114BB0" w:rsidRDefault="00114BB0">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AF3492" w14:textId="77777777" w:rsidR="00114BB0" w:rsidRDefault="00897B0C">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180A2EE" w14:textId="77777777" w:rsidR="00114BB0" w:rsidRDefault="00897B0C">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F7286D" w14:textId="77777777" w:rsidR="00114BB0" w:rsidRDefault="00897B0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D6BEA2" w14:textId="77777777" w:rsidR="00114BB0" w:rsidRDefault="00897B0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B5C1469" w14:textId="77777777" w:rsidR="00114BB0" w:rsidRDefault="00114BB0">
            <w:pPr>
              <w:rPr>
                <w:rStyle w:val="Odkaznakoment1"/>
                <w:rFonts w:eastAsia="Calibri"/>
              </w:rPr>
            </w:pPr>
          </w:p>
        </w:tc>
      </w:tr>
    </w:tbl>
    <w:p w14:paraId="01B1AD87" w14:textId="77777777" w:rsidR="00114BB0" w:rsidRDefault="00114BB0">
      <w:pPr>
        <w:rPr>
          <w:b/>
        </w:rPr>
      </w:pPr>
    </w:p>
    <w:p w14:paraId="185AD396" w14:textId="77777777" w:rsidR="00114BB0" w:rsidRDefault="00114BB0">
      <w:pPr>
        <w:rPr>
          <w:b/>
        </w:rPr>
      </w:pPr>
    </w:p>
    <w:p w14:paraId="6F73D62B" w14:textId="77777777" w:rsidR="00114BB0" w:rsidRDefault="00114BB0">
      <w:pPr>
        <w:rPr>
          <w:b/>
        </w:rPr>
      </w:pPr>
    </w:p>
    <w:p w14:paraId="49EC14B3" w14:textId="77777777" w:rsidR="00114BB0" w:rsidRDefault="00114BB0">
      <w:pPr>
        <w:rPr>
          <w:b/>
        </w:rPr>
      </w:pPr>
    </w:p>
    <w:p w14:paraId="00E2F238" w14:textId="77777777" w:rsidR="00114BB0" w:rsidRDefault="00897B0C">
      <w:pPr>
        <w:rPr>
          <w:b/>
        </w:rPr>
      </w:pPr>
      <w:r>
        <w:rPr>
          <w:b/>
        </w:rPr>
        <w:t>ROZSAH TECHNICKÉ DOKUMENTACE</w:t>
      </w:r>
    </w:p>
    <w:p w14:paraId="1D7303FF" w14:textId="77777777" w:rsidR="00114BB0" w:rsidRDefault="00897B0C">
      <w:pPr>
        <w:pStyle w:val="Odstavecseseznamem"/>
        <w:numPr>
          <w:ilvl w:val="0"/>
          <w:numId w:val="3"/>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606D0336" w14:textId="77777777" w:rsidR="00114BB0" w:rsidRDefault="00897B0C">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51210F16" w14:textId="77777777" w:rsidR="00114BB0" w:rsidRDefault="00897B0C">
      <w:pPr>
        <w:pStyle w:val="Odstavecseseznamem"/>
        <w:numPr>
          <w:ilvl w:val="1"/>
          <w:numId w:val="3"/>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7C4CA6B1" w14:textId="77777777" w:rsidR="00114BB0" w:rsidRDefault="00897B0C">
      <w:pPr>
        <w:pStyle w:val="Odstavecseseznamem"/>
        <w:numPr>
          <w:ilvl w:val="1"/>
          <w:numId w:val="3"/>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23A3BD21" w14:textId="77777777" w:rsidR="00114BB0" w:rsidRDefault="00897B0C">
      <w:pPr>
        <w:pStyle w:val="Odstavecseseznamem"/>
        <w:numPr>
          <w:ilvl w:val="1"/>
          <w:numId w:val="3"/>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5B9B52F5" w14:textId="77777777" w:rsidR="00114BB0" w:rsidRDefault="00897B0C">
      <w:pPr>
        <w:pStyle w:val="Odstavecseseznamem"/>
        <w:numPr>
          <w:ilvl w:val="1"/>
          <w:numId w:val="3"/>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70CA7524" w14:textId="77777777" w:rsidR="00114BB0" w:rsidRDefault="00897B0C">
      <w:pPr>
        <w:pStyle w:val="Odstavecseseznamem"/>
        <w:numPr>
          <w:ilvl w:val="1"/>
          <w:numId w:val="3"/>
        </w:numPr>
        <w:ind w:left="1418" w:hanging="338"/>
      </w:pPr>
      <w:proofErr w:type="spellStart"/>
      <w:r>
        <w:t>activity</w:t>
      </w:r>
      <w:proofErr w:type="spellEnd"/>
      <w:r>
        <w:t xml:space="preserve"> model/diagramy anebo sekvenční model/diagramy logiky zpracování definovaných typů dokumentů,</w:t>
      </w:r>
    </w:p>
    <w:p w14:paraId="21FCD4C0" w14:textId="77777777" w:rsidR="00114BB0" w:rsidRDefault="00897B0C">
      <w:pPr>
        <w:pStyle w:val="Odstavecseseznamem"/>
        <w:numPr>
          <w:ilvl w:val="1"/>
          <w:numId w:val="3"/>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7B7A8829" w14:textId="77777777" w:rsidR="00114BB0" w:rsidRDefault="00897B0C">
      <w:pPr>
        <w:pStyle w:val="Odstavecseseznamem"/>
        <w:numPr>
          <w:ilvl w:val="1"/>
          <w:numId w:val="3"/>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6C698DD" w14:textId="77777777" w:rsidR="00114BB0" w:rsidRDefault="00897B0C">
      <w:pPr>
        <w:pStyle w:val="Odstavecseseznamem"/>
        <w:numPr>
          <w:ilvl w:val="0"/>
          <w:numId w:val="3"/>
        </w:numPr>
        <w:spacing w:after="120"/>
        <w:ind w:left="1060" w:hanging="703"/>
        <w:contextualSpacing w:val="0"/>
        <w:rPr>
          <w:b/>
        </w:rPr>
      </w:pPr>
      <w:r>
        <w:rPr>
          <w:b/>
        </w:rPr>
        <w:t>Bezpečnostní dokumentace</w:t>
      </w:r>
    </w:p>
    <w:p w14:paraId="2BE31574" w14:textId="77777777" w:rsidR="00114BB0" w:rsidRDefault="00897B0C">
      <w:pPr>
        <w:pStyle w:val="Odstavecseseznamem"/>
        <w:ind w:left="1065"/>
      </w:pPr>
      <w:r>
        <w:t>Jde o přehled bezpečnostních opatření, který jen odkazuje, kde v technické dokumentaci se nalézá jejich popis</w:t>
      </w:r>
    </w:p>
    <w:p w14:paraId="41BABB56" w14:textId="77777777" w:rsidR="00114BB0" w:rsidRDefault="00897B0C">
      <w:pPr>
        <w:pStyle w:val="Odstavecseseznamem"/>
        <w:ind w:left="1065"/>
      </w:pPr>
      <w:r>
        <w:t>Jedná se především o popis těchto bezpečnostních opatření (jsou-li relevantní):</w:t>
      </w:r>
    </w:p>
    <w:p w14:paraId="33B1B4EC" w14:textId="77777777" w:rsidR="00114BB0" w:rsidRDefault="00897B0C">
      <w:pPr>
        <w:pStyle w:val="Odstavecseseznamem"/>
        <w:numPr>
          <w:ilvl w:val="1"/>
          <w:numId w:val="3"/>
        </w:numPr>
        <w:ind w:left="1418" w:hanging="338"/>
      </w:pPr>
      <w:r>
        <w:lastRenderedPageBreak/>
        <w:t>řízení přístupu, role, autentizace a autorizace, druhy a správa účtů,</w:t>
      </w:r>
    </w:p>
    <w:p w14:paraId="4376A40A" w14:textId="77777777" w:rsidR="00114BB0" w:rsidRDefault="00897B0C">
      <w:pPr>
        <w:pStyle w:val="Odstavecseseznamem"/>
        <w:numPr>
          <w:ilvl w:val="1"/>
          <w:numId w:val="3"/>
        </w:numPr>
        <w:ind w:left="1418" w:hanging="338"/>
      </w:pPr>
      <w:r>
        <w:t>omezení oprávnění (princip minimálních oprávnění),</w:t>
      </w:r>
    </w:p>
    <w:p w14:paraId="397FF976" w14:textId="77777777" w:rsidR="00114BB0" w:rsidRDefault="00897B0C">
      <w:pPr>
        <w:pStyle w:val="Odstavecseseznamem"/>
        <w:numPr>
          <w:ilvl w:val="1"/>
          <w:numId w:val="3"/>
        </w:numPr>
        <w:ind w:left="1418" w:hanging="338"/>
      </w:pPr>
      <w:r>
        <w:t>proces řízení účtů (přidělování/odebírání, vytváření/rušení),</w:t>
      </w:r>
    </w:p>
    <w:p w14:paraId="7D91F7EF" w14:textId="77777777" w:rsidR="00114BB0" w:rsidRDefault="00897B0C">
      <w:pPr>
        <w:pStyle w:val="Odstavecseseznamem"/>
        <w:numPr>
          <w:ilvl w:val="1"/>
          <w:numId w:val="3"/>
        </w:numPr>
        <w:ind w:left="1418" w:hanging="338"/>
      </w:pPr>
      <w:r>
        <w:t>auditní mechanismy, napojení na SIEM (</w:t>
      </w:r>
      <w:proofErr w:type="spellStart"/>
      <w:r>
        <w:t>Syslog</w:t>
      </w:r>
      <w:proofErr w:type="spellEnd"/>
      <w:r>
        <w:t>, SNP TRAP, Textový soubor, JDBC, Microsoft Event Log…),</w:t>
      </w:r>
    </w:p>
    <w:p w14:paraId="63E18462" w14:textId="77777777" w:rsidR="00114BB0" w:rsidRDefault="00897B0C">
      <w:pPr>
        <w:pStyle w:val="Odstavecseseznamem"/>
        <w:numPr>
          <w:ilvl w:val="1"/>
          <w:numId w:val="3"/>
        </w:numPr>
        <w:ind w:left="1418" w:hanging="338"/>
      </w:pPr>
      <w:r>
        <w:t>šifrování,</w:t>
      </w:r>
    </w:p>
    <w:p w14:paraId="5DA0877B" w14:textId="77777777" w:rsidR="00114BB0" w:rsidRDefault="00897B0C">
      <w:pPr>
        <w:pStyle w:val="Odstavecseseznamem"/>
        <w:numPr>
          <w:ilvl w:val="1"/>
          <w:numId w:val="3"/>
        </w:numPr>
        <w:ind w:left="1418" w:hanging="338"/>
      </w:pPr>
      <w:r>
        <w:t>zabezpečení webového rozhraní, je-li součástí systému,</w:t>
      </w:r>
    </w:p>
    <w:p w14:paraId="727A5864" w14:textId="77777777" w:rsidR="00114BB0" w:rsidRDefault="00897B0C">
      <w:pPr>
        <w:pStyle w:val="Odstavecseseznamem"/>
        <w:numPr>
          <w:ilvl w:val="1"/>
          <w:numId w:val="3"/>
        </w:numPr>
        <w:ind w:left="1418" w:hanging="338"/>
      </w:pPr>
      <w:r>
        <w:t>certifikační autority a PKI,</w:t>
      </w:r>
    </w:p>
    <w:p w14:paraId="5A9DE4F2" w14:textId="77777777" w:rsidR="00114BB0" w:rsidRDefault="00897B0C">
      <w:pPr>
        <w:pStyle w:val="Odstavecseseznamem"/>
        <w:numPr>
          <w:ilvl w:val="1"/>
          <w:numId w:val="3"/>
        </w:numPr>
        <w:ind w:left="1418" w:hanging="338"/>
      </w:pPr>
      <w:r>
        <w:t>zajištění integrity dat,</w:t>
      </w:r>
    </w:p>
    <w:p w14:paraId="7664F20D" w14:textId="77777777" w:rsidR="00114BB0" w:rsidRDefault="00897B0C">
      <w:pPr>
        <w:pStyle w:val="Odstavecseseznamem"/>
        <w:numPr>
          <w:ilvl w:val="1"/>
          <w:numId w:val="3"/>
        </w:numPr>
        <w:ind w:left="1418" w:hanging="338"/>
      </w:pPr>
      <w:r>
        <w:t>zajištění dostupnosti dat (redundance, cluster, HA…),</w:t>
      </w:r>
    </w:p>
    <w:p w14:paraId="19A6CA45" w14:textId="77777777" w:rsidR="00114BB0" w:rsidRDefault="00897B0C">
      <w:pPr>
        <w:pStyle w:val="Odstavecseseznamem"/>
        <w:numPr>
          <w:ilvl w:val="1"/>
          <w:numId w:val="3"/>
        </w:numPr>
        <w:ind w:left="1418" w:hanging="338"/>
      </w:pPr>
      <w:r>
        <w:t>zálohování, způsob, rozvrh,</w:t>
      </w:r>
    </w:p>
    <w:p w14:paraId="2EAA821F" w14:textId="77777777" w:rsidR="00114BB0" w:rsidRDefault="00897B0C">
      <w:pPr>
        <w:pStyle w:val="Odstavecseseznamem"/>
        <w:numPr>
          <w:ilvl w:val="1"/>
          <w:numId w:val="3"/>
        </w:numPr>
        <w:ind w:left="1418" w:hanging="338"/>
      </w:pPr>
      <w:r>
        <w:t>obnovení ze zálohy (DRP) včetně předpokládané doby obnovy,</w:t>
      </w:r>
    </w:p>
    <w:p w14:paraId="5E4EBCEC" w14:textId="77777777" w:rsidR="00114BB0" w:rsidRDefault="00897B0C">
      <w:pPr>
        <w:pStyle w:val="Odstavecseseznamem"/>
        <w:numPr>
          <w:ilvl w:val="1"/>
          <w:numId w:val="3"/>
        </w:numPr>
        <w:ind w:left="1418" w:hanging="338"/>
      </w:pPr>
      <w:r>
        <w:t>předpokládá se, že existuje síťové schéma, komunikační schéma a zdrojový kód.</w:t>
      </w:r>
    </w:p>
    <w:p w14:paraId="0DB28586" w14:textId="77777777" w:rsidR="00114BB0" w:rsidRDefault="00897B0C">
      <w:pPr>
        <w:ind w:right="-427"/>
      </w:pPr>
      <w:r>
        <w:t xml:space="preserve"> </w:t>
      </w:r>
      <w:r>
        <w:rPr>
          <w:sz w:val="18"/>
          <w:szCs w:val="18"/>
        </w:rPr>
        <w:t>Dohledové scénáře jsou požadovány, pokud Dodavatel potvrdí dopad na dohledové scénáře/nástroj.</w:t>
      </w:r>
      <w:r>
        <w:t xml:space="preserve"> </w:t>
      </w:r>
    </w:p>
    <w:p w14:paraId="14B92CB7" w14:textId="6C4474AE" w:rsidR="00114BB0" w:rsidRDefault="00897B0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EF52374" w14:textId="3222F3D1" w:rsidR="00114BB0" w:rsidRDefault="00897B0C">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D36BD0">
        <w:rPr>
          <w:sz w:val="18"/>
          <w:szCs w:val="18"/>
        </w:rPr>
        <w:t>xxx</w:t>
      </w:r>
      <w:proofErr w:type="spellEnd"/>
      <w:r>
        <w:rPr>
          <w:sz w:val="18"/>
          <w:szCs w:val="18"/>
        </w:rPr>
        <w:t xml:space="preserve">       </w:t>
      </w:r>
    </w:p>
    <w:p w14:paraId="3D5DCABE" w14:textId="77777777" w:rsidR="00114BB0" w:rsidRDefault="00897B0C">
      <w:pPr>
        <w:pStyle w:val="Nadpis1"/>
        <w:tabs>
          <w:tab w:val="clear" w:pos="540"/>
        </w:tabs>
        <w:ind w:left="284" w:hanging="284"/>
        <w:rPr>
          <w:rFonts w:cs="Arial"/>
          <w:sz w:val="22"/>
          <w:szCs w:val="22"/>
        </w:rPr>
      </w:pPr>
      <w:r>
        <w:rPr>
          <w:szCs w:val="22"/>
        </w:rPr>
        <w:t xml:space="preserve">     </w:t>
      </w:r>
      <w:r>
        <w:rPr>
          <w:rFonts w:cs="Arial"/>
          <w:sz w:val="22"/>
          <w:szCs w:val="22"/>
        </w:rPr>
        <w:t>Akceptační kritéria</w:t>
      </w:r>
    </w:p>
    <w:p w14:paraId="5237BE4D" w14:textId="77777777" w:rsidR="00114BB0" w:rsidRDefault="00897B0C">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F8C83AA" w14:textId="77777777" w:rsidR="00114BB0" w:rsidRDefault="00114BB0">
      <w:pPr>
        <w:spacing w:after="0"/>
        <w:rPr>
          <w:rFonts w:cs="Arial"/>
          <w:szCs w:val="22"/>
        </w:rPr>
      </w:pPr>
    </w:p>
    <w:p w14:paraId="0CA3D59F" w14:textId="77777777" w:rsidR="00114BB0" w:rsidRDefault="00897B0C">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14BB0" w14:paraId="114B9FD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46E578" w14:textId="77777777" w:rsidR="00114BB0" w:rsidRDefault="00897B0C">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EDDE29E" w14:textId="77777777" w:rsidR="00114BB0" w:rsidRDefault="00897B0C">
            <w:pPr>
              <w:spacing w:after="0"/>
              <w:rPr>
                <w:rFonts w:cs="Arial"/>
                <w:b/>
                <w:bCs/>
                <w:szCs w:val="22"/>
                <w:lang w:eastAsia="cs-CZ"/>
              </w:rPr>
            </w:pPr>
            <w:r>
              <w:rPr>
                <w:rFonts w:cs="Arial"/>
                <w:b/>
                <w:bCs/>
                <w:szCs w:val="22"/>
                <w:lang w:eastAsia="cs-CZ"/>
              </w:rPr>
              <w:t>Termín</w:t>
            </w:r>
          </w:p>
        </w:tc>
      </w:tr>
      <w:tr w:rsidR="00114BB0" w14:paraId="453C15F0" w14:textId="77777777">
        <w:trPr>
          <w:trHeight w:val="284"/>
        </w:trPr>
        <w:tc>
          <w:tcPr>
            <w:tcW w:w="7655" w:type="dxa"/>
            <w:shd w:val="clear" w:color="auto" w:fill="auto"/>
            <w:noWrap/>
            <w:vAlign w:val="center"/>
          </w:tcPr>
          <w:p w14:paraId="1D3ED54B" w14:textId="77777777" w:rsidR="00114BB0" w:rsidRDefault="00897B0C">
            <w:pPr>
              <w:spacing w:after="0"/>
              <w:rPr>
                <w:rFonts w:cs="Arial"/>
                <w:szCs w:val="22"/>
                <w:lang w:eastAsia="cs-CZ"/>
              </w:rPr>
            </w:pPr>
            <w:bookmarkStart w:id="1" w:name="_Hlk176513525"/>
            <w:r>
              <w:rPr>
                <w:rFonts w:cs="Arial"/>
                <w:szCs w:val="22"/>
                <w:lang w:eastAsia="cs-CZ"/>
              </w:rPr>
              <w:t xml:space="preserve">Zahájení prací </w:t>
            </w:r>
          </w:p>
        </w:tc>
        <w:tc>
          <w:tcPr>
            <w:tcW w:w="2116" w:type="dxa"/>
            <w:shd w:val="clear" w:color="auto" w:fill="auto"/>
            <w:vAlign w:val="center"/>
          </w:tcPr>
          <w:p w14:paraId="0E8952D9" w14:textId="77777777" w:rsidR="00114BB0" w:rsidRDefault="00897B0C">
            <w:pPr>
              <w:spacing w:after="0"/>
              <w:ind w:left="360"/>
              <w:rPr>
                <w:rFonts w:cs="Arial"/>
                <w:szCs w:val="22"/>
                <w:lang w:eastAsia="cs-CZ"/>
              </w:rPr>
            </w:pPr>
            <w:r>
              <w:rPr>
                <w:rFonts w:cs="Arial"/>
                <w:szCs w:val="22"/>
                <w:lang w:eastAsia="cs-CZ"/>
              </w:rPr>
              <w:t>po objednání</w:t>
            </w:r>
          </w:p>
        </w:tc>
      </w:tr>
      <w:tr w:rsidR="00114BB0" w14:paraId="0D5E1445" w14:textId="77777777">
        <w:trPr>
          <w:trHeight w:val="284"/>
        </w:trPr>
        <w:tc>
          <w:tcPr>
            <w:tcW w:w="7655" w:type="dxa"/>
            <w:shd w:val="clear" w:color="auto" w:fill="auto"/>
            <w:noWrap/>
            <w:vAlign w:val="center"/>
          </w:tcPr>
          <w:p w14:paraId="2D22807D" w14:textId="77777777" w:rsidR="00114BB0" w:rsidRDefault="00897B0C">
            <w:pPr>
              <w:spacing w:after="0"/>
              <w:rPr>
                <w:rFonts w:cs="Arial"/>
                <w:szCs w:val="22"/>
                <w:lang w:eastAsia="cs-CZ"/>
              </w:rPr>
            </w:pPr>
            <w:r>
              <w:rPr>
                <w:rFonts w:cs="Arial"/>
                <w:szCs w:val="22"/>
                <w:lang w:eastAsia="cs-CZ"/>
              </w:rPr>
              <w:t xml:space="preserve">Nasazení na test </w:t>
            </w:r>
          </w:p>
        </w:tc>
        <w:tc>
          <w:tcPr>
            <w:tcW w:w="2116" w:type="dxa"/>
            <w:shd w:val="clear" w:color="auto" w:fill="auto"/>
            <w:vAlign w:val="center"/>
          </w:tcPr>
          <w:p w14:paraId="1FA80F42" w14:textId="77777777" w:rsidR="00114BB0" w:rsidRDefault="00897B0C">
            <w:pPr>
              <w:spacing w:after="0"/>
              <w:rPr>
                <w:rFonts w:cs="Arial"/>
                <w:szCs w:val="22"/>
                <w:lang w:eastAsia="cs-CZ"/>
              </w:rPr>
            </w:pPr>
            <w:r>
              <w:rPr>
                <w:rFonts w:cs="Arial"/>
                <w:szCs w:val="22"/>
                <w:lang w:eastAsia="cs-CZ"/>
              </w:rPr>
              <w:t>1.12.2024</w:t>
            </w:r>
          </w:p>
        </w:tc>
      </w:tr>
      <w:tr w:rsidR="00114BB0" w14:paraId="4ED71A6D" w14:textId="77777777">
        <w:trPr>
          <w:trHeight w:val="284"/>
        </w:trPr>
        <w:tc>
          <w:tcPr>
            <w:tcW w:w="7655" w:type="dxa"/>
            <w:shd w:val="clear" w:color="auto" w:fill="auto"/>
            <w:noWrap/>
            <w:vAlign w:val="center"/>
          </w:tcPr>
          <w:p w14:paraId="6D3C64DE" w14:textId="77777777" w:rsidR="00114BB0" w:rsidRDefault="00897B0C">
            <w:pPr>
              <w:spacing w:after="0"/>
              <w:rPr>
                <w:rFonts w:cs="Arial"/>
                <w:szCs w:val="22"/>
                <w:lang w:eastAsia="cs-CZ"/>
              </w:rPr>
            </w:pPr>
            <w:r>
              <w:rPr>
                <w:rFonts w:cs="Arial"/>
                <w:szCs w:val="22"/>
                <w:lang w:eastAsia="cs-CZ"/>
              </w:rPr>
              <w:t xml:space="preserve">Nasazení na provoz </w:t>
            </w:r>
          </w:p>
        </w:tc>
        <w:tc>
          <w:tcPr>
            <w:tcW w:w="2116" w:type="dxa"/>
            <w:shd w:val="clear" w:color="auto" w:fill="auto"/>
            <w:vAlign w:val="center"/>
          </w:tcPr>
          <w:p w14:paraId="40F695A1" w14:textId="77777777" w:rsidR="00114BB0" w:rsidRDefault="00897B0C">
            <w:pPr>
              <w:spacing w:after="0"/>
              <w:rPr>
                <w:rFonts w:cs="Arial"/>
                <w:szCs w:val="22"/>
                <w:lang w:eastAsia="cs-CZ"/>
              </w:rPr>
            </w:pPr>
            <w:r>
              <w:rPr>
                <w:rFonts w:cs="Arial"/>
                <w:szCs w:val="22"/>
                <w:lang w:eastAsia="cs-CZ"/>
              </w:rPr>
              <w:t>31.12.2024</w:t>
            </w:r>
          </w:p>
        </w:tc>
      </w:tr>
      <w:tr w:rsidR="00114BB0" w14:paraId="3C62A1CF" w14:textId="77777777">
        <w:trPr>
          <w:trHeight w:val="284"/>
        </w:trPr>
        <w:tc>
          <w:tcPr>
            <w:tcW w:w="7655" w:type="dxa"/>
            <w:shd w:val="clear" w:color="auto" w:fill="auto"/>
            <w:noWrap/>
            <w:vAlign w:val="center"/>
          </w:tcPr>
          <w:p w14:paraId="2D1DB8BE" w14:textId="77777777" w:rsidR="00114BB0" w:rsidRDefault="00897B0C">
            <w:pPr>
              <w:spacing w:after="0"/>
              <w:rPr>
                <w:rFonts w:cs="Arial"/>
                <w:szCs w:val="22"/>
                <w:lang w:eastAsia="cs-CZ"/>
              </w:rPr>
            </w:pPr>
            <w:r>
              <w:rPr>
                <w:rFonts w:cs="Arial"/>
                <w:szCs w:val="22"/>
                <w:lang w:eastAsia="cs-CZ"/>
              </w:rPr>
              <w:t>Akceptace</w:t>
            </w:r>
          </w:p>
        </w:tc>
        <w:tc>
          <w:tcPr>
            <w:tcW w:w="2116" w:type="dxa"/>
            <w:shd w:val="clear" w:color="auto" w:fill="auto"/>
            <w:vAlign w:val="center"/>
          </w:tcPr>
          <w:p w14:paraId="68450F23" w14:textId="77777777" w:rsidR="00114BB0" w:rsidRDefault="00897B0C">
            <w:pPr>
              <w:spacing w:after="0"/>
              <w:rPr>
                <w:rFonts w:cs="Arial"/>
                <w:szCs w:val="22"/>
                <w:lang w:eastAsia="cs-CZ"/>
              </w:rPr>
            </w:pPr>
            <w:r>
              <w:rPr>
                <w:rFonts w:cs="Arial"/>
                <w:szCs w:val="22"/>
                <w:lang w:eastAsia="cs-CZ"/>
              </w:rPr>
              <w:t>31.3.2025</w:t>
            </w:r>
          </w:p>
        </w:tc>
      </w:tr>
      <w:bookmarkEnd w:id="1"/>
      <w:tr w:rsidR="00114BB0" w14:paraId="02B3F199" w14:textId="77777777">
        <w:trPr>
          <w:trHeight w:val="284"/>
        </w:trPr>
        <w:tc>
          <w:tcPr>
            <w:tcW w:w="7655" w:type="dxa"/>
            <w:shd w:val="clear" w:color="auto" w:fill="auto"/>
            <w:noWrap/>
            <w:vAlign w:val="center"/>
          </w:tcPr>
          <w:p w14:paraId="2EE651D9" w14:textId="77777777" w:rsidR="00114BB0" w:rsidRDefault="00114BB0">
            <w:pPr>
              <w:spacing w:after="0"/>
              <w:rPr>
                <w:rFonts w:cs="Arial"/>
                <w:szCs w:val="22"/>
                <w:lang w:eastAsia="cs-CZ"/>
              </w:rPr>
            </w:pPr>
          </w:p>
        </w:tc>
        <w:tc>
          <w:tcPr>
            <w:tcW w:w="2116" w:type="dxa"/>
            <w:shd w:val="clear" w:color="auto" w:fill="auto"/>
            <w:vAlign w:val="center"/>
          </w:tcPr>
          <w:p w14:paraId="54DECEE4" w14:textId="77777777" w:rsidR="00114BB0" w:rsidRDefault="00114BB0">
            <w:pPr>
              <w:spacing w:after="0"/>
              <w:rPr>
                <w:rFonts w:cs="Arial"/>
                <w:szCs w:val="22"/>
                <w:lang w:eastAsia="cs-CZ"/>
              </w:rPr>
            </w:pPr>
          </w:p>
        </w:tc>
      </w:tr>
    </w:tbl>
    <w:p w14:paraId="4C483C38" w14:textId="77777777" w:rsidR="00114BB0" w:rsidRDefault="00114BB0">
      <w:pPr>
        <w:spacing w:after="0"/>
        <w:rPr>
          <w:rFonts w:cs="Arial"/>
          <w:szCs w:val="22"/>
        </w:rPr>
      </w:pPr>
    </w:p>
    <w:p w14:paraId="0A3B0EAF" w14:textId="77777777" w:rsidR="00114BB0" w:rsidRDefault="00897B0C">
      <w:pPr>
        <w:pStyle w:val="Nadpis1"/>
        <w:tabs>
          <w:tab w:val="clear" w:pos="540"/>
        </w:tabs>
        <w:ind w:left="284" w:hanging="284"/>
        <w:rPr>
          <w:rFonts w:cs="Arial"/>
          <w:sz w:val="22"/>
          <w:szCs w:val="22"/>
        </w:rPr>
      </w:pPr>
      <w:r>
        <w:rPr>
          <w:rFonts w:cs="Arial"/>
          <w:sz w:val="22"/>
          <w:szCs w:val="22"/>
        </w:rPr>
        <w:t>Přílohy</w:t>
      </w:r>
    </w:p>
    <w:p w14:paraId="16AF0DFE" w14:textId="77777777" w:rsidR="00114BB0" w:rsidRDefault="00897B0C">
      <w:pPr>
        <w:pStyle w:val="Nadpis1"/>
        <w:tabs>
          <w:tab w:val="clear" w:pos="540"/>
        </w:tabs>
        <w:ind w:left="284" w:hanging="284"/>
        <w:rPr>
          <w:rFonts w:cs="Arial"/>
          <w:sz w:val="22"/>
          <w:szCs w:val="22"/>
        </w:rPr>
      </w:pPr>
      <w:r>
        <w:rPr>
          <w:rFonts w:cs="Arial"/>
          <w:sz w:val="22"/>
          <w:szCs w:val="22"/>
        </w:rPr>
        <w:t>Podpisová doložka</w:t>
      </w:r>
    </w:p>
    <w:tbl>
      <w:tblPr>
        <w:tblW w:w="940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23"/>
        <w:gridCol w:w="3039"/>
        <w:gridCol w:w="3039"/>
      </w:tblGrid>
      <w:tr w:rsidR="00114BB0" w14:paraId="774ADB2E" w14:textId="77777777">
        <w:trPr>
          <w:trHeight w:val="805"/>
        </w:trPr>
        <w:tc>
          <w:tcPr>
            <w:tcW w:w="3323" w:type="dxa"/>
            <w:tcBorders>
              <w:top w:val="single" w:sz="8" w:space="0" w:color="auto"/>
              <w:left w:val="single" w:sz="8" w:space="0" w:color="auto"/>
              <w:bottom w:val="single" w:sz="8" w:space="0" w:color="auto"/>
            </w:tcBorders>
            <w:shd w:val="clear" w:color="auto" w:fill="auto"/>
            <w:noWrap/>
            <w:vAlign w:val="center"/>
            <w:hideMark/>
          </w:tcPr>
          <w:p w14:paraId="54B88883" w14:textId="77777777" w:rsidR="00114BB0" w:rsidRDefault="00897B0C">
            <w:pPr>
              <w:spacing w:after="0"/>
              <w:rPr>
                <w:rFonts w:cs="Arial"/>
                <w:b/>
                <w:bCs/>
                <w:szCs w:val="22"/>
                <w:lang w:eastAsia="cs-CZ"/>
              </w:rPr>
            </w:pPr>
            <w:r>
              <w:rPr>
                <w:rFonts w:cs="Arial"/>
                <w:b/>
                <w:bCs/>
                <w:szCs w:val="22"/>
                <w:lang w:eastAsia="cs-CZ"/>
              </w:rPr>
              <w:t xml:space="preserve">Za resort </w:t>
            </w:r>
            <w:proofErr w:type="spellStart"/>
            <w:r>
              <w:rPr>
                <w:rFonts w:cs="Arial"/>
                <w:b/>
                <w:bCs/>
                <w:szCs w:val="22"/>
                <w:lang w:eastAsia="cs-CZ"/>
              </w:rPr>
              <w:t>MZe</w:t>
            </w:r>
            <w:proofErr w:type="spellEnd"/>
            <w:r>
              <w:rPr>
                <w:rFonts w:cs="Arial"/>
                <w:b/>
                <w:bCs/>
                <w:szCs w:val="22"/>
                <w:lang w:eastAsia="cs-CZ"/>
              </w:rPr>
              <w:t>:</w:t>
            </w:r>
          </w:p>
        </w:tc>
        <w:tc>
          <w:tcPr>
            <w:tcW w:w="3039" w:type="dxa"/>
            <w:tcBorders>
              <w:top w:val="single" w:sz="8" w:space="0" w:color="auto"/>
              <w:bottom w:val="single" w:sz="8" w:space="0" w:color="auto"/>
            </w:tcBorders>
            <w:vAlign w:val="center"/>
          </w:tcPr>
          <w:p w14:paraId="4659EF1E" w14:textId="77777777" w:rsidR="00114BB0" w:rsidRDefault="00897B0C">
            <w:pPr>
              <w:spacing w:after="0"/>
              <w:rPr>
                <w:rFonts w:cs="Arial"/>
                <w:b/>
                <w:bCs/>
                <w:szCs w:val="22"/>
                <w:lang w:eastAsia="cs-CZ"/>
              </w:rPr>
            </w:pPr>
            <w:r>
              <w:rPr>
                <w:rFonts w:cs="Arial"/>
                <w:b/>
                <w:bCs/>
                <w:szCs w:val="22"/>
                <w:lang w:eastAsia="cs-CZ"/>
              </w:rPr>
              <w:t>Jméno:</w:t>
            </w:r>
          </w:p>
        </w:tc>
        <w:tc>
          <w:tcPr>
            <w:tcW w:w="3039" w:type="dxa"/>
            <w:tcBorders>
              <w:top w:val="single" w:sz="8" w:space="0" w:color="auto"/>
              <w:bottom w:val="single" w:sz="8" w:space="0" w:color="auto"/>
              <w:right w:val="single" w:sz="8" w:space="0" w:color="auto"/>
            </w:tcBorders>
            <w:shd w:val="clear" w:color="auto" w:fill="auto"/>
            <w:vAlign w:val="center"/>
          </w:tcPr>
          <w:p w14:paraId="03373076" w14:textId="77777777" w:rsidR="00114BB0" w:rsidRDefault="00897B0C">
            <w:pPr>
              <w:spacing w:after="0"/>
              <w:rPr>
                <w:rFonts w:cs="Arial"/>
                <w:b/>
                <w:bCs/>
                <w:szCs w:val="22"/>
                <w:lang w:eastAsia="cs-CZ"/>
              </w:rPr>
            </w:pPr>
            <w:r>
              <w:rPr>
                <w:rFonts w:cs="Arial"/>
                <w:b/>
                <w:bCs/>
                <w:szCs w:val="22"/>
                <w:lang w:eastAsia="cs-CZ"/>
              </w:rPr>
              <w:t>Podpis:</w:t>
            </w:r>
          </w:p>
        </w:tc>
      </w:tr>
      <w:tr w:rsidR="00114BB0" w14:paraId="10E61C69" w14:textId="77777777">
        <w:trPr>
          <w:trHeight w:val="1066"/>
        </w:trPr>
        <w:tc>
          <w:tcPr>
            <w:tcW w:w="3323" w:type="dxa"/>
            <w:shd w:val="clear" w:color="auto" w:fill="auto"/>
            <w:noWrap/>
            <w:vAlign w:val="center"/>
          </w:tcPr>
          <w:p w14:paraId="0DC77C63" w14:textId="77777777" w:rsidR="00114BB0" w:rsidRDefault="00897B0C">
            <w:pPr>
              <w:spacing w:after="0"/>
              <w:rPr>
                <w:rFonts w:cs="Arial"/>
                <w:szCs w:val="22"/>
                <w:lang w:eastAsia="cs-CZ"/>
              </w:rPr>
            </w:pPr>
            <w:r>
              <w:rPr>
                <w:szCs w:val="22"/>
              </w:rPr>
              <w:t>Žadatel/</w:t>
            </w:r>
            <w:r>
              <w:rPr>
                <w:rFonts w:cs="Arial"/>
                <w:szCs w:val="22"/>
                <w:lang w:eastAsia="cs-CZ"/>
              </w:rPr>
              <w:t xml:space="preserve"> metodický garant</w:t>
            </w:r>
          </w:p>
        </w:tc>
        <w:tc>
          <w:tcPr>
            <w:tcW w:w="3039" w:type="dxa"/>
            <w:vAlign w:val="center"/>
          </w:tcPr>
          <w:p w14:paraId="38FB9225" w14:textId="77777777" w:rsidR="00114BB0" w:rsidRDefault="00897B0C">
            <w:pPr>
              <w:spacing w:after="0"/>
              <w:rPr>
                <w:rFonts w:cs="Arial"/>
                <w:szCs w:val="22"/>
                <w:lang w:eastAsia="cs-CZ"/>
              </w:rPr>
            </w:pPr>
            <w:r>
              <w:rPr>
                <w:bCs/>
                <w:szCs w:val="22"/>
              </w:rPr>
              <w:t>Ing. Zdeněk Trnka</w:t>
            </w:r>
          </w:p>
        </w:tc>
        <w:tc>
          <w:tcPr>
            <w:tcW w:w="3039" w:type="dxa"/>
            <w:shd w:val="clear" w:color="auto" w:fill="auto"/>
            <w:vAlign w:val="center"/>
          </w:tcPr>
          <w:p w14:paraId="2622676A" w14:textId="77777777" w:rsidR="00114BB0" w:rsidRDefault="00114BB0">
            <w:pPr>
              <w:spacing w:after="0"/>
              <w:rPr>
                <w:rFonts w:cs="Arial"/>
                <w:szCs w:val="22"/>
                <w:lang w:eastAsia="cs-CZ"/>
              </w:rPr>
            </w:pPr>
          </w:p>
        </w:tc>
      </w:tr>
      <w:tr w:rsidR="00114BB0" w14:paraId="2DF4697C" w14:textId="77777777">
        <w:trPr>
          <w:trHeight w:val="1066"/>
        </w:trPr>
        <w:tc>
          <w:tcPr>
            <w:tcW w:w="3323" w:type="dxa"/>
            <w:shd w:val="clear" w:color="auto" w:fill="auto"/>
            <w:noWrap/>
            <w:vAlign w:val="center"/>
          </w:tcPr>
          <w:p w14:paraId="66DCA5E2" w14:textId="77777777" w:rsidR="00114BB0" w:rsidRDefault="00897B0C">
            <w:pPr>
              <w:spacing w:after="0"/>
              <w:rPr>
                <w:rFonts w:cs="Arial"/>
                <w:szCs w:val="22"/>
                <w:lang w:eastAsia="cs-CZ"/>
              </w:rPr>
            </w:pPr>
            <w:r>
              <w:rPr>
                <w:rFonts w:cs="Arial"/>
                <w:szCs w:val="22"/>
                <w:lang w:eastAsia="cs-CZ"/>
              </w:rPr>
              <w:t>Koordinátor změny:</w:t>
            </w:r>
          </w:p>
        </w:tc>
        <w:tc>
          <w:tcPr>
            <w:tcW w:w="3039" w:type="dxa"/>
            <w:vAlign w:val="center"/>
          </w:tcPr>
          <w:p w14:paraId="39D4C2B7" w14:textId="77777777" w:rsidR="00114BB0" w:rsidRDefault="00897B0C">
            <w:pPr>
              <w:spacing w:after="0"/>
              <w:rPr>
                <w:rFonts w:cs="Arial"/>
                <w:szCs w:val="22"/>
                <w:lang w:eastAsia="cs-CZ"/>
              </w:rPr>
            </w:pPr>
            <w:r>
              <w:rPr>
                <w:rFonts w:cs="Arial"/>
                <w:szCs w:val="22"/>
                <w:lang w:eastAsia="cs-CZ"/>
              </w:rPr>
              <w:t>Jiří Bukovský</w:t>
            </w:r>
          </w:p>
        </w:tc>
        <w:tc>
          <w:tcPr>
            <w:tcW w:w="3039" w:type="dxa"/>
            <w:shd w:val="clear" w:color="auto" w:fill="auto"/>
            <w:vAlign w:val="center"/>
          </w:tcPr>
          <w:p w14:paraId="323ECABC" w14:textId="77777777" w:rsidR="00114BB0" w:rsidRDefault="00114BB0">
            <w:pPr>
              <w:spacing w:after="0"/>
              <w:rPr>
                <w:rFonts w:cs="Arial"/>
                <w:szCs w:val="22"/>
                <w:lang w:eastAsia="cs-CZ"/>
              </w:rPr>
            </w:pPr>
          </w:p>
        </w:tc>
      </w:tr>
    </w:tbl>
    <w:p w14:paraId="147F9610" w14:textId="77777777" w:rsidR="00114BB0" w:rsidRDefault="00114BB0">
      <w:pPr>
        <w:spacing w:after="0"/>
        <w:rPr>
          <w:rFonts w:cs="Arial"/>
          <w:szCs w:val="22"/>
        </w:rPr>
      </w:pPr>
    </w:p>
    <w:p w14:paraId="7DAC9962" w14:textId="77777777" w:rsidR="00114BB0" w:rsidRDefault="00114BB0">
      <w:pPr>
        <w:spacing w:after="0"/>
        <w:rPr>
          <w:rFonts w:cs="Arial"/>
          <w:szCs w:val="22"/>
        </w:rPr>
      </w:pPr>
    </w:p>
    <w:p w14:paraId="61853FEF" w14:textId="77777777" w:rsidR="00114BB0" w:rsidRDefault="00897B0C">
      <w:pPr>
        <w:spacing w:after="0"/>
        <w:rPr>
          <w:rFonts w:cs="Arial"/>
          <w:szCs w:val="22"/>
        </w:rPr>
      </w:pPr>
      <w:r>
        <w:rPr>
          <w:rFonts w:cs="Arial"/>
          <w:szCs w:val="22"/>
        </w:rPr>
        <w:br w:type="page"/>
      </w:r>
    </w:p>
    <w:p w14:paraId="4FF28D10" w14:textId="77777777" w:rsidR="00114BB0" w:rsidRDefault="00114BB0">
      <w:pPr>
        <w:rPr>
          <w:rFonts w:cs="Arial"/>
          <w:b/>
          <w:caps/>
          <w:szCs w:val="22"/>
        </w:rPr>
        <w:sectPr w:rsidR="00114BB0">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8" w:bottom="1134" w:left="992" w:header="567" w:footer="567" w:gutter="0"/>
          <w:cols w:space="708"/>
          <w:titlePg/>
          <w:docGrid w:linePitch="360"/>
        </w:sectPr>
      </w:pPr>
    </w:p>
    <w:p w14:paraId="271A8577" w14:textId="77777777" w:rsidR="00114BB0" w:rsidRDefault="00897B0C">
      <w:pPr>
        <w:spacing w:after="0"/>
        <w:rPr>
          <w:rFonts w:cs="Arial"/>
          <w:b/>
          <w:caps/>
          <w:szCs w:val="22"/>
        </w:rPr>
      </w:pPr>
      <w:r>
        <w:rPr>
          <w:rFonts w:cs="Arial"/>
          <w:b/>
          <w:caps/>
          <w:szCs w:val="22"/>
        </w:rPr>
        <w:lastRenderedPageBreak/>
        <w:t>B – nabídkA řešení k požadavku Z39677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14BB0" w14:paraId="4192A189" w14:textId="77777777">
        <w:tc>
          <w:tcPr>
            <w:tcW w:w="1701" w:type="dxa"/>
            <w:tcBorders>
              <w:top w:val="single" w:sz="8" w:space="0" w:color="auto"/>
              <w:left w:val="single" w:sz="8" w:space="0" w:color="auto"/>
              <w:bottom w:val="single" w:sz="8" w:space="0" w:color="auto"/>
            </w:tcBorders>
            <w:vAlign w:val="center"/>
          </w:tcPr>
          <w:p w14:paraId="3F7EFA3A" w14:textId="77777777" w:rsidR="00114BB0" w:rsidRDefault="00897B0C">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05524E4D" w14:textId="77777777" w:rsidR="00114BB0" w:rsidRDefault="00897B0C">
            <w:pPr>
              <w:pStyle w:val="Tabulka"/>
              <w:rPr>
                <w:szCs w:val="22"/>
              </w:rPr>
            </w:pPr>
            <w:r>
              <w:rPr>
                <w:szCs w:val="22"/>
              </w:rPr>
              <w:t>890</w:t>
            </w:r>
          </w:p>
        </w:tc>
      </w:tr>
    </w:tbl>
    <w:p w14:paraId="314BDC23" w14:textId="77777777" w:rsidR="00114BB0" w:rsidRDefault="00114BB0">
      <w:pPr>
        <w:spacing w:after="0"/>
        <w:rPr>
          <w:rFonts w:cs="Arial"/>
          <w:caps/>
          <w:szCs w:val="22"/>
        </w:rPr>
      </w:pPr>
    </w:p>
    <w:p w14:paraId="4648FC9D"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 xml:space="preserve">Návrh konceptu technického řešení  </w:t>
      </w:r>
    </w:p>
    <w:p w14:paraId="790FDAF7" w14:textId="77777777" w:rsidR="00114BB0" w:rsidRDefault="00897B0C">
      <w:r>
        <w:t>Viz část A tohoto PZ, body 2 a 3.</w:t>
      </w:r>
    </w:p>
    <w:p w14:paraId="70501DF4"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Uživatelské a licenční zajištění pro Objednatele</w:t>
      </w:r>
    </w:p>
    <w:p w14:paraId="4C9A0CF4" w14:textId="77777777" w:rsidR="00114BB0" w:rsidRDefault="00897B0C">
      <w:r>
        <w:t xml:space="preserve">V souladu s podmínkami smlouvy č. </w:t>
      </w:r>
      <w:r>
        <w:rPr>
          <w:szCs w:val="22"/>
        </w:rPr>
        <w:t>S2023-0014, DMS: 390-2023-12120</w:t>
      </w:r>
    </w:p>
    <w:p w14:paraId="4CEFDB76" w14:textId="77777777" w:rsidR="00114BB0" w:rsidRDefault="00D36BD0">
      <w:pPr>
        <w:pStyle w:val="Nadpis1"/>
        <w:numPr>
          <w:ilvl w:val="0"/>
          <w:numId w:val="20"/>
        </w:numPr>
        <w:tabs>
          <w:tab w:val="clear" w:pos="540"/>
        </w:tabs>
        <w:ind w:left="284" w:hanging="284"/>
        <w:rPr>
          <w:rFonts w:cs="Arial"/>
          <w:sz w:val="22"/>
          <w:szCs w:val="22"/>
        </w:rPr>
      </w:pPr>
      <w:r>
        <w:rPr>
          <w:noProof/>
          <w:sz w:val="22"/>
          <w:szCs w:val="21"/>
        </w:rPr>
        <w:object w:dxaOrig="1440" w:dyaOrig="1440" w14:anchorId="60476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75pt;margin-top:5.9pt;width:56.95pt;height:42pt;z-index:4096;visibility:visible" o:bordertopcolor="black" o:borderleftcolor="black" o:borderbottomcolor="black" o:borderrightcolor="black">
            <v:imagedata r:id="rId21" o:title=""/>
            <w10:wrap type="square"/>
          </v:shape>
          <o:OLEObject Type="Embed" ProgID="Word.Document.12" ShapeID="_x0000_s1026" DrawAspect="Icon" ObjectID="_1790670267" r:id="rId22"/>
        </w:object>
      </w:r>
      <w:r w:rsidR="00897B0C">
        <w:rPr>
          <w:rFonts w:cs="Arial"/>
          <w:sz w:val="22"/>
          <w:szCs w:val="22"/>
        </w:rPr>
        <w:t xml:space="preserve">Dopady do systémů </w:t>
      </w:r>
      <w:proofErr w:type="spellStart"/>
      <w:r w:rsidR="00897B0C">
        <w:rPr>
          <w:rFonts w:cs="Arial"/>
          <w:sz w:val="22"/>
          <w:szCs w:val="22"/>
        </w:rPr>
        <w:t>MZe</w:t>
      </w:r>
      <w:proofErr w:type="spellEnd"/>
    </w:p>
    <w:p w14:paraId="28C30A25"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Na provoz a infrastrukturu</w:t>
      </w:r>
    </w:p>
    <w:p w14:paraId="5D6903D5" w14:textId="77777777" w:rsidR="00114BB0" w:rsidRDefault="00897B0C">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20C4ECC8"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Na bezpečnost</w:t>
      </w:r>
    </w:p>
    <w:p w14:paraId="3DBC656F" w14:textId="77777777" w:rsidR="00114BB0" w:rsidRDefault="00897B0C">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14BB0" w14:paraId="2BAF970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F8C36AD" w14:textId="77777777" w:rsidR="00114BB0" w:rsidRDefault="00897B0C">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1A8581" w14:textId="77777777" w:rsidR="00114BB0" w:rsidRDefault="00897B0C">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08D0A" w14:textId="77777777" w:rsidR="00114BB0" w:rsidRDefault="00897B0C">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114BB0" w14:paraId="668CE3FD" w14:textId="77777777">
        <w:trPr>
          <w:trHeight w:val="300"/>
        </w:trPr>
        <w:tc>
          <w:tcPr>
            <w:tcW w:w="426" w:type="dxa"/>
            <w:tcBorders>
              <w:top w:val="single" w:sz="8" w:space="0" w:color="auto"/>
              <w:bottom w:val="single" w:sz="4" w:space="0" w:color="auto"/>
            </w:tcBorders>
            <w:vAlign w:val="center"/>
          </w:tcPr>
          <w:p w14:paraId="0A4255BE"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DE01E36" w14:textId="77777777" w:rsidR="00114BB0" w:rsidRDefault="00897B0C">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09F3BC56"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C3FBC43" w14:textId="77777777">
        <w:trPr>
          <w:trHeight w:val="300"/>
        </w:trPr>
        <w:tc>
          <w:tcPr>
            <w:tcW w:w="426" w:type="dxa"/>
            <w:tcBorders>
              <w:bottom w:val="single" w:sz="4" w:space="0" w:color="auto"/>
            </w:tcBorders>
            <w:vAlign w:val="center"/>
          </w:tcPr>
          <w:p w14:paraId="46135C51"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C96F7B" w14:textId="77777777" w:rsidR="00114BB0" w:rsidRDefault="00897B0C">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1DC6BCA5"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0AB4B414" w14:textId="77777777">
        <w:trPr>
          <w:trHeight w:val="300"/>
        </w:trPr>
        <w:tc>
          <w:tcPr>
            <w:tcW w:w="426" w:type="dxa"/>
            <w:tcBorders>
              <w:bottom w:val="single" w:sz="4" w:space="0" w:color="auto"/>
            </w:tcBorders>
            <w:vAlign w:val="center"/>
          </w:tcPr>
          <w:p w14:paraId="64264AA0"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09D8BB" w14:textId="77777777" w:rsidR="00114BB0" w:rsidRDefault="00897B0C">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10CC5A66"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4F8DC509" w14:textId="77777777">
        <w:trPr>
          <w:trHeight w:val="300"/>
        </w:trPr>
        <w:tc>
          <w:tcPr>
            <w:tcW w:w="426" w:type="dxa"/>
            <w:tcBorders>
              <w:bottom w:val="single" w:sz="4" w:space="0" w:color="auto"/>
            </w:tcBorders>
            <w:vAlign w:val="center"/>
          </w:tcPr>
          <w:p w14:paraId="516D1F82"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25E9990" w14:textId="77777777" w:rsidR="00114BB0" w:rsidRDefault="00897B0C">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62361342"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4D11B4FF" w14:textId="77777777">
        <w:trPr>
          <w:trHeight w:val="300"/>
        </w:trPr>
        <w:tc>
          <w:tcPr>
            <w:tcW w:w="426" w:type="dxa"/>
            <w:tcBorders>
              <w:bottom w:val="single" w:sz="4" w:space="0" w:color="auto"/>
            </w:tcBorders>
            <w:vAlign w:val="center"/>
          </w:tcPr>
          <w:p w14:paraId="0CCCBFFE"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EE1EF5" w14:textId="77777777" w:rsidR="00114BB0" w:rsidRDefault="00897B0C">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tcPr>
          <w:p w14:paraId="3B2672DF"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00E2C116" w14:textId="77777777">
        <w:trPr>
          <w:trHeight w:val="300"/>
        </w:trPr>
        <w:tc>
          <w:tcPr>
            <w:tcW w:w="426" w:type="dxa"/>
            <w:tcBorders>
              <w:bottom w:val="single" w:sz="4" w:space="0" w:color="auto"/>
            </w:tcBorders>
            <w:vAlign w:val="center"/>
          </w:tcPr>
          <w:p w14:paraId="3B596843"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01B312" w14:textId="77777777" w:rsidR="00114BB0" w:rsidRDefault="00897B0C">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0C3FA67D"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E3831CC" w14:textId="77777777">
        <w:trPr>
          <w:trHeight w:val="300"/>
        </w:trPr>
        <w:tc>
          <w:tcPr>
            <w:tcW w:w="426" w:type="dxa"/>
            <w:tcBorders>
              <w:bottom w:val="single" w:sz="4" w:space="0" w:color="auto"/>
            </w:tcBorders>
            <w:vAlign w:val="center"/>
          </w:tcPr>
          <w:p w14:paraId="16161AE6"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129BFB" w14:textId="77777777" w:rsidR="00114BB0" w:rsidRDefault="00897B0C">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tcPr>
          <w:p w14:paraId="09F6DAE5"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2E410E65" w14:textId="77777777">
        <w:trPr>
          <w:trHeight w:val="300"/>
        </w:trPr>
        <w:tc>
          <w:tcPr>
            <w:tcW w:w="426" w:type="dxa"/>
            <w:tcBorders>
              <w:bottom w:val="single" w:sz="4" w:space="0" w:color="auto"/>
            </w:tcBorders>
            <w:vAlign w:val="center"/>
          </w:tcPr>
          <w:p w14:paraId="2CDB3833"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07D53D" w14:textId="77777777" w:rsidR="00114BB0" w:rsidRDefault="00897B0C">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548C87C2"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2B02EC7B" w14:textId="77777777">
        <w:trPr>
          <w:trHeight w:val="300"/>
        </w:trPr>
        <w:tc>
          <w:tcPr>
            <w:tcW w:w="426" w:type="dxa"/>
            <w:tcBorders>
              <w:bottom w:val="single" w:sz="4" w:space="0" w:color="auto"/>
            </w:tcBorders>
            <w:vAlign w:val="center"/>
          </w:tcPr>
          <w:p w14:paraId="10D20845"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93EECB" w14:textId="77777777" w:rsidR="00114BB0" w:rsidRDefault="00897B0C">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1A3CD6A3"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F802018" w14:textId="77777777">
        <w:trPr>
          <w:trHeight w:val="300"/>
        </w:trPr>
        <w:tc>
          <w:tcPr>
            <w:tcW w:w="426" w:type="dxa"/>
            <w:tcBorders>
              <w:bottom w:val="single" w:sz="4" w:space="0" w:color="auto"/>
            </w:tcBorders>
            <w:vAlign w:val="center"/>
          </w:tcPr>
          <w:p w14:paraId="2A36E62E"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292EBB" w14:textId="77777777" w:rsidR="00114BB0" w:rsidRDefault="00897B0C">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21F2825E"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20992853" w14:textId="77777777">
        <w:trPr>
          <w:trHeight w:val="300"/>
        </w:trPr>
        <w:tc>
          <w:tcPr>
            <w:tcW w:w="426" w:type="dxa"/>
            <w:tcBorders>
              <w:bottom w:val="single" w:sz="4" w:space="0" w:color="auto"/>
            </w:tcBorders>
            <w:vAlign w:val="center"/>
          </w:tcPr>
          <w:p w14:paraId="215C31A8"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E9B419" w14:textId="77777777" w:rsidR="00114BB0" w:rsidRDefault="00897B0C">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68AF1A84"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34AA788" w14:textId="77777777">
        <w:trPr>
          <w:trHeight w:val="300"/>
        </w:trPr>
        <w:tc>
          <w:tcPr>
            <w:tcW w:w="426" w:type="dxa"/>
            <w:tcBorders>
              <w:bottom w:val="single" w:sz="4" w:space="0" w:color="auto"/>
            </w:tcBorders>
            <w:vAlign w:val="center"/>
          </w:tcPr>
          <w:p w14:paraId="2EACC0FC"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744C4E" w14:textId="77777777" w:rsidR="00114BB0" w:rsidRDefault="00897B0C">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6CA00E1F"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2450C3E7" w14:textId="77777777">
        <w:trPr>
          <w:trHeight w:val="300"/>
        </w:trPr>
        <w:tc>
          <w:tcPr>
            <w:tcW w:w="426" w:type="dxa"/>
            <w:tcBorders>
              <w:bottom w:val="single" w:sz="4" w:space="0" w:color="auto"/>
            </w:tcBorders>
            <w:vAlign w:val="center"/>
          </w:tcPr>
          <w:p w14:paraId="7209F860" w14:textId="77777777" w:rsidR="00114BB0" w:rsidRDefault="00114BB0">
            <w:pPr>
              <w:pStyle w:val="Odstavecseseznamem"/>
              <w:numPr>
                <w:ilvl w:val="0"/>
                <w:numId w:val="1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8A7144" w14:textId="77777777" w:rsidR="00114BB0" w:rsidRDefault="00897B0C">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7127F0E0" w14:textId="77777777" w:rsidR="00114BB0" w:rsidRDefault="00897B0C">
            <w:pPr>
              <w:spacing w:after="0"/>
              <w:rPr>
                <w:rFonts w:cs="Arial"/>
                <w:color w:val="000000"/>
                <w:szCs w:val="22"/>
                <w:lang w:eastAsia="cs-CZ"/>
              </w:rPr>
            </w:pPr>
            <w:r>
              <w:rPr>
                <w:rFonts w:cs="Arial"/>
                <w:color w:val="000000"/>
                <w:szCs w:val="22"/>
                <w:lang w:eastAsia="cs-CZ"/>
              </w:rPr>
              <w:t>Bez dopadu</w:t>
            </w:r>
          </w:p>
        </w:tc>
      </w:tr>
    </w:tbl>
    <w:p w14:paraId="49783894" w14:textId="77777777" w:rsidR="00114BB0" w:rsidRDefault="00114BB0"/>
    <w:p w14:paraId="241F606E"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Na součinnost s dalšími systémy</w:t>
      </w:r>
    </w:p>
    <w:p w14:paraId="62C32D8E" w14:textId="77777777" w:rsidR="00114BB0" w:rsidRDefault="00897B0C">
      <w:pPr>
        <w:ind w:firstLine="284"/>
      </w:pPr>
      <w:r>
        <w:t>Bez dopadu</w:t>
      </w:r>
    </w:p>
    <w:p w14:paraId="74B7995E"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4283A3DC" w14:textId="77777777" w:rsidR="00114BB0" w:rsidRDefault="00897B0C">
      <w:pPr>
        <w:ind w:firstLine="284"/>
        <w:jc w:val="both"/>
      </w:pPr>
      <w:r>
        <w:t>Součinnosti při nasazení služeb EH_PEH02A a EH_CHEH02A</w:t>
      </w:r>
    </w:p>
    <w:p w14:paraId="4F31FA60"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4B5F0B58" w14:textId="77777777" w:rsidR="00114BB0" w:rsidRDefault="00114BB0">
      <w:pPr>
        <w:spacing w:after="120"/>
      </w:pPr>
    </w:p>
    <w:p w14:paraId="1842F9FA" w14:textId="77777777" w:rsidR="00114BB0" w:rsidRDefault="00897B0C">
      <w:pPr>
        <w:pStyle w:val="Nadpis1"/>
        <w:numPr>
          <w:ilvl w:val="1"/>
          <w:numId w:val="20"/>
        </w:numPr>
        <w:tabs>
          <w:tab w:val="clear" w:pos="540"/>
        </w:tabs>
        <w:ind w:left="1440" w:hanging="292"/>
        <w:rPr>
          <w:rFonts w:cs="Arial"/>
          <w:sz w:val="22"/>
          <w:szCs w:val="22"/>
        </w:rPr>
      </w:pPr>
      <w:r>
        <w:rPr>
          <w:rFonts w:cs="Arial"/>
          <w:sz w:val="22"/>
          <w:szCs w:val="22"/>
        </w:rPr>
        <w:t>Ostatní dopady</w:t>
      </w:r>
    </w:p>
    <w:p w14:paraId="5C7C987A" w14:textId="77777777" w:rsidR="00114BB0" w:rsidRDefault="00897B0C">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32F2640D" w14:textId="77777777" w:rsidR="00114BB0" w:rsidRDefault="00114BB0">
      <w:pPr>
        <w:rPr>
          <w:rFonts w:cs="Arial"/>
          <w:szCs w:val="22"/>
        </w:rPr>
      </w:pPr>
    </w:p>
    <w:p w14:paraId="17F51780"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14BB0" w14:paraId="570575E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9335A2" w14:textId="77777777" w:rsidR="00114BB0" w:rsidRDefault="00897B0C">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D612B" w14:textId="77777777" w:rsidR="00114BB0" w:rsidRDefault="00897B0C">
            <w:pPr>
              <w:spacing w:after="0"/>
              <w:rPr>
                <w:rFonts w:cs="Arial"/>
                <w:b/>
                <w:bCs/>
                <w:color w:val="000000"/>
                <w:szCs w:val="22"/>
                <w:lang w:eastAsia="cs-CZ"/>
              </w:rPr>
            </w:pPr>
            <w:r>
              <w:rPr>
                <w:rFonts w:cs="Arial"/>
                <w:b/>
                <w:bCs/>
                <w:color w:val="000000"/>
                <w:szCs w:val="22"/>
                <w:lang w:eastAsia="cs-CZ"/>
              </w:rPr>
              <w:t>Popis požadavku na součinnost</w:t>
            </w:r>
          </w:p>
        </w:tc>
      </w:tr>
      <w:tr w:rsidR="00114BB0" w14:paraId="2B39639F" w14:textId="77777777">
        <w:trPr>
          <w:trHeight w:val="284"/>
        </w:trPr>
        <w:tc>
          <w:tcPr>
            <w:tcW w:w="2126" w:type="dxa"/>
            <w:tcBorders>
              <w:right w:val="dotted" w:sz="4" w:space="0" w:color="auto"/>
            </w:tcBorders>
            <w:shd w:val="clear" w:color="auto" w:fill="auto"/>
            <w:noWrap/>
            <w:vAlign w:val="bottom"/>
          </w:tcPr>
          <w:p w14:paraId="0788089E" w14:textId="77777777" w:rsidR="00114BB0" w:rsidRDefault="00897B0C">
            <w:pPr>
              <w:spacing w:after="0"/>
              <w:rPr>
                <w:rFonts w:cs="Arial"/>
                <w:color w:val="000000"/>
                <w:szCs w:val="22"/>
                <w:lang w:eastAsia="cs-CZ"/>
              </w:rPr>
            </w:pP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08BF3AA4" w14:textId="77777777" w:rsidR="00114BB0" w:rsidRDefault="00897B0C">
            <w:pPr>
              <w:spacing w:after="0"/>
              <w:rPr>
                <w:rFonts w:cs="Arial"/>
                <w:color w:val="000000"/>
                <w:szCs w:val="22"/>
                <w:lang w:eastAsia="cs-CZ"/>
              </w:rPr>
            </w:pPr>
            <w:r>
              <w:rPr>
                <w:rFonts w:cs="Arial"/>
                <w:color w:val="000000"/>
                <w:szCs w:val="22"/>
                <w:lang w:eastAsia="cs-CZ"/>
              </w:rPr>
              <w:t>Součinnost při testování a akceptaci PZ</w:t>
            </w:r>
          </w:p>
        </w:tc>
      </w:tr>
      <w:tr w:rsidR="00114BB0" w14:paraId="5B711576" w14:textId="77777777">
        <w:trPr>
          <w:trHeight w:val="284"/>
        </w:trPr>
        <w:tc>
          <w:tcPr>
            <w:tcW w:w="2126" w:type="dxa"/>
            <w:tcBorders>
              <w:right w:val="dotted" w:sz="4" w:space="0" w:color="auto"/>
            </w:tcBorders>
            <w:shd w:val="clear" w:color="auto" w:fill="auto"/>
            <w:noWrap/>
            <w:vAlign w:val="bottom"/>
          </w:tcPr>
          <w:p w14:paraId="53AF8D86" w14:textId="77777777" w:rsidR="00114BB0" w:rsidRDefault="00114BB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0D52174" w14:textId="77777777" w:rsidR="00114BB0" w:rsidRDefault="00114BB0">
            <w:pPr>
              <w:spacing w:after="0"/>
              <w:rPr>
                <w:rFonts w:cs="Arial"/>
                <w:color w:val="000000"/>
                <w:szCs w:val="22"/>
                <w:lang w:eastAsia="cs-CZ"/>
              </w:rPr>
            </w:pPr>
          </w:p>
        </w:tc>
      </w:tr>
    </w:tbl>
    <w:p w14:paraId="1C514429" w14:textId="77777777" w:rsidR="00114BB0" w:rsidRDefault="00897B0C">
      <w:pPr>
        <w:rPr>
          <w:sz w:val="18"/>
          <w:szCs w:val="18"/>
        </w:rPr>
      </w:pPr>
      <w:r>
        <w:rPr>
          <w:sz w:val="18"/>
          <w:szCs w:val="18"/>
        </w:rPr>
        <w:t>(Pozn.: K popisu požadavku uveďte etapu, kdy bude součinnost vyžadována.)</w:t>
      </w:r>
    </w:p>
    <w:p w14:paraId="74B088C5" w14:textId="77777777" w:rsidR="00114BB0" w:rsidRDefault="00114BB0"/>
    <w:p w14:paraId="337BF064"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114BB0" w14:paraId="2EB59354"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C20BDD" w14:textId="77777777" w:rsidR="00114BB0" w:rsidRDefault="00897B0C">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134DE778" w14:textId="77777777" w:rsidR="00114BB0" w:rsidRDefault="00897B0C">
            <w:pPr>
              <w:spacing w:after="0"/>
              <w:rPr>
                <w:rFonts w:cs="Arial"/>
                <w:b/>
                <w:bCs/>
                <w:color w:val="000000"/>
                <w:szCs w:val="22"/>
                <w:lang w:eastAsia="cs-CZ"/>
              </w:rPr>
            </w:pPr>
            <w:r>
              <w:rPr>
                <w:rFonts w:cs="Arial"/>
                <w:b/>
                <w:bCs/>
                <w:color w:val="000000"/>
                <w:szCs w:val="22"/>
                <w:lang w:eastAsia="cs-CZ"/>
              </w:rPr>
              <w:t>Termín */</w:t>
            </w:r>
          </w:p>
        </w:tc>
      </w:tr>
      <w:tr w:rsidR="00114BB0" w14:paraId="4C191BB4"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06E1C1DB" w14:textId="77777777" w:rsidR="00114BB0" w:rsidRDefault="00897B0C">
            <w:pPr>
              <w:spacing w:after="0"/>
              <w:rPr>
                <w:rFonts w:cs="Arial"/>
                <w:color w:val="000000"/>
                <w:szCs w:val="22"/>
                <w:lang w:eastAsia="cs-CZ"/>
              </w:rPr>
            </w:pPr>
            <w:r>
              <w:rPr>
                <w:rFonts w:cs="Arial"/>
                <w:szCs w:val="22"/>
                <w:lang w:eastAsia="cs-CZ"/>
              </w:rPr>
              <w:t xml:space="preserve">Zahájení prací </w:t>
            </w:r>
          </w:p>
        </w:tc>
        <w:tc>
          <w:tcPr>
            <w:tcW w:w="4678" w:type="dxa"/>
            <w:tcBorders>
              <w:top w:val="dotted" w:sz="4" w:space="0" w:color="auto"/>
              <w:left w:val="dotted" w:sz="4" w:space="0" w:color="auto"/>
              <w:bottom w:val="dotted" w:sz="4" w:space="0" w:color="auto"/>
              <w:right w:val="dotted" w:sz="4" w:space="0" w:color="auto"/>
            </w:tcBorders>
            <w:vAlign w:val="center"/>
          </w:tcPr>
          <w:p w14:paraId="1DD694D9" w14:textId="77777777" w:rsidR="00114BB0" w:rsidRDefault="00897B0C">
            <w:pPr>
              <w:spacing w:after="0"/>
              <w:rPr>
                <w:rFonts w:cs="Arial"/>
                <w:color w:val="000000"/>
                <w:szCs w:val="22"/>
                <w:lang w:eastAsia="cs-CZ"/>
              </w:rPr>
            </w:pPr>
            <w:r>
              <w:rPr>
                <w:rFonts w:cs="Arial"/>
                <w:szCs w:val="22"/>
                <w:lang w:eastAsia="cs-CZ"/>
              </w:rPr>
              <w:t>T</w:t>
            </w:r>
          </w:p>
        </w:tc>
      </w:tr>
      <w:tr w:rsidR="00114BB0" w14:paraId="66CC261A"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7A489E2E" w14:textId="77777777" w:rsidR="00114BB0" w:rsidRDefault="00897B0C">
            <w:pPr>
              <w:spacing w:after="0"/>
              <w:rPr>
                <w:rFonts w:cs="Arial"/>
                <w:color w:val="000000"/>
                <w:szCs w:val="22"/>
                <w:lang w:eastAsia="cs-CZ"/>
              </w:rPr>
            </w:pPr>
            <w:r>
              <w:rPr>
                <w:rFonts w:cs="Arial"/>
                <w:szCs w:val="22"/>
                <w:lang w:eastAsia="cs-CZ"/>
              </w:rPr>
              <w:t xml:space="preserve">Nasazení na test </w:t>
            </w:r>
          </w:p>
        </w:tc>
        <w:tc>
          <w:tcPr>
            <w:tcW w:w="4678" w:type="dxa"/>
            <w:tcBorders>
              <w:top w:val="dotted" w:sz="4" w:space="0" w:color="auto"/>
              <w:left w:val="dotted" w:sz="4" w:space="0" w:color="auto"/>
              <w:bottom w:val="dotted" w:sz="4" w:space="0" w:color="auto"/>
              <w:right w:val="dotted" w:sz="4" w:space="0" w:color="auto"/>
            </w:tcBorders>
            <w:vAlign w:val="center"/>
          </w:tcPr>
          <w:p w14:paraId="4EE94A17" w14:textId="77777777" w:rsidR="00114BB0" w:rsidRDefault="00897B0C">
            <w:pPr>
              <w:spacing w:after="0"/>
              <w:rPr>
                <w:rFonts w:cs="Arial"/>
                <w:color w:val="000000"/>
                <w:szCs w:val="22"/>
                <w:lang w:eastAsia="cs-CZ"/>
              </w:rPr>
            </w:pPr>
            <w:r>
              <w:rPr>
                <w:rFonts w:cs="Arial"/>
                <w:szCs w:val="22"/>
                <w:lang w:eastAsia="cs-CZ"/>
              </w:rPr>
              <w:t xml:space="preserve">T1 = T + 60 </w:t>
            </w:r>
            <w:proofErr w:type="spellStart"/>
            <w:r>
              <w:rPr>
                <w:rFonts w:cs="Arial"/>
                <w:szCs w:val="22"/>
                <w:lang w:eastAsia="cs-CZ"/>
              </w:rPr>
              <w:t>prac</w:t>
            </w:r>
            <w:proofErr w:type="spellEnd"/>
            <w:r>
              <w:rPr>
                <w:rFonts w:cs="Arial"/>
                <w:szCs w:val="22"/>
                <w:lang w:eastAsia="cs-CZ"/>
              </w:rPr>
              <w:t xml:space="preserve">. dní  </w:t>
            </w:r>
          </w:p>
        </w:tc>
      </w:tr>
      <w:tr w:rsidR="00114BB0" w14:paraId="63455CAD"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40DE93CE" w14:textId="77777777" w:rsidR="00114BB0" w:rsidRDefault="00897B0C">
            <w:pPr>
              <w:spacing w:after="0"/>
              <w:rPr>
                <w:rFonts w:cs="Arial"/>
                <w:color w:val="000000"/>
                <w:szCs w:val="22"/>
                <w:lang w:eastAsia="cs-CZ"/>
              </w:rPr>
            </w:pPr>
            <w:r>
              <w:rPr>
                <w:rFonts w:cs="Arial"/>
                <w:szCs w:val="22"/>
                <w:lang w:eastAsia="cs-CZ"/>
              </w:rPr>
              <w:t xml:space="preserve">Nasazení na provoz </w:t>
            </w:r>
          </w:p>
        </w:tc>
        <w:tc>
          <w:tcPr>
            <w:tcW w:w="4678" w:type="dxa"/>
            <w:tcBorders>
              <w:top w:val="dotted" w:sz="4" w:space="0" w:color="auto"/>
              <w:left w:val="dotted" w:sz="4" w:space="0" w:color="auto"/>
              <w:bottom w:val="dotted" w:sz="4" w:space="0" w:color="auto"/>
              <w:right w:val="dotted" w:sz="4" w:space="0" w:color="auto"/>
            </w:tcBorders>
            <w:vAlign w:val="center"/>
          </w:tcPr>
          <w:p w14:paraId="35D90FF1" w14:textId="77777777" w:rsidR="00114BB0" w:rsidRDefault="00897B0C">
            <w:pPr>
              <w:spacing w:after="0"/>
              <w:rPr>
                <w:rFonts w:cs="Arial"/>
                <w:color w:val="000000"/>
                <w:szCs w:val="22"/>
                <w:lang w:eastAsia="cs-CZ"/>
              </w:rPr>
            </w:pPr>
            <w:r>
              <w:rPr>
                <w:rFonts w:cs="Arial"/>
                <w:color w:val="000000"/>
                <w:szCs w:val="22"/>
                <w:lang w:eastAsia="cs-CZ"/>
              </w:rPr>
              <w:t xml:space="preserve">T2 = T1 + 20 </w:t>
            </w:r>
            <w:proofErr w:type="spellStart"/>
            <w:r>
              <w:rPr>
                <w:rFonts w:cs="Arial"/>
                <w:color w:val="000000"/>
                <w:szCs w:val="22"/>
                <w:lang w:eastAsia="cs-CZ"/>
              </w:rPr>
              <w:t>prac</w:t>
            </w:r>
            <w:proofErr w:type="spellEnd"/>
            <w:r>
              <w:rPr>
                <w:rFonts w:cs="Arial"/>
                <w:color w:val="000000"/>
                <w:szCs w:val="22"/>
                <w:lang w:eastAsia="cs-CZ"/>
              </w:rPr>
              <w:t xml:space="preserve">. dní  </w:t>
            </w:r>
          </w:p>
        </w:tc>
      </w:tr>
      <w:tr w:rsidR="00114BB0" w14:paraId="06851A9A"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bottom"/>
          </w:tcPr>
          <w:p w14:paraId="770147AA" w14:textId="77777777" w:rsidR="00114BB0" w:rsidRDefault="00897B0C">
            <w:pPr>
              <w:spacing w:after="0"/>
              <w:rPr>
                <w:rFonts w:cs="Arial"/>
                <w:color w:val="000000"/>
                <w:szCs w:val="22"/>
                <w:lang w:eastAsia="cs-CZ"/>
              </w:rPr>
            </w:pPr>
            <w:r>
              <w:rPr>
                <w:rFonts w:cs="Arial"/>
                <w:color w:val="000000"/>
                <w:szCs w:val="22"/>
                <w:lang w:eastAsia="cs-CZ"/>
              </w:rPr>
              <w:t>Akceptace, dokumentace</w:t>
            </w:r>
          </w:p>
        </w:tc>
        <w:tc>
          <w:tcPr>
            <w:tcW w:w="4678" w:type="dxa"/>
            <w:tcBorders>
              <w:top w:val="dotted" w:sz="4" w:space="0" w:color="auto"/>
              <w:left w:val="dotted" w:sz="4" w:space="0" w:color="auto"/>
              <w:bottom w:val="dotted" w:sz="4" w:space="0" w:color="auto"/>
              <w:right w:val="dotted" w:sz="4" w:space="0" w:color="auto"/>
            </w:tcBorders>
            <w:vAlign w:val="center"/>
          </w:tcPr>
          <w:p w14:paraId="07273767" w14:textId="77777777" w:rsidR="00114BB0" w:rsidRDefault="00897B0C">
            <w:pPr>
              <w:spacing w:after="0"/>
              <w:rPr>
                <w:rFonts w:cs="Arial"/>
                <w:color w:val="000000"/>
                <w:szCs w:val="22"/>
                <w:lang w:eastAsia="cs-CZ"/>
              </w:rPr>
            </w:pPr>
            <w:r>
              <w:rPr>
                <w:rFonts w:cs="Arial"/>
                <w:color w:val="000000"/>
                <w:szCs w:val="22"/>
                <w:lang w:eastAsia="cs-CZ"/>
              </w:rPr>
              <w:t xml:space="preserve">T3 = T2 + 65 </w:t>
            </w:r>
            <w:proofErr w:type="spellStart"/>
            <w:r>
              <w:rPr>
                <w:rFonts w:cs="Arial"/>
                <w:color w:val="000000"/>
                <w:szCs w:val="22"/>
                <w:lang w:eastAsia="cs-CZ"/>
              </w:rPr>
              <w:t>prac</w:t>
            </w:r>
            <w:proofErr w:type="spellEnd"/>
            <w:r>
              <w:rPr>
                <w:rFonts w:cs="Arial"/>
                <w:color w:val="000000"/>
                <w:szCs w:val="22"/>
                <w:lang w:eastAsia="cs-CZ"/>
              </w:rPr>
              <w:t>. dní</w:t>
            </w:r>
            <w:r>
              <w:rPr>
                <w:rFonts w:cs="Arial"/>
                <w:szCs w:val="22"/>
                <w:lang w:eastAsia="cs-CZ"/>
              </w:rPr>
              <w:t xml:space="preserve">  </w:t>
            </w:r>
          </w:p>
        </w:tc>
      </w:tr>
    </w:tbl>
    <w:p w14:paraId="3B5A318E" w14:textId="77777777" w:rsidR="00114BB0" w:rsidRDefault="00897B0C">
      <w:pPr>
        <w:jc w:val="both"/>
        <w:rPr>
          <w:sz w:val="18"/>
          <w:szCs w:val="18"/>
        </w:rPr>
      </w:pPr>
      <w:r>
        <w:rPr>
          <w:sz w:val="18"/>
          <w:szCs w:val="18"/>
        </w:rPr>
        <w:t>*/ Poznámka: Práce byly zahájeny na základě zaslaného tiketu v rámci agilního PZ 881 (Z39222-24),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E2BE37D"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Pracnost a cenová nabídka navrhovaného řešení</w:t>
      </w:r>
    </w:p>
    <w:p w14:paraId="44C2F027" w14:textId="77777777" w:rsidR="00114BB0" w:rsidRDefault="00897B0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14BB0" w14:paraId="6EADC092" w14:textId="77777777">
        <w:tc>
          <w:tcPr>
            <w:tcW w:w="1843" w:type="dxa"/>
            <w:tcBorders>
              <w:top w:val="single" w:sz="8" w:space="0" w:color="auto"/>
              <w:left w:val="single" w:sz="8" w:space="0" w:color="auto"/>
              <w:bottom w:val="single" w:sz="8" w:space="0" w:color="auto"/>
              <w:right w:val="single" w:sz="8" w:space="0" w:color="auto"/>
            </w:tcBorders>
          </w:tcPr>
          <w:p w14:paraId="0583D56C" w14:textId="77777777" w:rsidR="00114BB0" w:rsidRDefault="00897B0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D9F4E20" w14:textId="77777777" w:rsidR="00114BB0" w:rsidRDefault="00897B0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384FCD0" w14:textId="77777777" w:rsidR="00114BB0" w:rsidRDefault="00897B0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FE39393" w14:textId="77777777" w:rsidR="00114BB0" w:rsidRDefault="00897B0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8A14A57" w14:textId="77777777" w:rsidR="00114BB0" w:rsidRDefault="00897B0C">
            <w:pPr>
              <w:pStyle w:val="Tabulka"/>
              <w:rPr>
                <w:b/>
                <w:szCs w:val="22"/>
              </w:rPr>
            </w:pPr>
            <w:r>
              <w:rPr>
                <w:b/>
                <w:szCs w:val="22"/>
              </w:rPr>
              <w:t>v Kč s DPH</w:t>
            </w:r>
          </w:p>
        </w:tc>
      </w:tr>
      <w:tr w:rsidR="00114BB0" w14:paraId="5DCE092C" w14:textId="77777777">
        <w:trPr>
          <w:trHeight w:hRule="exact" w:val="20"/>
        </w:trPr>
        <w:tc>
          <w:tcPr>
            <w:tcW w:w="1843" w:type="dxa"/>
            <w:tcBorders>
              <w:top w:val="single" w:sz="8" w:space="0" w:color="auto"/>
              <w:left w:val="dotted" w:sz="4" w:space="0" w:color="auto"/>
            </w:tcBorders>
          </w:tcPr>
          <w:p w14:paraId="1AC1A07F" w14:textId="77777777" w:rsidR="00114BB0" w:rsidRDefault="00114BB0">
            <w:pPr>
              <w:pStyle w:val="Tabulka"/>
              <w:rPr>
                <w:szCs w:val="22"/>
              </w:rPr>
            </w:pPr>
          </w:p>
        </w:tc>
        <w:tc>
          <w:tcPr>
            <w:tcW w:w="3544" w:type="dxa"/>
            <w:tcBorders>
              <w:top w:val="single" w:sz="8" w:space="0" w:color="auto"/>
              <w:left w:val="dotted" w:sz="4" w:space="0" w:color="auto"/>
            </w:tcBorders>
          </w:tcPr>
          <w:p w14:paraId="1136DA91" w14:textId="77777777" w:rsidR="00114BB0" w:rsidRDefault="00114BB0">
            <w:pPr>
              <w:pStyle w:val="Tabulka"/>
              <w:rPr>
                <w:szCs w:val="22"/>
              </w:rPr>
            </w:pPr>
          </w:p>
        </w:tc>
        <w:tc>
          <w:tcPr>
            <w:tcW w:w="1275" w:type="dxa"/>
            <w:tcBorders>
              <w:top w:val="single" w:sz="8" w:space="0" w:color="auto"/>
            </w:tcBorders>
          </w:tcPr>
          <w:p w14:paraId="006BA986" w14:textId="77777777" w:rsidR="00114BB0" w:rsidRDefault="00114BB0">
            <w:pPr>
              <w:pStyle w:val="Tabulka"/>
              <w:rPr>
                <w:szCs w:val="22"/>
              </w:rPr>
            </w:pPr>
          </w:p>
        </w:tc>
        <w:tc>
          <w:tcPr>
            <w:tcW w:w="1560" w:type="dxa"/>
            <w:tcBorders>
              <w:top w:val="single" w:sz="8" w:space="0" w:color="auto"/>
            </w:tcBorders>
          </w:tcPr>
          <w:p w14:paraId="3D5319AD" w14:textId="77777777" w:rsidR="00114BB0" w:rsidRDefault="00114BB0">
            <w:pPr>
              <w:pStyle w:val="Tabulka"/>
              <w:rPr>
                <w:szCs w:val="22"/>
              </w:rPr>
            </w:pPr>
          </w:p>
        </w:tc>
        <w:tc>
          <w:tcPr>
            <w:tcW w:w="1557" w:type="dxa"/>
            <w:tcBorders>
              <w:top w:val="single" w:sz="8" w:space="0" w:color="auto"/>
            </w:tcBorders>
          </w:tcPr>
          <w:p w14:paraId="380CCAD4" w14:textId="77777777" w:rsidR="00114BB0" w:rsidRDefault="00114BB0">
            <w:pPr>
              <w:pStyle w:val="Tabulka"/>
              <w:rPr>
                <w:szCs w:val="22"/>
              </w:rPr>
            </w:pPr>
          </w:p>
        </w:tc>
      </w:tr>
      <w:tr w:rsidR="00114BB0" w14:paraId="096975C6" w14:textId="77777777">
        <w:trPr>
          <w:trHeight w:val="397"/>
        </w:trPr>
        <w:tc>
          <w:tcPr>
            <w:tcW w:w="1843" w:type="dxa"/>
            <w:tcBorders>
              <w:top w:val="dotted" w:sz="4" w:space="0" w:color="auto"/>
              <w:left w:val="dotted" w:sz="4" w:space="0" w:color="auto"/>
            </w:tcBorders>
          </w:tcPr>
          <w:p w14:paraId="4442B4E0" w14:textId="77777777" w:rsidR="00114BB0" w:rsidRDefault="00114BB0">
            <w:pPr>
              <w:pStyle w:val="Tabulka"/>
              <w:rPr>
                <w:szCs w:val="22"/>
              </w:rPr>
            </w:pPr>
          </w:p>
        </w:tc>
        <w:tc>
          <w:tcPr>
            <w:tcW w:w="3544" w:type="dxa"/>
            <w:tcBorders>
              <w:top w:val="dotted" w:sz="4" w:space="0" w:color="auto"/>
              <w:left w:val="dotted" w:sz="4" w:space="0" w:color="auto"/>
            </w:tcBorders>
          </w:tcPr>
          <w:p w14:paraId="4E21D1B0" w14:textId="77777777" w:rsidR="00114BB0" w:rsidRDefault="00897B0C">
            <w:pPr>
              <w:pStyle w:val="Tabulka"/>
              <w:rPr>
                <w:szCs w:val="22"/>
              </w:rPr>
            </w:pPr>
            <w:r>
              <w:rPr>
                <w:szCs w:val="22"/>
              </w:rPr>
              <w:t>Viz cenová nabídka v příloze č.01</w:t>
            </w:r>
          </w:p>
        </w:tc>
        <w:tc>
          <w:tcPr>
            <w:tcW w:w="1275" w:type="dxa"/>
            <w:tcBorders>
              <w:top w:val="dotted" w:sz="4" w:space="0" w:color="auto"/>
            </w:tcBorders>
          </w:tcPr>
          <w:p w14:paraId="02761E63" w14:textId="77777777" w:rsidR="00114BB0" w:rsidRDefault="00897B0C">
            <w:pPr>
              <w:pStyle w:val="Tabulka"/>
              <w:jc w:val="center"/>
              <w:rPr>
                <w:szCs w:val="22"/>
              </w:rPr>
            </w:pPr>
            <w:r>
              <w:rPr>
                <w:szCs w:val="22"/>
              </w:rPr>
              <w:t>241,750</w:t>
            </w:r>
          </w:p>
        </w:tc>
        <w:tc>
          <w:tcPr>
            <w:tcW w:w="1560" w:type="dxa"/>
            <w:tcBorders>
              <w:top w:val="dotted" w:sz="4" w:space="0" w:color="auto"/>
            </w:tcBorders>
          </w:tcPr>
          <w:p w14:paraId="08788074" w14:textId="77777777" w:rsidR="00114BB0" w:rsidRDefault="00897B0C">
            <w:pPr>
              <w:pStyle w:val="Tabulka"/>
              <w:jc w:val="center"/>
              <w:rPr>
                <w:szCs w:val="22"/>
              </w:rPr>
            </w:pPr>
            <w:r>
              <w:t>2 984 136,50</w:t>
            </w:r>
          </w:p>
        </w:tc>
        <w:tc>
          <w:tcPr>
            <w:tcW w:w="1557" w:type="dxa"/>
            <w:tcBorders>
              <w:top w:val="dotted" w:sz="4" w:space="0" w:color="auto"/>
            </w:tcBorders>
          </w:tcPr>
          <w:p w14:paraId="11E4965F" w14:textId="77777777" w:rsidR="00114BB0" w:rsidRDefault="00897B0C">
            <w:pPr>
              <w:pStyle w:val="Tabulka"/>
              <w:rPr>
                <w:szCs w:val="22"/>
              </w:rPr>
            </w:pPr>
            <w:r>
              <w:t>3 610 805,17</w:t>
            </w:r>
          </w:p>
        </w:tc>
      </w:tr>
      <w:tr w:rsidR="00114BB0" w14:paraId="21068524" w14:textId="77777777">
        <w:trPr>
          <w:trHeight w:val="397"/>
        </w:trPr>
        <w:tc>
          <w:tcPr>
            <w:tcW w:w="5387" w:type="dxa"/>
            <w:gridSpan w:val="2"/>
            <w:tcBorders>
              <w:left w:val="dotted" w:sz="4" w:space="0" w:color="auto"/>
              <w:bottom w:val="dotted" w:sz="4" w:space="0" w:color="auto"/>
            </w:tcBorders>
          </w:tcPr>
          <w:p w14:paraId="2DD7EB29" w14:textId="77777777" w:rsidR="00114BB0" w:rsidRDefault="00897B0C">
            <w:pPr>
              <w:pStyle w:val="Tabulka"/>
              <w:rPr>
                <w:b/>
                <w:szCs w:val="22"/>
              </w:rPr>
            </w:pPr>
            <w:r>
              <w:rPr>
                <w:b/>
                <w:szCs w:val="22"/>
              </w:rPr>
              <w:t>Celkem:</w:t>
            </w:r>
          </w:p>
        </w:tc>
        <w:tc>
          <w:tcPr>
            <w:tcW w:w="1275" w:type="dxa"/>
            <w:tcBorders>
              <w:bottom w:val="dotted" w:sz="4" w:space="0" w:color="auto"/>
            </w:tcBorders>
          </w:tcPr>
          <w:p w14:paraId="4F6544E5" w14:textId="77777777" w:rsidR="00114BB0" w:rsidRDefault="00897B0C">
            <w:pPr>
              <w:pStyle w:val="Tabulka"/>
              <w:jc w:val="center"/>
              <w:rPr>
                <w:szCs w:val="22"/>
              </w:rPr>
            </w:pPr>
            <w:r>
              <w:rPr>
                <w:szCs w:val="22"/>
              </w:rPr>
              <w:t>241,750</w:t>
            </w:r>
          </w:p>
        </w:tc>
        <w:tc>
          <w:tcPr>
            <w:tcW w:w="1560" w:type="dxa"/>
            <w:tcBorders>
              <w:bottom w:val="dotted" w:sz="4" w:space="0" w:color="auto"/>
            </w:tcBorders>
          </w:tcPr>
          <w:p w14:paraId="7B10E1D6" w14:textId="77777777" w:rsidR="00114BB0" w:rsidRDefault="00897B0C">
            <w:pPr>
              <w:pStyle w:val="Tabulka"/>
              <w:rPr>
                <w:szCs w:val="22"/>
              </w:rPr>
            </w:pPr>
            <w:r>
              <w:t>2 984 136,50</w:t>
            </w:r>
          </w:p>
        </w:tc>
        <w:tc>
          <w:tcPr>
            <w:tcW w:w="1557" w:type="dxa"/>
            <w:tcBorders>
              <w:bottom w:val="dotted" w:sz="4" w:space="0" w:color="auto"/>
            </w:tcBorders>
          </w:tcPr>
          <w:p w14:paraId="51B4D2C4" w14:textId="77777777" w:rsidR="00114BB0" w:rsidRDefault="00897B0C">
            <w:pPr>
              <w:pStyle w:val="Tabulka"/>
              <w:rPr>
                <w:szCs w:val="22"/>
              </w:rPr>
            </w:pPr>
            <w:r>
              <w:t>3 610 805,17</w:t>
            </w:r>
          </w:p>
        </w:tc>
      </w:tr>
    </w:tbl>
    <w:p w14:paraId="122E8B0D" w14:textId="77777777" w:rsidR="00114BB0" w:rsidRDefault="00114BB0">
      <w:pPr>
        <w:spacing w:after="0"/>
        <w:rPr>
          <w:rFonts w:cs="Arial"/>
          <w:sz w:val="8"/>
          <w:szCs w:val="8"/>
        </w:rPr>
      </w:pPr>
    </w:p>
    <w:p w14:paraId="1E992474" w14:textId="77777777" w:rsidR="00114BB0" w:rsidRDefault="00897B0C">
      <w:pPr>
        <w:spacing w:after="0"/>
        <w:rPr>
          <w:rFonts w:cs="Arial"/>
          <w:sz w:val="18"/>
          <w:szCs w:val="18"/>
        </w:rPr>
      </w:pPr>
      <w:r>
        <w:rPr>
          <w:rFonts w:cs="Arial"/>
          <w:sz w:val="18"/>
          <w:szCs w:val="18"/>
        </w:rPr>
        <w:t>(Pozn.: MD – člověkoden, MJ – měrná jednotka, např. počet kusů)</w:t>
      </w:r>
    </w:p>
    <w:p w14:paraId="7418287D" w14:textId="77777777" w:rsidR="00114BB0" w:rsidRDefault="00114BB0"/>
    <w:p w14:paraId="5DD64602"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14BB0" w14:paraId="42FCF75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8ABA6" w14:textId="77777777" w:rsidR="00114BB0" w:rsidRDefault="00897B0C">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DA883" w14:textId="77777777" w:rsidR="00114BB0" w:rsidRDefault="00897B0C">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E66A60B" w14:textId="77777777" w:rsidR="00114BB0" w:rsidRDefault="00897B0C">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114BB0" w14:paraId="18A7D71D" w14:textId="77777777">
        <w:trPr>
          <w:trHeight w:val="284"/>
        </w:trPr>
        <w:tc>
          <w:tcPr>
            <w:tcW w:w="710" w:type="dxa"/>
            <w:tcBorders>
              <w:right w:val="dotted" w:sz="4" w:space="0" w:color="auto"/>
            </w:tcBorders>
            <w:shd w:val="clear" w:color="auto" w:fill="auto"/>
            <w:noWrap/>
            <w:vAlign w:val="bottom"/>
          </w:tcPr>
          <w:p w14:paraId="7DA9D4D7" w14:textId="77777777" w:rsidR="00114BB0" w:rsidRDefault="00897B0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7572F31" w14:textId="77777777" w:rsidR="00114BB0" w:rsidRDefault="00897B0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6BA6B00" w14:textId="77777777" w:rsidR="00114BB0" w:rsidRDefault="00897B0C">
            <w:pPr>
              <w:spacing w:after="0"/>
              <w:rPr>
                <w:rFonts w:cs="Arial"/>
                <w:color w:val="000000"/>
                <w:szCs w:val="22"/>
                <w:lang w:eastAsia="cs-CZ"/>
              </w:rPr>
            </w:pPr>
            <w:r>
              <w:rPr>
                <w:rFonts w:cs="Arial"/>
                <w:color w:val="000000"/>
                <w:szCs w:val="22"/>
                <w:lang w:eastAsia="cs-CZ"/>
              </w:rPr>
              <w:t>Listinná forma</w:t>
            </w:r>
          </w:p>
        </w:tc>
      </w:tr>
      <w:tr w:rsidR="00114BB0" w14:paraId="60D7782B" w14:textId="77777777">
        <w:trPr>
          <w:trHeight w:val="284"/>
        </w:trPr>
        <w:tc>
          <w:tcPr>
            <w:tcW w:w="710" w:type="dxa"/>
            <w:tcBorders>
              <w:right w:val="dotted" w:sz="4" w:space="0" w:color="auto"/>
            </w:tcBorders>
            <w:shd w:val="clear" w:color="auto" w:fill="auto"/>
            <w:noWrap/>
            <w:vAlign w:val="bottom"/>
          </w:tcPr>
          <w:p w14:paraId="79F42D87" w14:textId="77777777" w:rsidR="00114BB0" w:rsidRDefault="00897B0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7838483" w14:textId="77777777" w:rsidR="00114BB0" w:rsidRDefault="00897B0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B7F61CA" w14:textId="77777777" w:rsidR="00114BB0" w:rsidRDefault="00897B0C">
            <w:pPr>
              <w:spacing w:after="0"/>
              <w:rPr>
                <w:rFonts w:cs="Arial"/>
                <w:color w:val="000000"/>
                <w:szCs w:val="22"/>
                <w:lang w:eastAsia="cs-CZ"/>
              </w:rPr>
            </w:pPr>
            <w:r>
              <w:rPr>
                <w:rFonts w:cs="Arial"/>
                <w:color w:val="000000"/>
                <w:szCs w:val="22"/>
                <w:lang w:eastAsia="cs-CZ"/>
              </w:rPr>
              <w:t>e-mailem</w:t>
            </w:r>
          </w:p>
        </w:tc>
      </w:tr>
    </w:tbl>
    <w:p w14:paraId="4529F824" w14:textId="77777777" w:rsidR="00114BB0" w:rsidRDefault="00114BB0"/>
    <w:p w14:paraId="762153D8" w14:textId="77777777" w:rsidR="00114BB0" w:rsidRDefault="00114BB0"/>
    <w:p w14:paraId="779A6C58" w14:textId="77777777" w:rsidR="00114BB0" w:rsidRDefault="00897B0C">
      <w:pPr>
        <w:pStyle w:val="Nadpis1"/>
        <w:numPr>
          <w:ilvl w:val="0"/>
          <w:numId w:val="20"/>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14BB0" w14:paraId="4DFCE35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3B54F1" w14:textId="77777777" w:rsidR="00114BB0" w:rsidRDefault="00897B0C">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1368DD2" w14:textId="77777777" w:rsidR="00114BB0" w:rsidRDefault="00897B0C">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4EB9D43" w14:textId="77777777" w:rsidR="00114BB0" w:rsidRDefault="00897B0C">
            <w:pPr>
              <w:spacing w:after="0"/>
              <w:rPr>
                <w:rFonts w:cs="Arial"/>
                <w:b/>
                <w:bCs/>
                <w:color w:val="000000"/>
                <w:szCs w:val="22"/>
                <w:lang w:eastAsia="cs-CZ"/>
              </w:rPr>
            </w:pPr>
            <w:r>
              <w:rPr>
                <w:rFonts w:cs="Arial"/>
                <w:b/>
                <w:bCs/>
                <w:color w:val="000000"/>
                <w:szCs w:val="22"/>
                <w:lang w:eastAsia="cs-CZ"/>
              </w:rPr>
              <w:t>Podpis</w:t>
            </w:r>
          </w:p>
        </w:tc>
      </w:tr>
      <w:tr w:rsidR="00114BB0" w14:paraId="37B6FDA8" w14:textId="77777777">
        <w:trPr>
          <w:trHeight w:val="1396"/>
        </w:trPr>
        <w:tc>
          <w:tcPr>
            <w:tcW w:w="3114" w:type="dxa"/>
            <w:shd w:val="clear" w:color="auto" w:fill="auto"/>
            <w:noWrap/>
            <w:vAlign w:val="center"/>
          </w:tcPr>
          <w:p w14:paraId="79AB4052" w14:textId="77777777" w:rsidR="00114BB0" w:rsidRDefault="00897B0C">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39CF8C51" w14:textId="03AA26FE" w:rsidR="00114BB0" w:rsidRDefault="00D36BD0">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6A46C315" w14:textId="77777777" w:rsidR="00114BB0" w:rsidRDefault="00114BB0">
            <w:pPr>
              <w:spacing w:after="0"/>
              <w:ind w:right="72"/>
              <w:rPr>
                <w:rFonts w:cs="Arial"/>
                <w:color w:val="000000"/>
                <w:szCs w:val="22"/>
                <w:lang w:eastAsia="cs-CZ"/>
              </w:rPr>
            </w:pPr>
          </w:p>
        </w:tc>
      </w:tr>
    </w:tbl>
    <w:p w14:paraId="022DE7A2" w14:textId="77777777" w:rsidR="00114BB0" w:rsidRDefault="00114BB0">
      <w:pPr>
        <w:rPr>
          <w:rFonts w:cs="Arial"/>
          <w:szCs w:val="22"/>
        </w:rPr>
      </w:pPr>
    </w:p>
    <w:p w14:paraId="361BDDE9" w14:textId="77777777" w:rsidR="00114BB0" w:rsidRDefault="00897B0C">
      <w:pPr>
        <w:spacing w:after="0"/>
        <w:rPr>
          <w:rFonts w:cs="Arial"/>
          <w:b/>
          <w:caps/>
          <w:szCs w:val="22"/>
        </w:rPr>
      </w:pPr>
      <w:r>
        <w:rPr>
          <w:rFonts w:cs="Arial"/>
          <w:b/>
          <w:caps/>
          <w:szCs w:val="22"/>
        </w:rPr>
        <w:br w:type="page"/>
      </w:r>
    </w:p>
    <w:p w14:paraId="661D05FE" w14:textId="77777777" w:rsidR="00114BB0" w:rsidRDefault="00114BB0">
      <w:pPr>
        <w:rPr>
          <w:rFonts w:cs="Arial"/>
          <w:b/>
          <w:caps/>
          <w:szCs w:val="22"/>
        </w:rPr>
        <w:sectPr w:rsidR="00114BB0">
          <w:footerReference w:type="default" r:id="rId23"/>
          <w:pgSz w:w="11906" w:h="16838"/>
          <w:pgMar w:top="1560" w:right="1418" w:bottom="1134" w:left="992" w:header="567" w:footer="567" w:gutter="0"/>
          <w:pgNumType w:start="1"/>
          <w:cols w:space="708"/>
          <w:docGrid w:linePitch="360"/>
        </w:sectPr>
      </w:pPr>
    </w:p>
    <w:p w14:paraId="027BC3A9" w14:textId="77777777" w:rsidR="00114BB0" w:rsidRDefault="00897B0C">
      <w:pPr>
        <w:rPr>
          <w:rFonts w:cs="Arial"/>
          <w:szCs w:val="22"/>
        </w:rPr>
      </w:pPr>
      <w:r>
        <w:rPr>
          <w:rFonts w:cs="Arial"/>
          <w:b/>
          <w:caps/>
          <w:szCs w:val="22"/>
        </w:rPr>
        <w:lastRenderedPageBreak/>
        <w:t>C – Schválení realizace požadavku Z39677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14BB0" w14:paraId="19A9594A" w14:textId="77777777">
        <w:tc>
          <w:tcPr>
            <w:tcW w:w="1701" w:type="dxa"/>
            <w:tcBorders>
              <w:top w:val="single" w:sz="8" w:space="0" w:color="auto"/>
              <w:left w:val="single" w:sz="8" w:space="0" w:color="auto"/>
              <w:bottom w:val="single" w:sz="8" w:space="0" w:color="auto"/>
            </w:tcBorders>
            <w:vAlign w:val="center"/>
          </w:tcPr>
          <w:p w14:paraId="610DCA76" w14:textId="77777777" w:rsidR="00114BB0" w:rsidRDefault="00897B0C">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91D072E" w14:textId="77777777" w:rsidR="00114BB0" w:rsidRDefault="00897B0C">
            <w:pPr>
              <w:pStyle w:val="Tabulka"/>
              <w:rPr>
                <w:szCs w:val="22"/>
              </w:rPr>
            </w:pPr>
            <w:r>
              <w:rPr>
                <w:szCs w:val="22"/>
              </w:rPr>
              <w:t>890</w:t>
            </w:r>
          </w:p>
        </w:tc>
      </w:tr>
    </w:tbl>
    <w:p w14:paraId="10D31CBD" w14:textId="77777777" w:rsidR="00114BB0" w:rsidRDefault="00114BB0">
      <w:pPr>
        <w:rPr>
          <w:rFonts w:cs="Arial"/>
          <w:szCs w:val="22"/>
        </w:rPr>
      </w:pPr>
    </w:p>
    <w:p w14:paraId="0E0242A0"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07C29DF0" w14:textId="77777777" w:rsidR="00114BB0" w:rsidRDefault="00897B0C">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5031C14D" w14:textId="77777777" w:rsidR="00114BB0" w:rsidRDefault="00897B0C">
      <w:pPr>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14BB0" w14:paraId="32BA4FF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17AE5" w14:textId="77777777" w:rsidR="00114BB0" w:rsidRDefault="00897B0C">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46774" w14:textId="77777777" w:rsidR="00114BB0" w:rsidRDefault="00897B0C">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0E192D3" w14:textId="77777777" w:rsidR="00114BB0" w:rsidRDefault="00897B0C">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8CA7FA6" w14:textId="77777777" w:rsidR="00114BB0" w:rsidRDefault="00897B0C">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B8FB25C" w14:textId="77777777" w:rsidR="00114BB0" w:rsidRDefault="00897B0C">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14BB0" w14:paraId="597E18A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09A505B"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09918B" w14:textId="77777777" w:rsidR="00114BB0" w:rsidRDefault="00897B0C">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9215D36"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001A0AF"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2C8A0E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850959"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C48FFE" w14:textId="77777777" w:rsidR="00114BB0" w:rsidRDefault="00897B0C">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D4FC5B"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E21D46"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8B20A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4CB9AA"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B9901" w14:textId="77777777" w:rsidR="00114BB0" w:rsidRDefault="00897B0C">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A9AAEE"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0F580E"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E4731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5CA07F"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85E308" w14:textId="77777777" w:rsidR="00114BB0" w:rsidRDefault="00897B0C">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637AE8"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6ED751"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334EA2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4C0E67"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D17117" w14:textId="77777777" w:rsidR="00114BB0" w:rsidRDefault="00897B0C">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EC59F2"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43638C"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376AD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AB2B9A"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B4A835" w14:textId="77777777" w:rsidR="00114BB0" w:rsidRDefault="00897B0C">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A5DD5D"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29DFAC"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771270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F406D9"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78ED8" w14:textId="77777777" w:rsidR="00114BB0" w:rsidRDefault="00897B0C">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EFD068"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1AFAC1"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C7D64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7FC0D3"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151486" w14:textId="77777777" w:rsidR="00114BB0" w:rsidRDefault="00897B0C">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C14986"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2E6249"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0FACBC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8E4E72"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64568F" w14:textId="77777777" w:rsidR="00114BB0" w:rsidRDefault="00897B0C">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59A269"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B876A8"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F3BEF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D05600"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802D92" w14:textId="77777777" w:rsidR="00114BB0" w:rsidRDefault="00897B0C">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60FF58"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30D3D9"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CC23F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5F8F70"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0E8D4A" w14:textId="77777777" w:rsidR="00114BB0" w:rsidRDefault="00897B0C">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4EFBF2"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241EE7"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63AD64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1B72A1"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98B23" w14:textId="77777777" w:rsidR="00114BB0" w:rsidRDefault="00897B0C">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2BB946"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6F7A23" w14:textId="77777777" w:rsidR="00114BB0" w:rsidRDefault="00897B0C">
            <w:pPr>
              <w:spacing w:after="0"/>
              <w:rPr>
                <w:rFonts w:cs="Arial"/>
                <w:color w:val="000000"/>
                <w:szCs w:val="22"/>
                <w:lang w:eastAsia="cs-CZ"/>
              </w:rPr>
            </w:pPr>
            <w:r>
              <w:rPr>
                <w:rFonts w:cs="Arial"/>
                <w:color w:val="000000"/>
                <w:szCs w:val="22"/>
                <w:lang w:eastAsia="cs-CZ"/>
              </w:rPr>
              <w:t>Bez dopadu</w:t>
            </w:r>
          </w:p>
        </w:tc>
      </w:tr>
      <w:tr w:rsidR="00114BB0" w14:paraId="5EEE057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E38683" w14:textId="77777777" w:rsidR="00114BB0" w:rsidRDefault="00114BB0">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C0FE0" w14:textId="77777777" w:rsidR="00114BB0" w:rsidRDefault="00897B0C">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E9FEBC" w14:textId="77777777" w:rsidR="00114BB0" w:rsidRDefault="00897B0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DE3D99" w14:textId="77777777" w:rsidR="00114BB0" w:rsidRDefault="00897B0C">
            <w:pPr>
              <w:spacing w:after="0"/>
              <w:rPr>
                <w:rFonts w:cs="Arial"/>
                <w:color w:val="000000"/>
                <w:szCs w:val="22"/>
                <w:lang w:eastAsia="cs-CZ"/>
              </w:rPr>
            </w:pPr>
            <w:r>
              <w:rPr>
                <w:rFonts w:cs="Arial"/>
                <w:color w:val="000000"/>
                <w:szCs w:val="22"/>
                <w:lang w:eastAsia="cs-CZ"/>
              </w:rPr>
              <w:t>Bez dopadu</w:t>
            </w:r>
          </w:p>
        </w:tc>
      </w:tr>
    </w:tbl>
    <w:p w14:paraId="6C54EC90" w14:textId="77777777" w:rsidR="00114BB0" w:rsidRDefault="00114BB0">
      <w:pPr>
        <w:rPr>
          <w:rFonts w:cs="Arial"/>
        </w:rPr>
      </w:pPr>
    </w:p>
    <w:p w14:paraId="110448F3"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C6F56D6" w14:textId="77777777" w:rsidR="00114BB0" w:rsidRDefault="00114BB0"/>
    <w:p w14:paraId="0663314D"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14BB0" w14:paraId="63737BC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671DA2" w14:textId="77777777" w:rsidR="00114BB0" w:rsidRDefault="00897B0C">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88E57" w14:textId="77777777" w:rsidR="00114BB0" w:rsidRDefault="00897B0C">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0A98C2D" w14:textId="77777777" w:rsidR="00114BB0" w:rsidRDefault="00897B0C">
            <w:pPr>
              <w:spacing w:after="0"/>
              <w:rPr>
                <w:rFonts w:cs="Arial"/>
                <w:b/>
                <w:bCs/>
                <w:color w:val="000000"/>
                <w:szCs w:val="22"/>
                <w:lang w:eastAsia="cs-CZ"/>
              </w:rPr>
            </w:pPr>
            <w:r>
              <w:rPr>
                <w:rFonts w:cs="Arial"/>
                <w:b/>
                <w:bCs/>
                <w:color w:val="000000"/>
                <w:szCs w:val="22"/>
                <w:lang w:eastAsia="cs-CZ"/>
              </w:rPr>
              <w:t>Odpovědná osoba</w:t>
            </w:r>
          </w:p>
        </w:tc>
      </w:tr>
      <w:tr w:rsidR="00114BB0" w14:paraId="00CA7228" w14:textId="77777777">
        <w:trPr>
          <w:trHeight w:val="284"/>
        </w:trPr>
        <w:tc>
          <w:tcPr>
            <w:tcW w:w="1843" w:type="dxa"/>
            <w:tcBorders>
              <w:right w:val="dotted" w:sz="4" w:space="0" w:color="auto"/>
            </w:tcBorders>
            <w:shd w:val="clear" w:color="auto" w:fill="auto"/>
            <w:noWrap/>
            <w:vAlign w:val="bottom"/>
          </w:tcPr>
          <w:p w14:paraId="605F7A0C" w14:textId="77777777" w:rsidR="00114BB0" w:rsidRDefault="00897B0C">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49D9FD85" w14:textId="77777777" w:rsidR="00114BB0" w:rsidRDefault="00897B0C">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ADFA504" w14:textId="77777777" w:rsidR="00114BB0" w:rsidRDefault="00897B0C">
            <w:pPr>
              <w:spacing w:after="0"/>
              <w:rPr>
                <w:rFonts w:cs="Arial"/>
                <w:color w:val="000000"/>
                <w:szCs w:val="22"/>
                <w:lang w:eastAsia="cs-CZ"/>
              </w:rPr>
            </w:pPr>
            <w:r>
              <w:rPr>
                <w:rFonts w:cs="Arial"/>
                <w:color w:val="000000"/>
                <w:szCs w:val="22"/>
                <w:lang w:eastAsia="cs-CZ"/>
              </w:rPr>
              <w:t>žadatel + Bohumil Musil (ÚKZÚZ)</w:t>
            </w:r>
          </w:p>
        </w:tc>
      </w:tr>
      <w:tr w:rsidR="00114BB0" w14:paraId="36C0AC47" w14:textId="77777777">
        <w:trPr>
          <w:trHeight w:val="284"/>
        </w:trPr>
        <w:tc>
          <w:tcPr>
            <w:tcW w:w="1843" w:type="dxa"/>
            <w:tcBorders>
              <w:right w:val="dotted" w:sz="4" w:space="0" w:color="auto"/>
            </w:tcBorders>
            <w:shd w:val="clear" w:color="auto" w:fill="auto"/>
            <w:noWrap/>
            <w:vAlign w:val="bottom"/>
          </w:tcPr>
          <w:p w14:paraId="718A2AFD" w14:textId="77777777" w:rsidR="00114BB0" w:rsidRDefault="00114BB0">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CA03088" w14:textId="77777777" w:rsidR="00114BB0" w:rsidRDefault="00114BB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872CA1F" w14:textId="77777777" w:rsidR="00114BB0" w:rsidRDefault="00114BB0">
            <w:pPr>
              <w:spacing w:after="0"/>
              <w:rPr>
                <w:rFonts w:cs="Arial"/>
                <w:color w:val="000000"/>
                <w:szCs w:val="22"/>
                <w:lang w:eastAsia="cs-CZ"/>
              </w:rPr>
            </w:pPr>
          </w:p>
        </w:tc>
      </w:tr>
    </w:tbl>
    <w:p w14:paraId="189DEF4B" w14:textId="77777777" w:rsidR="00114BB0" w:rsidRDefault="00897B0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DF1DF5E" w14:textId="77777777" w:rsidR="00114BB0" w:rsidRDefault="00114BB0"/>
    <w:p w14:paraId="43131228" w14:textId="77777777" w:rsidR="00114BB0" w:rsidRDefault="00114BB0"/>
    <w:p w14:paraId="4DAC6FDB" w14:textId="77777777" w:rsidR="00114BB0" w:rsidRDefault="00114BB0"/>
    <w:p w14:paraId="6B4C10E7" w14:textId="77777777" w:rsidR="00114BB0" w:rsidRDefault="00114BB0"/>
    <w:p w14:paraId="603160C8" w14:textId="77777777" w:rsidR="00114BB0" w:rsidRDefault="00114BB0"/>
    <w:p w14:paraId="615AC407"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114BB0" w14:paraId="2ED43F9B"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F258B" w14:textId="77777777" w:rsidR="00114BB0" w:rsidRDefault="00897B0C">
            <w:pPr>
              <w:spacing w:after="0"/>
              <w:rPr>
                <w:rFonts w:cs="Arial"/>
                <w:b/>
                <w:bCs/>
                <w:color w:val="000000"/>
                <w:szCs w:val="22"/>
                <w:lang w:eastAsia="cs-CZ"/>
              </w:rPr>
            </w:pPr>
            <w:bookmarkStart w:id="2" w:name="_Ref31623420"/>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2FF04001" w14:textId="77777777" w:rsidR="00114BB0" w:rsidRDefault="00897B0C">
            <w:pPr>
              <w:spacing w:after="0"/>
              <w:rPr>
                <w:rFonts w:cs="Arial"/>
                <w:b/>
                <w:bCs/>
                <w:color w:val="000000"/>
                <w:szCs w:val="22"/>
                <w:lang w:eastAsia="cs-CZ"/>
              </w:rPr>
            </w:pPr>
            <w:r>
              <w:rPr>
                <w:rFonts w:cs="Arial"/>
                <w:b/>
                <w:bCs/>
                <w:color w:val="000000"/>
                <w:szCs w:val="22"/>
                <w:lang w:eastAsia="cs-CZ"/>
              </w:rPr>
              <w:t>Termín */</w:t>
            </w:r>
          </w:p>
        </w:tc>
      </w:tr>
      <w:tr w:rsidR="00114BB0" w14:paraId="52F49AFE"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1F98DD99" w14:textId="77777777" w:rsidR="00114BB0" w:rsidRDefault="00897B0C">
            <w:pPr>
              <w:spacing w:after="0"/>
              <w:rPr>
                <w:rFonts w:cs="Arial"/>
                <w:color w:val="000000"/>
                <w:szCs w:val="22"/>
                <w:lang w:eastAsia="cs-CZ"/>
              </w:rPr>
            </w:pPr>
            <w:r>
              <w:rPr>
                <w:rFonts w:cs="Arial"/>
                <w:szCs w:val="22"/>
                <w:lang w:eastAsia="cs-CZ"/>
              </w:rPr>
              <w:t xml:space="preserve">Zahájení prací </w:t>
            </w:r>
          </w:p>
        </w:tc>
        <w:tc>
          <w:tcPr>
            <w:tcW w:w="4678" w:type="dxa"/>
            <w:tcBorders>
              <w:top w:val="dotted" w:sz="4" w:space="0" w:color="auto"/>
              <w:left w:val="dotted" w:sz="4" w:space="0" w:color="auto"/>
              <w:bottom w:val="dotted" w:sz="4" w:space="0" w:color="auto"/>
              <w:right w:val="dotted" w:sz="4" w:space="0" w:color="auto"/>
            </w:tcBorders>
            <w:vAlign w:val="center"/>
          </w:tcPr>
          <w:p w14:paraId="467A0A94" w14:textId="77777777" w:rsidR="00114BB0" w:rsidRDefault="00897B0C">
            <w:pPr>
              <w:spacing w:after="0"/>
              <w:rPr>
                <w:rFonts w:cs="Arial"/>
                <w:color w:val="000000"/>
                <w:szCs w:val="22"/>
                <w:lang w:eastAsia="cs-CZ"/>
              </w:rPr>
            </w:pPr>
            <w:r>
              <w:rPr>
                <w:rFonts w:cs="Arial"/>
                <w:szCs w:val="22"/>
                <w:lang w:eastAsia="cs-CZ"/>
              </w:rPr>
              <w:t>T</w:t>
            </w:r>
          </w:p>
        </w:tc>
      </w:tr>
      <w:tr w:rsidR="00114BB0" w14:paraId="25158C17"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0CEAEA34" w14:textId="77777777" w:rsidR="00114BB0" w:rsidRDefault="00897B0C">
            <w:pPr>
              <w:spacing w:after="0"/>
              <w:rPr>
                <w:rFonts w:cs="Arial"/>
                <w:color w:val="000000"/>
                <w:szCs w:val="22"/>
                <w:lang w:eastAsia="cs-CZ"/>
              </w:rPr>
            </w:pPr>
            <w:r>
              <w:rPr>
                <w:rFonts w:cs="Arial"/>
                <w:szCs w:val="22"/>
                <w:lang w:eastAsia="cs-CZ"/>
              </w:rPr>
              <w:t xml:space="preserve">Nasazení na test </w:t>
            </w:r>
          </w:p>
        </w:tc>
        <w:tc>
          <w:tcPr>
            <w:tcW w:w="4678" w:type="dxa"/>
            <w:tcBorders>
              <w:top w:val="dotted" w:sz="4" w:space="0" w:color="auto"/>
              <w:left w:val="dotted" w:sz="4" w:space="0" w:color="auto"/>
              <w:bottom w:val="dotted" w:sz="4" w:space="0" w:color="auto"/>
              <w:right w:val="dotted" w:sz="4" w:space="0" w:color="auto"/>
            </w:tcBorders>
            <w:vAlign w:val="center"/>
          </w:tcPr>
          <w:p w14:paraId="2B277DE5" w14:textId="77777777" w:rsidR="00114BB0" w:rsidRDefault="00897B0C">
            <w:pPr>
              <w:spacing w:after="0"/>
              <w:rPr>
                <w:rFonts w:cs="Arial"/>
                <w:color w:val="000000"/>
                <w:szCs w:val="22"/>
                <w:lang w:eastAsia="cs-CZ"/>
              </w:rPr>
            </w:pPr>
            <w:r>
              <w:rPr>
                <w:rFonts w:cs="Arial"/>
                <w:szCs w:val="22"/>
                <w:lang w:eastAsia="cs-CZ"/>
              </w:rPr>
              <w:t xml:space="preserve">T1 = T + 60 </w:t>
            </w:r>
            <w:proofErr w:type="spellStart"/>
            <w:r>
              <w:rPr>
                <w:rFonts w:cs="Arial"/>
                <w:szCs w:val="22"/>
                <w:lang w:eastAsia="cs-CZ"/>
              </w:rPr>
              <w:t>prac</w:t>
            </w:r>
            <w:proofErr w:type="spellEnd"/>
            <w:r>
              <w:rPr>
                <w:rFonts w:cs="Arial"/>
                <w:szCs w:val="22"/>
                <w:lang w:eastAsia="cs-CZ"/>
              </w:rPr>
              <w:t xml:space="preserve">. dní  </w:t>
            </w:r>
          </w:p>
        </w:tc>
      </w:tr>
      <w:tr w:rsidR="00114BB0" w14:paraId="703E2A43"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center"/>
          </w:tcPr>
          <w:p w14:paraId="46AC1649" w14:textId="77777777" w:rsidR="00114BB0" w:rsidRDefault="00897B0C">
            <w:pPr>
              <w:spacing w:after="0"/>
              <w:rPr>
                <w:rFonts w:cs="Arial"/>
                <w:color w:val="000000"/>
                <w:szCs w:val="22"/>
                <w:lang w:eastAsia="cs-CZ"/>
              </w:rPr>
            </w:pPr>
            <w:r>
              <w:rPr>
                <w:rFonts w:cs="Arial"/>
                <w:szCs w:val="22"/>
                <w:lang w:eastAsia="cs-CZ"/>
              </w:rPr>
              <w:t xml:space="preserve">Nasazení na provoz </w:t>
            </w:r>
          </w:p>
        </w:tc>
        <w:tc>
          <w:tcPr>
            <w:tcW w:w="4678" w:type="dxa"/>
            <w:tcBorders>
              <w:top w:val="dotted" w:sz="4" w:space="0" w:color="auto"/>
              <w:left w:val="dotted" w:sz="4" w:space="0" w:color="auto"/>
              <w:bottom w:val="dotted" w:sz="4" w:space="0" w:color="auto"/>
              <w:right w:val="dotted" w:sz="4" w:space="0" w:color="auto"/>
            </w:tcBorders>
            <w:vAlign w:val="center"/>
          </w:tcPr>
          <w:p w14:paraId="52DFD6BE" w14:textId="77777777" w:rsidR="00114BB0" w:rsidRDefault="00897B0C">
            <w:pPr>
              <w:spacing w:after="0"/>
              <w:rPr>
                <w:rFonts w:cs="Arial"/>
                <w:color w:val="000000"/>
                <w:szCs w:val="22"/>
                <w:lang w:eastAsia="cs-CZ"/>
              </w:rPr>
            </w:pPr>
            <w:r>
              <w:rPr>
                <w:rFonts w:cs="Arial"/>
                <w:color w:val="000000"/>
                <w:szCs w:val="22"/>
                <w:lang w:eastAsia="cs-CZ"/>
              </w:rPr>
              <w:t xml:space="preserve">T2 = T1 + 20 </w:t>
            </w:r>
            <w:proofErr w:type="spellStart"/>
            <w:r>
              <w:rPr>
                <w:rFonts w:cs="Arial"/>
                <w:color w:val="000000"/>
                <w:szCs w:val="22"/>
                <w:lang w:eastAsia="cs-CZ"/>
              </w:rPr>
              <w:t>prac</w:t>
            </w:r>
            <w:proofErr w:type="spellEnd"/>
            <w:r>
              <w:rPr>
                <w:rFonts w:cs="Arial"/>
                <w:color w:val="000000"/>
                <w:szCs w:val="22"/>
                <w:lang w:eastAsia="cs-CZ"/>
              </w:rPr>
              <w:t xml:space="preserve">. dní  </w:t>
            </w:r>
          </w:p>
        </w:tc>
      </w:tr>
      <w:tr w:rsidR="00114BB0" w14:paraId="24C84C87" w14:textId="77777777">
        <w:trPr>
          <w:trHeight w:val="284"/>
        </w:trPr>
        <w:tc>
          <w:tcPr>
            <w:tcW w:w="5103" w:type="dxa"/>
            <w:tcBorders>
              <w:top w:val="dotted" w:sz="4" w:space="0" w:color="auto"/>
              <w:left w:val="dotted" w:sz="4" w:space="0" w:color="auto"/>
              <w:bottom w:val="dotted" w:sz="4" w:space="0" w:color="auto"/>
              <w:right w:val="dotted" w:sz="4" w:space="0" w:color="auto"/>
            </w:tcBorders>
            <w:noWrap/>
            <w:vAlign w:val="bottom"/>
          </w:tcPr>
          <w:p w14:paraId="1BE8341E" w14:textId="77777777" w:rsidR="00114BB0" w:rsidRDefault="00897B0C">
            <w:pPr>
              <w:spacing w:after="0"/>
              <w:rPr>
                <w:rFonts w:cs="Arial"/>
                <w:color w:val="000000"/>
                <w:szCs w:val="22"/>
                <w:lang w:eastAsia="cs-CZ"/>
              </w:rPr>
            </w:pPr>
            <w:r>
              <w:rPr>
                <w:rFonts w:cs="Arial"/>
                <w:color w:val="000000"/>
                <w:szCs w:val="22"/>
                <w:lang w:eastAsia="cs-CZ"/>
              </w:rPr>
              <w:t>Akceptace, dokumentace</w:t>
            </w:r>
          </w:p>
        </w:tc>
        <w:tc>
          <w:tcPr>
            <w:tcW w:w="4678" w:type="dxa"/>
            <w:tcBorders>
              <w:top w:val="dotted" w:sz="4" w:space="0" w:color="auto"/>
              <w:left w:val="dotted" w:sz="4" w:space="0" w:color="auto"/>
              <w:bottom w:val="dotted" w:sz="4" w:space="0" w:color="auto"/>
              <w:right w:val="dotted" w:sz="4" w:space="0" w:color="auto"/>
            </w:tcBorders>
            <w:vAlign w:val="center"/>
          </w:tcPr>
          <w:p w14:paraId="36242C67" w14:textId="77777777" w:rsidR="00114BB0" w:rsidRDefault="00897B0C">
            <w:pPr>
              <w:spacing w:after="0"/>
              <w:rPr>
                <w:rFonts w:cs="Arial"/>
                <w:color w:val="000000"/>
                <w:szCs w:val="22"/>
                <w:lang w:eastAsia="cs-CZ"/>
              </w:rPr>
            </w:pPr>
            <w:r>
              <w:rPr>
                <w:rFonts w:cs="Arial"/>
                <w:color w:val="000000"/>
                <w:szCs w:val="22"/>
                <w:lang w:eastAsia="cs-CZ"/>
              </w:rPr>
              <w:t xml:space="preserve">T3 = T2 + 65 </w:t>
            </w:r>
            <w:proofErr w:type="spellStart"/>
            <w:r>
              <w:rPr>
                <w:rFonts w:cs="Arial"/>
                <w:color w:val="000000"/>
                <w:szCs w:val="22"/>
                <w:lang w:eastAsia="cs-CZ"/>
              </w:rPr>
              <w:t>prac</w:t>
            </w:r>
            <w:proofErr w:type="spellEnd"/>
            <w:r>
              <w:rPr>
                <w:rFonts w:cs="Arial"/>
                <w:color w:val="000000"/>
                <w:szCs w:val="22"/>
                <w:lang w:eastAsia="cs-CZ"/>
              </w:rPr>
              <w:t>. dní</w:t>
            </w:r>
            <w:r>
              <w:rPr>
                <w:rFonts w:cs="Arial"/>
                <w:szCs w:val="22"/>
                <w:lang w:eastAsia="cs-CZ"/>
              </w:rPr>
              <w:t xml:space="preserve">  </w:t>
            </w:r>
          </w:p>
        </w:tc>
      </w:tr>
    </w:tbl>
    <w:p w14:paraId="332C9A1B" w14:textId="77777777" w:rsidR="00114BB0" w:rsidRDefault="00897B0C">
      <w:pPr>
        <w:jc w:val="both"/>
        <w:rPr>
          <w:sz w:val="18"/>
          <w:szCs w:val="18"/>
        </w:rPr>
      </w:pPr>
      <w:r>
        <w:rPr>
          <w:sz w:val="18"/>
          <w:szCs w:val="18"/>
        </w:rPr>
        <w:t>*/ Poznámka: Práce byly zahájeny na základě zaslaného tiketu v rámci agilního PZ 881 (Z39222-24),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120C716"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2"/>
    </w:p>
    <w:p w14:paraId="7182898E" w14:textId="77777777" w:rsidR="00114BB0" w:rsidRDefault="00897B0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14BB0" w14:paraId="40A5D004" w14:textId="77777777">
        <w:tc>
          <w:tcPr>
            <w:tcW w:w="1843" w:type="dxa"/>
            <w:tcBorders>
              <w:top w:val="single" w:sz="8" w:space="0" w:color="auto"/>
              <w:left w:val="single" w:sz="8" w:space="0" w:color="auto"/>
              <w:bottom w:val="single" w:sz="8" w:space="0" w:color="auto"/>
              <w:right w:val="single" w:sz="8" w:space="0" w:color="auto"/>
            </w:tcBorders>
          </w:tcPr>
          <w:p w14:paraId="37E40260" w14:textId="77777777" w:rsidR="00114BB0" w:rsidRDefault="00897B0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13BE508" w14:textId="77777777" w:rsidR="00114BB0" w:rsidRDefault="00897B0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1CE3AAD" w14:textId="77777777" w:rsidR="00114BB0" w:rsidRDefault="00897B0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FADBF5C" w14:textId="77777777" w:rsidR="00114BB0" w:rsidRDefault="00897B0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7931552" w14:textId="77777777" w:rsidR="00114BB0" w:rsidRDefault="00897B0C">
            <w:pPr>
              <w:pStyle w:val="Tabulka"/>
              <w:rPr>
                <w:b/>
                <w:szCs w:val="22"/>
              </w:rPr>
            </w:pPr>
            <w:r>
              <w:rPr>
                <w:b/>
                <w:szCs w:val="22"/>
              </w:rPr>
              <w:t>v Kč s DPH</w:t>
            </w:r>
          </w:p>
        </w:tc>
      </w:tr>
      <w:tr w:rsidR="00114BB0" w14:paraId="33BD2372" w14:textId="77777777">
        <w:trPr>
          <w:trHeight w:hRule="exact" w:val="20"/>
        </w:trPr>
        <w:tc>
          <w:tcPr>
            <w:tcW w:w="1843" w:type="dxa"/>
            <w:tcBorders>
              <w:top w:val="single" w:sz="8" w:space="0" w:color="auto"/>
              <w:left w:val="dotted" w:sz="4" w:space="0" w:color="auto"/>
            </w:tcBorders>
          </w:tcPr>
          <w:p w14:paraId="342A1281" w14:textId="77777777" w:rsidR="00114BB0" w:rsidRDefault="00114BB0">
            <w:pPr>
              <w:pStyle w:val="Tabulka"/>
              <w:rPr>
                <w:szCs w:val="22"/>
              </w:rPr>
            </w:pPr>
          </w:p>
        </w:tc>
        <w:tc>
          <w:tcPr>
            <w:tcW w:w="3544" w:type="dxa"/>
            <w:tcBorders>
              <w:top w:val="single" w:sz="8" w:space="0" w:color="auto"/>
              <w:left w:val="dotted" w:sz="4" w:space="0" w:color="auto"/>
            </w:tcBorders>
          </w:tcPr>
          <w:p w14:paraId="4D14ABAA" w14:textId="77777777" w:rsidR="00114BB0" w:rsidRDefault="00114BB0">
            <w:pPr>
              <w:pStyle w:val="Tabulka"/>
              <w:rPr>
                <w:szCs w:val="22"/>
              </w:rPr>
            </w:pPr>
          </w:p>
        </w:tc>
        <w:tc>
          <w:tcPr>
            <w:tcW w:w="1275" w:type="dxa"/>
            <w:tcBorders>
              <w:top w:val="single" w:sz="8" w:space="0" w:color="auto"/>
            </w:tcBorders>
          </w:tcPr>
          <w:p w14:paraId="2D0A7991" w14:textId="77777777" w:rsidR="00114BB0" w:rsidRDefault="00114BB0">
            <w:pPr>
              <w:pStyle w:val="Tabulka"/>
              <w:rPr>
                <w:szCs w:val="22"/>
              </w:rPr>
            </w:pPr>
          </w:p>
        </w:tc>
        <w:tc>
          <w:tcPr>
            <w:tcW w:w="1560" w:type="dxa"/>
            <w:tcBorders>
              <w:top w:val="single" w:sz="8" w:space="0" w:color="auto"/>
            </w:tcBorders>
          </w:tcPr>
          <w:p w14:paraId="05E67D3B" w14:textId="77777777" w:rsidR="00114BB0" w:rsidRDefault="00114BB0">
            <w:pPr>
              <w:pStyle w:val="Tabulka"/>
              <w:rPr>
                <w:szCs w:val="22"/>
              </w:rPr>
            </w:pPr>
          </w:p>
        </w:tc>
        <w:tc>
          <w:tcPr>
            <w:tcW w:w="1557" w:type="dxa"/>
            <w:tcBorders>
              <w:top w:val="single" w:sz="8" w:space="0" w:color="auto"/>
            </w:tcBorders>
          </w:tcPr>
          <w:p w14:paraId="765EF3D5" w14:textId="77777777" w:rsidR="00114BB0" w:rsidRDefault="00114BB0">
            <w:pPr>
              <w:pStyle w:val="Tabulka"/>
              <w:rPr>
                <w:szCs w:val="22"/>
              </w:rPr>
            </w:pPr>
          </w:p>
        </w:tc>
      </w:tr>
      <w:tr w:rsidR="00114BB0" w14:paraId="1FD5AC81" w14:textId="77777777">
        <w:trPr>
          <w:trHeight w:val="397"/>
        </w:trPr>
        <w:tc>
          <w:tcPr>
            <w:tcW w:w="1843" w:type="dxa"/>
            <w:tcBorders>
              <w:top w:val="dotted" w:sz="4" w:space="0" w:color="auto"/>
              <w:left w:val="dotted" w:sz="4" w:space="0" w:color="auto"/>
            </w:tcBorders>
          </w:tcPr>
          <w:p w14:paraId="7A05A9FF" w14:textId="77777777" w:rsidR="00114BB0" w:rsidRDefault="00114BB0">
            <w:pPr>
              <w:pStyle w:val="Tabulka"/>
              <w:rPr>
                <w:szCs w:val="22"/>
              </w:rPr>
            </w:pPr>
          </w:p>
        </w:tc>
        <w:tc>
          <w:tcPr>
            <w:tcW w:w="3544" w:type="dxa"/>
            <w:tcBorders>
              <w:top w:val="dotted" w:sz="4" w:space="0" w:color="auto"/>
              <w:left w:val="dotted" w:sz="4" w:space="0" w:color="auto"/>
            </w:tcBorders>
          </w:tcPr>
          <w:p w14:paraId="465796D2" w14:textId="77777777" w:rsidR="00114BB0" w:rsidRDefault="00897B0C">
            <w:pPr>
              <w:pStyle w:val="Tabulka"/>
              <w:rPr>
                <w:szCs w:val="22"/>
              </w:rPr>
            </w:pPr>
            <w:r>
              <w:rPr>
                <w:szCs w:val="22"/>
              </w:rPr>
              <w:t>Viz cenová nabídka v příloze č.01</w:t>
            </w:r>
          </w:p>
        </w:tc>
        <w:tc>
          <w:tcPr>
            <w:tcW w:w="1275" w:type="dxa"/>
            <w:tcBorders>
              <w:top w:val="dotted" w:sz="4" w:space="0" w:color="auto"/>
            </w:tcBorders>
          </w:tcPr>
          <w:p w14:paraId="2941C172" w14:textId="77777777" w:rsidR="00114BB0" w:rsidRDefault="00897B0C">
            <w:pPr>
              <w:pStyle w:val="Tabulka"/>
              <w:jc w:val="center"/>
              <w:rPr>
                <w:szCs w:val="22"/>
              </w:rPr>
            </w:pPr>
            <w:r>
              <w:rPr>
                <w:szCs w:val="22"/>
              </w:rPr>
              <w:t>241,750</w:t>
            </w:r>
          </w:p>
        </w:tc>
        <w:tc>
          <w:tcPr>
            <w:tcW w:w="1560" w:type="dxa"/>
            <w:tcBorders>
              <w:top w:val="dotted" w:sz="4" w:space="0" w:color="auto"/>
            </w:tcBorders>
          </w:tcPr>
          <w:p w14:paraId="5AA6ED02" w14:textId="77777777" w:rsidR="00114BB0" w:rsidRDefault="00897B0C">
            <w:pPr>
              <w:pStyle w:val="Tabulka"/>
              <w:jc w:val="center"/>
              <w:rPr>
                <w:szCs w:val="22"/>
              </w:rPr>
            </w:pPr>
            <w:r>
              <w:t>2 984 136,50</w:t>
            </w:r>
          </w:p>
        </w:tc>
        <w:tc>
          <w:tcPr>
            <w:tcW w:w="1557" w:type="dxa"/>
            <w:tcBorders>
              <w:top w:val="dotted" w:sz="4" w:space="0" w:color="auto"/>
            </w:tcBorders>
          </w:tcPr>
          <w:p w14:paraId="50DF4137" w14:textId="77777777" w:rsidR="00114BB0" w:rsidRDefault="00897B0C">
            <w:pPr>
              <w:pStyle w:val="Tabulka"/>
              <w:rPr>
                <w:szCs w:val="22"/>
              </w:rPr>
            </w:pPr>
            <w:r>
              <w:t>3 610 805,17</w:t>
            </w:r>
          </w:p>
        </w:tc>
      </w:tr>
      <w:tr w:rsidR="00114BB0" w14:paraId="1B6390CE" w14:textId="77777777">
        <w:trPr>
          <w:trHeight w:val="397"/>
        </w:trPr>
        <w:tc>
          <w:tcPr>
            <w:tcW w:w="5387" w:type="dxa"/>
            <w:gridSpan w:val="2"/>
            <w:tcBorders>
              <w:left w:val="dotted" w:sz="4" w:space="0" w:color="auto"/>
              <w:bottom w:val="dotted" w:sz="4" w:space="0" w:color="auto"/>
            </w:tcBorders>
          </w:tcPr>
          <w:p w14:paraId="63479C50" w14:textId="77777777" w:rsidR="00114BB0" w:rsidRDefault="00897B0C">
            <w:pPr>
              <w:pStyle w:val="Tabulka"/>
              <w:rPr>
                <w:b/>
                <w:szCs w:val="22"/>
              </w:rPr>
            </w:pPr>
            <w:r>
              <w:rPr>
                <w:b/>
                <w:szCs w:val="22"/>
              </w:rPr>
              <w:t>Celkem:</w:t>
            </w:r>
          </w:p>
        </w:tc>
        <w:tc>
          <w:tcPr>
            <w:tcW w:w="1275" w:type="dxa"/>
            <w:tcBorders>
              <w:bottom w:val="dotted" w:sz="4" w:space="0" w:color="auto"/>
            </w:tcBorders>
          </w:tcPr>
          <w:p w14:paraId="4D44A5E4" w14:textId="77777777" w:rsidR="00114BB0" w:rsidRDefault="00897B0C">
            <w:pPr>
              <w:pStyle w:val="Tabulka"/>
              <w:jc w:val="center"/>
              <w:rPr>
                <w:szCs w:val="22"/>
              </w:rPr>
            </w:pPr>
            <w:r>
              <w:rPr>
                <w:szCs w:val="22"/>
              </w:rPr>
              <w:t>241,750</w:t>
            </w:r>
          </w:p>
        </w:tc>
        <w:tc>
          <w:tcPr>
            <w:tcW w:w="1560" w:type="dxa"/>
            <w:tcBorders>
              <w:bottom w:val="dotted" w:sz="4" w:space="0" w:color="auto"/>
            </w:tcBorders>
          </w:tcPr>
          <w:p w14:paraId="5D9D0D31" w14:textId="77777777" w:rsidR="00114BB0" w:rsidRDefault="00897B0C">
            <w:pPr>
              <w:pStyle w:val="Tabulka"/>
              <w:rPr>
                <w:szCs w:val="22"/>
              </w:rPr>
            </w:pPr>
            <w:r>
              <w:t>2 984 136,50</w:t>
            </w:r>
          </w:p>
        </w:tc>
        <w:tc>
          <w:tcPr>
            <w:tcW w:w="1557" w:type="dxa"/>
            <w:tcBorders>
              <w:bottom w:val="dotted" w:sz="4" w:space="0" w:color="auto"/>
            </w:tcBorders>
          </w:tcPr>
          <w:p w14:paraId="6D100A2F" w14:textId="77777777" w:rsidR="00114BB0" w:rsidRDefault="00897B0C">
            <w:pPr>
              <w:pStyle w:val="Tabulka"/>
              <w:rPr>
                <w:szCs w:val="22"/>
              </w:rPr>
            </w:pPr>
            <w:r>
              <w:t>3 610 805,17</w:t>
            </w:r>
          </w:p>
        </w:tc>
      </w:tr>
    </w:tbl>
    <w:p w14:paraId="55B6FFAF" w14:textId="77777777" w:rsidR="00114BB0" w:rsidRDefault="00114BB0">
      <w:pPr>
        <w:spacing w:after="0"/>
        <w:rPr>
          <w:rFonts w:cs="Arial"/>
          <w:sz w:val="8"/>
          <w:szCs w:val="8"/>
        </w:rPr>
      </w:pPr>
    </w:p>
    <w:p w14:paraId="687BB609" w14:textId="77777777" w:rsidR="00114BB0" w:rsidRDefault="00897B0C">
      <w:pPr>
        <w:spacing w:after="0"/>
        <w:rPr>
          <w:rFonts w:cs="Arial"/>
          <w:sz w:val="16"/>
          <w:szCs w:val="16"/>
        </w:rPr>
      </w:pPr>
      <w:r>
        <w:rPr>
          <w:rFonts w:cs="Arial"/>
          <w:sz w:val="16"/>
          <w:szCs w:val="16"/>
        </w:rPr>
        <w:t>(Pozn.: MD – člověkoden, MJ – měrná jednotka, např. počet kusů)</w:t>
      </w:r>
    </w:p>
    <w:p w14:paraId="6D0372D3" w14:textId="77777777" w:rsidR="00114BB0" w:rsidRDefault="00114BB0">
      <w:pPr>
        <w:rPr>
          <w:szCs w:val="22"/>
        </w:rPr>
      </w:pPr>
    </w:p>
    <w:p w14:paraId="3858F6A6"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t>6 Posouzení</w:t>
      </w:r>
    </w:p>
    <w:p w14:paraId="47FB0AA8" w14:textId="77777777" w:rsidR="00114BB0" w:rsidRDefault="00897B0C">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327" w:type="dxa"/>
        <w:tblLook w:val="04A0" w:firstRow="1" w:lastRow="0" w:firstColumn="1" w:lastColumn="0" w:noHBand="0" w:noVBand="1"/>
      </w:tblPr>
      <w:tblGrid>
        <w:gridCol w:w="3298"/>
        <w:gridCol w:w="3014"/>
        <w:gridCol w:w="3015"/>
      </w:tblGrid>
      <w:tr w:rsidR="00114BB0" w14:paraId="5112797C" w14:textId="77777777">
        <w:trPr>
          <w:trHeight w:val="933"/>
        </w:trPr>
        <w:tc>
          <w:tcPr>
            <w:tcW w:w="3298" w:type="dxa"/>
            <w:vAlign w:val="center"/>
          </w:tcPr>
          <w:p w14:paraId="04D4AC65" w14:textId="77777777" w:rsidR="00114BB0" w:rsidRDefault="00897B0C">
            <w:pPr>
              <w:rPr>
                <w:b/>
              </w:rPr>
            </w:pPr>
            <w:r>
              <w:rPr>
                <w:b/>
              </w:rPr>
              <w:t>Role</w:t>
            </w:r>
          </w:p>
        </w:tc>
        <w:tc>
          <w:tcPr>
            <w:tcW w:w="3014" w:type="dxa"/>
            <w:vAlign w:val="center"/>
          </w:tcPr>
          <w:p w14:paraId="6DE65E9A" w14:textId="77777777" w:rsidR="00114BB0" w:rsidRDefault="00897B0C">
            <w:pPr>
              <w:rPr>
                <w:b/>
              </w:rPr>
            </w:pPr>
            <w:r>
              <w:rPr>
                <w:b/>
              </w:rPr>
              <w:t>Jméno</w:t>
            </w:r>
          </w:p>
        </w:tc>
        <w:tc>
          <w:tcPr>
            <w:tcW w:w="3015" w:type="dxa"/>
            <w:vAlign w:val="center"/>
          </w:tcPr>
          <w:p w14:paraId="39C837D3" w14:textId="77777777" w:rsidR="00114BB0" w:rsidRDefault="00897B0C">
            <w:pPr>
              <w:rPr>
                <w:b/>
              </w:rPr>
            </w:pPr>
            <w:r>
              <w:rPr>
                <w:b/>
              </w:rPr>
              <w:t>Podpis/Mail</w:t>
            </w:r>
            <w:r>
              <w:rPr>
                <w:rStyle w:val="Odkaznavysvtlivky"/>
                <w:b/>
              </w:rPr>
              <w:endnoteReference w:id="23"/>
            </w:r>
          </w:p>
        </w:tc>
      </w:tr>
      <w:tr w:rsidR="00114BB0" w14:paraId="4DDF9816" w14:textId="77777777">
        <w:trPr>
          <w:trHeight w:val="1272"/>
        </w:trPr>
        <w:tc>
          <w:tcPr>
            <w:tcW w:w="3298" w:type="dxa"/>
            <w:vAlign w:val="center"/>
          </w:tcPr>
          <w:p w14:paraId="4CCB7019" w14:textId="77777777" w:rsidR="00114BB0" w:rsidRDefault="00897B0C">
            <w:r>
              <w:t>Bezpečnostní garant</w:t>
            </w:r>
          </w:p>
        </w:tc>
        <w:tc>
          <w:tcPr>
            <w:tcW w:w="3014" w:type="dxa"/>
            <w:vAlign w:val="center"/>
          </w:tcPr>
          <w:p w14:paraId="3398580F" w14:textId="77777777" w:rsidR="00114BB0" w:rsidRDefault="00897B0C">
            <w:r>
              <w:t>Karel Štefl</w:t>
            </w:r>
          </w:p>
        </w:tc>
        <w:tc>
          <w:tcPr>
            <w:tcW w:w="3015" w:type="dxa"/>
            <w:vAlign w:val="center"/>
          </w:tcPr>
          <w:p w14:paraId="7676FD48" w14:textId="77777777" w:rsidR="00114BB0" w:rsidRDefault="00114BB0"/>
        </w:tc>
      </w:tr>
      <w:tr w:rsidR="00114BB0" w14:paraId="0539D6C6" w14:textId="77777777">
        <w:trPr>
          <w:trHeight w:val="1272"/>
        </w:trPr>
        <w:tc>
          <w:tcPr>
            <w:tcW w:w="3298" w:type="dxa"/>
            <w:vAlign w:val="center"/>
          </w:tcPr>
          <w:p w14:paraId="15DA513F" w14:textId="77777777" w:rsidR="00114BB0" w:rsidRDefault="00897B0C">
            <w:r>
              <w:t>Provozní garant</w:t>
            </w:r>
          </w:p>
        </w:tc>
        <w:tc>
          <w:tcPr>
            <w:tcW w:w="3014" w:type="dxa"/>
            <w:vAlign w:val="center"/>
          </w:tcPr>
          <w:p w14:paraId="736B9BC6" w14:textId="77777777" w:rsidR="00114BB0" w:rsidRDefault="00897B0C">
            <w:r>
              <w:t>Aleš Prošek</w:t>
            </w:r>
          </w:p>
        </w:tc>
        <w:tc>
          <w:tcPr>
            <w:tcW w:w="3015" w:type="dxa"/>
            <w:vAlign w:val="center"/>
          </w:tcPr>
          <w:p w14:paraId="0243FC7C" w14:textId="77777777" w:rsidR="00114BB0" w:rsidRDefault="00114BB0"/>
        </w:tc>
      </w:tr>
      <w:tr w:rsidR="00114BB0" w14:paraId="044E8250" w14:textId="77777777">
        <w:trPr>
          <w:trHeight w:val="1272"/>
        </w:trPr>
        <w:tc>
          <w:tcPr>
            <w:tcW w:w="3298" w:type="dxa"/>
            <w:vAlign w:val="center"/>
          </w:tcPr>
          <w:p w14:paraId="16F1267A" w14:textId="77777777" w:rsidR="00114BB0" w:rsidRDefault="00897B0C">
            <w:r>
              <w:t>Architekt</w:t>
            </w:r>
          </w:p>
        </w:tc>
        <w:tc>
          <w:tcPr>
            <w:tcW w:w="3014" w:type="dxa"/>
            <w:vAlign w:val="center"/>
          </w:tcPr>
          <w:p w14:paraId="3C5DD7CC" w14:textId="77777777" w:rsidR="00114BB0" w:rsidRDefault="00897B0C">
            <w:r>
              <w:t>Lucie Mališová</w:t>
            </w:r>
          </w:p>
        </w:tc>
        <w:tc>
          <w:tcPr>
            <w:tcW w:w="3015" w:type="dxa"/>
            <w:vAlign w:val="center"/>
          </w:tcPr>
          <w:p w14:paraId="772C949F" w14:textId="77777777" w:rsidR="00114BB0" w:rsidRDefault="00114BB0"/>
        </w:tc>
      </w:tr>
    </w:tbl>
    <w:p w14:paraId="52E9F5ED" w14:textId="77777777" w:rsidR="00114BB0" w:rsidRDefault="00897B0C">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48C6E25" w14:textId="77777777" w:rsidR="00114BB0" w:rsidRDefault="00114BB0"/>
    <w:p w14:paraId="4A6A749B" w14:textId="77777777" w:rsidR="00114BB0" w:rsidRDefault="00114BB0">
      <w:pPr>
        <w:rPr>
          <w:rFonts w:cs="Arial"/>
          <w:szCs w:val="22"/>
        </w:rPr>
      </w:pPr>
    </w:p>
    <w:p w14:paraId="71083F30" w14:textId="77777777" w:rsidR="00114BB0" w:rsidRDefault="00114BB0">
      <w:pPr>
        <w:rPr>
          <w:rFonts w:cs="Arial"/>
          <w:szCs w:val="22"/>
        </w:rPr>
      </w:pPr>
    </w:p>
    <w:p w14:paraId="646D0F51" w14:textId="77777777" w:rsidR="00114BB0" w:rsidRDefault="00114BB0">
      <w:pPr>
        <w:rPr>
          <w:rFonts w:cs="Arial"/>
          <w:szCs w:val="22"/>
        </w:rPr>
      </w:pPr>
    </w:p>
    <w:p w14:paraId="46F1926F" w14:textId="77777777" w:rsidR="00114BB0" w:rsidRDefault="00114BB0">
      <w:pPr>
        <w:rPr>
          <w:rFonts w:cs="Arial"/>
          <w:szCs w:val="22"/>
        </w:rPr>
      </w:pPr>
    </w:p>
    <w:p w14:paraId="3C8B7767" w14:textId="77777777" w:rsidR="00114BB0" w:rsidRDefault="00897B0C">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4D708468" w14:textId="77777777" w:rsidR="00114BB0" w:rsidRDefault="00897B0C">
      <w:r>
        <w:t xml:space="preserve">Svým </w:t>
      </w:r>
      <w:r>
        <w:rPr>
          <w:rFonts w:cs="Arial"/>
        </w:rPr>
        <w:t>podpisem</w:t>
      </w:r>
      <w:r>
        <w:t xml:space="preserve"> potvrzuje požadavek na realizaci změny:</w:t>
      </w:r>
    </w:p>
    <w:tbl>
      <w:tblPr>
        <w:tblStyle w:val="Mkatabulky"/>
        <w:tblW w:w="9550" w:type="dxa"/>
        <w:tblLook w:val="04A0" w:firstRow="1" w:lastRow="0" w:firstColumn="1" w:lastColumn="0" w:noHBand="0" w:noVBand="1"/>
      </w:tblPr>
      <w:tblGrid>
        <w:gridCol w:w="3377"/>
        <w:gridCol w:w="3086"/>
        <w:gridCol w:w="3087"/>
      </w:tblGrid>
      <w:tr w:rsidR="00114BB0" w14:paraId="04EB6531" w14:textId="77777777">
        <w:trPr>
          <w:trHeight w:val="852"/>
        </w:trPr>
        <w:tc>
          <w:tcPr>
            <w:tcW w:w="3377" w:type="dxa"/>
            <w:vAlign w:val="center"/>
          </w:tcPr>
          <w:p w14:paraId="70946963" w14:textId="77777777" w:rsidR="00114BB0" w:rsidRDefault="00897B0C">
            <w:pPr>
              <w:rPr>
                <w:b/>
              </w:rPr>
            </w:pPr>
            <w:r>
              <w:rPr>
                <w:b/>
              </w:rPr>
              <w:t>Role</w:t>
            </w:r>
          </w:p>
        </w:tc>
        <w:tc>
          <w:tcPr>
            <w:tcW w:w="3086" w:type="dxa"/>
            <w:vAlign w:val="center"/>
          </w:tcPr>
          <w:p w14:paraId="089BF27B" w14:textId="77777777" w:rsidR="00114BB0" w:rsidRDefault="00897B0C">
            <w:pPr>
              <w:rPr>
                <w:b/>
              </w:rPr>
            </w:pPr>
            <w:r>
              <w:rPr>
                <w:b/>
              </w:rPr>
              <w:t>Jméno</w:t>
            </w:r>
          </w:p>
        </w:tc>
        <w:tc>
          <w:tcPr>
            <w:tcW w:w="3087" w:type="dxa"/>
            <w:vAlign w:val="center"/>
          </w:tcPr>
          <w:p w14:paraId="61B2015E" w14:textId="77777777" w:rsidR="00114BB0" w:rsidRDefault="00897B0C">
            <w:pPr>
              <w:rPr>
                <w:b/>
              </w:rPr>
            </w:pPr>
            <w:r>
              <w:rPr>
                <w:b/>
              </w:rPr>
              <w:t>Podpis</w:t>
            </w:r>
          </w:p>
        </w:tc>
      </w:tr>
      <w:tr w:rsidR="00114BB0" w14:paraId="0377B083" w14:textId="77777777">
        <w:trPr>
          <w:trHeight w:val="1163"/>
        </w:trPr>
        <w:tc>
          <w:tcPr>
            <w:tcW w:w="3377" w:type="dxa"/>
            <w:vAlign w:val="center"/>
          </w:tcPr>
          <w:p w14:paraId="5595CDCF" w14:textId="77777777" w:rsidR="00114BB0" w:rsidRDefault="00897B0C">
            <w:r>
              <w:t>Žadatel/Metodický garant</w:t>
            </w:r>
          </w:p>
        </w:tc>
        <w:tc>
          <w:tcPr>
            <w:tcW w:w="3086" w:type="dxa"/>
            <w:vAlign w:val="center"/>
          </w:tcPr>
          <w:p w14:paraId="6F056333" w14:textId="77777777" w:rsidR="00114BB0" w:rsidRDefault="00897B0C">
            <w:r>
              <w:t>Zdeněk Trnka</w:t>
            </w:r>
          </w:p>
        </w:tc>
        <w:tc>
          <w:tcPr>
            <w:tcW w:w="3087" w:type="dxa"/>
            <w:vAlign w:val="center"/>
          </w:tcPr>
          <w:p w14:paraId="3CBB9609" w14:textId="77777777" w:rsidR="00114BB0" w:rsidRDefault="00114BB0"/>
        </w:tc>
      </w:tr>
      <w:tr w:rsidR="00114BB0" w14:paraId="39C76F9B" w14:textId="77777777">
        <w:trPr>
          <w:trHeight w:val="1163"/>
        </w:trPr>
        <w:tc>
          <w:tcPr>
            <w:tcW w:w="3377" w:type="dxa"/>
            <w:vAlign w:val="center"/>
          </w:tcPr>
          <w:p w14:paraId="21BB51E1" w14:textId="77777777" w:rsidR="00114BB0" w:rsidRDefault="00897B0C">
            <w:r>
              <w:t>Koordinátor změny</w:t>
            </w:r>
          </w:p>
        </w:tc>
        <w:tc>
          <w:tcPr>
            <w:tcW w:w="3086" w:type="dxa"/>
            <w:vAlign w:val="center"/>
          </w:tcPr>
          <w:p w14:paraId="2A40F8BC" w14:textId="77777777" w:rsidR="00114BB0" w:rsidRDefault="00897B0C">
            <w:r>
              <w:t>Jiří Bukovský</w:t>
            </w:r>
          </w:p>
        </w:tc>
        <w:tc>
          <w:tcPr>
            <w:tcW w:w="3087" w:type="dxa"/>
            <w:vAlign w:val="center"/>
          </w:tcPr>
          <w:p w14:paraId="19930F87" w14:textId="77777777" w:rsidR="00114BB0" w:rsidRDefault="00114BB0"/>
        </w:tc>
      </w:tr>
      <w:tr w:rsidR="00114BB0" w14:paraId="4D9598A7" w14:textId="77777777">
        <w:trPr>
          <w:trHeight w:val="1163"/>
        </w:trPr>
        <w:tc>
          <w:tcPr>
            <w:tcW w:w="3377" w:type="dxa"/>
            <w:vAlign w:val="center"/>
          </w:tcPr>
          <w:p w14:paraId="331164AD" w14:textId="77777777" w:rsidR="00114BB0" w:rsidRDefault="00897B0C">
            <w:r>
              <w:rPr>
                <w:szCs w:val="22"/>
              </w:rPr>
              <w:t>Oprávněná osoba ve věcech ad hoc služeb</w:t>
            </w:r>
          </w:p>
        </w:tc>
        <w:tc>
          <w:tcPr>
            <w:tcW w:w="3086" w:type="dxa"/>
            <w:vAlign w:val="center"/>
          </w:tcPr>
          <w:p w14:paraId="3D5012BF" w14:textId="77777777" w:rsidR="00114BB0" w:rsidRDefault="00897B0C">
            <w:r>
              <w:t>Vladimír Velas</w:t>
            </w:r>
          </w:p>
        </w:tc>
        <w:tc>
          <w:tcPr>
            <w:tcW w:w="3087" w:type="dxa"/>
            <w:vAlign w:val="center"/>
          </w:tcPr>
          <w:p w14:paraId="43EBF151" w14:textId="77777777" w:rsidR="00114BB0" w:rsidRDefault="00114BB0"/>
        </w:tc>
      </w:tr>
      <w:tr w:rsidR="00114BB0" w14:paraId="7B877DE2" w14:textId="77777777">
        <w:trPr>
          <w:trHeight w:val="1163"/>
        </w:trPr>
        <w:tc>
          <w:tcPr>
            <w:tcW w:w="3377" w:type="dxa"/>
            <w:vAlign w:val="center"/>
          </w:tcPr>
          <w:p w14:paraId="7F0E0B8A" w14:textId="77777777" w:rsidR="00114BB0" w:rsidRDefault="00897B0C">
            <w:r>
              <w:rPr>
                <w:szCs w:val="22"/>
              </w:rPr>
              <w:t>Ředitel odboru IT</w:t>
            </w:r>
          </w:p>
        </w:tc>
        <w:tc>
          <w:tcPr>
            <w:tcW w:w="3086" w:type="dxa"/>
          </w:tcPr>
          <w:p w14:paraId="58DDBB45" w14:textId="77777777" w:rsidR="00114BB0" w:rsidRDefault="00114BB0">
            <w:pPr>
              <w:rPr>
                <w:szCs w:val="22"/>
              </w:rPr>
            </w:pPr>
          </w:p>
          <w:p w14:paraId="4D6635EF" w14:textId="77777777" w:rsidR="00114BB0" w:rsidRDefault="00897B0C">
            <w:r>
              <w:rPr>
                <w:szCs w:val="22"/>
              </w:rPr>
              <w:t xml:space="preserve">Miroslav Rychtařík </w:t>
            </w:r>
          </w:p>
        </w:tc>
        <w:tc>
          <w:tcPr>
            <w:tcW w:w="3087" w:type="dxa"/>
            <w:vAlign w:val="center"/>
          </w:tcPr>
          <w:p w14:paraId="652FF2EE" w14:textId="77777777" w:rsidR="00114BB0" w:rsidRDefault="00114BB0"/>
        </w:tc>
      </w:tr>
    </w:tbl>
    <w:p w14:paraId="17F536BF" w14:textId="77777777" w:rsidR="00114BB0" w:rsidRDefault="00897B0C">
      <w:pPr>
        <w:spacing w:before="60"/>
        <w:rPr>
          <w:sz w:val="16"/>
          <w:szCs w:val="16"/>
        </w:rPr>
      </w:pPr>
      <w:r>
        <w:rPr>
          <w:sz w:val="16"/>
          <w:szCs w:val="16"/>
        </w:rPr>
        <w:t xml:space="preserve"> (Pozn.: Oprávněná osoba se uvede v případě, že je uvedena ve smlouvě.)</w:t>
      </w:r>
    </w:p>
    <w:p w14:paraId="354209BD" w14:textId="77777777" w:rsidR="00114BB0" w:rsidRDefault="00114BB0">
      <w:pPr>
        <w:spacing w:before="60"/>
        <w:rPr>
          <w:sz w:val="16"/>
          <w:szCs w:val="16"/>
        </w:rPr>
      </w:pPr>
    </w:p>
    <w:p w14:paraId="417C7505" w14:textId="77777777" w:rsidR="00114BB0" w:rsidRDefault="00114BB0">
      <w:pPr>
        <w:spacing w:before="60"/>
        <w:rPr>
          <w:sz w:val="16"/>
          <w:szCs w:val="16"/>
        </w:rPr>
      </w:pPr>
    </w:p>
    <w:p w14:paraId="5EA22718" w14:textId="77777777" w:rsidR="00114BB0" w:rsidRDefault="00114BB0">
      <w:pPr>
        <w:spacing w:before="60"/>
        <w:rPr>
          <w:szCs w:val="22"/>
        </w:rPr>
      </w:pPr>
    </w:p>
    <w:p w14:paraId="0DC29B3D" w14:textId="77777777" w:rsidR="00114BB0" w:rsidRDefault="00114BB0">
      <w:pPr>
        <w:spacing w:before="60"/>
        <w:rPr>
          <w:szCs w:val="22"/>
        </w:rPr>
      </w:pPr>
    </w:p>
    <w:p w14:paraId="7DCA2CA0" w14:textId="77777777" w:rsidR="00114BB0" w:rsidRDefault="00114BB0">
      <w:pPr>
        <w:spacing w:before="60"/>
        <w:rPr>
          <w:szCs w:val="22"/>
        </w:rPr>
      </w:pPr>
    </w:p>
    <w:p w14:paraId="501F028A" w14:textId="77777777" w:rsidR="00114BB0" w:rsidRDefault="00114BB0">
      <w:pPr>
        <w:spacing w:before="60"/>
        <w:rPr>
          <w:szCs w:val="22"/>
        </w:rPr>
      </w:pPr>
    </w:p>
    <w:p w14:paraId="50B15142" w14:textId="77777777" w:rsidR="00114BB0" w:rsidRDefault="00114BB0">
      <w:pPr>
        <w:spacing w:before="60"/>
        <w:rPr>
          <w:szCs w:val="22"/>
        </w:rPr>
      </w:pPr>
    </w:p>
    <w:p w14:paraId="3D8724BF" w14:textId="77777777" w:rsidR="00114BB0" w:rsidRDefault="00114BB0">
      <w:pPr>
        <w:spacing w:before="60"/>
        <w:rPr>
          <w:szCs w:val="22"/>
        </w:rPr>
      </w:pPr>
    </w:p>
    <w:p w14:paraId="04999014" w14:textId="77777777" w:rsidR="00114BB0" w:rsidRDefault="00114BB0">
      <w:pPr>
        <w:spacing w:before="60"/>
        <w:rPr>
          <w:szCs w:val="22"/>
        </w:rPr>
      </w:pPr>
    </w:p>
    <w:p w14:paraId="1238F6D5" w14:textId="77777777" w:rsidR="00114BB0" w:rsidRDefault="00114BB0">
      <w:pPr>
        <w:spacing w:before="60"/>
        <w:rPr>
          <w:szCs w:val="22"/>
        </w:rPr>
      </w:pPr>
    </w:p>
    <w:p w14:paraId="2E61F942" w14:textId="77777777" w:rsidR="00114BB0" w:rsidRDefault="00114BB0">
      <w:pPr>
        <w:spacing w:before="60"/>
        <w:rPr>
          <w:szCs w:val="22"/>
        </w:rPr>
      </w:pPr>
    </w:p>
    <w:p w14:paraId="7FA4356F" w14:textId="77777777" w:rsidR="00114BB0" w:rsidRDefault="00114BB0">
      <w:pPr>
        <w:spacing w:before="60"/>
        <w:rPr>
          <w:szCs w:val="22"/>
        </w:rPr>
      </w:pPr>
    </w:p>
    <w:p w14:paraId="59A2E912" w14:textId="77777777" w:rsidR="00114BB0" w:rsidRDefault="00114BB0">
      <w:pPr>
        <w:spacing w:before="60"/>
        <w:rPr>
          <w:szCs w:val="22"/>
        </w:rPr>
      </w:pPr>
    </w:p>
    <w:p w14:paraId="59D43A38" w14:textId="77777777" w:rsidR="00114BB0" w:rsidRDefault="00114BB0">
      <w:pPr>
        <w:spacing w:before="60"/>
        <w:rPr>
          <w:szCs w:val="22"/>
        </w:rPr>
      </w:pPr>
    </w:p>
    <w:p w14:paraId="3DCA58A6" w14:textId="77777777" w:rsidR="00114BB0" w:rsidRDefault="00114BB0">
      <w:pPr>
        <w:spacing w:before="60"/>
        <w:rPr>
          <w:szCs w:val="22"/>
        </w:rPr>
      </w:pPr>
    </w:p>
    <w:p w14:paraId="16B7BE23" w14:textId="77777777" w:rsidR="00114BB0" w:rsidRDefault="00114BB0">
      <w:pPr>
        <w:spacing w:before="60"/>
        <w:rPr>
          <w:szCs w:val="22"/>
        </w:rPr>
      </w:pPr>
    </w:p>
    <w:p w14:paraId="2205F26C" w14:textId="77777777" w:rsidR="00114BB0" w:rsidRDefault="00114BB0">
      <w:pPr>
        <w:spacing w:before="60"/>
        <w:rPr>
          <w:szCs w:val="22"/>
        </w:rPr>
      </w:pPr>
    </w:p>
    <w:p w14:paraId="5931EB6E" w14:textId="77777777" w:rsidR="00114BB0" w:rsidRDefault="00114BB0">
      <w:pPr>
        <w:spacing w:before="60"/>
        <w:rPr>
          <w:szCs w:val="22"/>
        </w:rPr>
      </w:pPr>
    </w:p>
    <w:p w14:paraId="6B21BEC3" w14:textId="77777777" w:rsidR="00114BB0" w:rsidRDefault="00114BB0">
      <w:pPr>
        <w:spacing w:before="60"/>
        <w:rPr>
          <w:szCs w:val="22"/>
        </w:rPr>
      </w:pPr>
    </w:p>
    <w:p w14:paraId="08A03CF3" w14:textId="77777777" w:rsidR="00114BB0" w:rsidRDefault="00114BB0">
      <w:pPr>
        <w:spacing w:before="60"/>
        <w:rPr>
          <w:szCs w:val="22"/>
        </w:rPr>
      </w:pPr>
    </w:p>
    <w:p w14:paraId="064EDE5E" w14:textId="77777777" w:rsidR="00114BB0" w:rsidRDefault="00114BB0">
      <w:pPr>
        <w:spacing w:before="60"/>
        <w:rPr>
          <w:szCs w:val="22"/>
        </w:rPr>
      </w:pPr>
    </w:p>
    <w:p w14:paraId="1AB57672" w14:textId="77777777" w:rsidR="00114BB0" w:rsidRDefault="00114BB0">
      <w:pPr>
        <w:spacing w:before="60"/>
        <w:rPr>
          <w:szCs w:val="22"/>
        </w:rPr>
      </w:pPr>
    </w:p>
    <w:p w14:paraId="3E8DB307" w14:textId="77777777" w:rsidR="00114BB0" w:rsidRDefault="00114BB0">
      <w:pPr>
        <w:spacing w:before="60"/>
        <w:rPr>
          <w:szCs w:val="22"/>
        </w:rPr>
      </w:pPr>
    </w:p>
    <w:p w14:paraId="5D19F58C" w14:textId="77777777" w:rsidR="00114BB0" w:rsidRDefault="00114BB0">
      <w:pPr>
        <w:spacing w:before="60"/>
        <w:rPr>
          <w:szCs w:val="22"/>
        </w:rPr>
      </w:pPr>
    </w:p>
    <w:p w14:paraId="47EDEC2D" w14:textId="77777777" w:rsidR="00114BB0" w:rsidRDefault="00114BB0">
      <w:pPr>
        <w:spacing w:before="60"/>
        <w:rPr>
          <w:szCs w:val="22"/>
        </w:rPr>
      </w:pPr>
    </w:p>
    <w:p w14:paraId="0D8A5EE8" w14:textId="77777777" w:rsidR="00114BB0" w:rsidRDefault="00114BB0">
      <w:pPr>
        <w:spacing w:before="60"/>
        <w:rPr>
          <w:szCs w:val="22"/>
        </w:rPr>
        <w:sectPr w:rsidR="00114BB0">
          <w:footerReference w:type="default" r:id="rId24"/>
          <w:pgSz w:w="11906" w:h="16838"/>
          <w:pgMar w:top="1560" w:right="1418" w:bottom="1134" w:left="992" w:header="567" w:footer="567" w:gutter="0"/>
          <w:pgNumType w:start="1"/>
          <w:cols w:space="708"/>
          <w:docGrid w:linePitch="360"/>
        </w:sectPr>
      </w:pPr>
    </w:p>
    <w:p w14:paraId="1067949E" w14:textId="77777777" w:rsidR="00114BB0" w:rsidRDefault="00114BB0"/>
    <w:p w14:paraId="70BD3CEC" w14:textId="77777777" w:rsidR="00114BB0" w:rsidRDefault="00897B0C">
      <w:pPr>
        <w:pStyle w:val="Nadpis1"/>
        <w:numPr>
          <w:ilvl w:val="0"/>
          <w:numId w:val="0"/>
        </w:numPr>
        <w:tabs>
          <w:tab w:val="clear" w:pos="540"/>
        </w:tabs>
        <w:ind w:left="142"/>
        <w:rPr>
          <w:rFonts w:cs="Arial"/>
        </w:rPr>
      </w:pPr>
      <w:r>
        <w:rPr>
          <w:rFonts w:cs="Arial"/>
        </w:rPr>
        <w:t>Vysvětlivky</w:t>
      </w:r>
    </w:p>
    <w:p w14:paraId="26D72D89" w14:textId="77777777" w:rsidR="00114BB0" w:rsidRDefault="00114BB0">
      <w:pPr>
        <w:spacing w:after="0"/>
        <w:rPr>
          <w:rFonts w:cs="Arial"/>
        </w:rPr>
      </w:pPr>
    </w:p>
    <w:p w14:paraId="27FAA7BA" w14:textId="77777777" w:rsidR="00114BB0" w:rsidRDefault="00114BB0">
      <w:pPr>
        <w:tabs>
          <w:tab w:val="left" w:pos="6946"/>
        </w:tabs>
        <w:spacing w:after="0"/>
        <w:jc w:val="center"/>
        <w:rPr>
          <w:rFonts w:cs="Arial"/>
        </w:rPr>
      </w:pPr>
    </w:p>
    <w:sectPr w:rsidR="00114BB0">
      <w:footerReference w:type="default" r:id="rId25"/>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4B45" w14:textId="77777777" w:rsidR="00114BB0" w:rsidRDefault="00897B0C">
      <w:pPr>
        <w:spacing w:after="0"/>
      </w:pPr>
      <w:r>
        <w:separator/>
      </w:r>
    </w:p>
  </w:endnote>
  <w:endnote w:type="continuationSeparator" w:id="0">
    <w:p w14:paraId="22EF6AB2" w14:textId="77777777" w:rsidR="00114BB0" w:rsidRDefault="00897B0C">
      <w:pPr>
        <w:spacing w:after="0"/>
      </w:pPr>
      <w:r>
        <w:continuationSeparator/>
      </w:r>
    </w:p>
  </w:endnote>
  <w:endnote w:id="1">
    <w:p w14:paraId="7E007834" w14:textId="77777777" w:rsidR="00114BB0" w:rsidRDefault="00897B0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310517B"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5412DFC8" w14:textId="77777777" w:rsidR="00114BB0" w:rsidRDefault="00897B0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31FDE7C"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8A72B4B"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034939F"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C0FF727" w14:textId="77777777" w:rsidR="00114BB0" w:rsidRDefault="00897B0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B897C71" w14:textId="77777777" w:rsidR="00114BB0" w:rsidRDefault="00897B0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2477DCD6" w14:textId="77777777" w:rsidR="00114BB0" w:rsidRDefault="00897B0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55FB2CB" w14:textId="77777777" w:rsidR="00114BB0" w:rsidRDefault="00897B0C">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635AE04C" w14:textId="77777777" w:rsidR="00114BB0" w:rsidRDefault="00897B0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05BB98C" w14:textId="77777777" w:rsidR="00114BB0" w:rsidRDefault="00897B0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9EA05F4" w14:textId="77777777" w:rsidR="00114BB0" w:rsidRDefault="00897B0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1F3302B"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598BA2E2" w14:textId="77777777" w:rsidR="00114BB0" w:rsidRDefault="00897B0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CF499F5" w14:textId="77777777" w:rsidR="00114BB0" w:rsidRDefault="00897B0C">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2EC32E63"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0D75267"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F80E301"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E916FEE"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C80041C"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62A6962" w14:textId="77777777" w:rsidR="00114BB0" w:rsidRDefault="00897B0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419ABD1" w14:textId="77777777" w:rsidR="00114BB0" w:rsidRDefault="00897B0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887" w14:textId="77777777" w:rsidR="00114BB0" w:rsidRDefault="00114B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9BE7" w14:textId="733BD9D1" w:rsidR="00114BB0" w:rsidRDefault="00897B0C">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36BD0">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0752" w14:textId="77777777" w:rsidR="00114BB0" w:rsidRDefault="00114BB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3D07" w14:textId="5665E314" w:rsidR="00114BB0" w:rsidRDefault="00897B0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36BD0">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728D" w14:textId="3FCD79BB" w:rsidR="00114BB0" w:rsidRDefault="00897B0C">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36BD0">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B4B2" w14:textId="77777777" w:rsidR="00114BB0" w:rsidRDefault="00897B0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DA8E" w14:textId="77777777" w:rsidR="00114BB0" w:rsidRDefault="00897B0C">
      <w:pPr>
        <w:spacing w:after="0"/>
      </w:pPr>
      <w:r>
        <w:separator/>
      </w:r>
    </w:p>
  </w:footnote>
  <w:footnote w:type="continuationSeparator" w:id="0">
    <w:p w14:paraId="68F78B7B" w14:textId="77777777" w:rsidR="00114BB0" w:rsidRDefault="00897B0C">
      <w:pPr>
        <w:spacing w:after="0"/>
      </w:pPr>
      <w:r>
        <w:continuationSeparator/>
      </w:r>
    </w:p>
  </w:footnote>
  <w:footnote w:id="1">
    <w:p w14:paraId="49DCBE71" w14:textId="77777777" w:rsidR="00114BB0" w:rsidRDefault="00897B0C">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482C0F4" w14:textId="77777777" w:rsidR="00114BB0" w:rsidRDefault="00897B0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7312A8F" w14:textId="77777777" w:rsidR="00114BB0" w:rsidRDefault="00897B0C">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543A623A" w14:textId="77777777" w:rsidR="00114BB0" w:rsidRDefault="00897B0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16C2" w14:textId="77777777" w:rsidR="00114BB0" w:rsidRDefault="00114B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BF0F" w14:textId="77777777" w:rsidR="00114BB0" w:rsidRDefault="00897B0C">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13CF838" wp14:editId="0B0B4182">
          <wp:extent cx="885825" cy="419100"/>
          <wp:effectExtent l="0" t="0" r="9525" b="0"/>
          <wp:docPr id="6" name="Obrázek 4399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ABD0" w14:textId="77777777" w:rsidR="00114BB0" w:rsidRDefault="00114B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25A"/>
    <w:multiLevelType w:val="multilevel"/>
    <w:tmpl w:val="E09E9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071B28"/>
    <w:multiLevelType w:val="multilevel"/>
    <w:tmpl w:val="01E4EA8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D7291D"/>
    <w:multiLevelType w:val="multilevel"/>
    <w:tmpl w:val="40DA528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A029F"/>
    <w:multiLevelType w:val="multilevel"/>
    <w:tmpl w:val="7D2EE1E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1F1192"/>
    <w:multiLevelType w:val="multilevel"/>
    <w:tmpl w:val="DBBC6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multilevel"/>
    <w:tmpl w:val="D570CC2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324E54C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1A65F8"/>
    <w:multiLevelType w:val="multilevel"/>
    <w:tmpl w:val="C0007C4E"/>
    <w:lvl w:ilvl="0">
      <w:start w:val="1"/>
      <w:numFmt w:val="bullet"/>
      <w:lvlText w:val=""/>
      <w:lvlJc w:val="left"/>
      <w:pPr>
        <w:ind w:left="108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2C6FCD"/>
    <w:multiLevelType w:val="multilevel"/>
    <w:tmpl w:val="E014224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B33695"/>
    <w:multiLevelType w:val="multilevel"/>
    <w:tmpl w:val="DB26054A"/>
    <w:lvl w:ilvl="0">
      <w:numFmt w:val="bullet"/>
      <w:lvlText w:val="-"/>
      <w:lvlJc w:val="left"/>
      <w:pPr>
        <w:ind w:left="1065" w:hanging="705"/>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284B6D"/>
    <w:multiLevelType w:val="multilevel"/>
    <w:tmpl w:val="77407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3D72F0"/>
    <w:multiLevelType w:val="multilevel"/>
    <w:tmpl w:val="719A8A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8D615F"/>
    <w:multiLevelType w:val="multilevel"/>
    <w:tmpl w:val="CCB00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D21C87"/>
    <w:multiLevelType w:val="multilevel"/>
    <w:tmpl w:val="9ED8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5242F5"/>
    <w:multiLevelType w:val="multilevel"/>
    <w:tmpl w:val="FC829EE4"/>
    <w:lvl w:ilvl="0">
      <w:start w:val="1"/>
      <w:numFmt w:val="bullet"/>
      <w:lvlText w:val="-"/>
      <w:lvlJc w:val="left"/>
      <w:pPr>
        <w:ind w:left="1080" w:hanging="360"/>
      </w:pPr>
      <w:rPr>
        <w:rFonts w:ascii="Calibri" w:eastAsiaTheme="minorHAnsi" w:hAnsi="Calibri" w:cs="Calibri"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F7C4171"/>
    <w:multiLevelType w:val="multilevel"/>
    <w:tmpl w:val="06625E3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752B4A48"/>
    <w:multiLevelType w:val="multilevel"/>
    <w:tmpl w:val="45E866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521209"/>
    <w:multiLevelType w:val="multilevel"/>
    <w:tmpl w:val="CFBCE8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965966"/>
    <w:multiLevelType w:val="multilevel"/>
    <w:tmpl w:val="41D2958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68169185">
    <w:abstractNumId w:val="0"/>
  </w:num>
  <w:num w:numId="2" w16cid:durableId="1103261410">
    <w:abstractNumId w:val="1"/>
  </w:num>
  <w:num w:numId="3" w16cid:durableId="1268808394">
    <w:abstractNumId w:val="2"/>
  </w:num>
  <w:num w:numId="4" w16cid:durableId="1089044295">
    <w:abstractNumId w:val="3"/>
  </w:num>
  <w:num w:numId="5" w16cid:durableId="2042657669">
    <w:abstractNumId w:val="4"/>
  </w:num>
  <w:num w:numId="6" w16cid:durableId="426273028">
    <w:abstractNumId w:val="5"/>
  </w:num>
  <w:num w:numId="7" w16cid:durableId="2047218897">
    <w:abstractNumId w:val="6"/>
  </w:num>
  <w:num w:numId="8" w16cid:durableId="665017967">
    <w:abstractNumId w:val="7"/>
  </w:num>
  <w:num w:numId="9" w16cid:durableId="68502893">
    <w:abstractNumId w:val="8"/>
  </w:num>
  <w:num w:numId="10" w16cid:durableId="1871263158">
    <w:abstractNumId w:val="9"/>
  </w:num>
  <w:num w:numId="11" w16cid:durableId="1401639431">
    <w:abstractNumId w:val="10"/>
  </w:num>
  <w:num w:numId="12" w16cid:durableId="197015189">
    <w:abstractNumId w:val="11"/>
  </w:num>
  <w:num w:numId="13" w16cid:durableId="1315060417">
    <w:abstractNumId w:val="12"/>
  </w:num>
  <w:num w:numId="14" w16cid:durableId="599022879">
    <w:abstractNumId w:val="13"/>
  </w:num>
  <w:num w:numId="15" w16cid:durableId="539513517">
    <w:abstractNumId w:val="14"/>
  </w:num>
  <w:num w:numId="16" w16cid:durableId="1270698584">
    <w:abstractNumId w:val="15"/>
  </w:num>
  <w:num w:numId="17" w16cid:durableId="662661694">
    <w:abstractNumId w:val="16"/>
  </w:num>
  <w:num w:numId="18" w16cid:durableId="408694363">
    <w:abstractNumId w:val="17"/>
  </w:num>
  <w:num w:numId="19" w16cid:durableId="108742608">
    <w:abstractNumId w:val="18"/>
  </w:num>
  <w:num w:numId="20" w16cid:durableId="264072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24234"/>
    <w:docVar w:name="dms_carovy_kod_cj" w:val="MZE-66623/2024-12122"/>
    <w:docVar w:name="dms_cj" w:val="MZE-66623/2024-12122"/>
    <w:docVar w:name="dms_cj_skn" w:val=" "/>
    <w:docVar w:name="dms_datum" w:val="18. 9. 2024"/>
    <w:docVar w:name="dms_datum_textem" w:val="18. září 2024"/>
    <w:docVar w:name="dms_datum_vzniku" w:val="18. 9. 2024 10:49:4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677-RFC-PRAISIII-HR-001-PZ890-JUDREH/EPHEtapa 1 - Úprava datového modelu evidence JUDEH – sjednocení s JUDPOR a reakce na novelu zákona o hnojivech "/>
    <w:docVar w:name="dms_VNVSpravce" w:val=" "/>
    <w:docVar w:name="dms_zpracoval_jmeno" w:val="David Neužil"/>
    <w:docVar w:name="dms_zpracoval_mail" w:val="David.Neuzil@mze.gov.cz"/>
    <w:docVar w:name="dms_zpracoval_telefon" w:val="221812012"/>
  </w:docVars>
  <w:rsids>
    <w:rsidRoot w:val="00114BB0"/>
    <w:rsid w:val="00114BB0"/>
    <w:rsid w:val="007A60C8"/>
    <w:rsid w:val="00897B0C"/>
    <w:rsid w:val="00905C95"/>
    <w:rsid w:val="00A83637"/>
    <w:rsid w:val="00D36BD0"/>
    <w:rsid w:val="00E91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D58F8B"/>
  <w15:docId w15:val="{AA4D6E31-C7A7-4A0A-908B-599C06C5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uiPriority w:val="9"/>
    <w:qFormat/>
    <w:pPr>
      <w:keepNext/>
      <w:keepLines/>
      <w:numPr>
        <w:numId w:val="16"/>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pPr>
      <w:keepNext/>
      <w:keepLines/>
      <w:numPr>
        <w:ilvl w:val="1"/>
        <w:numId w:val="16"/>
      </w:numPr>
      <w:spacing w:before="120"/>
      <w:contextualSpacing/>
      <w:outlineLvl w:val="1"/>
    </w:pPr>
    <w:rPr>
      <w:rFonts w:cs="Arial"/>
      <w:b/>
      <w:szCs w:val="22"/>
    </w:rPr>
  </w:style>
  <w:style w:type="paragraph" w:styleId="Nadpis3">
    <w:name w:val="heading 3"/>
    <w:basedOn w:val="Normln"/>
    <w:next w:val="Normln"/>
    <w:link w:val="Nadpis3Char"/>
    <w:uiPriority w:val="9"/>
    <w:unhideWhenUsed/>
    <w:qFormat/>
    <w:pPr>
      <w:keepNext/>
      <w:keepLines/>
      <w:numPr>
        <w:ilvl w:val="2"/>
        <w:numId w:val="16"/>
      </w:numPr>
      <w:outlineLvl w:val="2"/>
    </w:pPr>
    <w:rPr>
      <w:b/>
      <w:sz w:val="20"/>
      <w:szCs w:val="18"/>
    </w:rPr>
  </w:style>
  <w:style w:type="paragraph" w:styleId="Nadpis4">
    <w:name w:val="heading 4"/>
    <w:basedOn w:val="Normln"/>
    <w:next w:val="Normln"/>
    <w:link w:val="Nadpis4Char"/>
    <w:uiPriority w:val="9"/>
    <w:unhideWhenUsed/>
    <w:qFormat/>
    <w:pPr>
      <w:keepNext/>
      <w:keepLines/>
      <w:numPr>
        <w:ilvl w:val="3"/>
        <w:numId w:val="1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6"/>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16"/>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16"/>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16"/>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1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hAnsi="Arial"/>
      <w:b/>
      <w:sz w:val="24"/>
      <w:szCs w:val="36"/>
      <w:lang w:eastAsia="en-US"/>
    </w:rPr>
  </w:style>
  <w:style w:type="character" w:customStyle="1" w:styleId="Nadpis2Char">
    <w:name w:val="Nadpis 2 Char"/>
    <w:basedOn w:val="Standardnpsmoodstavce"/>
    <w:link w:val="Nadpis2"/>
    <w:uiPriority w:val="9"/>
    <w:rPr>
      <w:rFonts w:ascii="Arial" w:hAnsi="Arial" w:cs="Arial"/>
      <w:b/>
      <w:sz w:val="22"/>
      <w:szCs w:val="22"/>
      <w:lang w:eastAsia="en-US"/>
    </w:rPr>
  </w:style>
  <w:style w:type="character" w:customStyle="1" w:styleId="Nadpis3Char">
    <w:name w:val="Nadpis 3 Char"/>
    <w:basedOn w:val="Standardnpsmoodstavce"/>
    <w:link w:val="Nadpis3"/>
    <w:uiPriority w:val="9"/>
    <w:rPr>
      <w:rFonts w:ascii="Arial" w:hAnsi="Arial"/>
      <w:b/>
      <w:szCs w:val="18"/>
      <w:lang w:eastAsia="en-US"/>
    </w:rPr>
  </w:style>
  <w:style w:type="character" w:customStyle="1" w:styleId="Nadpis4Char">
    <w:name w:val="Nadpis 4 Char"/>
    <w:basedOn w:val="Standardnpsmoodstavce"/>
    <w:link w:val="Nadpis4"/>
    <w:uiPriority w:val="9"/>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jc w:val="both"/>
    </w:pPr>
    <w:rPr>
      <w:szCs w:val="24"/>
    </w:rPr>
  </w:style>
  <w:style w:type="paragraph" w:customStyle="1" w:styleId="RLlneksmlouvy">
    <w:name w:val="RL Článek smlouvy"/>
    <w:basedOn w:val="Normln"/>
    <w:next w:val="RLTextlnkuslovan"/>
    <w:pPr>
      <w:keepNext/>
      <w:numPr>
        <w:numId w:val="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Bukovsky@mze.cz" TargetMode="External"/><Relationship Id="rId22" Type="http://schemas.openxmlformats.org/officeDocument/2006/relationships/package" Target="embeddings/Microsoft_Word_Document.docx"/><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394156CCC0425484EB751990ED469C"/>
        <w:category>
          <w:name w:val="Obecné"/>
          <w:gallery w:val="placeholder"/>
        </w:category>
        <w:types>
          <w:type w:val="bbPlcHdr"/>
        </w:types>
        <w:behaviors>
          <w:behavior w:val="content"/>
        </w:behaviors>
        <w:guid w:val="{9D9AD564-C279-4AAA-8353-60E4AC131B02}"/>
      </w:docPartPr>
      <w:docPartBody>
        <w:p w:rsidR="002A47FD" w:rsidRDefault="002A47FD" w:rsidP="002A47FD">
          <w:pPr>
            <w:pStyle w:val="C5394156CCC0425484EB751990ED469C"/>
          </w:pPr>
          <w:r w:rsidRPr="00917113">
            <w:rPr>
              <w:rStyle w:val="Zstupntext"/>
            </w:rPr>
            <w:t>Klikněte sem a zadejte datum.</w:t>
          </w:r>
        </w:p>
      </w:docPartBody>
    </w:docPart>
    <w:docPart>
      <w:docPartPr>
        <w:name w:val="8A7B3962049D41B2A085B07007E7ABC7"/>
        <w:category>
          <w:name w:val="Obecné"/>
          <w:gallery w:val="placeholder"/>
        </w:category>
        <w:types>
          <w:type w:val="bbPlcHdr"/>
        </w:types>
        <w:behaviors>
          <w:behavior w:val="content"/>
        </w:behaviors>
        <w:guid w:val="{C36A2323-1713-43E7-8337-8EEADDE70E9C}"/>
      </w:docPartPr>
      <w:docPartBody>
        <w:p w:rsidR="002A47FD" w:rsidRDefault="002A47FD" w:rsidP="002A47FD">
          <w:pPr>
            <w:pStyle w:val="8A7B3962049D41B2A085B07007E7ABC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A47FD"/>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5C95"/>
    <w:rsid w:val="009071F9"/>
    <w:rsid w:val="00914BB6"/>
    <w:rsid w:val="009212DF"/>
    <w:rsid w:val="0093755B"/>
    <w:rsid w:val="00953884"/>
    <w:rsid w:val="009B1331"/>
    <w:rsid w:val="009B3045"/>
    <w:rsid w:val="009C3EEC"/>
    <w:rsid w:val="00A05B19"/>
    <w:rsid w:val="00A14D5F"/>
    <w:rsid w:val="00A26A5C"/>
    <w:rsid w:val="00A52B03"/>
    <w:rsid w:val="00A71011"/>
    <w:rsid w:val="00A83637"/>
    <w:rsid w:val="00AA188B"/>
    <w:rsid w:val="00B23DDF"/>
    <w:rsid w:val="00B84C30"/>
    <w:rsid w:val="00BB398A"/>
    <w:rsid w:val="00BC48CD"/>
    <w:rsid w:val="00BE0AC8"/>
    <w:rsid w:val="00BE19EB"/>
    <w:rsid w:val="00C467AE"/>
    <w:rsid w:val="00C70177"/>
    <w:rsid w:val="00CC7516"/>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47FD"/>
    <w:rPr>
      <w:color w:val="808080"/>
    </w:rPr>
  </w:style>
  <w:style w:type="paragraph" w:customStyle="1" w:styleId="C5394156CCC0425484EB751990ED469C">
    <w:name w:val="C5394156CCC0425484EB751990ED469C"/>
    <w:rsid w:val="002A47FD"/>
    <w:pPr>
      <w:spacing w:line="278" w:lineRule="auto"/>
    </w:pPr>
    <w:rPr>
      <w:kern w:val="2"/>
      <w:sz w:val="24"/>
      <w:szCs w:val="24"/>
      <w14:ligatures w14:val="standardContextual"/>
    </w:rPr>
  </w:style>
  <w:style w:type="paragraph" w:customStyle="1" w:styleId="8A7B3962049D41B2A085B07007E7ABC7">
    <w:name w:val="8A7B3962049D41B2A085B07007E7ABC7"/>
    <w:rsid w:val="002A47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2076</Words>
  <Characters>12249</Characters>
  <Application>Microsoft Office Word</Application>
  <DocSecurity>0</DocSecurity>
  <Lines>102</Lines>
  <Paragraphs>28</Paragraphs>
  <ScaleCrop>false</ScaleCrop>
  <Manager>Jan.Ladin@mze.cz</Manager>
  <Company>Mze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2024-10-17T09:38:00Z</dcterms:created>
  <dcterms:modified xsi:type="dcterms:W3CDTF">2024-10-17T09:38:00Z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