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4635E8">
        <w:t>97</w:t>
      </w:r>
    </w:p>
    <w:p w:rsidR="00DC72A2" w:rsidRDefault="00DC72A2"/>
    <w:p w:rsidR="004635E8" w:rsidRDefault="004635E8" w:rsidP="004635E8">
      <w:r>
        <w:t>Držák BRU dvojitý</w:t>
      </w:r>
    </w:p>
    <w:p w:rsidR="004635E8" w:rsidRDefault="004635E8" w:rsidP="004635E8">
      <w:r>
        <w:t>vložka filtrační STZ 27</w:t>
      </w:r>
    </w:p>
    <w:p w:rsidR="008D5147" w:rsidRDefault="004635E8" w:rsidP="004635E8">
      <w:r>
        <w:t>rychlospojka</w:t>
      </w:r>
      <w:bookmarkStart w:id="0" w:name="_GoBack"/>
      <w:bookmarkEnd w:id="0"/>
      <w:r w:rsidR="001F5BA7">
        <w:t xml:space="preserve">                                        </w:t>
      </w:r>
    </w:p>
    <w:sectPr w:rsidR="008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D51DC"/>
    <w:rsid w:val="00316A5F"/>
    <w:rsid w:val="00352C9A"/>
    <w:rsid w:val="003D68EB"/>
    <w:rsid w:val="004635E8"/>
    <w:rsid w:val="004A1731"/>
    <w:rsid w:val="00667EE8"/>
    <w:rsid w:val="007D13FF"/>
    <w:rsid w:val="007E112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2017-07-25T07:26:00Z</dcterms:created>
  <dcterms:modified xsi:type="dcterms:W3CDTF">2017-07-25T07:26:00Z</dcterms:modified>
</cp:coreProperties>
</file>