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FCD3" w14:textId="52426A7B" w:rsidR="00193797" w:rsidRPr="000C07F2" w:rsidRDefault="00BF341A" w:rsidP="007A3FA1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ab/>
      </w:r>
    </w:p>
    <w:p w14:paraId="4D50B9B1" w14:textId="186DCCE3" w:rsidR="00CB2893" w:rsidRPr="000C07F2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23CEA912">
                <wp:simplePos x="0" y="0"/>
                <wp:positionH relativeFrom="margin">
                  <wp:posOffset>3509645</wp:posOffset>
                </wp:positionH>
                <wp:positionV relativeFrom="paragraph">
                  <wp:posOffset>8890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A378" w14:textId="77777777" w:rsidR="000C07F2" w:rsidRPr="00612549" w:rsidRDefault="000C07F2" w:rsidP="000C07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24822550" w14:textId="77777777" w:rsidR="000C07F2" w:rsidRDefault="000C07F2" w:rsidP="000C07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FDE2523" w14:textId="0E5DE65C" w:rsidR="000C07F2" w:rsidRPr="0073582E" w:rsidRDefault="00F42CAA" w:rsidP="000C07F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DG STUDIO.CZ s.r.o.</w:t>
                            </w:r>
                          </w:p>
                          <w:p w14:paraId="78437698" w14:textId="03FD1F08" w:rsidR="000C07F2" w:rsidRPr="002E53CC" w:rsidRDefault="00F42CAA" w:rsidP="000C07F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U Zimního stadionu 1095</w:t>
                            </w:r>
                          </w:p>
                          <w:p w14:paraId="4F299EFA" w14:textId="77777777" w:rsidR="000C07F2" w:rsidRPr="00667673" w:rsidRDefault="000C07F2" w:rsidP="000C07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760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  Zlín</w:t>
                            </w:r>
                            <w:proofErr w:type="gramEnd"/>
                          </w:p>
                          <w:p w14:paraId="0AC4BD1B" w14:textId="313252F0" w:rsidR="000C07F2" w:rsidRPr="00F17F2F" w:rsidRDefault="000C07F2" w:rsidP="000C07F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358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F42C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031 27 281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6.35pt;margin-top:.7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" strokeweight="1pt">
                <v:textbox inset="1mm,1mm,1mm,1mm">
                  <w:txbxContent>
                    <w:p w14:paraId="796EA378" w14:textId="77777777" w:rsidR="000C07F2" w:rsidRPr="00612549" w:rsidRDefault="000C07F2" w:rsidP="000C07F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24822550" w14:textId="77777777" w:rsidR="000C07F2" w:rsidRDefault="000C07F2" w:rsidP="000C07F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FDE2523" w14:textId="0E5DE65C" w:rsidR="000C07F2" w:rsidRPr="0073582E" w:rsidRDefault="00F42CAA" w:rsidP="000C07F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DG STUDIO.CZ s.r.o.</w:t>
                      </w:r>
                    </w:p>
                    <w:p w14:paraId="78437698" w14:textId="03FD1F08" w:rsidR="000C07F2" w:rsidRPr="002E53CC" w:rsidRDefault="00F42CAA" w:rsidP="000C07F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U Zimního stadionu 1095</w:t>
                      </w:r>
                    </w:p>
                    <w:p w14:paraId="4F299EFA" w14:textId="77777777" w:rsidR="000C07F2" w:rsidRPr="00667673" w:rsidRDefault="000C07F2" w:rsidP="000C07F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760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01  Zlín</w:t>
                      </w:r>
                      <w:proofErr w:type="gramEnd"/>
                    </w:p>
                    <w:p w14:paraId="0AC4BD1B" w14:textId="313252F0" w:rsidR="000C07F2" w:rsidRPr="00F17F2F" w:rsidRDefault="000C07F2" w:rsidP="000C07F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358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F42C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031 27 281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0C07F2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0C07F2">
        <w:rPr>
          <w:rFonts w:asciiTheme="minorHAnsi" w:hAnsiTheme="minorHAnsi" w:cstheme="minorHAnsi"/>
          <w:sz w:val="22"/>
          <w:szCs w:val="22"/>
        </w:rPr>
        <w:tab/>
      </w:r>
      <w:r w:rsidR="00B4425F" w:rsidRPr="000C07F2">
        <w:rPr>
          <w:rFonts w:asciiTheme="minorHAnsi" w:hAnsiTheme="minorHAnsi" w:cstheme="minorHAnsi"/>
          <w:color w:val="000000"/>
          <w:sz w:val="22"/>
          <w:szCs w:val="22"/>
        </w:rPr>
        <w:t>CCR</w:t>
      </w:r>
      <w:r w:rsidR="00453B45" w:rsidRPr="000C07F2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7A3FA1" w:rsidRPr="000C07F2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B4425F" w:rsidRPr="000C07F2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Start"/>
      <w:r w:rsidR="00B4425F" w:rsidRPr="000C07F2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9855FB" w:rsidRPr="000C07F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A73FB5" w:rsidRPr="000C07F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 w:rsidRPr="000C07F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7A3FA1" w:rsidRPr="000C07F2">
        <w:rPr>
          <w:rFonts w:asciiTheme="minorHAnsi" w:hAnsiTheme="minorHAnsi" w:cstheme="minorHAnsi"/>
          <w:color w:val="000000"/>
          <w:sz w:val="22"/>
          <w:szCs w:val="22"/>
        </w:rPr>
        <w:t>g</w:t>
      </w:r>
      <w:proofErr w:type="gramEnd"/>
    </w:p>
    <w:p w14:paraId="063FD5B0" w14:textId="13AE1524" w:rsidR="009855FB" w:rsidRPr="000C07F2" w:rsidRDefault="007A03A0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VYŘIZUJE:</w:t>
      </w:r>
      <w:r w:rsidRPr="000C07F2">
        <w:rPr>
          <w:rFonts w:asciiTheme="minorHAnsi" w:hAnsiTheme="minorHAnsi" w:cstheme="minorHAnsi"/>
          <w:sz w:val="22"/>
          <w:szCs w:val="22"/>
        </w:rPr>
        <w:tab/>
      </w:r>
      <w:r w:rsidR="007A43CD" w:rsidRPr="000C07F2">
        <w:rPr>
          <w:rFonts w:asciiTheme="minorHAnsi" w:hAnsiTheme="minorHAnsi" w:cstheme="minorHAnsi"/>
          <w:sz w:val="22"/>
          <w:szCs w:val="22"/>
        </w:rPr>
        <w:t>Petra Zítková</w:t>
      </w:r>
    </w:p>
    <w:p w14:paraId="59F581F9" w14:textId="19F77C6E" w:rsidR="009855FB" w:rsidRPr="000C07F2" w:rsidRDefault="009855FB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TEL.:</w:t>
      </w:r>
      <w:r w:rsidRPr="000C07F2">
        <w:rPr>
          <w:rFonts w:asciiTheme="minorHAnsi" w:hAnsiTheme="minorHAnsi" w:cstheme="minorHAnsi"/>
          <w:sz w:val="22"/>
          <w:szCs w:val="22"/>
        </w:rPr>
        <w:tab/>
      </w:r>
      <w:r w:rsidRPr="000C07F2">
        <w:rPr>
          <w:rFonts w:asciiTheme="minorHAnsi" w:hAnsiTheme="minorHAnsi" w:cstheme="minorHAnsi"/>
          <w:sz w:val="22"/>
          <w:szCs w:val="22"/>
        </w:rPr>
        <w:tab/>
      </w:r>
      <w:r w:rsidR="00130DB7" w:rsidRPr="00130DB7">
        <w:rPr>
          <w:rFonts w:asciiTheme="minorHAnsi" w:hAnsiTheme="minorHAnsi" w:cstheme="minorHAnsi"/>
          <w:sz w:val="22"/>
          <w:szCs w:val="22"/>
        </w:rPr>
        <w:t>XXXXXXXXXXXXXXXXXX</w:t>
      </w:r>
    </w:p>
    <w:p w14:paraId="3A8820C6" w14:textId="3F4F155E" w:rsidR="009855FB" w:rsidRPr="000C07F2" w:rsidRDefault="009855FB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E-MAIL:</w:t>
      </w:r>
      <w:r w:rsidRPr="000C07F2">
        <w:rPr>
          <w:rFonts w:asciiTheme="minorHAnsi" w:hAnsiTheme="minorHAnsi" w:cstheme="minorHAnsi"/>
          <w:sz w:val="22"/>
          <w:szCs w:val="22"/>
        </w:rPr>
        <w:tab/>
      </w:r>
      <w:r w:rsidRPr="000C07F2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130DB7" w:rsidRPr="00130DB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XXXXXXXXXXXXXXXXXX</w:t>
        </w:r>
      </w:hyperlink>
    </w:p>
    <w:p w14:paraId="211CBAC8" w14:textId="5255006F" w:rsidR="007A03A0" w:rsidRPr="000C07F2" w:rsidRDefault="007A03A0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ZLÍN DNE:</w:t>
      </w:r>
      <w:r w:rsidRPr="000C07F2">
        <w:rPr>
          <w:rFonts w:asciiTheme="minorHAnsi" w:hAnsiTheme="minorHAnsi" w:cstheme="minorHAnsi"/>
          <w:sz w:val="22"/>
          <w:szCs w:val="22"/>
        </w:rPr>
        <w:tab/>
      </w:r>
      <w:r w:rsidR="001C2747" w:rsidRPr="000C07F2">
        <w:rPr>
          <w:rFonts w:asciiTheme="minorHAnsi" w:hAnsiTheme="minorHAnsi" w:cstheme="minorHAnsi"/>
          <w:sz w:val="22"/>
          <w:szCs w:val="22"/>
        </w:rPr>
        <w:t>1</w:t>
      </w:r>
      <w:r w:rsidR="000C07F2">
        <w:rPr>
          <w:rFonts w:asciiTheme="minorHAnsi" w:hAnsiTheme="minorHAnsi" w:cstheme="minorHAnsi"/>
          <w:sz w:val="22"/>
          <w:szCs w:val="22"/>
        </w:rPr>
        <w:t>4</w:t>
      </w:r>
      <w:r w:rsidR="008A6E9B" w:rsidRPr="000C07F2">
        <w:rPr>
          <w:rFonts w:asciiTheme="minorHAnsi" w:hAnsiTheme="minorHAnsi" w:cstheme="minorHAnsi"/>
          <w:sz w:val="22"/>
          <w:szCs w:val="22"/>
        </w:rPr>
        <w:t>.</w:t>
      </w:r>
      <w:r w:rsidR="00453B45" w:rsidRPr="000C07F2">
        <w:rPr>
          <w:rFonts w:asciiTheme="minorHAnsi" w:hAnsiTheme="minorHAnsi" w:cstheme="minorHAnsi"/>
          <w:sz w:val="22"/>
          <w:szCs w:val="22"/>
        </w:rPr>
        <w:t xml:space="preserve"> </w:t>
      </w:r>
      <w:r w:rsidR="000C07F2">
        <w:rPr>
          <w:rFonts w:asciiTheme="minorHAnsi" w:hAnsiTheme="minorHAnsi" w:cstheme="minorHAnsi"/>
          <w:sz w:val="22"/>
          <w:szCs w:val="22"/>
        </w:rPr>
        <w:t>10</w:t>
      </w:r>
      <w:r w:rsidR="00B4425F" w:rsidRPr="000C07F2">
        <w:rPr>
          <w:rFonts w:asciiTheme="minorHAnsi" w:hAnsiTheme="minorHAnsi" w:cstheme="minorHAnsi"/>
          <w:sz w:val="22"/>
          <w:szCs w:val="22"/>
        </w:rPr>
        <w:t>.</w:t>
      </w:r>
      <w:r w:rsidR="009855FB" w:rsidRPr="000C07F2">
        <w:rPr>
          <w:rFonts w:asciiTheme="minorHAnsi" w:hAnsiTheme="minorHAnsi" w:cstheme="minorHAnsi"/>
          <w:sz w:val="22"/>
          <w:szCs w:val="22"/>
        </w:rPr>
        <w:t xml:space="preserve"> </w:t>
      </w:r>
      <w:r w:rsidR="00B4425F" w:rsidRPr="000C07F2">
        <w:rPr>
          <w:rFonts w:asciiTheme="minorHAnsi" w:hAnsiTheme="minorHAnsi" w:cstheme="minorHAnsi"/>
          <w:sz w:val="22"/>
          <w:szCs w:val="22"/>
        </w:rPr>
        <w:t>202</w:t>
      </w:r>
      <w:r w:rsidR="009855FB" w:rsidRPr="000C07F2">
        <w:rPr>
          <w:rFonts w:asciiTheme="minorHAnsi" w:hAnsiTheme="minorHAnsi" w:cstheme="minorHAnsi"/>
          <w:sz w:val="22"/>
          <w:szCs w:val="22"/>
        </w:rPr>
        <w:t>4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3042791F" w14:textId="77777777" w:rsidR="006343C7" w:rsidRPr="000C07F2" w:rsidRDefault="006343C7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1291893" w14:textId="7E321171" w:rsidR="006343C7" w:rsidRPr="001A57D2" w:rsidRDefault="006343C7" w:rsidP="006343C7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Číslo projekt</w:t>
      </w:r>
      <w:r w:rsidR="002F323E">
        <w:rPr>
          <w:rFonts w:asciiTheme="minorHAnsi" w:hAnsiTheme="minorHAnsi" w:cstheme="minorHAnsi"/>
          <w:b/>
          <w:bCs/>
          <w:sz w:val="22"/>
          <w:szCs w:val="22"/>
        </w:rPr>
        <w:t>u, kód ITMS</w:t>
      </w:r>
      <w:r w:rsidRPr="001A57D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6343C7">
        <w:rPr>
          <w:rFonts w:asciiTheme="minorHAnsi" w:hAnsiTheme="minorHAnsi" w:cstheme="minorHAnsi"/>
          <w:sz w:val="22"/>
          <w:szCs w:val="22"/>
        </w:rPr>
        <w:t>NFP403402DQX9</w:t>
      </w:r>
    </w:p>
    <w:p w14:paraId="60A09040" w14:textId="50D75C5D" w:rsidR="006343C7" w:rsidRPr="006076A0" w:rsidRDefault="006343C7" w:rsidP="006343C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343C7">
        <w:rPr>
          <w:rFonts w:asciiTheme="minorHAnsi" w:hAnsiTheme="minorHAnsi" w:cstheme="minorHAnsi"/>
          <w:b/>
          <w:bCs/>
          <w:sz w:val="22"/>
          <w:szCs w:val="22"/>
        </w:rPr>
        <w:t>Název projektu: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6343C7">
        <w:rPr>
          <w:rFonts w:asciiTheme="minorHAnsi" w:hAnsiTheme="minorHAnsi" w:cstheme="minorHAnsi"/>
          <w:sz w:val="22"/>
          <w:szCs w:val="22"/>
        </w:rPr>
        <w:t>12 měsíců ve Zlínském a Trenčínském kraji – živě a inovativně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6636440D" w14:textId="0ACAC0B8" w:rsidR="007A03A0" w:rsidRPr="000C07F2" w:rsidRDefault="007A03A0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</w:p>
    <w:p w14:paraId="36731AE4" w14:textId="77777777" w:rsidR="00E954BF" w:rsidRPr="000C07F2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0FEF5555" w:rsidR="006076A0" w:rsidRPr="000C07F2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C07F2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0C07F2">
        <w:rPr>
          <w:rFonts w:asciiTheme="minorHAnsi" w:hAnsiTheme="minorHAnsi" w:cstheme="minorHAnsi"/>
          <w:b/>
          <w:color w:val="000000"/>
          <w:sz w:val="28"/>
          <w:szCs w:val="28"/>
        </w:rPr>
        <w:t>CCR</w:t>
      </w:r>
      <w:r w:rsidR="00453B45" w:rsidRPr="000C07F2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DC0A2B">
        <w:rPr>
          <w:rFonts w:asciiTheme="minorHAnsi" w:hAnsiTheme="minorHAnsi" w:cstheme="minorHAnsi"/>
          <w:b/>
          <w:color w:val="000000"/>
          <w:sz w:val="28"/>
          <w:szCs w:val="28"/>
        </w:rPr>
        <w:t>31</w:t>
      </w:r>
      <w:r w:rsidR="00B4425F" w:rsidRPr="000C07F2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proofErr w:type="gramStart"/>
      <w:r w:rsidR="00B4425F" w:rsidRPr="000C07F2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9855FB" w:rsidRPr="000C07F2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B4425F" w:rsidRPr="000C07F2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 w:rsidRPr="000C07F2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DC0A2B">
        <w:rPr>
          <w:rFonts w:asciiTheme="minorHAnsi" w:hAnsiTheme="minorHAnsi" w:cstheme="minorHAnsi"/>
          <w:b/>
          <w:color w:val="000000"/>
          <w:sz w:val="28"/>
          <w:szCs w:val="28"/>
        </w:rPr>
        <w:t>g</w:t>
      </w:r>
      <w:proofErr w:type="gramEnd"/>
    </w:p>
    <w:p w14:paraId="127BAA6A" w14:textId="77777777" w:rsidR="00B4425F" w:rsidRPr="000C07F2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6CA16" w14:textId="77777777" w:rsidR="000C07F2" w:rsidRPr="000C07F2" w:rsidRDefault="000C07F2" w:rsidP="000C07F2">
      <w:pPr>
        <w:jc w:val="both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Objednáváme u Vás podle platných zákonných směrnic o odběru, dodávce zboží a službách následující:</w:t>
      </w:r>
    </w:p>
    <w:p w14:paraId="54138103" w14:textId="77777777" w:rsidR="000C07F2" w:rsidRPr="000C07F2" w:rsidRDefault="000C07F2" w:rsidP="000C07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12B85" w14:textId="77777777" w:rsidR="000C07F2" w:rsidRDefault="000C07F2" w:rsidP="000C07F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07F2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</w:p>
    <w:p w14:paraId="0B4933D3" w14:textId="19FD9D88" w:rsidR="000C07F2" w:rsidRPr="000C07F2" w:rsidRDefault="000C07F2" w:rsidP="000C07F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07F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033F060" w14:textId="7D63DDE6" w:rsidR="000C07F2" w:rsidRPr="000C07F2" w:rsidRDefault="000C07F2" w:rsidP="000C07F2">
      <w:pPr>
        <w:ind w:left="360"/>
        <w:jc w:val="both"/>
        <w:rPr>
          <w:rFonts w:asciiTheme="minorHAnsi" w:eastAsia="Calibri" w:hAnsiTheme="minorHAnsi" w:cstheme="minorHAnsi"/>
          <w:b/>
          <w:bCs/>
        </w:rPr>
      </w:pPr>
      <w:r w:rsidRPr="000C07F2">
        <w:rPr>
          <w:rFonts w:asciiTheme="minorHAnsi" w:eastAsia="Calibri" w:hAnsiTheme="minorHAnsi" w:cstheme="minorHAnsi"/>
          <w:b/>
          <w:bCs/>
        </w:rPr>
        <w:t>Zajištění tvorby společného design manuálu</w:t>
      </w:r>
    </w:p>
    <w:p w14:paraId="55665FC9" w14:textId="03E9E253" w:rsidR="000C07F2" w:rsidRPr="000C07F2" w:rsidRDefault="000C07F2" w:rsidP="000C07F2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07F2">
        <w:rPr>
          <w:rFonts w:asciiTheme="minorHAnsi" w:eastAsia="Calibri" w:hAnsiTheme="minorHAnsi" w:cstheme="minorHAnsi"/>
          <w:sz w:val="22"/>
          <w:szCs w:val="22"/>
        </w:rPr>
        <w:t>jedná se o aktivitu realizovanou v rámci projektu „12 měsíců ve Zlínském a Trenčínském kraji – živě a inovativně“, č. projektu NFP403402DQX9</w:t>
      </w:r>
    </w:p>
    <w:p w14:paraId="5BC4881D" w14:textId="77777777" w:rsidR="000C07F2" w:rsidRDefault="000C07F2" w:rsidP="000C07F2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ACAEE91" w14:textId="77777777" w:rsidR="000C07F2" w:rsidRDefault="000C07F2" w:rsidP="000C07F2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07F2">
        <w:rPr>
          <w:rFonts w:asciiTheme="minorHAnsi" w:eastAsia="Calibri" w:hAnsiTheme="minorHAnsi" w:cstheme="minorHAnsi"/>
          <w:sz w:val="22"/>
          <w:szCs w:val="22"/>
          <w:u w:val="single"/>
        </w:rPr>
        <w:t>Požadavky na společný design manuál:</w:t>
      </w:r>
      <w:r w:rsidRPr="000C07F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99B7AB6" w14:textId="2DC8F10C" w:rsidR="000C07F2" w:rsidRPr="006343C7" w:rsidRDefault="000C07F2" w:rsidP="006343C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343C7">
        <w:rPr>
          <w:rFonts w:asciiTheme="minorHAnsi" w:hAnsiTheme="minorHAnsi" w:cstheme="minorHAnsi"/>
        </w:rPr>
        <w:t xml:space="preserve">Pro jednoznačnou vizuální identitu a komunikaci projektu zaměřeného na společnou propagaci Zlínského a Trenčínského kraje jako jedné destinace cestovního ruchu bude vytvořen společný design manuál. Společný design vizuálně propojí všechny propagační a prezentační aktivity projektu. Stejný vizuál budou mít jak PR články, kampaně na sociálních sítích a YouTube, cestovatelský </w:t>
      </w:r>
      <w:proofErr w:type="spellStart"/>
      <w:r w:rsidRPr="006343C7">
        <w:rPr>
          <w:rFonts w:asciiTheme="minorHAnsi" w:hAnsiTheme="minorHAnsi" w:cstheme="minorHAnsi"/>
        </w:rPr>
        <w:t>vlog</w:t>
      </w:r>
      <w:proofErr w:type="spellEnd"/>
      <w:r w:rsidRPr="006343C7">
        <w:rPr>
          <w:rFonts w:asciiTheme="minorHAnsi" w:hAnsiTheme="minorHAnsi" w:cstheme="minorHAnsi"/>
        </w:rPr>
        <w:t xml:space="preserve">, obsahy digitálních kiosků, tak konference i workshop. </w:t>
      </w:r>
    </w:p>
    <w:p w14:paraId="3DA80D8B" w14:textId="014A3425" w:rsidR="006343C7" w:rsidRPr="006343C7" w:rsidRDefault="000C07F2" w:rsidP="006343C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343C7">
        <w:rPr>
          <w:rFonts w:asciiTheme="minorHAnsi" w:hAnsiTheme="minorHAnsi" w:cstheme="minorHAnsi"/>
        </w:rPr>
        <w:t xml:space="preserve">Design manuál stanoví základní prvky vizuálního stylu, jako jsou barvy, typografie, grafické prvky a fotografie. To zajistí, že všechny materiály a komunikace budou mít jednotný a rozpoznatelný vzhled. </w:t>
      </w:r>
    </w:p>
    <w:p w14:paraId="5CBF8B48" w14:textId="67F4E24B" w:rsidR="000C07F2" w:rsidRPr="006343C7" w:rsidRDefault="000C07F2" w:rsidP="006343C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343C7">
        <w:rPr>
          <w:rFonts w:asciiTheme="minorHAnsi" w:hAnsiTheme="minorHAnsi" w:cstheme="minorHAnsi"/>
        </w:rPr>
        <w:t xml:space="preserve">Cílové skupiny (návštěvníci území, obyvatelé, aktéři v cestovním ruchu) tak rychle rozpoznají a identifikují propagovanou destinaci a partneři mohou efektivněji a přesněji komunikovat s cílovými skupinami projektu. </w:t>
      </w:r>
    </w:p>
    <w:p w14:paraId="3B4F2A0A" w14:textId="1551FAD2" w:rsidR="000C07F2" w:rsidRPr="006343C7" w:rsidRDefault="000C07F2" w:rsidP="006343C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343C7">
        <w:rPr>
          <w:rFonts w:asciiTheme="minorHAnsi" w:hAnsiTheme="minorHAnsi" w:cstheme="minorHAnsi"/>
        </w:rPr>
        <w:t xml:space="preserve">Vycházet se musí z logo manuálu krajské organizace cestovního ruchu Trenčín región a Centrály cestovního ruchu Východní Moravy a z používané grafiky. </w:t>
      </w:r>
    </w:p>
    <w:p w14:paraId="670C9626" w14:textId="4A093619" w:rsidR="000C07F2" w:rsidRPr="006343C7" w:rsidRDefault="000C07F2" w:rsidP="006343C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343C7">
        <w:rPr>
          <w:rFonts w:asciiTheme="minorHAnsi" w:hAnsiTheme="minorHAnsi" w:cstheme="minorHAnsi"/>
        </w:rPr>
        <w:t xml:space="preserve">Společný design manuál bude využíván po celou dobu realizace a v době udržitelnosti v případě vytvoření nových prezentačních a propagačních prvků. </w:t>
      </w:r>
    </w:p>
    <w:p w14:paraId="68E92BCF" w14:textId="1ED68AF0" w:rsidR="000C07F2" w:rsidRPr="006343C7" w:rsidRDefault="000C07F2" w:rsidP="006343C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343C7">
        <w:rPr>
          <w:rFonts w:asciiTheme="minorHAnsi" w:hAnsiTheme="minorHAnsi" w:cstheme="minorHAnsi"/>
        </w:rPr>
        <w:t>Dodavatel předá veškerá autorská práva na používání design manuálu zadavateli.</w:t>
      </w:r>
    </w:p>
    <w:p w14:paraId="3CE5041E" w14:textId="77777777" w:rsidR="000C07F2" w:rsidRDefault="000C07F2" w:rsidP="000C07F2">
      <w:pPr>
        <w:ind w:left="360"/>
        <w:rPr>
          <w:rFonts w:asciiTheme="minorHAnsi" w:hAnsiTheme="minorHAnsi" w:cstheme="minorHAnsi"/>
          <w:b/>
          <w:bCs/>
        </w:rPr>
      </w:pPr>
    </w:p>
    <w:p w14:paraId="7BD89D5B" w14:textId="77777777" w:rsidR="000C07F2" w:rsidRPr="000C07F2" w:rsidRDefault="000C07F2" w:rsidP="000C07F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3DB8C7A" w14:textId="79C374E9" w:rsidR="000C07F2" w:rsidRPr="000C07F2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b/>
          <w:bCs/>
          <w:sz w:val="22"/>
          <w:szCs w:val="22"/>
        </w:rPr>
        <w:t>Termín dodání:</w:t>
      </w:r>
      <w:r w:rsidRPr="000C07F2">
        <w:rPr>
          <w:rFonts w:asciiTheme="minorHAnsi" w:hAnsiTheme="minorHAnsi" w:cstheme="minorHAnsi"/>
          <w:sz w:val="22"/>
          <w:szCs w:val="22"/>
        </w:rPr>
        <w:t xml:space="preserve"> </w:t>
      </w:r>
      <w:r w:rsidRPr="000C07F2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C07F2">
        <w:rPr>
          <w:rFonts w:asciiTheme="minorHAnsi" w:hAnsiTheme="minorHAnsi" w:cstheme="minorHAnsi"/>
          <w:sz w:val="22"/>
          <w:szCs w:val="22"/>
        </w:rPr>
        <w:tab/>
        <w:t xml:space="preserve">30. </w:t>
      </w:r>
      <w:r w:rsidR="006343C7">
        <w:rPr>
          <w:rFonts w:asciiTheme="minorHAnsi" w:hAnsiTheme="minorHAnsi" w:cstheme="minorHAnsi"/>
          <w:sz w:val="22"/>
          <w:szCs w:val="22"/>
        </w:rPr>
        <w:t>11</w:t>
      </w:r>
      <w:r w:rsidRPr="000C07F2">
        <w:rPr>
          <w:rFonts w:asciiTheme="minorHAnsi" w:hAnsiTheme="minorHAnsi" w:cstheme="minorHAnsi"/>
          <w:sz w:val="22"/>
          <w:szCs w:val="22"/>
        </w:rPr>
        <w:t>. 2024</w:t>
      </w:r>
    </w:p>
    <w:p w14:paraId="58A8FC0F" w14:textId="77777777" w:rsidR="000C07F2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5DAC02F" w14:textId="08408DFA" w:rsidR="000C07F2" w:rsidRPr="000C07F2" w:rsidRDefault="000C07F2" w:rsidP="000C07F2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C07F2">
        <w:rPr>
          <w:rFonts w:asciiTheme="minorHAnsi" w:hAnsiTheme="minorHAnsi" w:cstheme="minorHAnsi"/>
          <w:b/>
          <w:bCs/>
          <w:sz w:val="22"/>
          <w:szCs w:val="22"/>
        </w:rPr>
        <w:t>Cena bez DPH:</w:t>
      </w:r>
      <w:r w:rsidRPr="000C07F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C07F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C07F2">
        <w:rPr>
          <w:rFonts w:asciiTheme="minorHAnsi" w:hAnsiTheme="minorHAnsi" w:cstheme="minorHAnsi"/>
          <w:sz w:val="22"/>
          <w:szCs w:val="22"/>
        </w:rPr>
        <w:t>143.000,- Kč</w:t>
      </w:r>
      <w:r w:rsidRPr="000C07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40BCB21" w14:textId="1B84A699" w:rsidR="000C07F2" w:rsidRPr="006343C7" w:rsidRDefault="000C07F2" w:rsidP="000C07F2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C07F2">
        <w:rPr>
          <w:rFonts w:asciiTheme="minorHAnsi" w:hAnsiTheme="minorHAnsi" w:cstheme="minorHAnsi"/>
          <w:b/>
          <w:bCs/>
          <w:sz w:val="22"/>
          <w:szCs w:val="22"/>
        </w:rPr>
        <w:t xml:space="preserve">Cena včetně </w:t>
      </w:r>
      <w:proofErr w:type="gramStart"/>
      <w:r w:rsidRPr="000C07F2">
        <w:rPr>
          <w:rFonts w:asciiTheme="minorHAnsi" w:hAnsiTheme="minorHAnsi" w:cstheme="minorHAnsi"/>
          <w:b/>
          <w:bCs/>
          <w:sz w:val="22"/>
          <w:szCs w:val="22"/>
        </w:rPr>
        <w:t>21%</w:t>
      </w:r>
      <w:proofErr w:type="gramEnd"/>
      <w:r w:rsidRPr="000C07F2">
        <w:rPr>
          <w:rFonts w:asciiTheme="minorHAnsi" w:hAnsiTheme="minorHAnsi" w:cstheme="minorHAnsi"/>
          <w:b/>
          <w:bCs/>
          <w:sz w:val="22"/>
          <w:szCs w:val="22"/>
        </w:rPr>
        <w:t xml:space="preserve"> DPH:</w:t>
      </w:r>
      <w:r w:rsidRPr="000C07F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343C7">
        <w:rPr>
          <w:rFonts w:asciiTheme="minorHAnsi" w:hAnsiTheme="minorHAnsi" w:cstheme="minorHAnsi"/>
          <w:b/>
          <w:bCs/>
          <w:sz w:val="22"/>
          <w:szCs w:val="22"/>
        </w:rPr>
        <w:t xml:space="preserve">173.000,- Kč </w:t>
      </w:r>
    </w:p>
    <w:p w14:paraId="237C74BA" w14:textId="77777777" w:rsidR="000C07F2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E78EB6B" w14:textId="77777777" w:rsidR="000C07F2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A240B95" w14:textId="77777777" w:rsidR="000C07F2" w:rsidRPr="000C07F2" w:rsidRDefault="000C07F2" w:rsidP="000C07F2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C07F2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0C07F2">
        <w:rPr>
          <w:rFonts w:asciiTheme="minorHAnsi" w:hAnsiTheme="minorHAnsi" w:cstheme="minorHAnsi"/>
          <w:sz w:val="22"/>
          <w:szCs w:val="22"/>
        </w:rPr>
        <w:tab/>
        <w:t>Centrála cestovního ruchu Východní Moravy, o.p.s.</w:t>
      </w:r>
    </w:p>
    <w:p w14:paraId="63DD2613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ab/>
      </w:r>
      <w:r w:rsidRPr="000C07F2">
        <w:rPr>
          <w:rFonts w:asciiTheme="minorHAnsi" w:hAnsiTheme="minorHAnsi" w:cstheme="minorHAnsi"/>
          <w:sz w:val="22"/>
          <w:szCs w:val="22"/>
        </w:rPr>
        <w:tab/>
      </w:r>
      <w:r w:rsidRPr="000C07F2">
        <w:rPr>
          <w:rFonts w:asciiTheme="minorHAnsi" w:hAnsiTheme="minorHAnsi" w:cstheme="minorHAnsi"/>
          <w:sz w:val="22"/>
          <w:szCs w:val="22"/>
        </w:rPr>
        <w:tab/>
        <w:t>J. A. Bati 5520, 761 90 Zlín</w:t>
      </w:r>
    </w:p>
    <w:p w14:paraId="360A83AA" w14:textId="763F301D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ab/>
      </w:r>
      <w:r w:rsidRPr="000C07F2">
        <w:rPr>
          <w:rFonts w:asciiTheme="minorHAnsi" w:hAnsiTheme="minorHAnsi" w:cstheme="minorHAnsi"/>
          <w:sz w:val="22"/>
          <w:szCs w:val="22"/>
        </w:rPr>
        <w:tab/>
      </w:r>
      <w:r w:rsidRPr="000C07F2">
        <w:rPr>
          <w:rFonts w:asciiTheme="minorHAnsi" w:hAnsiTheme="minorHAnsi" w:cstheme="minorHAnsi"/>
          <w:sz w:val="22"/>
          <w:szCs w:val="22"/>
        </w:rPr>
        <w:tab/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C07F2">
        <w:rPr>
          <w:rFonts w:asciiTheme="minorHAnsi" w:hAnsiTheme="minorHAnsi" w:cstheme="minorHAnsi"/>
          <w:sz w:val="22"/>
          <w:szCs w:val="22"/>
        </w:rPr>
        <w:t>: 27744485</w:t>
      </w:r>
    </w:p>
    <w:p w14:paraId="4C69E5A7" w14:textId="44AF89D9" w:rsidR="000C07F2" w:rsidRPr="000C07F2" w:rsidRDefault="000C07F2" w:rsidP="000C07F2">
      <w:pPr>
        <w:ind w:left="1776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Splatnost faktury: 30 dnů</w:t>
      </w:r>
    </w:p>
    <w:p w14:paraId="159C09CB" w14:textId="77777777" w:rsidR="000C07F2" w:rsidRPr="000C07F2" w:rsidRDefault="000C07F2" w:rsidP="000C07F2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Bankovní spojení: Česká spořitelna, a.s.</w:t>
      </w:r>
    </w:p>
    <w:p w14:paraId="1E306739" w14:textId="5A01CC3F" w:rsidR="000C07F2" w:rsidRPr="000C07F2" w:rsidRDefault="000C07F2" w:rsidP="000C07F2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0C07F2">
        <w:rPr>
          <w:rFonts w:asciiTheme="minorHAnsi" w:hAnsiTheme="minorHAnsi" w:cstheme="minorHAnsi"/>
          <w:sz w:val="22"/>
          <w:szCs w:val="22"/>
        </w:rPr>
        <w:t xml:space="preserve">íslo účtu: </w:t>
      </w:r>
      <w:r w:rsidR="00130DB7" w:rsidRPr="00130DB7">
        <w:rPr>
          <w:rFonts w:asciiTheme="minorHAnsi" w:hAnsiTheme="minorHAnsi" w:cstheme="minorHAnsi"/>
          <w:sz w:val="22"/>
          <w:szCs w:val="22"/>
        </w:rPr>
        <w:t>XXXXXXXXXXXXXXXXXX</w:t>
      </w:r>
    </w:p>
    <w:p w14:paraId="41F4AB35" w14:textId="77777777" w:rsidR="000C07F2" w:rsidRPr="000C07F2" w:rsidRDefault="000C07F2" w:rsidP="000C07F2">
      <w:pPr>
        <w:ind w:left="1776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07F2">
        <w:rPr>
          <w:rFonts w:asciiTheme="minorHAnsi" w:hAnsiTheme="minorHAnsi" w:cstheme="minorHAnsi"/>
          <w:b/>
          <w:sz w:val="22"/>
          <w:szCs w:val="22"/>
        </w:rPr>
        <w:t>Nejsme plátci DPH.</w:t>
      </w:r>
    </w:p>
    <w:p w14:paraId="6258DE41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340D4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EAB6FE" w14:textId="77777777" w:rsidR="000C07F2" w:rsidRPr="000C07F2" w:rsidRDefault="000C07F2" w:rsidP="000C07F2">
      <w:pPr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07F2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417B0E08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BF8A7D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07F2">
        <w:rPr>
          <w:rFonts w:asciiTheme="minorHAnsi" w:hAnsiTheme="minorHAnsi" w:cstheme="minorHAnsi"/>
          <w:b/>
          <w:sz w:val="22"/>
          <w:szCs w:val="22"/>
        </w:rPr>
        <w:t>Forma úhrady: převodem</w:t>
      </w:r>
    </w:p>
    <w:p w14:paraId="1530CF87" w14:textId="77777777" w:rsidR="000C07F2" w:rsidRPr="000C07F2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C963A19" w14:textId="77777777" w:rsidR="000C07F2" w:rsidRPr="001C3076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  <w:r w:rsidRPr="001C3076"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7A3F9291" w14:textId="2773708D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143673803"/>
      <w:r w:rsidRPr="001C3076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„Tato zakázka bude realizována v rámci projektu „</w:t>
      </w:r>
      <w:r w:rsidR="00DC0A2B" w:rsidRPr="001C307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12 měsíců ve Zlínském a Trenčínském kraji – živě a inovativně</w:t>
      </w:r>
      <w:r w:rsidRPr="001C307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“, </w:t>
      </w:r>
      <w:r w:rsidR="002F32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kód ITMS</w:t>
      </w:r>
      <w:r w:rsidRPr="001C307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="00DC0A2B" w:rsidRPr="001C307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NFP403402DQX9</w:t>
      </w:r>
      <w:r w:rsidR="001C3076" w:rsidRPr="001C307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3E6BB6F" w14:textId="77777777" w:rsidR="000C07F2" w:rsidRPr="000C07F2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3ABAC49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BFD2ADC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A62188E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54E94F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8760DA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9B6D47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DBC0DB7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Mgr. Zuzana Vojtová</w:t>
      </w:r>
    </w:p>
    <w:p w14:paraId="726705E9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C07F2">
        <w:rPr>
          <w:rFonts w:asciiTheme="minorHAnsi" w:hAnsiTheme="minorHAnsi" w:cstheme="minorHAnsi"/>
          <w:sz w:val="22"/>
          <w:szCs w:val="22"/>
        </w:rPr>
        <w:t>ředitelka</w:t>
      </w:r>
    </w:p>
    <w:p w14:paraId="755AB314" w14:textId="77777777" w:rsidR="000C07F2" w:rsidRPr="000C07F2" w:rsidRDefault="000C07F2" w:rsidP="000C07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394F4C9" w14:textId="77777777" w:rsidR="000C07F2" w:rsidRPr="000C07F2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47F99DC" w14:textId="77777777" w:rsidR="000C07F2" w:rsidRPr="000C07F2" w:rsidRDefault="000C07F2" w:rsidP="000C07F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DACB748" w14:textId="77777777" w:rsidR="003717A7" w:rsidRPr="000C07F2" w:rsidRDefault="003717A7" w:rsidP="000C07F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RPr="000C07F2" w:rsidSect="00BF341A">
      <w:headerReference w:type="default" r:id="rId9"/>
      <w:footerReference w:type="default" r:id="rId10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C65D" w14:textId="77777777" w:rsidR="007A3FA1" w:rsidRPr="006369A8" w:rsidRDefault="007A3FA1" w:rsidP="007A3FA1">
    <w:pPr>
      <w:pStyle w:val="Zhlav"/>
      <w:tabs>
        <w:tab w:val="clear" w:pos="4536"/>
        <w:tab w:val="left" w:pos="5595"/>
      </w:tabs>
      <w:rPr>
        <w:b/>
        <w:bCs/>
        <w:color w:val="6373BA"/>
      </w:rPr>
    </w:pPr>
    <w:r w:rsidRPr="006369A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28C1042" wp14:editId="52586C66">
          <wp:simplePos x="0" y="0"/>
          <wp:positionH relativeFrom="page">
            <wp:posOffset>6111875</wp:posOffset>
          </wp:positionH>
          <wp:positionV relativeFrom="paragraph">
            <wp:posOffset>140970</wp:posOffset>
          </wp:positionV>
          <wp:extent cx="1103452" cy="447040"/>
          <wp:effectExtent l="0" t="0" r="1905" b="0"/>
          <wp:wrapNone/>
          <wp:docPr id="2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452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</w:t>
    </w:r>
    <w:r w:rsidRPr="006369A8">
      <w:rPr>
        <w:b/>
        <w:bCs/>
        <w:noProof/>
      </w:rPr>
      <w:drawing>
        <wp:inline distT="0" distB="0" distL="0" distR="0" wp14:anchorId="25435648" wp14:editId="15A4420B">
          <wp:extent cx="2207562" cy="514350"/>
          <wp:effectExtent l="0" t="0" r="2540" b="0"/>
          <wp:docPr id="6" name="Obrázok 6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sah obrázku text, Písmo, snímek obrazovky, Elektricky modrá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02" cy="51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noProof/>
      </w:rPr>
      <w:t xml:space="preserve">                    </w:t>
    </w:r>
    <w:r w:rsidRPr="006369A8">
      <w:rPr>
        <w:b/>
        <w:bCs/>
        <w:noProof/>
      </w:rPr>
      <w:drawing>
        <wp:inline distT="0" distB="0" distL="0" distR="0" wp14:anchorId="1475068C" wp14:editId="6888F330">
          <wp:extent cx="1001862" cy="566022"/>
          <wp:effectExtent l="0" t="0" r="8255" b="5715"/>
          <wp:docPr id="637747566" name="Obrázek 2" descr="Obsah obrázku květina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747566" name="Obrázek 2" descr="Obsah obrázku květina, tex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236" cy="587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1155CC"/>
        <w:bdr w:val="none" w:sz="0" w:space="0" w:color="auto" w:frame="1"/>
      </w:rPr>
      <w:t xml:space="preserve"> </w:t>
    </w:r>
    <w:r>
      <w:rPr>
        <w:b/>
        <w:bCs/>
        <w:noProof/>
      </w:rPr>
      <w:t xml:space="preserve">   </w:t>
    </w:r>
    <w:r>
      <w:rPr>
        <w:rFonts w:ascii="Arial" w:hAnsi="Arial" w:cs="Arial"/>
        <w:noProof/>
        <w:color w:val="1155CC"/>
        <w:bdr w:val="none" w:sz="0" w:space="0" w:color="auto" w:frame="1"/>
      </w:rPr>
      <w:t xml:space="preserve">      </w:t>
    </w:r>
    <w:r>
      <w:rPr>
        <w:rFonts w:ascii="Arial" w:hAnsi="Arial" w:cs="Arial"/>
        <w:noProof/>
        <w:color w:val="1155CC"/>
        <w:bdr w:val="none" w:sz="0" w:space="0" w:color="auto" w:frame="1"/>
      </w:rPr>
      <w:drawing>
        <wp:inline distT="0" distB="0" distL="0" distR="0" wp14:anchorId="68E65978" wp14:editId="6803330C">
          <wp:extent cx="774065" cy="553456"/>
          <wp:effectExtent l="0" t="0" r="6985" b="0"/>
          <wp:docPr id="2107782607" name="Obrázek 3" descr="Obsah obrázku Grafika, klipart, Písmo, grafický design&#10;&#10;Popis byl vytvořen automaticky">
            <a:hlinkClick xmlns:a="http://schemas.openxmlformats.org/drawingml/2006/main" r:id="rId5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782607" name="Obrázek 3" descr="Obsah obrázku Grafika, klipart, Písmo, grafický design&#10;&#10;Popis byl vytvořen automaticky">
                    <a:hlinkClick r:id="rId5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38" cy="562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1155CC"/>
        <w:bdr w:val="none" w:sz="0" w:space="0" w:color="auto" w:frame="1"/>
      </w:rPr>
      <w:t xml:space="preserve">                       </w:t>
    </w:r>
  </w:p>
  <w:p w14:paraId="1CA5A3EC" w14:textId="77777777" w:rsidR="007A3FA1" w:rsidRPr="004C7E76" w:rsidRDefault="007A3FA1" w:rsidP="007A3FA1">
    <w:pPr>
      <w:pStyle w:val="Zhlav"/>
      <w:tabs>
        <w:tab w:val="clear" w:pos="9072"/>
        <w:tab w:val="left" w:pos="5364"/>
      </w:tabs>
      <w:rPr>
        <w:color w:val="4E61B0"/>
      </w:rPr>
    </w:pPr>
    <w:r w:rsidRPr="004C7E76">
      <w:rPr>
        <w:color w:val="4E61B0"/>
      </w:rPr>
      <w:t>_______________________________________</w:t>
    </w:r>
    <w:r>
      <w:rPr>
        <w:color w:val="4E61B0"/>
      </w:rPr>
      <w:t xml:space="preserve">    </w:t>
    </w:r>
  </w:p>
  <w:p w14:paraId="198E48D0" w14:textId="77777777" w:rsidR="007A3FA1" w:rsidRPr="00547C15" w:rsidRDefault="007A3FA1" w:rsidP="007A3FA1">
    <w:pPr>
      <w:pStyle w:val="Zhlav"/>
      <w:tabs>
        <w:tab w:val="clear" w:pos="9072"/>
        <w:tab w:val="left" w:pos="5364"/>
      </w:tabs>
      <w:rPr>
        <w:rFonts w:ascii="Montserrat Alternates" w:hAnsi="Montserrat Alternates" w:cstheme="minorHAnsi"/>
        <w:b/>
        <w:bCs/>
        <w:color w:val="003399"/>
        <w:sz w:val="16"/>
        <w:szCs w:val="16"/>
      </w:rPr>
    </w:pPr>
    <w:r w:rsidRPr="00547C15">
      <w:rPr>
        <w:rFonts w:ascii="Montserrat Alternates" w:hAnsi="Montserrat Alternates" w:cstheme="minorHAnsi"/>
        <w:b/>
        <w:bCs/>
        <w:color w:val="003399"/>
        <w:sz w:val="16"/>
        <w:szCs w:val="16"/>
      </w:rPr>
      <w:t xml:space="preserve">12 měsíců ve Zlínském a Trenčínském </w:t>
    </w:r>
    <w:proofErr w:type="gramStart"/>
    <w:r w:rsidRPr="00547C15">
      <w:rPr>
        <w:rFonts w:ascii="Montserrat Alternates" w:hAnsi="Montserrat Alternates" w:cstheme="minorHAnsi"/>
        <w:b/>
        <w:bCs/>
        <w:color w:val="003399"/>
        <w:sz w:val="16"/>
        <w:szCs w:val="16"/>
      </w:rPr>
      <w:t>kraji - živě</w:t>
    </w:r>
    <w:proofErr w:type="gramEnd"/>
    <w:r w:rsidRPr="00547C15">
      <w:rPr>
        <w:rFonts w:ascii="Montserrat Alternates" w:hAnsi="Montserrat Alternates" w:cstheme="minorHAnsi"/>
        <w:b/>
        <w:bCs/>
        <w:color w:val="003399"/>
        <w:sz w:val="16"/>
        <w:szCs w:val="16"/>
      </w:rPr>
      <w:t xml:space="preserve"> a inovativně</w:t>
    </w:r>
    <w:r w:rsidRPr="00547C15">
      <w:rPr>
        <w:rFonts w:ascii="Montserrat Alternates" w:hAnsi="Montserrat Alternates" w:cstheme="minorHAnsi"/>
        <w:b/>
        <w:bCs/>
        <w:color w:val="003399"/>
        <w:sz w:val="16"/>
        <w:szCs w:val="16"/>
      </w:rPr>
      <w:tab/>
    </w:r>
  </w:p>
  <w:p w14:paraId="25931A7C" w14:textId="77777777" w:rsidR="007A3FA1" w:rsidRDefault="007A3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AA3"/>
    <w:multiLevelType w:val="multilevel"/>
    <w:tmpl w:val="076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E5821"/>
    <w:multiLevelType w:val="hybridMultilevel"/>
    <w:tmpl w:val="35F0B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667A"/>
    <w:multiLevelType w:val="multilevel"/>
    <w:tmpl w:val="36303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E7323"/>
    <w:multiLevelType w:val="multilevel"/>
    <w:tmpl w:val="C3EE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64263"/>
    <w:multiLevelType w:val="multilevel"/>
    <w:tmpl w:val="34A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A6C7F"/>
    <w:multiLevelType w:val="hybridMultilevel"/>
    <w:tmpl w:val="28F461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0B4EFE"/>
    <w:multiLevelType w:val="hybridMultilevel"/>
    <w:tmpl w:val="9294CFE2"/>
    <w:lvl w:ilvl="0" w:tplc="1996E54E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552C5"/>
    <w:multiLevelType w:val="hybridMultilevel"/>
    <w:tmpl w:val="10C475F2"/>
    <w:lvl w:ilvl="0" w:tplc="EE26DA1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41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984629">
    <w:abstractNumId w:val="3"/>
  </w:num>
  <w:num w:numId="3" w16cid:durableId="111944995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4935823">
    <w:abstractNumId w:val="0"/>
  </w:num>
  <w:num w:numId="5" w16cid:durableId="888490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67016">
    <w:abstractNumId w:val="6"/>
  </w:num>
  <w:num w:numId="7" w16cid:durableId="1393381381">
    <w:abstractNumId w:val="1"/>
  </w:num>
  <w:num w:numId="8" w16cid:durableId="564415897">
    <w:abstractNumId w:val="5"/>
  </w:num>
  <w:num w:numId="9" w16cid:durableId="29087086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04802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1095"/>
    <w:rsid w:val="00072B8F"/>
    <w:rsid w:val="0007563A"/>
    <w:rsid w:val="00091BA0"/>
    <w:rsid w:val="000A1B9F"/>
    <w:rsid w:val="000B0722"/>
    <w:rsid w:val="000B1099"/>
    <w:rsid w:val="000B78A8"/>
    <w:rsid w:val="000C07F2"/>
    <w:rsid w:val="000C531D"/>
    <w:rsid w:val="000C6AED"/>
    <w:rsid w:val="000D4F92"/>
    <w:rsid w:val="000D5B53"/>
    <w:rsid w:val="000E6283"/>
    <w:rsid w:val="000E6483"/>
    <w:rsid w:val="000E6685"/>
    <w:rsid w:val="000F2CB4"/>
    <w:rsid w:val="000F4DC3"/>
    <w:rsid w:val="0010520F"/>
    <w:rsid w:val="00105F7F"/>
    <w:rsid w:val="00110950"/>
    <w:rsid w:val="00110E57"/>
    <w:rsid w:val="001139CE"/>
    <w:rsid w:val="0012241A"/>
    <w:rsid w:val="00130DB7"/>
    <w:rsid w:val="001346FE"/>
    <w:rsid w:val="00135A4A"/>
    <w:rsid w:val="00146F9D"/>
    <w:rsid w:val="00151DBD"/>
    <w:rsid w:val="00151EFC"/>
    <w:rsid w:val="001530BE"/>
    <w:rsid w:val="001544EA"/>
    <w:rsid w:val="0015689A"/>
    <w:rsid w:val="001658FA"/>
    <w:rsid w:val="00167C0D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A78E4"/>
    <w:rsid w:val="001B4B11"/>
    <w:rsid w:val="001C2747"/>
    <w:rsid w:val="001C3076"/>
    <w:rsid w:val="001C6CE3"/>
    <w:rsid w:val="001D1F7F"/>
    <w:rsid w:val="001D2F70"/>
    <w:rsid w:val="001D58E6"/>
    <w:rsid w:val="001D677D"/>
    <w:rsid w:val="001E28D7"/>
    <w:rsid w:val="001E30EB"/>
    <w:rsid w:val="001E6822"/>
    <w:rsid w:val="0020632E"/>
    <w:rsid w:val="0020673E"/>
    <w:rsid w:val="002079DC"/>
    <w:rsid w:val="00212463"/>
    <w:rsid w:val="00213CD1"/>
    <w:rsid w:val="00216261"/>
    <w:rsid w:val="00224CCE"/>
    <w:rsid w:val="00227363"/>
    <w:rsid w:val="00232418"/>
    <w:rsid w:val="0023579F"/>
    <w:rsid w:val="00237E12"/>
    <w:rsid w:val="00241F4D"/>
    <w:rsid w:val="00246B3F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2F323E"/>
    <w:rsid w:val="00301C6F"/>
    <w:rsid w:val="003077E1"/>
    <w:rsid w:val="00310A6A"/>
    <w:rsid w:val="00312B13"/>
    <w:rsid w:val="00316855"/>
    <w:rsid w:val="00322F22"/>
    <w:rsid w:val="00343011"/>
    <w:rsid w:val="0034359B"/>
    <w:rsid w:val="00344B57"/>
    <w:rsid w:val="00345060"/>
    <w:rsid w:val="00347280"/>
    <w:rsid w:val="003717A7"/>
    <w:rsid w:val="00380532"/>
    <w:rsid w:val="00381E01"/>
    <w:rsid w:val="00383469"/>
    <w:rsid w:val="003907F0"/>
    <w:rsid w:val="00392347"/>
    <w:rsid w:val="003A5B59"/>
    <w:rsid w:val="003C2ACE"/>
    <w:rsid w:val="003C359E"/>
    <w:rsid w:val="003C5F37"/>
    <w:rsid w:val="003E036E"/>
    <w:rsid w:val="003E7A5F"/>
    <w:rsid w:val="003F43B3"/>
    <w:rsid w:val="00402624"/>
    <w:rsid w:val="00406E20"/>
    <w:rsid w:val="00407061"/>
    <w:rsid w:val="00415784"/>
    <w:rsid w:val="00434467"/>
    <w:rsid w:val="00441B2A"/>
    <w:rsid w:val="00444B66"/>
    <w:rsid w:val="00450E84"/>
    <w:rsid w:val="00453B45"/>
    <w:rsid w:val="00462611"/>
    <w:rsid w:val="0046293F"/>
    <w:rsid w:val="00464A0A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54420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49D4"/>
    <w:rsid w:val="005B7AA7"/>
    <w:rsid w:val="005C5CA7"/>
    <w:rsid w:val="005D5641"/>
    <w:rsid w:val="005E430E"/>
    <w:rsid w:val="005F2215"/>
    <w:rsid w:val="005F4118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43C7"/>
    <w:rsid w:val="00635634"/>
    <w:rsid w:val="006427BE"/>
    <w:rsid w:val="00646C52"/>
    <w:rsid w:val="00651DE1"/>
    <w:rsid w:val="0065552B"/>
    <w:rsid w:val="006570BB"/>
    <w:rsid w:val="006621EF"/>
    <w:rsid w:val="00662B12"/>
    <w:rsid w:val="00662CCF"/>
    <w:rsid w:val="00667673"/>
    <w:rsid w:val="00683168"/>
    <w:rsid w:val="00690FF4"/>
    <w:rsid w:val="006931AF"/>
    <w:rsid w:val="00693708"/>
    <w:rsid w:val="00694A0F"/>
    <w:rsid w:val="00694CDC"/>
    <w:rsid w:val="00695228"/>
    <w:rsid w:val="006A25BE"/>
    <w:rsid w:val="006B3D7B"/>
    <w:rsid w:val="006C01AA"/>
    <w:rsid w:val="006D1373"/>
    <w:rsid w:val="006D4D68"/>
    <w:rsid w:val="006E5B50"/>
    <w:rsid w:val="006F5F43"/>
    <w:rsid w:val="006F7558"/>
    <w:rsid w:val="0070239D"/>
    <w:rsid w:val="00703A6A"/>
    <w:rsid w:val="00704B4D"/>
    <w:rsid w:val="00705CFC"/>
    <w:rsid w:val="00706216"/>
    <w:rsid w:val="00710B06"/>
    <w:rsid w:val="00710BBA"/>
    <w:rsid w:val="00711182"/>
    <w:rsid w:val="007255A2"/>
    <w:rsid w:val="007276BC"/>
    <w:rsid w:val="00733A56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3FA1"/>
    <w:rsid w:val="007A43CD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1C76"/>
    <w:rsid w:val="0082718F"/>
    <w:rsid w:val="00830AC4"/>
    <w:rsid w:val="008359AB"/>
    <w:rsid w:val="008467EC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D718B"/>
    <w:rsid w:val="008E633C"/>
    <w:rsid w:val="008F50BE"/>
    <w:rsid w:val="008F7724"/>
    <w:rsid w:val="009020A0"/>
    <w:rsid w:val="00903F52"/>
    <w:rsid w:val="00904A47"/>
    <w:rsid w:val="00920B29"/>
    <w:rsid w:val="00925800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63EEE"/>
    <w:rsid w:val="00964724"/>
    <w:rsid w:val="00971E70"/>
    <w:rsid w:val="009758E3"/>
    <w:rsid w:val="00982A82"/>
    <w:rsid w:val="00982D28"/>
    <w:rsid w:val="009855FB"/>
    <w:rsid w:val="00987526"/>
    <w:rsid w:val="00993258"/>
    <w:rsid w:val="009A07C7"/>
    <w:rsid w:val="009A34DB"/>
    <w:rsid w:val="009B083B"/>
    <w:rsid w:val="009B6E78"/>
    <w:rsid w:val="009C1724"/>
    <w:rsid w:val="009C34DD"/>
    <w:rsid w:val="009E1E3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47F6D"/>
    <w:rsid w:val="00A52C62"/>
    <w:rsid w:val="00A60775"/>
    <w:rsid w:val="00A629D5"/>
    <w:rsid w:val="00A62F13"/>
    <w:rsid w:val="00A73FB5"/>
    <w:rsid w:val="00A76630"/>
    <w:rsid w:val="00A815B0"/>
    <w:rsid w:val="00A90C6E"/>
    <w:rsid w:val="00AA3877"/>
    <w:rsid w:val="00AB0611"/>
    <w:rsid w:val="00AB3386"/>
    <w:rsid w:val="00AB6F7A"/>
    <w:rsid w:val="00AC0D8E"/>
    <w:rsid w:val="00AC28C6"/>
    <w:rsid w:val="00AD0DDF"/>
    <w:rsid w:val="00AE527C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45F4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1177"/>
    <w:rsid w:val="00BD29A3"/>
    <w:rsid w:val="00BD60C3"/>
    <w:rsid w:val="00BD6B0E"/>
    <w:rsid w:val="00BE4AF7"/>
    <w:rsid w:val="00BE6A80"/>
    <w:rsid w:val="00BE7F39"/>
    <w:rsid w:val="00BF2E38"/>
    <w:rsid w:val="00BF341A"/>
    <w:rsid w:val="00C11CC4"/>
    <w:rsid w:val="00C21CD8"/>
    <w:rsid w:val="00C24AB4"/>
    <w:rsid w:val="00C24C2D"/>
    <w:rsid w:val="00C25AA9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3702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41A3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0A2B"/>
    <w:rsid w:val="00DC3B64"/>
    <w:rsid w:val="00DD4745"/>
    <w:rsid w:val="00DD54B3"/>
    <w:rsid w:val="00DD6393"/>
    <w:rsid w:val="00DE39D8"/>
    <w:rsid w:val="00DE6F92"/>
    <w:rsid w:val="00DE7515"/>
    <w:rsid w:val="00DF3123"/>
    <w:rsid w:val="00DF34ED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01EF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2CAA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276D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7A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zitkova@vychodni-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trencinregion.sk/" TargetMode="External"/><Relationship Id="rId4" Type="http://schemas.openxmlformats.org/officeDocument/2006/relationships/image" Target="cid:image002.png@01DAFABC.0B45CB5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2623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</cp:revision>
  <cp:lastPrinted>2024-08-16T08:58:00Z</cp:lastPrinted>
  <dcterms:created xsi:type="dcterms:W3CDTF">2024-10-14T06:00:00Z</dcterms:created>
  <dcterms:modified xsi:type="dcterms:W3CDTF">2024-10-17T08:08:00Z</dcterms:modified>
</cp:coreProperties>
</file>