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6E7AD64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831DFB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3847E2">
        <w:rPr>
          <w:rFonts w:ascii="Palatino Linotype" w:hAnsi="Palatino Linotype" w:cs="Tahoma"/>
          <w:b/>
          <w:sz w:val="28"/>
          <w:szCs w:val="28"/>
          <w:lang w:eastAsia="cs-CZ"/>
        </w:rPr>
        <w:t>26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EE4AF6B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E2309D" w:rsidRPr="004553B2">
        <w:t>ve znění pozdějších předpisů (dále jen „</w:t>
      </w:r>
      <w:r w:rsidR="00E2309D" w:rsidRPr="003847E2">
        <w:rPr>
          <w:b/>
          <w:i/>
          <w:iCs/>
        </w:rPr>
        <w:t>ZZVZ</w:t>
      </w:r>
      <w:r w:rsidR="00E2309D" w:rsidRPr="004553B2">
        <w:t>“)</w:t>
      </w:r>
      <w:r w:rsidR="00E2309D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E2309D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 xml:space="preserve">na zajištění rozvoje komunikační a systémové infrastruktury MPSV </w:t>
      </w:r>
      <w:r w:rsidR="000B2CF1">
        <w:rPr>
          <w:rFonts w:ascii="Palatino Linotype" w:hAnsi="Palatino Linotype" w:cs="Arial"/>
          <w:szCs w:val="24"/>
        </w:rPr>
        <w:t xml:space="preserve">uzavřené </w:t>
      </w:r>
      <w:r w:rsidR="000B2CF1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E2309D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E2309D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D2AE42E" w14:textId="21CD2EFE" w:rsidR="003847E2" w:rsidRDefault="003847E2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7907D6B" w14:textId="77777777" w:rsidR="003847E2" w:rsidRDefault="003847E2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264982C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186BDEE4" w14:textId="767E44BC" w:rsidR="00E86C8A" w:rsidRDefault="003847E2" w:rsidP="003847E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3847E2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4655E17E" w14:textId="77777777" w:rsidR="00505F20" w:rsidRPr="00835005" w:rsidRDefault="00505F20" w:rsidP="00505F20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35005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531E23F2" w14:textId="77777777" w:rsidR="00505F20" w:rsidRPr="003847E2" w:rsidRDefault="00505F20" w:rsidP="003847E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D529815" w14:textId="4D75D38A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C41424E" w14:textId="2180BB63" w:rsidR="003847E2" w:rsidRDefault="003847E2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2A19669" w14:textId="6C1424FD" w:rsidR="003847E2" w:rsidRDefault="003847E2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DBFEDC" w14:textId="77777777" w:rsidR="003847E2" w:rsidRDefault="003847E2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06DFB2B" w14:textId="77777777" w:rsidR="003847E2" w:rsidRPr="00467F1D" w:rsidRDefault="003847E2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0B4EBB33" w:rsidR="00E86C8A" w:rsidRPr="00831DFB" w:rsidRDefault="003847E2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/>
          <w:b/>
          <w:bCs/>
          <w:color w:val="000000"/>
          <w:szCs w:val="24"/>
        </w:rPr>
        <w:t>Implementace</w:t>
      </w:r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 xml:space="preserve"> </w:t>
      </w:r>
      <w:proofErr w:type="spellStart"/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>WebArat</w:t>
      </w:r>
      <w:proofErr w:type="spellEnd"/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 xml:space="preserve"> </w:t>
      </w:r>
      <w:r>
        <w:rPr>
          <w:rFonts w:ascii="Palatino Linotype" w:hAnsi="Palatino Linotype"/>
          <w:b/>
          <w:bCs/>
          <w:color w:val="000000"/>
          <w:szCs w:val="24"/>
        </w:rPr>
        <w:t>pro ÚP ČR</w:t>
      </w:r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 xml:space="preserve"> (</w:t>
      </w:r>
      <w:r>
        <w:rPr>
          <w:rFonts w:ascii="Palatino Linotype" w:hAnsi="Palatino Linotype"/>
          <w:b/>
          <w:bCs/>
          <w:color w:val="000000"/>
          <w:szCs w:val="24"/>
        </w:rPr>
        <w:t xml:space="preserve">r. </w:t>
      </w:r>
      <w:proofErr w:type="gramStart"/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>2024 - 2026</w:t>
      </w:r>
      <w:proofErr w:type="gramEnd"/>
      <w:r w:rsidR="00831DFB" w:rsidRPr="00831DFB">
        <w:rPr>
          <w:rFonts w:ascii="Palatino Linotype" w:hAnsi="Palatino Linotype"/>
          <w:b/>
          <w:bCs/>
          <w:color w:val="000000"/>
          <w:szCs w:val="24"/>
        </w:rPr>
        <w:t>)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0FDA6B19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831DFB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3847E2">
        <w:rPr>
          <w:rFonts w:ascii="Palatino Linotype" w:hAnsi="Palatino Linotype" w:cs="Tahoma"/>
          <w:b/>
          <w:sz w:val="22"/>
          <w:szCs w:val="28"/>
          <w:lang w:eastAsia="cs-CZ"/>
        </w:rPr>
        <w:t>26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538F2B60" w14:textId="77777777" w:rsidR="00C969F0" w:rsidRPr="000150C6" w:rsidRDefault="00C969F0" w:rsidP="007C04C7">
      <w:pPr>
        <w:overflowPunct/>
        <w:autoSpaceDE/>
        <w:autoSpaceDN/>
        <w:adjustRightInd/>
        <w:spacing w:line="360" w:lineRule="auto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3FFA2E7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831DF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8557770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847E2">
        <w:rPr>
          <w:rFonts w:ascii="Palatino Linotype" w:hAnsi="Palatino Linotype"/>
          <w:sz w:val="22"/>
          <w:szCs w:val="22"/>
          <w:lang w:eastAsia="cs-CZ"/>
        </w:rPr>
        <w:t>Ing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. </w:t>
      </w:r>
      <w:r w:rsidR="003847E2">
        <w:rPr>
          <w:rFonts w:ascii="Palatino Linotype" w:hAnsi="Palatino Linotype"/>
          <w:sz w:val="22"/>
          <w:szCs w:val="22"/>
          <w:lang w:eastAsia="cs-CZ"/>
        </w:rPr>
        <w:t>Jan Mikulecký</w:t>
      </w:r>
      <w:r w:rsidR="001E2880">
        <w:rPr>
          <w:rFonts w:ascii="Palatino Linotype" w:hAnsi="Palatino Linotype"/>
          <w:sz w:val="22"/>
          <w:szCs w:val="22"/>
          <w:lang w:eastAsia="cs-CZ"/>
        </w:rPr>
        <w:t xml:space="preserve">, PhD, </w:t>
      </w:r>
      <w:r w:rsidRPr="00772829">
        <w:rPr>
          <w:rFonts w:ascii="Palatino Linotype" w:hAnsi="Palatino Linotype"/>
          <w:sz w:val="22"/>
          <w:szCs w:val="22"/>
          <w:lang w:eastAsia="cs-CZ"/>
        </w:rPr>
        <w:t>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</w:t>
      </w:r>
      <w:r w:rsidR="004B1988" w:rsidRPr="00C32BA5">
        <w:rPr>
          <w:rFonts w:ascii="Palatino Linotype" w:hAnsi="Palatino Linotype"/>
          <w:sz w:val="22"/>
          <w:szCs w:val="22"/>
          <w:lang w:eastAsia="cs-CZ"/>
        </w:rPr>
        <w:t>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32BA5">
        <w:rPr>
          <w:rFonts w:ascii="Palatino Linotype" w:hAnsi="Palatino Linotype"/>
          <w:sz w:val="22"/>
          <w:szCs w:val="22"/>
          <w:lang w:eastAsia="cs-CZ"/>
        </w:rPr>
        <w:t>kybernetické bezpečnosti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4E047332" w14:textId="69FF291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7CD9751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3D6E8DC3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62A8A3E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0CED81EB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</w:t>
      </w:r>
      <w:r w:rsidR="003847E2" w:rsidRPr="00DA172E">
        <w:rPr>
          <w:rFonts w:ascii="Palatino Linotype" w:hAnsi="Palatino Linotype" w:cs="Arial"/>
          <w:sz w:val="22"/>
          <w:szCs w:val="22"/>
        </w:rPr>
        <w:t xml:space="preserve">svých závazků v této Prováděcí smlouvě </w:t>
      </w:r>
      <w:r w:rsidR="003847E2">
        <w:rPr>
          <w:rFonts w:ascii="Palatino Linotype" w:hAnsi="Palatino Linotype" w:cs="Arial"/>
          <w:sz w:val="22"/>
          <w:szCs w:val="22"/>
        </w:rPr>
        <w:t>PS 2024-</w:t>
      </w:r>
      <w:r w:rsidR="003847E2" w:rsidRPr="003847E2">
        <w:rPr>
          <w:rFonts w:ascii="Palatino Linotype" w:hAnsi="Palatino Linotype" w:cs="Arial"/>
          <w:sz w:val="22"/>
          <w:szCs w:val="22"/>
        </w:rPr>
        <w:t>26</w:t>
      </w:r>
      <w:r w:rsidR="003847E2">
        <w:rPr>
          <w:rFonts w:ascii="Palatino Linotype" w:hAnsi="Palatino Linotype" w:cs="Arial"/>
          <w:sz w:val="22"/>
          <w:szCs w:val="22"/>
        </w:rPr>
        <w:t xml:space="preserve"> </w:t>
      </w:r>
      <w:r w:rsidR="003847E2"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3847E2">
        <w:rPr>
          <w:rFonts w:ascii="Palatino Linotype" w:hAnsi="Palatino Linotype" w:cs="Arial"/>
          <w:sz w:val="22"/>
          <w:szCs w:val="22"/>
        </w:rPr>
        <w:t xml:space="preserve"> PS 2024-26</w:t>
      </w:r>
      <w:r w:rsidR="003847E2" w:rsidRPr="00DA172E">
        <w:rPr>
          <w:rFonts w:ascii="Palatino Linotype" w:hAnsi="Palatino Linotype" w:cs="Arial"/>
          <w:sz w:val="22"/>
          <w:szCs w:val="22"/>
        </w:rPr>
        <w:t xml:space="preserve"> vázány, se dohodly na následujícím znění této Prováděcí smlouvy</w:t>
      </w:r>
      <w:r w:rsidR="003847E2">
        <w:rPr>
          <w:rFonts w:ascii="Palatino Linotype" w:hAnsi="Palatino Linotype" w:cs="Arial"/>
          <w:sz w:val="22"/>
          <w:szCs w:val="22"/>
        </w:rPr>
        <w:t xml:space="preserve"> PS </w:t>
      </w:r>
      <w:r w:rsidR="003847E2" w:rsidRPr="003847E2">
        <w:rPr>
          <w:rFonts w:ascii="Palatino Linotype" w:hAnsi="Palatino Linotype" w:cs="Arial"/>
          <w:sz w:val="22"/>
          <w:szCs w:val="22"/>
        </w:rPr>
        <w:t>2024-</w:t>
      </w:r>
      <w:r w:rsidR="003847E2">
        <w:rPr>
          <w:rFonts w:ascii="Palatino Linotype" w:hAnsi="Palatino Linotype" w:cs="Arial"/>
          <w:sz w:val="22"/>
          <w:szCs w:val="22"/>
        </w:rPr>
        <w:t>26</w:t>
      </w:r>
      <w:r w:rsidR="003847E2" w:rsidRPr="003847E2">
        <w:rPr>
          <w:rFonts w:ascii="Palatino Linotype" w:hAnsi="Palatino Linotype" w:cs="Arial"/>
          <w:sz w:val="22"/>
          <w:szCs w:val="22"/>
        </w:rPr>
        <w:t>.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3D59BA3B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831DFB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847E2">
        <w:rPr>
          <w:rFonts w:ascii="Palatino Linotype" w:hAnsi="Palatino Linotype" w:cs="Arial"/>
          <w:sz w:val="22"/>
          <w:szCs w:val="22"/>
        </w:rPr>
        <w:t>26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</w:t>
      </w:r>
      <w:r w:rsidR="00E2309D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E2309D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E2309D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E2309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831DF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E2309D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E2309D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</w:t>
      </w:r>
      <w:r w:rsidR="00E2309D" w:rsidRPr="00E2309D">
        <w:rPr>
          <w:rFonts w:ascii="Palatino Linotype" w:hAnsi="Palatino Linotype" w:cs="Arial"/>
          <w:sz w:val="22"/>
          <w:szCs w:val="22"/>
        </w:rPr>
        <w:t>ZZVZ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3903CFB3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E2309D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028E1379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E1649F">
        <w:rPr>
          <w:rFonts w:ascii="Palatino Linotype" w:hAnsi="Palatino Linotype" w:cs="Arial"/>
          <w:sz w:val="22"/>
          <w:szCs w:val="22"/>
        </w:rPr>
        <w:br/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649BC569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</w:t>
      </w:r>
      <w:r w:rsidR="003847E2" w:rsidRPr="00FB5656">
        <w:rPr>
          <w:rFonts w:ascii="Palatino Linotype" w:hAnsi="Palatino Linotype" w:cs="Arial"/>
          <w:sz w:val="22"/>
          <w:szCs w:val="22"/>
        </w:rPr>
        <w:t xml:space="preserve">Prováděcí smlouvy, jakož i podmínkami uvedenými v </w:t>
      </w:r>
      <w:r w:rsidR="003847E2">
        <w:rPr>
          <w:rFonts w:ascii="Palatino Linotype" w:hAnsi="Palatino Linotype" w:cs="Arial"/>
          <w:sz w:val="22"/>
          <w:szCs w:val="22"/>
        </w:rPr>
        <w:t>Rámcové dohodě,</w:t>
      </w:r>
      <w:r w:rsidR="003847E2"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3847E2">
        <w:rPr>
          <w:rFonts w:ascii="Palatino Linotype" w:hAnsi="Palatino Linotype" w:cs="Arial"/>
          <w:sz w:val="22"/>
          <w:szCs w:val="22"/>
        </w:rPr>
        <w:t>prohlašuje, že bude</w:t>
      </w:r>
      <w:r w:rsidR="003847E2"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3847E2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="003847E2"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lastRenderedPageBreak/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A586534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F13D9A">
        <w:rPr>
          <w:rFonts w:ascii="Palatino Linotype" w:hAnsi="Palatino Linotype" w:cs="Arial"/>
          <w:sz w:val="22"/>
          <w:szCs w:val="22"/>
        </w:rPr>
        <w:t>,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4553B2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95F34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594318">
        <w:rPr>
          <w:rFonts w:ascii="Palatino Linotype" w:hAnsi="Palatino Linotype" w:cs="Arial"/>
          <w:sz w:val="22"/>
          <w:szCs w:val="22"/>
        </w:rPr>
        <w:t xml:space="preserve">Generální ředitelství Úřadu práce </w:t>
      </w:r>
      <w:r w:rsidR="00594318" w:rsidRPr="00594318">
        <w:rPr>
          <w:rFonts w:ascii="Palatino Linotype" w:hAnsi="Palatino Linotype" w:cs="Arial"/>
          <w:sz w:val="22"/>
          <w:szCs w:val="22"/>
        </w:rPr>
        <w:t>Dobrovského 1278/25</w:t>
      </w:r>
      <w:r w:rsidR="00594318">
        <w:rPr>
          <w:rFonts w:ascii="Palatino Linotype" w:hAnsi="Palatino Linotype" w:cs="Arial"/>
          <w:sz w:val="22"/>
          <w:szCs w:val="22"/>
        </w:rPr>
        <w:t>, Praha 7.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4553B2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bookmarkEnd w:id="4"/>
    <w:p w14:paraId="24E123A8" w14:textId="2560DE5E" w:rsidR="00DF2AA8" w:rsidRDefault="00DF2AA8" w:rsidP="00DF2AA8">
      <w:pPr>
        <w:pStyle w:val="Nadpis2"/>
        <w:numPr>
          <w:ilvl w:val="1"/>
          <w:numId w:val="34"/>
        </w:numPr>
        <w:tabs>
          <w:tab w:val="num" w:pos="709"/>
        </w:tabs>
        <w:ind w:left="709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Dodavatel je povinen poskytnout plnění specifikované v příloze č. 1 této Prováděcí smlouvy – Specifikace předmětu plnění, nejpozděj</w:t>
      </w:r>
      <w:r w:rsidRPr="008B779D">
        <w:rPr>
          <w:rFonts w:ascii="Palatino Linotype" w:hAnsi="Palatino Linotype" w:cs="Arial"/>
          <w:sz w:val="22"/>
          <w:szCs w:val="22"/>
        </w:rPr>
        <w:t xml:space="preserve">i do </w:t>
      </w:r>
      <w:r w:rsidR="008E1BC8" w:rsidRPr="008B779D">
        <w:rPr>
          <w:rFonts w:ascii="Palatino Linotype" w:hAnsi="Palatino Linotype" w:cs="Arial"/>
          <w:sz w:val="22"/>
          <w:szCs w:val="22"/>
        </w:rPr>
        <w:t>31</w:t>
      </w:r>
      <w:r w:rsidRPr="008B779D">
        <w:rPr>
          <w:rFonts w:ascii="Palatino Linotype" w:hAnsi="Palatino Linotype" w:cs="Arial"/>
          <w:sz w:val="22"/>
          <w:szCs w:val="22"/>
        </w:rPr>
        <w:t>. 12. 2026</w:t>
      </w:r>
      <w:r>
        <w:rPr>
          <w:rFonts w:ascii="Palatino Linotype" w:hAnsi="Palatino Linotype" w:cs="Arial"/>
          <w:sz w:val="22"/>
          <w:szCs w:val="22"/>
        </w:rPr>
        <w:t xml:space="preserve"> </w:t>
      </w:r>
    </w:p>
    <w:p w14:paraId="05604E76" w14:textId="77777777" w:rsidR="000A294F" w:rsidRDefault="000A294F" w:rsidP="004553B2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51A459D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E2309D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  <w:r w:rsidR="00E2309D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0B2CF1">
        <w:rPr>
          <w:rFonts w:ascii="Palatino Linotype" w:hAnsi="Palatino Linotype" w:cs="Arial"/>
          <w:sz w:val="22"/>
          <w:szCs w:val="22"/>
        </w:rPr>
        <w:t xml:space="preserve"> </w:t>
      </w:r>
      <w:r w:rsidR="000B2CF1" w:rsidRPr="00640346">
        <w:rPr>
          <w:rFonts w:ascii="Palatino Linotype" w:hAnsi="Palatino Linotype" w:cs="Arial"/>
          <w:sz w:val="22"/>
          <w:szCs w:val="22"/>
        </w:rPr>
        <w:t>–</w:t>
      </w:r>
      <w:r w:rsidR="000B2CF1">
        <w:rPr>
          <w:rFonts w:ascii="Palatino Linotype" w:hAnsi="Palatino Linotype" w:cs="Arial"/>
          <w:sz w:val="22"/>
          <w:szCs w:val="22"/>
        </w:rPr>
        <w:t xml:space="preserve"> </w:t>
      </w:r>
      <w:r w:rsidR="00E2309D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E2309D">
        <w:rPr>
          <w:rFonts w:ascii="Palatino Linotype" w:hAnsi="Palatino Linotype" w:cs="Arial"/>
          <w:sz w:val="22"/>
          <w:szCs w:val="22"/>
        </w:rPr>
        <w:t xml:space="preserve">. </w:t>
      </w:r>
    </w:p>
    <w:p w14:paraId="69B85204" w14:textId="6ADFD75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S</w:t>
      </w:r>
      <w:r w:rsidR="00DF2AA8">
        <w:rPr>
          <w:rFonts w:ascii="Palatino Linotype" w:hAnsi="Palatino Linotype" w:cs="Arial"/>
          <w:sz w:val="22"/>
          <w:szCs w:val="22"/>
        </w:rPr>
        <w:t xml:space="preserve">mluvní strany 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>se dohodly na celkové ceně za plnění dle této Prováděcí smlouvy ve výši 1</w:t>
      </w:r>
      <w:r w:rsidR="00DF2AA8" w:rsidRPr="009F7D73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9F7D73">
        <w:rPr>
          <w:rFonts w:ascii="Palatino Linotype" w:hAnsi="Palatino Linotype" w:cs="Arial"/>
          <w:color w:val="000000" w:themeColor="text1"/>
          <w:sz w:val="22"/>
          <w:szCs w:val="22"/>
        </w:rPr>
        <w:t>550.780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9F7D73" w:rsidRPr="009F7D73">
        <w:rPr>
          <w:rFonts w:ascii="Palatino Linotype" w:hAnsi="Palatino Linotype" w:cs="Arial"/>
          <w:color w:val="000000" w:themeColor="text1"/>
          <w:sz w:val="22"/>
          <w:szCs w:val="22"/>
        </w:rPr>
        <w:t>jeden milion pět set padesát tisíc sedm set osmdesát korun českých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bez DPH, což činí </w:t>
      </w:r>
      <w:r w:rsidR="009F7D73">
        <w:rPr>
          <w:rFonts w:ascii="Palatino Linotype" w:hAnsi="Palatino Linotype" w:cs="Arial"/>
          <w:color w:val="000000" w:themeColor="text1"/>
          <w:sz w:val="22"/>
          <w:szCs w:val="22"/>
        </w:rPr>
        <w:t>1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>.</w:t>
      </w:r>
      <w:r w:rsidR="009F7D73">
        <w:rPr>
          <w:rFonts w:ascii="Palatino Linotype" w:hAnsi="Palatino Linotype" w:cs="Arial"/>
          <w:color w:val="000000" w:themeColor="text1"/>
          <w:sz w:val="22"/>
          <w:szCs w:val="22"/>
        </w:rPr>
        <w:t>876.443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 xml:space="preserve">,80 Kč (slovy: </w:t>
      </w:r>
      <w:r w:rsidR="009F7D73" w:rsidRPr="009F7D73">
        <w:rPr>
          <w:rFonts w:ascii="Palatino Linotype" w:hAnsi="Palatino Linotype" w:cs="Arial"/>
          <w:color w:val="000000" w:themeColor="text1"/>
          <w:sz w:val="22"/>
          <w:szCs w:val="22"/>
        </w:rPr>
        <w:t>jeden milion osm set sedmdesát šest tisíc čtyři sta čtyřicet tři korun českých osmdesát haléřů</w:t>
      </w:r>
      <w:r w:rsidR="00DF2AA8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DF2AA8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4C69822C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3847E2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E2309D">
        <w:rPr>
          <w:rFonts w:ascii="Palatino Linotype" w:hAnsi="Palatino Linotype" w:cs="Arial"/>
          <w:sz w:val="22"/>
          <w:szCs w:val="22"/>
        </w:rPr>
        <w:t xml:space="preserve"> odst. </w:t>
      </w:r>
      <w:r w:rsidR="009A28F3">
        <w:rPr>
          <w:rFonts w:ascii="Palatino Linotype" w:hAnsi="Palatino Linotype" w:cs="Arial"/>
          <w:sz w:val="22"/>
          <w:szCs w:val="22"/>
        </w:rPr>
        <w:t>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4553B2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624F4ED1" w:rsidR="00943336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DF2AA8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DF2AA8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  <w:r w:rsidR="00680582">
        <w:rPr>
          <w:rFonts w:ascii="Palatino Linotype" w:hAnsi="Palatino Linotype" w:cs="Arial"/>
          <w:sz w:val="22"/>
          <w:szCs w:val="22"/>
        </w:rPr>
        <w:t xml:space="preserve"> Data pro předání plnění na příslušné období dle této Prováděcí smlouvy</w:t>
      </w:r>
      <w:r w:rsidR="00E2309D">
        <w:rPr>
          <w:rFonts w:ascii="Palatino Linotype" w:hAnsi="Palatino Linotype" w:cs="Arial"/>
          <w:sz w:val="22"/>
          <w:szCs w:val="22"/>
        </w:rPr>
        <w:t>,</w:t>
      </w:r>
      <w:r w:rsidR="00680582">
        <w:rPr>
          <w:rFonts w:ascii="Palatino Linotype" w:hAnsi="Palatino Linotype" w:cs="Arial"/>
          <w:sz w:val="22"/>
          <w:szCs w:val="22"/>
        </w:rPr>
        <w:t xml:space="preserve"> a tedy data uskutečnění jednotlivých zdanitelných plnění jsou stanovena na:</w:t>
      </w:r>
    </w:p>
    <w:p w14:paraId="2D145481" w14:textId="5B265905" w:rsidR="00680582" w:rsidRDefault="00D02124" w:rsidP="00680582">
      <w:pPr>
        <w:pStyle w:val="Nadpis2"/>
        <w:numPr>
          <w:ilvl w:val="0"/>
          <w:numId w:val="2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16</w:t>
      </w:r>
      <w:r w:rsidR="006705A0">
        <w:rPr>
          <w:rFonts w:ascii="Palatino Linotype" w:hAnsi="Palatino Linotype" w:cs="Arial"/>
          <w:sz w:val="22"/>
          <w:szCs w:val="22"/>
        </w:rPr>
        <w:t>.12.202</w:t>
      </w:r>
      <w:r>
        <w:rPr>
          <w:rFonts w:ascii="Palatino Linotype" w:hAnsi="Palatino Linotype" w:cs="Arial"/>
          <w:sz w:val="22"/>
          <w:szCs w:val="22"/>
        </w:rPr>
        <w:t>4</w:t>
      </w:r>
      <w:r w:rsidR="00680582">
        <w:rPr>
          <w:rFonts w:ascii="Palatino Linotype" w:hAnsi="Palatino Linotype" w:cs="Arial"/>
          <w:sz w:val="22"/>
          <w:szCs w:val="22"/>
        </w:rPr>
        <w:t xml:space="preserve"> v rozsahu </w:t>
      </w:r>
      <w:r w:rsidR="00F11DDA">
        <w:rPr>
          <w:rFonts w:ascii="Palatino Linotype" w:hAnsi="Palatino Linotype" w:cs="Arial"/>
          <w:sz w:val="22"/>
          <w:szCs w:val="22"/>
        </w:rPr>
        <w:t xml:space="preserve">   </w:t>
      </w:r>
      <w:r w:rsidR="009F7D73">
        <w:rPr>
          <w:rFonts w:ascii="Palatino Linotype" w:hAnsi="Palatino Linotype" w:cs="Arial"/>
          <w:sz w:val="22"/>
          <w:szCs w:val="22"/>
        </w:rPr>
        <w:t>970.420</w:t>
      </w:r>
      <w:r w:rsidR="00F93215" w:rsidRPr="009F7D73">
        <w:rPr>
          <w:rFonts w:ascii="Palatino Linotype" w:hAnsi="Palatino Linotype" w:cs="Arial"/>
          <w:sz w:val="22"/>
          <w:szCs w:val="22"/>
        </w:rPr>
        <w:t>,-Kč</w:t>
      </w:r>
      <w:r w:rsidR="00F93215">
        <w:rPr>
          <w:rFonts w:ascii="Palatino Linotype" w:hAnsi="Palatino Linotype" w:cs="Arial"/>
          <w:sz w:val="22"/>
          <w:szCs w:val="22"/>
        </w:rPr>
        <w:t xml:space="preserve"> bez DPH, </w:t>
      </w:r>
      <w:r w:rsidR="009F7D73">
        <w:rPr>
          <w:rFonts w:ascii="Palatino Linotype" w:hAnsi="Palatino Linotype" w:cs="Arial"/>
          <w:sz w:val="22"/>
          <w:szCs w:val="22"/>
        </w:rPr>
        <w:t>1.174.208</w:t>
      </w:r>
      <w:r>
        <w:rPr>
          <w:rFonts w:ascii="Palatino Linotype" w:hAnsi="Palatino Linotype" w:cs="Arial"/>
          <w:sz w:val="22"/>
          <w:szCs w:val="22"/>
        </w:rPr>
        <w:t>,</w:t>
      </w:r>
      <w:r w:rsidR="009F7D73">
        <w:rPr>
          <w:rFonts w:ascii="Palatino Linotype" w:hAnsi="Palatino Linotype" w:cs="Arial"/>
          <w:sz w:val="22"/>
          <w:szCs w:val="22"/>
        </w:rPr>
        <w:t>2</w:t>
      </w:r>
      <w:r>
        <w:rPr>
          <w:rFonts w:ascii="Palatino Linotype" w:hAnsi="Palatino Linotype" w:cs="Arial"/>
          <w:sz w:val="22"/>
          <w:szCs w:val="22"/>
        </w:rPr>
        <w:t xml:space="preserve">0 </w:t>
      </w:r>
      <w:r w:rsidR="00F93215">
        <w:rPr>
          <w:rFonts w:ascii="Palatino Linotype" w:hAnsi="Palatino Linotype" w:cs="Arial"/>
          <w:sz w:val="22"/>
          <w:szCs w:val="22"/>
        </w:rPr>
        <w:t>Kč včetně DPH</w:t>
      </w:r>
    </w:p>
    <w:p w14:paraId="62F0043E" w14:textId="5772B16A" w:rsidR="00680582" w:rsidRDefault="00D02124" w:rsidP="00F76D88">
      <w:pPr>
        <w:pStyle w:val="Nadpis2"/>
        <w:numPr>
          <w:ilvl w:val="0"/>
          <w:numId w:val="2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16.12</w:t>
      </w:r>
      <w:r w:rsidR="00D25593">
        <w:rPr>
          <w:rFonts w:ascii="Palatino Linotype" w:hAnsi="Palatino Linotype" w:cs="Arial"/>
          <w:sz w:val="22"/>
          <w:szCs w:val="22"/>
        </w:rPr>
        <w:t>.202</w:t>
      </w:r>
      <w:r>
        <w:rPr>
          <w:rFonts w:ascii="Palatino Linotype" w:hAnsi="Palatino Linotype" w:cs="Arial"/>
          <w:sz w:val="22"/>
          <w:szCs w:val="22"/>
        </w:rPr>
        <w:t>5</w:t>
      </w:r>
      <w:r w:rsidR="00F93215" w:rsidRPr="00F93215">
        <w:rPr>
          <w:rFonts w:ascii="Palatino Linotype" w:hAnsi="Palatino Linotype" w:cs="Arial"/>
          <w:sz w:val="22"/>
          <w:szCs w:val="22"/>
        </w:rPr>
        <w:t xml:space="preserve"> v rozsahu </w:t>
      </w:r>
      <w:r>
        <w:rPr>
          <w:rFonts w:ascii="Palatino Linotype" w:hAnsi="Palatino Linotype" w:cs="Arial"/>
          <w:sz w:val="22"/>
          <w:szCs w:val="22"/>
        </w:rPr>
        <w:t xml:space="preserve">   </w:t>
      </w:r>
      <w:proofErr w:type="gramStart"/>
      <w:r w:rsidR="009F7D73">
        <w:rPr>
          <w:rFonts w:ascii="Palatino Linotype" w:hAnsi="Palatino Linotype" w:cs="Arial"/>
          <w:sz w:val="22"/>
          <w:szCs w:val="22"/>
        </w:rPr>
        <w:t>290.180</w:t>
      </w:r>
      <w:r w:rsidR="00F93215" w:rsidRPr="00F93215">
        <w:rPr>
          <w:rFonts w:ascii="Palatino Linotype" w:hAnsi="Palatino Linotype" w:cs="Arial"/>
          <w:sz w:val="22"/>
          <w:szCs w:val="22"/>
        </w:rPr>
        <w:t>,-</w:t>
      </w:r>
      <w:proofErr w:type="gramEnd"/>
      <w:r w:rsidR="00F93215" w:rsidRPr="00F93215">
        <w:rPr>
          <w:rFonts w:ascii="Palatino Linotype" w:hAnsi="Palatino Linotype" w:cs="Arial"/>
          <w:sz w:val="22"/>
          <w:szCs w:val="22"/>
        </w:rPr>
        <w:t xml:space="preserve">Kč bez DPH, </w:t>
      </w:r>
      <w:r w:rsidR="002D7CAC">
        <w:rPr>
          <w:rFonts w:ascii="Palatino Linotype" w:hAnsi="Palatino Linotype" w:cs="Arial"/>
          <w:sz w:val="22"/>
          <w:szCs w:val="22"/>
        </w:rPr>
        <w:t xml:space="preserve">   351.117</w:t>
      </w:r>
      <w:r w:rsidR="00F93215" w:rsidRPr="00F93215">
        <w:rPr>
          <w:rFonts w:ascii="Palatino Linotype" w:hAnsi="Palatino Linotype" w:cs="Arial"/>
          <w:sz w:val="22"/>
          <w:szCs w:val="22"/>
        </w:rPr>
        <w:t>,</w:t>
      </w:r>
      <w:r w:rsidR="002D7CAC">
        <w:rPr>
          <w:rFonts w:ascii="Palatino Linotype" w:hAnsi="Palatino Linotype" w:cs="Arial"/>
          <w:sz w:val="22"/>
          <w:szCs w:val="22"/>
        </w:rPr>
        <w:t>8</w:t>
      </w:r>
      <w:r w:rsidR="00F11DDA">
        <w:rPr>
          <w:rFonts w:ascii="Palatino Linotype" w:hAnsi="Palatino Linotype" w:cs="Arial"/>
          <w:sz w:val="22"/>
          <w:szCs w:val="22"/>
        </w:rPr>
        <w:t xml:space="preserve">0 </w:t>
      </w:r>
      <w:r w:rsidR="00F93215" w:rsidRPr="00F93215">
        <w:rPr>
          <w:rFonts w:ascii="Palatino Linotype" w:hAnsi="Palatino Linotype" w:cs="Arial"/>
          <w:sz w:val="22"/>
          <w:szCs w:val="22"/>
        </w:rPr>
        <w:t>Kč včetně DPH</w:t>
      </w:r>
    </w:p>
    <w:p w14:paraId="1A010C93" w14:textId="313EDBA1" w:rsidR="00D02124" w:rsidRDefault="00D02124" w:rsidP="00F76D88">
      <w:pPr>
        <w:pStyle w:val="Nadpis2"/>
        <w:numPr>
          <w:ilvl w:val="0"/>
          <w:numId w:val="2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16.12.2026 </w:t>
      </w:r>
      <w:r w:rsidRPr="00F93215">
        <w:rPr>
          <w:rFonts w:ascii="Palatino Linotype" w:hAnsi="Palatino Linotype" w:cs="Arial"/>
          <w:sz w:val="22"/>
          <w:szCs w:val="22"/>
        </w:rPr>
        <w:t xml:space="preserve">v rozsahu </w:t>
      </w:r>
      <w:r w:rsidR="006F2092">
        <w:rPr>
          <w:rFonts w:ascii="Palatino Linotype" w:hAnsi="Palatino Linotype" w:cs="Arial"/>
          <w:sz w:val="22"/>
          <w:szCs w:val="22"/>
        </w:rPr>
        <w:t xml:space="preserve">   </w:t>
      </w:r>
      <w:proofErr w:type="gramStart"/>
      <w:r w:rsidR="009F7D73">
        <w:rPr>
          <w:rFonts w:ascii="Palatino Linotype" w:hAnsi="Palatino Linotype" w:cs="Arial"/>
          <w:sz w:val="22"/>
          <w:szCs w:val="22"/>
        </w:rPr>
        <w:t>290.180</w:t>
      </w:r>
      <w:r w:rsidRPr="00F93215">
        <w:rPr>
          <w:rFonts w:ascii="Palatino Linotype" w:hAnsi="Palatino Linotype" w:cs="Arial"/>
          <w:sz w:val="22"/>
          <w:szCs w:val="22"/>
        </w:rPr>
        <w:t>,-</w:t>
      </w:r>
      <w:proofErr w:type="gramEnd"/>
      <w:r w:rsidRPr="00F93215">
        <w:rPr>
          <w:rFonts w:ascii="Palatino Linotype" w:hAnsi="Palatino Linotype" w:cs="Arial"/>
          <w:sz w:val="22"/>
          <w:szCs w:val="22"/>
        </w:rPr>
        <w:t xml:space="preserve">Kč bez DPH, </w:t>
      </w:r>
      <w:r w:rsidR="002D7CAC">
        <w:rPr>
          <w:rFonts w:ascii="Palatino Linotype" w:hAnsi="Palatino Linotype" w:cs="Arial"/>
          <w:sz w:val="22"/>
          <w:szCs w:val="22"/>
        </w:rPr>
        <w:t xml:space="preserve">   351.117</w:t>
      </w:r>
      <w:r w:rsidR="002D7CAC" w:rsidRPr="00F93215">
        <w:rPr>
          <w:rFonts w:ascii="Palatino Linotype" w:hAnsi="Palatino Linotype" w:cs="Arial"/>
          <w:sz w:val="22"/>
          <w:szCs w:val="22"/>
        </w:rPr>
        <w:t>,</w:t>
      </w:r>
      <w:r w:rsidR="002D7CAC">
        <w:rPr>
          <w:rFonts w:ascii="Palatino Linotype" w:hAnsi="Palatino Linotype" w:cs="Arial"/>
          <w:sz w:val="22"/>
          <w:szCs w:val="22"/>
        </w:rPr>
        <w:t xml:space="preserve">80 </w:t>
      </w:r>
      <w:r w:rsidRPr="00F93215">
        <w:rPr>
          <w:rFonts w:ascii="Palatino Linotype" w:hAnsi="Palatino Linotype" w:cs="Arial"/>
          <w:sz w:val="22"/>
          <w:szCs w:val="22"/>
        </w:rPr>
        <w:t>Kč včetně DPH</w:t>
      </w:r>
    </w:p>
    <w:p w14:paraId="1D1BE2CE" w14:textId="53FBB703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</w:t>
      </w:r>
      <w:r w:rsidR="00E2309D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E1649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26F5410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Lhůta splatnosti faktury činí 30 (slovy: třicet) dnů ode dne jejich doručení Objednateli. </w:t>
      </w:r>
      <w:r w:rsidR="00250DC2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250DC2">
        <w:rPr>
          <w:rFonts w:ascii="Palatino Linotype" w:hAnsi="Palatino Linotype" w:cs="Arial"/>
          <w:sz w:val="22"/>
          <w:szCs w:val="22"/>
        </w:rPr>
        <w:t xml:space="preserve">do </w:t>
      </w:r>
      <w:r w:rsidR="00250DC2" w:rsidRPr="00116327">
        <w:rPr>
          <w:rFonts w:ascii="Palatino Linotype" w:hAnsi="Palatino Linotype" w:cs="Arial"/>
          <w:sz w:val="22"/>
          <w:szCs w:val="22"/>
        </w:rPr>
        <w:t>datov</w:t>
      </w:r>
      <w:r w:rsidR="00250DC2">
        <w:rPr>
          <w:rFonts w:ascii="Palatino Linotype" w:hAnsi="Palatino Linotype" w:cs="Arial"/>
          <w:sz w:val="22"/>
          <w:szCs w:val="22"/>
        </w:rPr>
        <w:t>é</w:t>
      </w:r>
      <w:r w:rsidR="00250DC2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250DC2">
        <w:rPr>
          <w:rFonts w:ascii="Palatino Linotype" w:hAnsi="Palatino Linotype" w:cs="Arial"/>
          <w:sz w:val="22"/>
          <w:szCs w:val="22"/>
        </w:rPr>
        <w:t>y Objednatele</w:t>
      </w:r>
      <w:r w:rsidR="00250DC2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250DC2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250DC2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250DC2" w:rsidRPr="00116327">
        <w:rPr>
          <w:rFonts w:ascii="Palatino Linotype" w:hAnsi="Palatino Linotype" w:cs="Arial"/>
          <w:sz w:val="22"/>
          <w:szCs w:val="22"/>
        </w:rPr>
        <w:t>.</w:t>
      </w:r>
      <w:r w:rsidR="00594318">
        <w:rPr>
          <w:rFonts w:ascii="Palatino Linotype" w:hAnsi="Palatino Linotype" w:cs="Arial"/>
          <w:sz w:val="22"/>
          <w:szCs w:val="22"/>
        </w:rPr>
        <w:t xml:space="preserve"> </w:t>
      </w:r>
      <w:r w:rsidRPr="00116327">
        <w:rPr>
          <w:rFonts w:ascii="Palatino Linotype" w:hAnsi="Palatino Linotype" w:cs="Arial"/>
          <w:sz w:val="22"/>
          <w:szCs w:val="22"/>
        </w:rPr>
        <w:t>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06B3AB14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lastRenderedPageBreak/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704E53">
        <w:rPr>
          <w:rFonts w:ascii="Palatino Linotype" w:hAnsi="Palatino Linotype" w:cs="Arial"/>
          <w:sz w:val="22"/>
          <w:szCs w:val="22"/>
        </w:rPr>
        <w:t> odst.</w:t>
      </w:r>
      <w:r>
        <w:rPr>
          <w:rFonts w:ascii="Palatino Linotype" w:hAnsi="Palatino Linotype" w:cs="Arial"/>
          <w:sz w:val="22"/>
          <w:szCs w:val="22"/>
        </w:rPr>
        <w:t xml:space="preserve"> 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</w:t>
      </w:r>
      <w:r w:rsidR="00704E53">
        <w:rPr>
          <w:rFonts w:ascii="Palatino Linotype" w:hAnsi="Palatino Linotype" w:cs="Arial"/>
          <w:sz w:val="22"/>
          <w:szCs w:val="22"/>
        </w:rPr>
        <w:t> odst.</w:t>
      </w:r>
      <w:r w:rsidRPr="00007189">
        <w:rPr>
          <w:rFonts w:ascii="Palatino Linotype" w:hAnsi="Palatino Linotype" w:cs="Arial"/>
          <w:sz w:val="22"/>
          <w:szCs w:val="22"/>
        </w:rPr>
        <w:t xml:space="preserve">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F2092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704E53">
        <w:rPr>
          <w:rFonts w:ascii="Palatino Linotype" w:hAnsi="Palatino Linotype" w:cs="Arial"/>
          <w:sz w:val="22"/>
          <w:szCs w:val="22"/>
        </w:rPr>
        <w:br/>
        <w:t xml:space="preserve"> </w:t>
      </w:r>
      <w:r w:rsidR="000B2CF1" w:rsidRPr="00640346">
        <w:rPr>
          <w:rFonts w:ascii="Palatino Linotype" w:hAnsi="Palatino Linotype" w:cs="Arial"/>
          <w:sz w:val="22"/>
          <w:szCs w:val="22"/>
        </w:rPr>
        <w:t>–</w:t>
      </w:r>
      <w:r w:rsidR="00704E53" w:rsidRPr="00DA172E">
        <w:rPr>
          <w:rFonts w:ascii="Palatino Linotype" w:hAnsi="Palatino Linotype" w:cs="Arial"/>
          <w:sz w:val="22"/>
          <w:szCs w:val="22"/>
        </w:rPr>
        <w:t xml:space="preserve"> 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19A812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0B2CF1" w:rsidRPr="00640346">
        <w:rPr>
          <w:rFonts w:ascii="Palatino Linotype" w:hAnsi="Palatino Linotype" w:cs="Arial"/>
          <w:sz w:val="22"/>
          <w:szCs w:val="22"/>
        </w:rPr>
        <w:t>–</w:t>
      </w:r>
      <w:r w:rsidRPr="00DA172E">
        <w:rPr>
          <w:rFonts w:ascii="Palatino Linotype" w:hAnsi="Palatino Linotype" w:cs="Arial"/>
          <w:sz w:val="22"/>
          <w:szCs w:val="22"/>
        </w:rPr>
        <w:t xml:space="preserve">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65137E34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3847E2">
        <w:rPr>
          <w:rFonts w:ascii="Palatino Linotype" w:hAnsi="Palatino Linotype" w:cs="Arial"/>
          <w:sz w:val="22"/>
          <w:szCs w:val="22"/>
        </w:rPr>
        <w:t>Jan Mikulecký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E094DFF" w14:textId="77777777" w:rsidR="000E71EF" w:rsidRPr="00DA172E" w:rsidRDefault="000E71EF" w:rsidP="004553B2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6558F19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04E5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2702DB7A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04E53">
        <w:rPr>
          <w:rFonts w:ascii="Palatino Linotype" w:hAnsi="Palatino Linotype" w:cs="Arial"/>
          <w:sz w:val="22"/>
          <w:szCs w:val="22"/>
        </w:rPr>
        <w:t xml:space="preserve">odst. 1 </w:t>
      </w:r>
      <w:r>
        <w:rPr>
          <w:rFonts w:ascii="Palatino Linotype" w:hAnsi="Palatino Linotype" w:cs="Arial"/>
          <w:sz w:val="22"/>
          <w:szCs w:val="22"/>
        </w:rPr>
        <w:t xml:space="preserve">zákona </w:t>
      </w:r>
      <w:r w:rsidR="00704E53">
        <w:rPr>
          <w:rFonts w:ascii="Palatino Linotype" w:hAnsi="Palatino Linotype" w:cs="Arial"/>
          <w:sz w:val="22"/>
          <w:szCs w:val="22"/>
        </w:rPr>
        <w:t xml:space="preserve">č. 340/2015 Sb., o </w:t>
      </w:r>
      <w:r w:rsidR="00704E53" w:rsidRPr="00704E53">
        <w:rPr>
          <w:rFonts w:ascii="Palatino Linotype" w:hAnsi="Palatino Linotype" w:cs="Arial"/>
          <w:sz w:val="22"/>
          <w:szCs w:val="22"/>
        </w:rPr>
        <w:t xml:space="preserve">zvláštních podmínkách účinnosti některých smluv, </w:t>
      </w:r>
      <w:r w:rsidR="00675AA0">
        <w:rPr>
          <w:rFonts w:ascii="Palatino Linotype" w:hAnsi="Palatino Linotype" w:cs="Arial"/>
          <w:sz w:val="22"/>
          <w:szCs w:val="22"/>
        </w:rPr>
        <w:t>uveřejňování těchto smluv a o registru smluv (dále jen „</w:t>
      </w:r>
      <w:r w:rsidR="00675AA0">
        <w:rPr>
          <w:rFonts w:ascii="Palatino Linotype" w:hAnsi="Palatino Linotype" w:cs="Arial"/>
          <w:b/>
          <w:bCs/>
          <w:sz w:val="22"/>
          <w:szCs w:val="22"/>
        </w:rPr>
        <w:t>zákon o registru smluv</w:t>
      </w:r>
      <w:r w:rsidR="00675AA0">
        <w:rPr>
          <w:rFonts w:ascii="Palatino Linotype" w:hAnsi="Palatino Linotype" w:cs="Arial"/>
          <w:sz w:val="22"/>
          <w:szCs w:val="22"/>
        </w:rPr>
        <w:t xml:space="preserve">“), nabývá dnem uveřejnění v registru smluv ve smyslu ustanovením § 4 zákona </w:t>
      </w:r>
      <w:r w:rsidR="00675AA0">
        <w:rPr>
          <w:rFonts w:ascii="Palatino Linotype" w:hAnsi="Palatino Linotype" w:cs="Arial"/>
          <w:sz w:val="22"/>
          <w:szCs w:val="22"/>
        </w:rPr>
        <w:br/>
        <w:t>o registru smluv.</w:t>
      </w:r>
    </w:p>
    <w:p w14:paraId="33AAA4B9" w14:textId="77777777" w:rsidR="00675AA0" w:rsidRDefault="00675AA0" w:rsidP="00675AA0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313F2ECB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lastRenderedPageBreak/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0B2CF1" w:rsidRPr="00640346">
        <w:rPr>
          <w:rFonts w:ascii="Palatino Linotype" w:hAnsi="Palatino Linotype" w:cs="Arial"/>
          <w:sz w:val="22"/>
          <w:szCs w:val="22"/>
        </w:rPr>
        <w:t>–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5FF2FDD5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0B2CF1" w:rsidRPr="00640346">
        <w:rPr>
          <w:rFonts w:ascii="Palatino Linotype" w:hAnsi="Palatino Linotype" w:cs="Arial"/>
          <w:sz w:val="22"/>
          <w:szCs w:val="22"/>
        </w:rPr>
        <w:t>–</w:t>
      </w:r>
      <w:r w:rsidR="000B2CF1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1E04BEBB" w:rsidR="004F1930" w:rsidRPr="004F1930" w:rsidRDefault="003847E2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Ing. Jan Mikulecký</w:t>
            </w:r>
            <w:r w:rsidR="001E2880">
              <w:rPr>
                <w:rFonts w:ascii="Palatino Linotype" w:hAnsi="Palatino Linotype"/>
                <w:sz w:val="22"/>
                <w:szCs w:val="22"/>
                <w:lang w:eastAsia="cs-CZ"/>
              </w:rPr>
              <w:t>, Ph.D.</w:t>
            </w:r>
          </w:p>
          <w:p w14:paraId="19EC7DB4" w14:textId="09AA7563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odboru </w:t>
            </w:r>
            <w:r w:rsidR="00C32BA5">
              <w:rPr>
                <w:rFonts w:ascii="Palatino Linotype" w:hAnsi="Palatino Linotype"/>
                <w:sz w:val="22"/>
                <w:szCs w:val="22"/>
                <w:lang w:eastAsia="cs-CZ"/>
              </w:rPr>
              <w:t>kybernetické bezpečnosti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524B7CF1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6B31D7C" w14:textId="77777777" w:rsidR="008B779D" w:rsidRDefault="008B779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29EFB75" w14:textId="028E85BB" w:rsidR="008B779D" w:rsidRDefault="008B779D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504FF45" w14:textId="0FF33168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27D2459" w14:textId="30ACFA27" w:rsidR="003B6633" w:rsidRDefault="003B663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FBB0A1D" w14:textId="77777777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5B24CFA" w14:textId="77056BE1" w:rsidR="003B6633" w:rsidRDefault="003B663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E27E32D" w14:textId="149AE6A2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2223244" w14:textId="77777777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B611BE5" w14:textId="103F7253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4EF32E6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804D03" w14:textId="4017536B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E7F5DA" w14:textId="0E2B190B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268BCF" w14:textId="23807343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1D28C03" w14:textId="77777777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0FAAE24" w14:textId="266C7EF5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D4063" w14:textId="77777777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E8F841C" w14:textId="22CBFEAA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6F58718" w14:textId="144C5433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F46F002" w14:textId="6F726181" w:rsidR="008E1BC8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37778" w14:textId="1A94B339" w:rsidR="008E1BC8" w:rsidRPr="001A52F1" w:rsidRDefault="008E1BC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E1BC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EE85" w14:textId="77777777" w:rsidR="00C94C98" w:rsidRDefault="00C94C98" w:rsidP="00312D44">
      <w:pPr>
        <w:spacing w:line="240" w:lineRule="auto"/>
      </w:pPr>
      <w:r>
        <w:separator/>
      </w:r>
    </w:p>
  </w:endnote>
  <w:endnote w:type="continuationSeparator" w:id="0">
    <w:p w14:paraId="63092BD7" w14:textId="77777777" w:rsidR="00C94C98" w:rsidRDefault="00C94C9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932A" w14:textId="77777777" w:rsidR="003847E2" w:rsidRDefault="003847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F5B7" w14:textId="77777777" w:rsidR="00C94C98" w:rsidRDefault="00C94C98" w:rsidP="00312D44">
      <w:pPr>
        <w:spacing w:line="240" w:lineRule="auto"/>
      </w:pPr>
      <w:r>
        <w:separator/>
      </w:r>
    </w:p>
  </w:footnote>
  <w:footnote w:type="continuationSeparator" w:id="0">
    <w:p w14:paraId="0799A626" w14:textId="77777777" w:rsidR="00C94C98" w:rsidRDefault="00C94C9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209F" w14:textId="77777777" w:rsidR="003847E2" w:rsidRDefault="003847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59EA474D" w:rsidR="00D55C9F" w:rsidRDefault="00816B5C">
    <w:pPr>
      <w:pStyle w:val="Zhlav"/>
    </w:pPr>
    <w:r>
      <w:t>MPSV1.2</w:t>
    </w:r>
    <w:r w:rsidR="008C480C">
      <w:t>4</w:t>
    </w:r>
    <w:r>
      <w:t>.0</w:t>
    </w:r>
    <w:r w:rsidR="003847E2">
      <w:t>360</w:t>
    </w:r>
    <w:r w:rsidR="00D55C9F" w:rsidRPr="00D55C9F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EEB"/>
    <w:multiLevelType w:val="hybridMultilevel"/>
    <w:tmpl w:val="A8241E38"/>
    <w:lvl w:ilvl="0" w:tplc="C9429646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367978"/>
    <w:multiLevelType w:val="hybridMultilevel"/>
    <w:tmpl w:val="76E0E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27E2"/>
    <w:multiLevelType w:val="hybridMultilevel"/>
    <w:tmpl w:val="57BC2E1A"/>
    <w:lvl w:ilvl="0" w:tplc="10B8C5A2">
      <w:numFmt w:val="bullet"/>
      <w:lvlText w:val="-"/>
      <w:lvlJc w:val="left"/>
      <w:pPr>
        <w:ind w:left="107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154C"/>
    <w:multiLevelType w:val="hybridMultilevel"/>
    <w:tmpl w:val="7902A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73E3"/>
    <w:multiLevelType w:val="hybridMultilevel"/>
    <w:tmpl w:val="4FA6138C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5A330D23"/>
    <w:multiLevelType w:val="hybridMultilevel"/>
    <w:tmpl w:val="BAF4B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1733EA"/>
    <w:multiLevelType w:val="multilevel"/>
    <w:tmpl w:val="BB9C03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2020498969">
    <w:abstractNumId w:val="8"/>
  </w:num>
  <w:num w:numId="2" w16cid:durableId="1714116409">
    <w:abstractNumId w:val="11"/>
  </w:num>
  <w:num w:numId="3" w16cid:durableId="1909074087">
    <w:abstractNumId w:val="10"/>
  </w:num>
  <w:num w:numId="4" w16cid:durableId="1977221211">
    <w:abstractNumId w:val="32"/>
  </w:num>
  <w:num w:numId="5" w16cid:durableId="574706530">
    <w:abstractNumId w:val="9"/>
  </w:num>
  <w:num w:numId="6" w16cid:durableId="158467131">
    <w:abstractNumId w:val="27"/>
  </w:num>
  <w:num w:numId="7" w16cid:durableId="2089307404">
    <w:abstractNumId w:val="14"/>
  </w:num>
  <w:num w:numId="8" w16cid:durableId="1335307406">
    <w:abstractNumId w:val="2"/>
  </w:num>
  <w:num w:numId="9" w16cid:durableId="1955482648">
    <w:abstractNumId w:val="18"/>
  </w:num>
  <w:num w:numId="10" w16cid:durableId="1174223702">
    <w:abstractNumId w:val="26"/>
  </w:num>
  <w:num w:numId="11" w16cid:durableId="1877966437">
    <w:abstractNumId w:val="22"/>
  </w:num>
  <w:num w:numId="12" w16cid:durableId="772357107">
    <w:abstractNumId w:val="1"/>
  </w:num>
  <w:num w:numId="13" w16cid:durableId="549537073">
    <w:abstractNumId w:val="17"/>
  </w:num>
  <w:num w:numId="14" w16cid:durableId="331101436">
    <w:abstractNumId w:val="0"/>
  </w:num>
  <w:num w:numId="15" w16cid:durableId="1777402059">
    <w:abstractNumId w:val="30"/>
  </w:num>
  <w:num w:numId="16" w16cid:durableId="1364092924">
    <w:abstractNumId w:val="12"/>
  </w:num>
  <w:num w:numId="17" w16cid:durableId="2133358265">
    <w:abstractNumId w:val="31"/>
  </w:num>
  <w:num w:numId="18" w16cid:durableId="19431056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94943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955452">
    <w:abstractNumId w:val="15"/>
  </w:num>
  <w:num w:numId="21" w16cid:durableId="564529654">
    <w:abstractNumId w:val="19"/>
  </w:num>
  <w:num w:numId="22" w16cid:durableId="322314483">
    <w:abstractNumId w:val="25"/>
  </w:num>
  <w:num w:numId="23" w16cid:durableId="48501332">
    <w:abstractNumId w:val="20"/>
  </w:num>
  <w:num w:numId="24" w16cid:durableId="1079718623">
    <w:abstractNumId w:val="29"/>
  </w:num>
  <w:num w:numId="25" w16cid:durableId="1063718045">
    <w:abstractNumId w:val="6"/>
  </w:num>
  <w:num w:numId="26" w16cid:durableId="1018511042">
    <w:abstractNumId w:val="13"/>
  </w:num>
  <w:num w:numId="27" w16cid:durableId="451829009">
    <w:abstractNumId w:val="4"/>
  </w:num>
  <w:num w:numId="28" w16cid:durableId="1337686581">
    <w:abstractNumId w:val="23"/>
  </w:num>
  <w:num w:numId="29" w16cid:durableId="1926643363">
    <w:abstractNumId w:val="5"/>
  </w:num>
  <w:num w:numId="30" w16cid:durableId="463232704">
    <w:abstractNumId w:val="3"/>
  </w:num>
  <w:num w:numId="31" w16cid:durableId="147985283">
    <w:abstractNumId w:val="28"/>
  </w:num>
  <w:num w:numId="32" w16cid:durableId="1680690820">
    <w:abstractNumId w:val="21"/>
  </w:num>
  <w:num w:numId="33" w16cid:durableId="1119030675">
    <w:abstractNumId w:val="16"/>
  </w:num>
  <w:num w:numId="34" w16cid:durableId="189847170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9574854">
    <w:abstractNumId w:val="24"/>
  </w:num>
  <w:num w:numId="36" w16cid:durableId="1055281496">
    <w:abstractNumId w:val="7"/>
  </w:num>
  <w:num w:numId="37" w16cid:durableId="25555726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2CF1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1C16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880"/>
    <w:rsid w:val="001F358B"/>
    <w:rsid w:val="002021D7"/>
    <w:rsid w:val="002164E0"/>
    <w:rsid w:val="00221FC6"/>
    <w:rsid w:val="00222D10"/>
    <w:rsid w:val="00245EEA"/>
    <w:rsid w:val="00250DC2"/>
    <w:rsid w:val="00251A51"/>
    <w:rsid w:val="002525EC"/>
    <w:rsid w:val="00253080"/>
    <w:rsid w:val="002539CE"/>
    <w:rsid w:val="002578AF"/>
    <w:rsid w:val="00264901"/>
    <w:rsid w:val="002715D8"/>
    <w:rsid w:val="00283567"/>
    <w:rsid w:val="002840F1"/>
    <w:rsid w:val="00286F1F"/>
    <w:rsid w:val="00292CC7"/>
    <w:rsid w:val="002A6F43"/>
    <w:rsid w:val="002A727F"/>
    <w:rsid w:val="002C1C7C"/>
    <w:rsid w:val="002C7DA2"/>
    <w:rsid w:val="002D00FE"/>
    <w:rsid w:val="002D7CAC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278"/>
    <w:rsid w:val="003723DD"/>
    <w:rsid w:val="00381945"/>
    <w:rsid w:val="003847E2"/>
    <w:rsid w:val="00385061"/>
    <w:rsid w:val="003867D3"/>
    <w:rsid w:val="00386926"/>
    <w:rsid w:val="003905B4"/>
    <w:rsid w:val="003B08EC"/>
    <w:rsid w:val="003B4A88"/>
    <w:rsid w:val="003B6633"/>
    <w:rsid w:val="003B7A0D"/>
    <w:rsid w:val="003C312F"/>
    <w:rsid w:val="003C46D3"/>
    <w:rsid w:val="003E5408"/>
    <w:rsid w:val="003E683A"/>
    <w:rsid w:val="003F52C7"/>
    <w:rsid w:val="00400687"/>
    <w:rsid w:val="004074B9"/>
    <w:rsid w:val="00415CD3"/>
    <w:rsid w:val="0043772A"/>
    <w:rsid w:val="00440981"/>
    <w:rsid w:val="00447DC1"/>
    <w:rsid w:val="004553B2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05F20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431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05A0"/>
    <w:rsid w:val="00671C04"/>
    <w:rsid w:val="00675AA0"/>
    <w:rsid w:val="00677C70"/>
    <w:rsid w:val="00680582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6F2092"/>
    <w:rsid w:val="006F6559"/>
    <w:rsid w:val="00704E53"/>
    <w:rsid w:val="00705A48"/>
    <w:rsid w:val="007262F2"/>
    <w:rsid w:val="00737DEC"/>
    <w:rsid w:val="0075087B"/>
    <w:rsid w:val="0075396F"/>
    <w:rsid w:val="00757185"/>
    <w:rsid w:val="00757763"/>
    <w:rsid w:val="00760548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A710A"/>
    <w:rsid w:val="007C04C7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16B5C"/>
    <w:rsid w:val="00827BD4"/>
    <w:rsid w:val="00830E12"/>
    <w:rsid w:val="00831DFB"/>
    <w:rsid w:val="0083224B"/>
    <w:rsid w:val="00835EB6"/>
    <w:rsid w:val="00836417"/>
    <w:rsid w:val="00836505"/>
    <w:rsid w:val="00836D64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B425C"/>
    <w:rsid w:val="008B779D"/>
    <w:rsid w:val="008C4327"/>
    <w:rsid w:val="008C480C"/>
    <w:rsid w:val="008D4C66"/>
    <w:rsid w:val="008D52B8"/>
    <w:rsid w:val="008E0E1C"/>
    <w:rsid w:val="008E174C"/>
    <w:rsid w:val="008E1BC8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580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61D5"/>
    <w:rsid w:val="009E7028"/>
    <w:rsid w:val="009F2AC4"/>
    <w:rsid w:val="009F7D73"/>
    <w:rsid w:val="009F7FF8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4E16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56754"/>
    <w:rsid w:val="00B67B81"/>
    <w:rsid w:val="00B73D11"/>
    <w:rsid w:val="00B84CA1"/>
    <w:rsid w:val="00B97A70"/>
    <w:rsid w:val="00BD38F2"/>
    <w:rsid w:val="00BD55AA"/>
    <w:rsid w:val="00BE5B50"/>
    <w:rsid w:val="00BF2556"/>
    <w:rsid w:val="00BF3199"/>
    <w:rsid w:val="00C056E8"/>
    <w:rsid w:val="00C064E6"/>
    <w:rsid w:val="00C10D2C"/>
    <w:rsid w:val="00C17101"/>
    <w:rsid w:val="00C25587"/>
    <w:rsid w:val="00C32BA5"/>
    <w:rsid w:val="00C36C6D"/>
    <w:rsid w:val="00C43158"/>
    <w:rsid w:val="00C5609E"/>
    <w:rsid w:val="00C6730F"/>
    <w:rsid w:val="00C67380"/>
    <w:rsid w:val="00C67658"/>
    <w:rsid w:val="00C85CDB"/>
    <w:rsid w:val="00C90020"/>
    <w:rsid w:val="00C91E4A"/>
    <w:rsid w:val="00C923CC"/>
    <w:rsid w:val="00C94C98"/>
    <w:rsid w:val="00C969F0"/>
    <w:rsid w:val="00CA38B4"/>
    <w:rsid w:val="00CA516F"/>
    <w:rsid w:val="00CB02B0"/>
    <w:rsid w:val="00CB6304"/>
    <w:rsid w:val="00CD0523"/>
    <w:rsid w:val="00CD1D07"/>
    <w:rsid w:val="00D02124"/>
    <w:rsid w:val="00D046B3"/>
    <w:rsid w:val="00D105C8"/>
    <w:rsid w:val="00D16E17"/>
    <w:rsid w:val="00D22CE8"/>
    <w:rsid w:val="00D25593"/>
    <w:rsid w:val="00D366CC"/>
    <w:rsid w:val="00D416B0"/>
    <w:rsid w:val="00D46888"/>
    <w:rsid w:val="00D532D2"/>
    <w:rsid w:val="00D54E88"/>
    <w:rsid w:val="00D55C9F"/>
    <w:rsid w:val="00D638A9"/>
    <w:rsid w:val="00D71E2E"/>
    <w:rsid w:val="00D91202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2AA8"/>
    <w:rsid w:val="00DF6379"/>
    <w:rsid w:val="00E03F62"/>
    <w:rsid w:val="00E04D6A"/>
    <w:rsid w:val="00E1649F"/>
    <w:rsid w:val="00E16961"/>
    <w:rsid w:val="00E2309D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97250"/>
    <w:rsid w:val="00EA08C4"/>
    <w:rsid w:val="00EA0CC9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1DDA"/>
    <w:rsid w:val="00F12F0D"/>
    <w:rsid w:val="00F13D9A"/>
    <w:rsid w:val="00F154C7"/>
    <w:rsid w:val="00F23F0D"/>
    <w:rsid w:val="00F326D1"/>
    <w:rsid w:val="00F32941"/>
    <w:rsid w:val="00F3572C"/>
    <w:rsid w:val="00F40190"/>
    <w:rsid w:val="00F40AB8"/>
    <w:rsid w:val="00F432B6"/>
    <w:rsid w:val="00F43E67"/>
    <w:rsid w:val="00F513CB"/>
    <w:rsid w:val="00F5279A"/>
    <w:rsid w:val="00F54600"/>
    <w:rsid w:val="00F54708"/>
    <w:rsid w:val="00F62504"/>
    <w:rsid w:val="00F7021E"/>
    <w:rsid w:val="00F733E8"/>
    <w:rsid w:val="00F93215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paragraph" w:styleId="Seznam">
    <w:name w:val="List"/>
    <w:basedOn w:val="Zkladntext"/>
    <w:rsid w:val="00E97250"/>
    <w:pPr>
      <w:keepNext/>
      <w:suppressAutoHyphens/>
      <w:overflowPunct/>
      <w:autoSpaceDE/>
      <w:autoSpaceDN/>
      <w:adjustRightInd/>
      <w:spacing w:after="240" w:line="240" w:lineRule="auto"/>
      <w:jc w:val="left"/>
    </w:pPr>
    <w:rPr>
      <w:rFonts w:ascii="Arial" w:hAnsi="Arial" w:cs="Lohit Devanagari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972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7250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250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780D-EA0B-4AC5-9A9F-92756064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1774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2024-10-09T11:59:00Z</cp:lastPrinted>
  <dcterms:created xsi:type="dcterms:W3CDTF">2024-10-09T11:59:00Z</dcterms:created>
  <dcterms:modified xsi:type="dcterms:W3CDTF">2024-10-16T09:49:00Z</dcterms:modified>
</cp:coreProperties>
</file>