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DA0B" w14:textId="77777777" w:rsidR="001777C1" w:rsidRPr="00C900AC" w:rsidRDefault="001777C1" w:rsidP="001777C1">
      <w:pPr>
        <w:autoSpaceDE w:val="0"/>
        <w:autoSpaceDN w:val="0"/>
        <w:adjustRightInd w:val="0"/>
        <w:rPr>
          <w:rFonts w:asciiTheme="minorHAnsi" w:hAnsiTheme="minorHAnsi" w:cstheme="minorHAnsi"/>
          <w:b/>
          <w:sz w:val="22"/>
          <w:szCs w:val="22"/>
        </w:rPr>
      </w:pPr>
      <w:r w:rsidRPr="00C900AC">
        <w:rPr>
          <w:rFonts w:asciiTheme="minorHAnsi" w:hAnsiTheme="minorHAnsi" w:cstheme="minorHAnsi"/>
          <w:b/>
          <w:sz w:val="22"/>
          <w:szCs w:val="22"/>
        </w:rPr>
        <w:t>Národní památkový ústav, státní příspěvková organizace</w:t>
      </w:r>
    </w:p>
    <w:p w14:paraId="24D0CB8A" w14:textId="77777777" w:rsidR="001777C1" w:rsidRPr="00C900AC" w:rsidRDefault="001777C1" w:rsidP="001777C1">
      <w:pPr>
        <w:autoSpaceDE w:val="0"/>
        <w:autoSpaceDN w:val="0"/>
        <w:adjustRightInd w:val="0"/>
        <w:rPr>
          <w:rFonts w:asciiTheme="minorHAnsi" w:hAnsiTheme="minorHAnsi" w:cstheme="minorHAnsi"/>
          <w:sz w:val="22"/>
          <w:szCs w:val="22"/>
        </w:rPr>
      </w:pPr>
      <w:r w:rsidRPr="00C900AC">
        <w:rPr>
          <w:rFonts w:asciiTheme="minorHAnsi" w:hAnsiTheme="minorHAnsi" w:cstheme="minorHAnsi"/>
          <w:sz w:val="22"/>
          <w:szCs w:val="22"/>
        </w:rPr>
        <w:t>IČO: 75032333, DIČ: CZ75032333</w:t>
      </w:r>
    </w:p>
    <w:p w14:paraId="791D2434" w14:textId="77777777" w:rsidR="001777C1" w:rsidRPr="00C900AC" w:rsidRDefault="001777C1" w:rsidP="001777C1">
      <w:pPr>
        <w:autoSpaceDE w:val="0"/>
        <w:autoSpaceDN w:val="0"/>
        <w:adjustRightInd w:val="0"/>
        <w:rPr>
          <w:rFonts w:asciiTheme="minorHAnsi" w:hAnsiTheme="minorHAnsi" w:cstheme="minorHAnsi"/>
          <w:sz w:val="22"/>
          <w:szCs w:val="22"/>
        </w:rPr>
      </w:pPr>
      <w:r w:rsidRPr="00C900AC">
        <w:rPr>
          <w:rFonts w:asciiTheme="minorHAnsi" w:hAnsiTheme="minorHAnsi" w:cstheme="minorHAnsi"/>
          <w:sz w:val="22"/>
          <w:szCs w:val="22"/>
        </w:rPr>
        <w:t>se sídlem Valdštejnské náměstí 162/3, 118 01 Praha 1 - Malá Strana</w:t>
      </w:r>
    </w:p>
    <w:p w14:paraId="6E02CC22" w14:textId="15A89EBB" w:rsidR="001777C1" w:rsidRPr="00C900AC" w:rsidRDefault="001777C1" w:rsidP="001777C1">
      <w:pPr>
        <w:autoSpaceDE w:val="0"/>
        <w:autoSpaceDN w:val="0"/>
        <w:adjustRightInd w:val="0"/>
        <w:rPr>
          <w:rFonts w:asciiTheme="minorHAnsi" w:hAnsiTheme="minorHAnsi" w:cstheme="minorHAnsi"/>
          <w:sz w:val="22"/>
          <w:szCs w:val="22"/>
        </w:rPr>
      </w:pPr>
      <w:r w:rsidRPr="00C900AC">
        <w:rPr>
          <w:rFonts w:asciiTheme="minorHAnsi" w:hAnsiTheme="minorHAnsi" w:cstheme="minorHAnsi"/>
          <w:sz w:val="22"/>
          <w:szCs w:val="22"/>
        </w:rPr>
        <w:t xml:space="preserve">zastoupen: </w:t>
      </w:r>
      <w:r w:rsidR="00A57FC1" w:rsidRPr="00C900AC">
        <w:rPr>
          <w:rFonts w:asciiTheme="minorHAnsi" w:hAnsiTheme="minorHAnsi" w:cstheme="minorHAnsi"/>
          <w:sz w:val="22"/>
          <w:szCs w:val="22"/>
        </w:rPr>
        <w:t>Ing. Ondřejem Cinkem, kastelánem SZ Kynžvart</w:t>
      </w:r>
    </w:p>
    <w:p w14:paraId="774A5E97" w14:textId="5554C615" w:rsidR="007163A6" w:rsidRPr="00C900AC" w:rsidRDefault="007163A6" w:rsidP="007163A6">
      <w:pPr>
        <w:autoSpaceDE w:val="0"/>
        <w:autoSpaceDN w:val="0"/>
        <w:adjustRightInd w:val="0"/>
        <w:rPr>
          <w:rFonts w:asciiTheme="minorHAnsi" w:hAnsiTheme="minorHAnsi" w:cstheme="minorHAnsi"/>
          <w:sz w:val="22"/>
          <w:szCs w:val="22"/>
        </w:rPr>
      </w:pPr>
      <w:r w:rsidRPr="00C900AC">
        <w:rPr>
          <w:rFonts w:asciiTheme="minorHAnsi" w:hAnsiTheme="minorHAnsi" w:cstheme="minorHAnsi"/>
          <w:sz w:val="22"/>
          <w:szCs w:val="22"/>
        </w:rPr>
        <w:t xml:space="preserve">tel.: </w:t>
      </w:r>
      <w:proofErr w:type="spellStart"/>
      <w:r w:rsidR="004D36B0">
        <w:rPr>
          <w:rFonts w:asciiTheme="minorHAnsi" w:hAnsiTheme="minorHAnsi" w:cstheme="minorHAnsi"/>
          <w:sz w:val="22"/>
          <w:szCs w:val="22"/>
        </w:rPr>
        <w:t>xxxx</w:t>
      </w:r>
      <w:proofErr w:type="spellEnd"/>
      <w:r w:rsidRPr="00C900AC">
        <w:rPr>
          <w:rFonts w:asciiTheme="minorHAnsi" w:hAnsiTheme="minorHAnsi" w:cstheme="minorHAnsi"/>
          <w:sz w:val="22"/>
          <w:szCs w:val="22"/>
        </w:rPr>
        <w:t xml:space="preserve"> </w:t>
      </w:r>
    </w:p>
    <w:p w14:paraId="7C5E2E42" w14:textId="77777777" w:rsidR="001777C1" w:rsidRPr="00C900AC" w:rsidRDefault="001777C1" w:rsidP="001777C1">
      <w:pPr>
        <w:rPr>
          <w:rFonts w:asciiTheme="minorHAnsi" w:hAnsiTheme="minorHAnsi" w:cstheme="minorHAnsi"/>
          <w:sz w:val="22"/>
          <w:szCs w:val="22"/>
        </w:rPr>
      </w:pPr>
      <w:r w:rsidRPr="00C900AC">
        <w:rPr>
          <w:rFonts w:asciiTheme="minorHAnsi" w:hAnsiTheme="minorHAnsi" w:cstheme="minorHAnsi"/>
          <w:sz w:val="22"/>
          <w:szCs w:val="22"/>
        </w:rPr>
        <w:t xml:space="preserve">bankovní spojení: ČNB, č. </w:t>
      </w:r>
      <w:proofErr w:type="spellStart"/>
      <w:r w:rsidRPr="00C900AC">
        <w:rPr>
          <w:rFonts w:asciiTheme="minorHAnsi" w:hAnsiTheme="minorHAnsi" w:cstheme="minorHAnsi"/>
          <w:sz w:val="22"/>
          <w:szCs w:val="22"/>
        </w:rPr>
        <w:t>ú.</w:t>
      </w:r>
      <w:proofErr w:type="spellEnd"/>
      <w:r w:rsidRPr="00C900AC">
        <w:rPr>
          <w:rFonts w:asciiTheme="minorHAnsi" w:hAnsiTheme="minorHAnsi" w:cstheme="minorHAnsi"/>
          <w:sz w:val="22"/>
          <w:szCs w:val="22"/>
        </w:rPr>
        <w:t xml:space="preserve"> : 200002-60039011/0710</w:t>
      </w:r>
    </w:p>
    <w:p w14:paraId="346B858B" w14:textId="77777777" w:rsidR="001777C1" w:rsidRPr="00C900AC" w:rsidRDefault="001777C1" w:rsidP="001777C1">
      <w:pPr>
        <w:autoSpaceDE w:val="0"/>
        <w:autoSpaceDN w:val="0"/>
        <w:adjustRightInd w:val="0"/>
        <w:rPr>
          <w:rFonts w:asciiTheme="minorHAnsi" w:hAnsiTheme="minorHAnsi" w:cstheme="minorHAnsi"/>
          <w:i/>
          <w:sz w:val="22"/>
          <w:szCs w:val="22"/>
        </w:rPr>
      </w:pPr>
    </w:p>
    <w:p w14:paraId="44218832" w14:textId="57D8D4E0" w:rsidR="001777C1" w:rsidRPr="00C900AC" w:rsidRDefault="001777C1" w:rsidP="001777C1">
      <w:pPr>
        <w:autoSpaceDE w:val="0"/>
        <w:autoSpaceDN w:val="0"/>
        <w:adjustRightInd w:val="0"/>
        <w:rPr>
          <w:rFonts w:asciiTheme="minorHAnsi" w:hAnsiTheme="minorHAnsi" w:cstheme="minorHAnsi"/>
          <w:i/>
          <w:sz w:val="22"/>
          <w:szCs w:val="22"/>
        </w:rPr>
      </w:pPr>
      <w:r w:rsidRPr="00C900AC">
        <w:rPr>
          <w:rFonts w:asciiTheme="minorHAnsi" w:hAnsiTheme="minorHAnsi" w:cstheme="minorHAnsi"/>
          <w:i/>
          <w:sz w:val="22"/>
          <w:szCs w:val="22"/>
        </w:rPr>
        <w:t>Doručovací adresa:</w:t>
      </w:r>
    </w:p>
    <w:p w14:paraId="4139C8CC" w14:textId="6D507927" w:rsidR="001777C1" w:rsidRPr="00C900AC" w:rsidRDefault="001777C1" w:rsidP="007163A6">
      <w:pPr>
        <w:autoSpaceDE w:val="0"/>
        <w:autoSpaceDN w:val="0"/>
        <w:adjustRightInd w:val="0"/>
        <w:rPr>
          <w:rFonts w:asciiTheme="minorHAnsi" w:hAnsiTheme="minorHAnsi" w:cstheme="minorHAnsi"/>
          <w:b/>
          <w:sz w:val="22"/>
          <w:szCs w:val="22"/>
        </w:rPr>
      </w:pPr>
      <w:r w:rsidRPr="00C900AC">
        <w:rPr>
          <w:rFonts w:asciiTheme="minorHAnsi" w:hAnsiTheme="minorHAnsi" w:cstheme="minorHAnsi"/>
          <w:b/>
          <w:sz w:val="22"/>
          <w:szCs w:val="22"/>
        </w:rPr>
        <w:t xml:space="preserve">Národní památkový ústav, Státní zámek Kynžvart, </w:t>
      </w:r>
    </w:p>
    <w:p w14:paraId="04CD8CB6" w14:textId="72D50710" w:rsidR="001777C1" w:rsidRPr="00C900AC" w:rsidRDefault="001777C1" w:rsidP="007163A6">
      <w:pPr>
        <w:autoSpaceDE w:val="0"/>
        <w:autoSpaceDN w:val="0"/>
        <w:adjustRightInd w:val="0"/>
        <w:rPr>
          <w:rFonts w:asciiTheme="minorHAnsi" w:hAnsiTheme="minorHAnsi" w:cstheme="minorHAnsi"/>
          <w:sz w:val="22"/>
          <w:szCs w:val="22"/>
        </w:rPr>
      </w:pPr>
      <w:r w:rsidRPr="00C900AC">
        <w:rPr>
          <w:rFonts w:asciiTheme="minorHAnsi" w:hAnsiTheme="minorHAnsi" w:cstheme="minorHAnsi"/>
          <w:sz w:val="22"/>
          <w:szCs w:val="22"/>
        </w:rPr>
        <w:t>Zámek 347, 354 91 Lázně Kynžvart</w:t>
      </w:r>
    </w:p>
    <w:p w14:paraId="1DF34369" w14:textId="5C9BC2DC" w:rsidR="00C56250" w:rsidRPr="00C900AC" w:rsidRDefault="001777C1" w:rsidP="001777C1">
      <w:pPr>
        <w:rPr>
          <w:rFonts w:asciiTheme="minorHAnsi" w:hAnsiTheme="minorHAnsi" w:cstheme="minorHAnsi"/>
          <w:color w:val="000000" w:themeColor="text1"/>
          <w:sz w:val="22"/>
          <w:szCs w:val="22"/>
        </w:rPr>
      </w:pPr>
      <w:r w:rsidRPr="00C900AC">
        <w:rPr>
          <w:rFonts w:asciiTheme="minorHAnsi" w:hAnsiTheme="minorHAnsi" w:cstheme="minorHAnsi"/>
          <w:color w:val="000000" w:themeColor="text1"/>
          <w:sz w:val="22"/>
          <w:szCs w:val="22"/>
        </w:rPr>
        <w:t xml:space="preserve"> </w:t>
      </w:r>
      <w:r w:rsidR="00C56250" w:rsidRPr="00C900AC">
        <w:rPr>
          <w:rFonts w:asciiTheme="minorHAnsi" w:hAnsiTheme="minorHAnsi" w:cstheme="minorHAnsi"/>
          <w:color w:val="000000" w:themeColor="text1"/>
          <w:sz w:val="22"/>
          <w:szCs w:val="22"/>
        </w:rPr>
        <w:t>(dále jen „</w:t>
      </w:r>
      <w:r w:rsidR="00F66072" w:rsidRPr="00C900AC">
        <w:rPr>
          <w:rFonts w:asciiTheme="minorHAnsi" w:hAnsiTheme="minorHAnsi" w:cstheme="minorHAnsi"/>
          <w:b/>
          <w:color w:val="000000" w:themeColor="text1"/>
          <w:sz w:val="22"/>
          <w:szCs w:val="22"/>
        </w:rPr>
        <w:t>K</w:t>
      </w:r>
      <w:r w:rsidR="00D447E9" w:rsidRPr="00C900AC">
        <w:rPr>
          <w:rFonts w:asciiTheme="minorHAnsi" w:hAnsiTheme="minorHAnsi" w:cstheme="minorHAnsi"/>
          <w:b/>
          <w:color w:val="000000" w:themeColor="text1"/>
          <w:sz w:val="22"/>
          <w:szCs w:val="22"/>
        </w:rPr>
        <w:t>upující</w:t>
      </w:r>
      <w:r w:rsidR="00C56250" w:rsidRPr="00C900AC">
        <w:rPr>
          <w:rFonts w:asciiTheme="minorHAnsi" w:hAnsiTheme="minorHAnsi" w:cstheme="minorHAnsi"/>
          <w:color w:val="000000" w:themeColor="text1"/>
          <w:sz w:val="22"/>
          <w:szCs w:val="22"/>
        </w:rPr>
        <w:t>“)</w:t>
      </w:r>
    </w:p>
    <w:p w14:paraId="186DD229" w14:textId="77777777" w:rsidR="00C56250" w:rsidRPr="00202AE1" w:rsidRDefault="00C56250" w:rsidP="00C56250">
      <w:pPr>
        <w:rPr>
          <w:rFonts w:asciiTheme="minorHAnsi" w:hAnsiTheme="minorHAnsi" w:cstheme="minorHAnsi"/>
          <w:color w:val="000000" w:themeColor="text1"/>
          <w:sz w:val="22"/>
          <w:szCs w:val="22"/>
        </w:rPr>
      </w:pPr>
    </w:p>
    <w:p w14:paraId="48243F84" w14:textId="7777777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a</w:t>
      </w:r>
    </w:p>
    <w:p w14:paraId="31A595E1" w14:textId="77777777" w:rsidR="00C56250" w:rsidRPr="00202AE1" w:rsidRDefault="00C56250" w:rsidP="00C56250">
      <w:pPr>
        <w:rPr>
          <w:rFonts w:asciiTheme="minorHAnsi" w:hAnsiTheme="minorHAnsi" w:cstheme="minorHAnsi"/>
          <w:color w:val="000000" w:themeColor="text1"/>
          <w:sz w:val="22"/>
          <w:szCs w:val="22"/>
        </w:rPr>
      </w:pPr>
    </w:p>
    <w:p w14:paraId="387393EF" w14:textId="09518F5E" w:rsidR="00C56250" w:rsidRPr="00CC7587" w:rsidRDefault="00CC7587" w:rsidP="00C56250">
      <w:pPr>
        <w:rPr>
          <w:rFonts w:asciiTheme="minorHAnsi" w:hAnsiTheme="minorHAnsi" w:cstheme="minorHAnsi"/>
          <w:b/>
          <w:color w:val="000000" w:themeColor="text1"/>
          <w:sz w:val="22"/>
          <w:szCs w:val="22"/>
        </w:rPr>
      </w:pPr>
      <w:r w:rsidRPr="00CC7587">
        <w:rPr>
          <w:rFonts w:asciiTheme="minorHAnsi" w:hAnsiTheme="minorHAnsi" w:cstheme="minorHAnsi"/>
          <w:b/>
          <w:color w:val="000000" w:themeColor="text1"/>
          <w:sz w:val="22"/>
          <w:szCs w:val="22"/>
        </w:rPr>
        <w:t>DIRP, s.r.o.</w:t>
      </w:r>
    </w:p>
    <w:p w14:paraId="44FEFE55" w14:textId="76AF8785" w:rsidR="00C56250" w:rsidRPr="00CC7587" w:rsidRDefault="00C56250" w:rsidP="00C56250">
      <w:pPr>
        <w:rPr>
          <w:rFonts w:asciiTheme="minorHAnsi" w:hAnsiTheme="minorHAnsi" w:cstheme="minorHAnsi"/>
          <w:b/>
          <w:color w:val="000000" w:themeColor="text1"/>
          <w:sz w:val="22"/>
          <w:szCs w:val="22"/>
        </w:rPr>
      </w:pPr>
      <w:r w:rsidRPr="00CC7587">
        <w:rPr>
          <w:rFonts w:asciiTheme="minorHAnsi" w:hAnsiTheme="minorHAnsi" w:cstheme="minorHAnsi"/>
          <w:b/>
          <w:color w:val="000000" w:themeColor="text1"/>
          <w:sz w:val="22"/>
          <w:szCs w:val="22"/>
        </w:rPr>
        <w:t xml:space="preserve">zapsaný v obchodní rejstříku vedeném </w:t>
      </w:r>
      <w:r w:rsidR="00CC7587" w:rsidRPr="00CC7587">
        <w:rPr>
          <w:rFonts w:asciiTheme="minorHAnsi" w:hAnsiTheme="minorHAnsi" w:cstheme="minorHAnsi"/>
          <w:b/>
          <w:color w:val="000000" w:themeColor="text1"/>
          <w:sz w:val="22"/>
          <w:szCs w:val="22"/>
        </w:rPr>
        <w:t>u KS v Brně</w:t>
      </w:r>
      <w:r w:rsidRPr="00CC7587">
        <w:rPr>
          <w:rFonts w:asciiTheme="minorHAnsi" w:hAnsiTheme="minorHAnsi" w:cstheme="minorHAnsi"/>
          <w:b/>
          <w:color w:val="000000" w:themeColor="text1"/>
          <w:sz w:val="22"/>
          <w:szCs w:val="22"/>
        </w:rPr>
        <w:t>, v</w:t>
      </w:r>
      <w:r w:rsidR="00CC7587" w:rsidRPr="00CC7587">
        <w:rPr>
          <w:rFonts w:asciiTheme="minorHAnsi" w:hAnsiTheme="minorHAnsi" w:cstheme="minorHAnsi"/>
          <w:b/>
          <w:color w:val="000000" w:themeColor="text1"/>
          <w:sz w:val="22"/>
          <w:szCs w:val="22"/>
        </w:rPr>
        <w:t> </w:t>
      </w:r>
      <w:r w:rsidRPr="00CC7587">
        <w:rPr>
          <w:rFonts w:asciiTheme="minorHAnsi" w:hAnsiTheme="minorHAnsi" w:cstheme="minorHAnsi"/>
          <w:b/>
          <w:color w:val="000000" w:themeColor="text1"/>
          <w:sz w:val="22"/>
          <w:szCs w:val="22"/>
        </w:rPr>
        <w:t>oddíle</w:t>
      </w:r>
      <w:r w:rsidR="00CC7587" w:rsidRPr="00CC7587">
        <w:rPr>
          <w:rFonts w:asciiTheme="minorHAnsi" w:hAnsiTheme="minorHAnsi" w:cstheme="minorHAnsi"/>
          <w:b/>
          <w:color w:val="000000" w:themeColor="text1"/>
          <w:sz w:val="22"/>
          <w:szCs w:val="22"/>
        </w:rPr>
        <w:t xml:space="preserve"> C,</w:t>
      </w:r>
      <w:r w:rsidRPr="00CC7587">
        <w:rPr>
          <w:rFonts w:asciiTheme="minorHAnsi" w:hAnsiTheme="minorHAnsi" w:cstheme="minorHAnsi"/>
          <w:b/>
          <w:color w:val="000000" w:themeColor="text1"/>
          <w:sz w:val="22"/>
          <w:szCs w:val="22"/>
        </w:rPr>
        <w:t xml:space="preserve"> vložka </w:t>
      </w:r>
      <w:r w:rsidR="00CC7587" w:rsidRPr="00CC7587">
        <w:rPr>
          <w:rFonts w:asciiTheme="minorHAnsi" w:hAnsiTheme="minorHAnsi" w:cstheme="minorHAnsi"/>
          <w:b/>
          <w:color w:val="000000" w:themeColor="text1"/>
          <w:sz w:val="22"/>
          <w:szCs w:val="22"/>
        </w:rPr>
        <w:t>13945</w:t>
      </w:r>
    </w:p>
    <w:p w14:paraId="67AEA9BF" w14:textId="04748F93" w:rsidR="00D41D41" w:rsidRPr="00CC7587" w:rsidRDefault="00D41D41" w:rsidP="00D41D41">
      <w:pPr>
        <w:rPr>
          <w:rFonts w:asciiTheme="minorHAnsi" w:hAnsiTheme="minorHAnsi" w:cstheme="minorHAnsi"/>
          <w:color w:val="000000" w:themeColor="text1"/>
          <w:sz w:val="22"/>
          <w:szCs w:val="22"/>
        </w:rPr>
      </w:pPr>
      <w:r w:rsidRPr="00CC7587">
        <w:rPr>
          <w:rFonts w:asciiTheme="minorHAnsi" w:hAnsiTheme="minorHAnsi" w:cstheme="minorHAnsi"/>
          <w:color w:val="000000" w:themeColor="text1"/>
          <w:sz w:val="22"/>
          <w:szCs w:val="22"/>
        </w:rPr>
        <w:t xml:space="preserve">IČO: </w:t>
      </w:r>
      <w:r w:rsidR="00CC7587" w:rsidRPr="00CC7587">
        <w:rPr>
          <w:rFonts w:asciiTheme="minorHAnsi" w:hAnsiTheme="minorHAnsi" w:cstheme="minorHAnsi"/>
          <w:color w:val="000000" w:themeColor="text1"/>
          <w:sz w:val="22"/>
          <w:szCs w:val="22"/>
        </w:rPr>
        <w:t>49974955</w:t>
      </w:r>
      <w:r w:rsidRPr="00CC7587">
        <w:rPr>
          <w:rFonts w:asciiTheme="minorHAnsi" w:hAnsiTheme="minorHAnsi" w:cstheme="minorHAnsi"/>
          <w:color w:val="000000" w:themeColor="text1"/>
          <w:sz w:val="22"/>
          <w:szCs w:val="22"/>
        </w:rPr>
        <w:t>, DIČ:</w:t>
      </w:r>
      <w:r w:rsidR="00CC7587" w:rsidRPr="00CC7587">
        <w:rPr>
          <w:rFonts w:asciiTheme="minorHAnsi" w:hAnsiTheme="minorHAnsi" w:cstheme="minorHAnsi"/>
          <w:color w:val="000000" w:themeColor="text1"/>
          <w:sz w:val="22"/>
          <w:szCs w:val="22"/>
        </w:rPr>
        <w:t xml:space="preserve"> CZ49974955</w:t>
      </w:r>
    </w:p>
    <w:p w14:paraId="056FD9CD" w14:textId="652416A0" w:rsidR="00C56250" w:rsidRPr="00CC7587" w:rsidRDefault="00C56250" w:rsidP="00C56250">
      <w:pPr>
        <w:rPr>
          <w:rFonts w:asciiTheme="minorHAnsi" w:hAnsiTheme="minorHAnsi" w:cstheme="minorHAnsi"/>
          <w:color w:val="000000" w:themeColor="text1"/>
          <w:sz w:val="22"/>
          <w:szCs w:val="22"/>
        </w:rPr>
      </w:pPr>
      <w:r w:rsidRPr="00CC7587">
        <w:rPr>
          <w:rFonts w:asciiTheme="minorHAnsi" w:hAnsiTheme="minorHAnsi" w:cstheme="minorHAnsi"/>
          <w:color w:val="000000" w:themeColor="text1"/>
          <w:sz w:val="22"/>
          <w:szCs w:val="22"/>
        </w:rPr>
        <w:t xml:space="preserve">se sídlem: </w:t>
      </w:r>
      <w:r w:rsidR="00CC7587" w:rsidRPr="00CC7587">
        <w:rPr>
          <w:rFonts w:asciiTheme="minorHAnsi" w:hAnsiTheme="minorHAnsi" w:cstheme="minorHAnsi"/>
          <w:color w:val="000000" w:themeColor="text1"/>
          <w:sz w:val="22"/>
          <w:szCs w:val="22"/>
        </w:rPr>
        <w:t>Cejl 40/107</w:t>
      </w:r>
      <w:r w:rsidRPr="00CC7587">
        <w:rPr>
          <w:rFonts w:asciiTheme="minorHAnsi" w:hAnsiTheme="minorHAnsi" w:cstheme="minorHAnsi"/>
          <w:color w:val="000000" w:themeColor="text1"/>
          <w:sz w:val="22"/>
          <w:szCs w:val="22"/>
        </w:rPr>
        <w:t xml:space="preserve">, </w:t>
      </w:r>
      <w:r w:rsidR="00CC7587" w:rsidRPr="00CC7587">
        <w:rPr>
          <w:rFonts w:asciiTheme="minorHAnsi" w:hAnsiTheme="minorHAnsi" w:cstheme="minorHAnsi"/>
          <w:color w:val="000000" w:themeColor="text1"/>
          <w:sz w:val="22"/>
          <w:szCs w:val="22"/>
        </w:rPr>
        <w:t>602 00</w:t>
      </w:r>
      <w:r w:rsidRPr="00CC7587">
        <w:rPr>
          <w:rFonts w:asciiTheme="minorHAnsi" w:hAnsiTheme="minorHAnsi" w:cstheme="minorHAnsi"/>
          <w:color w:val="000000" w:themeColor="text1"/>
          <w:sz w:val="22"/>
          <w:szCs w:val="22"/>
        </w:rPr>
        <w:t xml:space="preserve"> </w:t>
      </w:r>
      <w:r w:rsidR="00CC7587" w:rsidRPr="00CC7587">
        <w:rPr>
          <w:rFonts w:asciiTheme="minorHAnsi" w:hAnsiTheme="minorHAnsi" w:cstheme="minorHAnsi"/>
          <w:color w:val="000000" w:themeColor="text1"/>
          <w:sz w:val="22"/>
          <w:szCs w:val="22"/>
        </w:rPr>
        <w:t>Brno</w:t>
      </w:r>
    </w:p>
    <w:p w14:paraId="292A8F9C" w14:textId="7CDF3D87" w:rsidR="00C56250" w:rsidRPr="00CC7587" w:rsidRDefault="00C56250" w:rsidP="00C56250">
      <w:pPr>
        <w:rPr>
          <w:rFonts w:asciiTheme="minorHAnsi" w:hAnsiTheme="minorHAnsi" w:cstheme="minorHAnsi"/>
          <w:color w:val="000000" w:themeColor="text1"/>
          <w:sz w:val="22"/>
          <w:szCs w:val="22"/>
        </w:rPr>
      </w:pPr>
      <w:r w:rsidRPr="00CC7587">
        <w:rPr>
          <w:rFonts w:asciiTheme="minorHAnsi" w:hAnsiTheme="minorHAnsi" w:cstheme="minorHAnsi"/>
          <w:color w:val="000000" w:themeColor="text1"/>
          <w:sz w:val="22"/>
          <w:szCs w:val="22"/>
        </w:rPr>
        <w:t xml:space="preserve">zastoupen: </w:t>
      </w:r>
      <w:r w:rsidR="00CC7587" w:rsidRPr="00CC7587">
        <w:rPr>
          <w:rFonts w:asciiTheme="minorHAnsi" w:hAnsiTheme="minorHAnsi" w:cstheme="minorHAnsi"/>
          <w:color w:val="000000" w:themeColor="text1"/>
          <w:sz w:val="22"/>
          <w:szCs w:val="22"/>
        </w:rPr>
        <w:t>Jiřím Havlíkem - jednatelem</w:t>
      </w:r>
    </w:p>
    <w:p w14:paraId="60D41349" w14:textId="390D16AA" w:rsidR="00847E69" w:rsidRPr="00202AE1" w:rsidRDefault="004D36B0" w:rsidP="00C56250">
      <w:pPr>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xxxxxxxxxxxx</w:t>
      </w:r>
      <w:proofErr w:type="spellEnd"/>
    </w:p>
    <w:p w14:paraId="42F4B987" w14:textId="717CF728" w:rsidR="00C56250" w:rsidRPr="00202AE1" w:rsidRDefault="00952106" w:rsidP="00C5625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C56250" w:rsidRPr="00202AE1">
        <w:rPr>
          <w:rFonts w:asciiTheme="minorHAnsi" w:hAnsiTheme="minorHAnsi" w:cstheme="minorHAnsi"/>
          <w:color w:val="000000" w:themeColor="text1"/>
          <w:sz w:val="22"/>
          <w:szCs w:val="22"/>
        </w:rPr>
        <w:t>(dále jen „</w:t>
      </w:r>
      <w:r w:rsidR="00F66072">
        <w:rPr>
          <w:rFonts w:asciiTheme="minorHAnsi" w:hAnsiTheme="minorHAnsi" w:cstheme="minorHAnsi"/>
          <w:b/>
          <w:color w:val="000000" w:themeColor="text1"/>
          <w:sz w:val="22"/>
          <w:szCs w:val="22"/>
        </w:rPr>
        <w:t>P</w:t>
      </w:r>
      <w:r w:rsidR="00D447E9" w:rsidRPr="00202AE1">
        <w:rPr>
          <w:rFonts w:asciiTheme="minorHAnsi" w:hAnsiTheme="minorHAnsi" w:cstheme="minorHAnsi"/>
          <w:b/>
          <w:color w:val="000000" w:themeColor="text1"/>
          <w:sz w:val="22"/>
          <w:szCs w:val="22"/>
        </w:rPr>
        <w:t>rodávající</w:t>
      </w:r>
      <w:r w:rsidR="00C56250" w:rsidRPr="00202AE1">
        <w:rPr>
          <w:rFonts w:asciiTheme="minorHAnsi" w:hAnsiTheme="minorHAnsi" w:cstheme="minorHAnsi"/>
          <w:color w:val="000000" w:themeColor="text1"/>
          <w:sz w:val="22"/>
          <w:szCs w:val="22"/>
        </w:rPr>
        <w:t>“)</w:t>
      </w:r>
    </w:p>
    <w:p w14:paraId="417E39FF" w14:textId="77777777" w:rsidR="00C56250" w:rsidRDefault="00C56250" w:rsidP="00C56250">
      <w:pPr>
        <w:rPr>
          <w:rFonts w:asciiTheme="minorHAnsi" w:hAnsiTheme="minorHAnsi" w:cstheme="minorHAnsi"/>
          <w:color w:val="000000" w:themeColor="text1"/>
          <w:sz w:val="22"/>
          <w:szCs w:val="22"/>
        </w:rPr>
      </w:pPr>
    </w:p>
    <w:p w14:paraId="5DB96991" w14:textId="7FC8E534" w:rsidR="000C30F8" w:rsidRDefault="000C30F8" w:rsidP="000C30F8">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61BAFE44" w14:textId="77777777" w:rsidR="000C30F8" w:rsidRPr="00202AE1" w:rsidRDefault="000C30F8" w:rsidP="00C56250">
      <w:pPr>
        <w:rPr>
          <w:rFonts w:asciiTheme="minorHAnsi" w:hAnsiTheme="minorHAnsi" w:cstheme="minorHAnsi"/>
          <w:color w:val="000000" w:themeColor="text1"/>
          <w:sz w:val="22"/>
          <w:szCs w:val="22"/>
        </w:rPr>
      </w:pPr>
    </w:p>
    <w:p w14:paraId="0696FCB8" w14:textId="3DB77D1F" w:rsidR="002036BC" w:rsidRPr="00202AE1" w:rsidRDefault="002036BC" w:rsidP="002036BC">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35D6B880" w14:textId="77777777" w:rsidR="006909AC" w:rsidRPr="00202AE1" w:rsidRDefault="006909AC" w:rsidP="00BD2D62">
      <w:pPr>
        <w:pStyle w:val="Normln0"/>
        <w:jc w:val="center"/>
        <w:rPr>
          <w:rFonts w:asciiTheme="minorHAnsi" w:hAnsiTheme="minorHAnsi" w:cstheme="minorHAnsi"/>
          <w:b/>
          <w:color w:val="000000" w:themeColor="text1"/>
          <w:szCs w:val="22"/>
        </w:rPr>
      </w:pPr>
    </w:p>
    <w:p w14:paraId="0970D208" w14:textId="61E1D65A" w:rsidR="00DD623A" w:rsidRPr="006D1E82" w:rsidRDefault="002036BC" w:rsidP="00BD2D62">
      <w:pPr>
        <w:pStyle w:val="Normln0"/>
        <w:jc w:val="center"/>
        <w:rPr>
          <w:rFonts w:asciiTheme="minorHAnsi" w:hAnsiTheme="minorHAnsi" w:cstheme="minorHAnsi"/>
          <w:b/>
          <w:color w:val="000000" w:themeColor="text1"/>
          <w:sz w:val="24"/>
          <w:szCs w:val="24"/>
        </w:rPr>
      </w:pPr>
      <w:r w:rsidRPr="006D1E82">
        <w:rPr>
          <w:rFonts w:asciiTheme="minorHAnsi" w:hAnsiTheme="minorHAnsi" w:cstheme="minorHAnsi"/>
          <w:b/>
          <w:color w:val="000000" w:themeColor="text1"/>
          <w:sz w:val="24"/>
          <w:szCs w:val="24"/>
        </w:rPr>
        <w:t>kupní</w:t>
      </w:r>
      <w:r w:rsidR="006909AC" w:rsidRPr="006D1E82">
        <w:rPr>
          <w:rFonts w:asciiTheme="minorHAnsi" w:hAnsiTheme="minorHAnsi" w:cstheme="minorHAnsi"/>
          <w:b/>
          <w:color w:val="000000" w:themeColor="text1"/>
          <w:sz w:val="24"/>
          <w:szCs w:val="24"/>
        </w:rPr>
        <w:t xml:space="preserve"> smlouvu</w:t>
      </w:r>
    </w:p>
    <w:p w14:paraId="483633FA" w14:textId="77777777" w:rsidR="00BD2D62" w:rsidRPr="00202AE1" w:rsidRDefault="00BD2D62" w:rsidP="00BD2D62">
      <w:pPr>
        <w:pStyle w:val="Normln0"/>
        <w:jc w:val="center"/>
        <w:rPr>
          <w:rFonts w:asciiTheme="minorHAnsi" w:hAnsiTheme="minorHAnsi" w:cstheme="minorHAnsi"/>
          <w:b/>
          <w:color w:val="000000" w:themeColor="text1"/>
          <w:szCs w:val="22"/>
        </w:rPr>
      </w:pPr>
    </w:p>
    <w:p w14:paraId="6BBCD36F" w14:textId="46641884" w:rsidR="00FD66C6" w:rsidRPr="00202AE1" w:rsidRDefault="00FD66C6" w:rsidP="00BD2D62">
      <w:pPr>
        <w:pStyle w:val="Normln0"/>
        <w:jc w:val="center"/>
        <w:rPr>
          <w:rFonts w:asciiTheme="minorHAnsi" w:hAnsiTheme="minorHAnsi" w:cstheme="minorHAnsi"/>
          <w:b/>
          <w:color w:val="000000" w:themeColor="text1"/>
          <w:szCs w:val="22"/>
        </w:rPr>
      </w:pPr>
      <w:r w:rsidRPr="00202AE1">
        <w:rPr>
          <w:rFonts w:asciiTheme="minorHAnsi" w:hAnsiTheme="minorHAnsi" w:cstheme="minorHAnsi"/>
          <w:b/>
          <w:color w:val="000000" w:themeColor="text1"/>
          <w:szCs w:val="22"/>
        </w:rPr>
        <w:t>Preambule</w:t>
      </w:r>
    </w:p>
    <w:p w14:paraId="668404A2" w14:textId="0A33904D" w:rsidR="00FD66C6" w:rsidRPr="00952106" w:rsidRDefault="00FD66C6" w:rsidP="00BD2D62">
      <w:pPr>
        <w:widowControl w:val="0"/>
        <w:numPr>
          <w:ilvl w:val="0"/>
          <w:numId w:val="3"/>
        </w:numPr>
        <w:autoSpaceDE w:val="0"/>
        <w:autoSpaceDN w:val="0"/>
        <w:spacing w:after="120" w:line="240" w:lineRule="atLeast"/>
        <w:ind w:left="360"/>
        <w:jc w:val="center"/>
        <w:rPr>
          <w:rFonts w:asciiTheme="minorHAnsi" w:hAnsiTheme="minorHAnsi" w:cstheme="minorHAnsi"/>
          <w:b/>
          <w:color w:val="000000" w:themeColor="text1"/>
          <w:szCs w:val="22"/>
        </w:rPr>
      </w:pPr>
      <w:r w:rsidRPr="00952106">
        <w:rPr>
          <w:rFonts w:asciiTheme="minorHAnsi" w:hAnsiTheme="minorHAnsi" w:cstheme="minorHAnsi"/>
          <w:sz w:val="22"/>
          <w:szCs w:val="22"/>
        </w:rPr>
        <w:t xml:space="preserve">Tato smlouva je uzavřena na základě </w:t>
      </w:r>
      <w:r w:rsidR="00B25B13" w:rsidRPr="00952106">
        <w:rPr>
          <w:rFonts w:asciiTheme="minorHAnsi" w:hAnsiTheme="minorHAnsi" w:cstheme="minorHAnsi"/>
          <w:sz w:val="22"/>
          <w:szCs w:val="22"/>
        </w:rPr>
        <w:t xml:space="preserve">výsledku </w:t>
      </w:r>
      <w:r w:rsidRPr="00952106">
        <w:rPr>
          <w:rFonts w:asciiTheme="minorHAnsi" w:hAnsiTheme="minorHAnsi" w:cstheme="minorHAnsi"/>
          <w:sz w:val="22"/>
          <w:szCs w:val="22"/>
        </w:rPr>
        <w:t>veřejné zakázky</w:t>
      </w:r>
      <w:r w:rsidR="003A2448" w:rsidRPr="00952106">
        <w:rPr>
          <w:rFonts w:asciiTheme="minorHAnsi" w:hAnsiTheme="minorHAnsi" w:cstheme="minorHAnsi"/>
          <w:sz w:val="22"/>
          <w:szCs w:val="22"/>
        </w:rPr>
        <w:t xml:space="preserve"> zadávané</w:t>
      </w:r>
      <w:r w:rsidR="00F66072" w:rsidRPr="00952106">
        <w:rPr>
          <w:rFonts w:asciiTheme="minorHAnsi" w:hAnsiTheme="minorHAnsi" w:cstheme="minorHAnsi"/>
          <w:sz w:val="22"/>
          <w:szCs w:val="22"/>
        </w:rPr>
        <w:t xml:space="preserve"> Kupujícím jako zadavatelem</w:t>
      </w:r>
      <w:r w:rsidR="003A2448" w:rsidRPr="00952106">
        <w:rPr>
          <w:rFonts w:asciiTheme="minorHAnsi" w:hAnsiTheme="minorHAnsi" w:cstheme="minorHAnsi"/>
          <w:sz w:val="22"/>
          <w:szCs w:val="22"/>
        </w:rPr>
        <w:t xml:space="preserve"> mimo režim zákona č. 134/2016 Sb., o zadávání veřejných zakázek, v platném a účinném znění</w:t>
      </w:r>
      <w:r w:rsidR="00AE1173" w:rsidRPr="00952106">
        <w:rPr>
          <w:rFonts w:asciiTheme="minorHAnsi" w:hAnsiTheme="minorHAnsi" w:cstheme="minorHAnsi"/>
          <w:sz w:val="22"/>
          <w:szCs w:val="22"/>
        </w:rPr>
        <w:t xml:space="preserve"> (dále jen „</w:t>
      </w:r>
      <w:r w:rsidR="00AE1173" w:rsidRPr="00952106">
        <w:rPr>
          <w:rFonts w:asciiTheme="minorHAnsi" w:hAnsiTheme="minorHAnsi" w:cstheme="minorHAnsi"/>
          <w:b/>
          <w:i/>
          <w:sz w:val="22"/>
          <w:szCs w:val="22"/>
        </w:rPr>
        <w:t>ZZVZ</w:t>
      </w:r>
      <w:r w:rsidR="00AE1173" w:rsidRPr="00952106">
        <w:rPr>
          <w:rFonts w:asciiTheme="minorHAnsi" w:hAnsiTheme="minorHAnsi" w:cstheme="minorHAnsi"/>
          <w:sz w:val="22"/>
          <w:szCs w:val="22"/>
        </w:rPr>
        <w:t>“)</w:t>
      </w:r>
      <w:r w:rsidR="003A2448" w:rsidRPr="00952106">
        <w:rPr>
          <w:rFonts w:asciiTheme="minorHAnsi" w:hAnsiTheme="minorHAnsi" w:cstheme="minorHAnsi"/>
          <w:sz w:val="22"/>
          <w:szCs w:val="22"/>
        </w:rPr>
        <w:t>,</w:t>
      </w:r>
      <w:r w:rsidRPr="00952106">
        <w:rPr>
          <w:rFonts w:asciiTheme="minorHAnsi" w:hAnsiTheme="minorHAnsi" w:cstheme="minorHAnsi"/>
          <w:sz w:val="22"/>
          <w:szCs w:val="22"/>
        </w:rPr>
        <w:t xml:space="preserve"> s názvem: </w:t>
      </w:r>
      <w:r w:rsidR="001777C1" w:rsidRPr="00952106">
        <w:rPr>
          <w:rFonts w:asciiTheme="minorHAnsi" w:hAnsiTheme="minorHAnsi" w:cstheme="minorHAnsi"/>
          <w:sz w:val="22"/>
          <w:szCs w:val="22"/>
        </w:rPr>
        <w:t>„</w:t>
      </w:r>
      <w:r w:rsidR="001777C1" w:rsidRPr="00952106">
        <w:rPr>
          <w:rFonts w:asciiTheme="minorHAnsi" w:hAnsiTheme="minorHAnsi" w:cstheme="minorHAnsi"/>
          <w:b/>
          <w:sz w:val="22"/>
          <w:szCs w:val="22"/>
        </w:rPr>
        <w:t xml:space="preserve">SZ Kynžvart – pořízení </w:t>
      </w:r>
      <w:r w:rsidR="006507AE" w:rsidRPr="00952106">
        <w:rPr>
          <w:rFonts w:asciiTheme="minorHAnsi" w:hAnsiTheme="minorHAnsi" w:cstheme="minorHAnsi"/>
          <w:b/>
          <w:sz w:val="22"/>
          <w:szCs w:val="22"/>
        </w:rPr>
        <w:t>knihovních regálů do depozitářů</w:t>
      </w:r>
      <w:r w:rsidRPr="00952106">
        <w:rPr>
          <w:rFonts w:asciiTheme="minorHAnsi" w:hAnsiTheme="minorHAnsi" w:cstheme="minorHAnsi"/>
          <w:b/>
          <w:sz w:val="22"/>
          <w:szCs w:val="22"/>
        </w:rPr>
        <w:t>“,</w:t>
      </w:r>
      <w:r w:rsidRPr="00952106">
        <w:rPr>
          <w:rFonts w:asciiTheme="minorHAnsi" w:hAnsiTheme="minorHAnsi" w:cstheme="minorHAnsi"/>
          <w:sz w:val="22"/>
          <w:szCs w:val="22"/>
        </w:rPr>
        <w:t xml:space="preserve"> zaregistrované prostřednictvím Národního elektronického nástroje pod ID: </w:t>
      </w:r>
      <w:r w:rsidR="003A1BD9" w:rsidRPr="00952106">
        <w:rPr>
          <w:rFonts w:asciiTheme="minorHAnsi" w:hAnsiTheme="minorHAnsi" w:cstheme="minorHAnsi"/>
          <w:color w:val="000000" w:themeColor="text1"/>
          <w:sz w:val="22"/>
          <w:szCs w:val="22"/>
        </w:rPr>
        <w:t>N006/24/V00032769</w:t>
      </w:r>
      <w:r w:rsidR="009621FA" w:rsidRPr="00952106">
        <w:rPr>
          <w:rFonts w:asciiTheme="minorHAnsi" w:hAnsiTheme="minorHAnsi" w:cstheme="minorHAnsi"/>
          <w:sz w:val="22"/>
          <w:szCs w:val="22"/>
        </w:rPr>
        <w:t xml:space="preserve"> </w:t>
      </w:r>
      <w:r w:rsidRPr="00952106">
        <w:rPr>
          <w:rFonts w:asciiTheme="minorHAnsi" w:hAnsiTheme="minorHAnsi" w:cstheme="minorHAnsi"/>
          <w:sz w:val="22"/>
          <w:szCs w:val="22"/>
        </w:rPr>
        <w:t>(dále jen „</w:t>
      </w:r>
      <w:r w:rsidRPr="00952106">
        <w:rPr>
          <w:rFonts w:asciiTheme="minorHAnsi" w:hAnsiTheme="minorHAnsi" w:cstheme="minorHAnsi"/>
          <w:b/>
          <w:i/>
          <w:sz w:val="22"/>
          <w:szCs w:val="22"/>
        </w:rPr>
        <w:t>veřejná zakázka</w:t>
      </w:r>
      <w:r w:rsidRPr="00952106">
        <w:rPr>
          <w:rFonts w:asciiTheme="minorHAnsi" w:hAnsiTheme="minorHAnsi" w:cstheme="minorHAnsi"/>
          <w:sz w:val="22"/>
          <w:szCs w:val="22"/>
        </w:rPr>
        <w:t>“).</w:t>
      </w:r>
    </w:p>
    <w:p w14:paraId="77338115" w14:textId="77777777" w:rsidR="00952106" w:rsidRPr="00952106" w:rsidRDefault="00952106" w:rsidP="00BD2D62">
      <w:pPr>
        <w:widowControl w:val="0"/>
        <w:numPr>
          <w:ilvl w:val="0"/>
          <w:numId w:val="3"/>
        </w:numPr>
        <w:autoSpaceDE w:val="0"/>
        <w:autoSpaceDN w:val="0"/>
        <w:spacing w:after="120" w:line="240" w:lineRule="atLeast"/>
        <w:ind w:left="360"/>
        <w:jc w:val="center"/>
        <w:rPr>
          <w:rFonts w:asciiTheme="minorHAnsi" w:hAnsiTheme="minorHAnsi" w:cstheme="minorHAnsi"/>
          <w:b/>
          <w:color w:val="000000" w:themeColor="text1"/>
          <w:szCs w:val="22"/>
        </w:rPr>
      </w:pPr>
    </w:p>
    <w:p w14:paraId="6274EB10" w14:textId="46DBEFC6" w:rsidR="00DD623A" w:rsidRPr="00202AE1"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Předmět smlouvy</w:t>
      </w:r>
    </w:p>
    <w:p w14:paraId="0F5AEA9E" w14:textId="56633D40" w:rsidR="00202AE1" w:rsidRDefault="00202AE1" w:rsidP="0012040E">
      <w:pPr>
        <w:widowControl w:val="0"/>
        <w:numPr>
          <w:ilvl w:val="0"/>
          <w:numId w:val="4"/>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Předmětem plnění této smlouvy je </w:t>
      </w:r>
      <w:r w:rsidRPr="00A20FF3">
        <w:rPr>
          <w:rFonts w:asciiTheme="minorHAnsi" w:hAnsiTheme="minorHAnsi" w:cstheme="minorHAnsi"/>
          <w:sz w:val="22"/>
          <w:szCs w:val="22"/>
        </w:rPr>
        <w:t xml:space="preserve">dodávka </w:t>
      </w:r>
      <w:r w:rsidR="00936FD3">
        <w:rPr>
          <w:rFonts w:asciiTheme="minorHAnsi" w:hAnsiTheme="minorHAnsi" w:cstheme="minorHAnsi"/>
          <w:sz w:val="22"/>
          <w:szCs w:val="22"/>
        </w:rPr>
        <w:t>50</w:t>
      </w:r>
      <w:r w:rsidR="001777C1" w:rsidRPr="001777C1">
        <w:rPr>
          <w:rFonts w:asciiTheme="minorHAnsi" w:hAnsiTheme="minorHAnsi" w:cstheme="minorHAnsi"/>
          <w:sz w:val="22"/>
          <w:szCs w:val="22"/>
        </w:rPr>
        <w:t xml:space="preserve"> kus</w:t>
      </w:r>
      <w:r w:rsidR="006507AE">
        <w:rPr>
          <w:rFonts w:asciiTheme="minorHAnsi" w:hAnsiTheme="minorHAnsi" w:cstheme="minorHAnsi"/>
          <w:sz w:val="22"/>
          <w:szCs w:val="22"/>
        </w:rPr>
        <w:t>ů</w:t>
      </w:r>
      <w:r w:rsidR="001777C1" w:rsidRPr="001777C1">
        <w:rPr>
          <w:rFonts w:asciiTheme="minorHAnsi" w:hAnsiTheme="minorHAnsi" w:cstheme="minorHAnsi"/>
          <w:sz w:val="22"/>
          <w:szCs w:val="22"/>
        </w:rPr>
        <w:t xml:space="preserve"> </w:t>
      </w:r>
      <w:r w:rsidR="006507AE">
        <w:rPr>
          <w:rFonts w:asciiTheme="minorHAnsi" w:hAnsiTheme="minorHAnsi" w:cstheme="minorHAnsi"/>
          <w:sz w:val="22"/>
          <w:szCs w:val="22"/>
        </w:rPr>
        <w:t>knihovních regálů dle specifikace uvedené ve výzvě</w:t>
      </w:r>
      <w:r w:rsidRPr="00202AE1">
        <w:rPr>
          <w:rFonts w:asciiTheme="minorHAnsi" w:hAnsiTheme="minorHAnsi" w:cstheme="minorHAnsi"/>
          <w:sz w:val="22"/>
          <w:szCs w:val="22"/>
        </w:rPr>
        <w:t xml:space="preserve"> včetně dopravy</w:t>
      </w:r>
      <w:r w:rsidR="006507AE">
        <w:rPr>
          <w:rFonts w:asciiTheme="minorHAnsi" w:hAnsiTheme="minorHAnsi" w:cstheme="minorHAnsi"/>
          <w:sz w:val="22"/>
          <w:szCs w:val="22"/>
        </w:rPr>
        <w:t xml:space="preserve"> </w:t>
      </w:r>
      <w:r w:rsidR="006507AE" w:rsidRPr="00202AE1">
        <w:rPr>
          <w:rFonts w:asciiTheme="minorHAnsi" w:hAnsiTheme="minorHAnsi" w:cstheme="minorHAnsi"/>
          <w:sz w:val="22"/>
          <w:szCs w:val="22"/>
        </w:rPr>
        <w:t>do</w:t>
      </w:r>
      <w:r w:rsidR="006507AE">
        <w:rPr>
          <w:rFonts w:asciiTheme="minorHAnsi" w:hAnsiTheme="minorHAnsi" w:cstheme="minorHAnsi"/>
          <w:sz w:val="22"/>
          <w:szCs w:val="22"/>
        </w:rPr>
        <w:t> M</w:t>
      </w:r>
      <w:r w:rsidR="006507AE" w:rsidRPr="00202AE1">
        <w:rPr>
          <w:rFonts w:asciiTheme="minorHAnsi" w:hAnsiTheme="minorHAnsi" w:cstheme="minorHAnsi"/>
          <w:sz w:val="22"/>
          <w:szCs w:val="22"/>
        </w:rPr>
        <w:t xml:space="preserve">ísta plnění </w:t>
      </w:r>
      <w:r w:rsidR="006507AE">
        <w:rPr>
          <w:rFonts w:asciiTheme="minorHAnsi" w:hAnsiTheme="minorHAnsi" w:cstheme="minorHAnsi"/>
          <w:sz w:val="22"/>
          <w:szCs w:val="22"/>
        </w:rPr>
        <w:t xml:space="preserve">a montáže na určeném místě ve II. NP objektu zámecké budovy </w:t>
      </w:r>
      <w:r w:rsidRPr="00202AE1">
        <w:rPr>
          <w:rFonts w:asciiTheme="minorHAnsi" w:hAnsiTheme="minorHAnsi" w:cstheme="minorHAnsi"/>
          <w:sz w:val="22"/>
          <w:szCs w:val="22"/>
        </w:rPr>
        <w:t>(dále jen „</w:t>
      </w:r>
      <w:r w:rsidRPr="00A32DF6">
        <w:rPr>
          <w:rFonts w:asciiTheme="minorHAnsi" w:hAnsiTheme="minorHAnsi" w:cstheme="minorHAnsi"/>
          <w:b/>
          <w:i/>
          <w:sz w:val="22"/>
          <w:szCs w:val="22"/>
        </w:rPr>
        <w:t>Předmět plnění</w:t>
      </w:r>
      <w:r w:rsidRPr="00202AE1">
        <w:rPr>
          <w:rFonts w:asciiTheme="minorHAnsi" w:hAnsiTheme="minorHAnsi" w:cstheme="minorHAnsi"/>
          <w:sz w:val="22"/>
          <w:szCs w:val="22"/>
        </w:rPr>
        <w:t xml:space="preserve">“). Předmět plnění je </w:t>
      </w:r>
      <w:r w:rsidR="006F44A2" w:rsidRPr="006F44A2">
        <w:rPr>
          <w:rFonts w:asciiTheme="minorHAnsi" w:hAnsiTheme="minorHAnsi" w:cstheme="minorHAnsi"/>
          <w:sz w:val="22"/>
          <w:szCs w:val="22"/>
        </w:rPr>
        <w:t>specifikov</w:t>
      </w:r>
      <w:r w:rsidR="00062623">
        <w:rPr>
          <w:rFonts w:asciiTheme="minorHAnsi" w:hAnsiTheme="minorHAnsi" w:cstheme="minorHAnsi"/>
          <w:sz w:val="22"/>
          <w:szCs w:val="22"/>
        </w:rPr>
        <w:t>án</w:t>
      </w:r>
      <w:r w:rsidR="006F44A2" w:rsidRPr="006F44A2">
        <w:rPr>
          <w:rFonts w:asciiTheme="minorHAnsi" w:hAnsiTheme="minorHAnsi" w:cstheme="minorHAnsi"/>
          <w:sz w:val="22"/>
          <w:szCs w:val="22"/>
        </w:rPr>
        <w:t xml:space="preserve"> podrobněji v dalších částech této </w:t>
      </w:r>
      <w:r w:rsidR="00062623">
        <w:rPr>
          <w:rFonts w:asciiTheme="minorHAnsi" w:hAnsiTheme="minorHAnsi" w:cstheme="minorHAnsi"/>
          <w:sz w:val="22"/>
          <w:szCs w:val="22"/>
        </w:rPr>
        <w:t>s</w:t>
      </w:r>
      <w:r w:rsidR="006F44A2" w:rsidRPr="006F44A2">
        <w:rPr>
          <w:rFonts w:asciiTheme="minorHAnsi" w:hAnsiTheme="minorHAnsi" w:cstheme="minorHAnsi"/>
          <w:sz w:val="22"/>
          <w:szCs w:val="22"/>
        </w:rPr>
        <w:t xml:space="preserve">mlouvy, zejména v Příloze </w:t>
      </w:r>
      <w:r w:rsidR="00062623">
        <w:rPr>
          <w:rFonts w:asciiTheme="minorHAnsi" w:hAnsiTheme="minorHAnsi" w:cstheme="minorHAnsi"/>
          <w:sz w:val="22"/>
          <w:szCs w:val="22"/>
        </w:rPr>
        <w:t>1</w:t>
      </w:r>
      <w:r w:rsidR="0093164E">
        <w:rPr>
          <w:rFonts w:asciiTheme="minorHAnsi" w:hAnsiTheme="minorHAnsi" w:cstheme="minorHAnsi"/>
          <w:sz w:val="22"/>
          <w:szCs w:val="22"/>
        </w:rPr>
        <w:t>:</w:t>
      </w:r>
      <w:r w:rsidR="006F44A2" w:rsidRPr="006F44A2">
        <w:rPr>
          <w:rFonts w:asciiTheme="minorHAnsi" w:hAnsiTheme="minorHAnsi" w:cstheme="minorHAnsi"/>
          <w:sz w:val="22"/>
          <w:szCs w:val="22"/>
        </w:rPr>
        <w:t xml:space="preserve"> </w:t>
      </w:r>
      <w:r w:rsidR="001777C1" w:rsidRPr="001777C1">
        <w:rPr>
          <w:rFonts w:asciiTheme="minorHAnsi" w:hAnsiTheme="minorHAnsi" w:cstheme="minorHAnsi"/>
          <w:sz w:val="22"/>
          <w:szCs w:val="22"/>
        </w:rPr>
        <w:t>Cenová nabídka prodávajícího</w:t>
      </w:r>
      <w:r w:rsidR="00062623" w:rsidRPr="001777C1">
        <w:rPr>
          <w:rFonts w:asciiTheme="minorHAnsi" w:hAnsiTheme="minorHAnsi" w:cstheme="minorHAnsi"/>
          <w:sz w:val="22"/>
          <w:szCs w:val="22"/>
        </w:rPr>
        <w:t xml:space="preserve">. </w:t>
      </w:r>
    </w:p>
    <w:p w14:paraId="7314293A" w14:textId="77777777" w:rsidR="00A20FF3" w:rsidRDefault="00A20FF3" w:rsidP="00A20FF3">
      <w:pPr>
        <w:pStyle w:val="Normal2"/>
        <w:ind w:left="567"/>
        <w:rPr>
          <w:rFonts w:ascii="Calibri" w:hAnsi="Calibri" w:cs="Calibri"/>
          <w:sz w:val="22"/>
          <w:szCs w:val="22"/>
          <w:lang w:val="en-US"/>
        </w:rPr>
      </w:pPr>
      <w:proofErr w:type="spellStart"/>
      <w:r w:rsidRPr="002F66A3">
        <w:rPr>
          <w:rFonts w:ascii="Calibri" w:hAnsi="Calibri" w:cs="Calibri"/>
          <w:sz w:val="22"/>
          <w:szCs w:val="22"/>
          <w:lang w:val="en-US"/>
        </w:rPr>
        <w:t>Předmětem</w:t>
      </w:r>
      <w:proofErr w:type="spellEnd"/>
      <w:r w:rsidRPr="002F66A3">
        <w:rPr>
          <w:rFonts w:ascii="Calibri" w:hAnsi="Calibri" w:cs="Calibri"/>
          <w:sz w:val="22"/>
          <w:szCs w:val="22"/>
          <w:lang w:val="en-US"/>
        </w:rPr>
        <w:t xml:space="preserve"> </w:t>
      </w:r>
      <w:proofErr w:type="spellStart"/>
      <w:r w:rsidRPr="002F66A3">
        <w:rPr>
          <w:rFonts w:ascii="Calibri" w:hAnsi="Calibri" w:cs="Calibri"/>
          <w:sz w:val="22"/>
          <w:szCs w:val="22"/>
          <w:lang w:val="en-US"/>
        </w:rPr>
        <w:t>veřejné</w:t>
      </w:r>
      <w:proofErr w:type="spellEnd"/>
      <w:r w:rsidRPr="002F66A3">
        <w:rPr>
          <w:rFonts w:ascii="Calibri" w:hAnsi="Calibri" w:cs="Calibri"/>
          <w:sz w:val="22"/>
          <w:szCs w:val="22"/>
          <w:lang w:val="en-US"/>
        </w:rPr>
        <w:t xml:space="preserve"> </w:t>
      </w:r>
      <w:proofErr w:type="spellStart"/>
      <w:r w:rsidRPr="002F66A3">
        <w:rPr>
          <w:rFonts w:ascii="Calibri" w:hAnsi="Calibri" w:cs="Calibri"/>
          <w:sz w:val="22"/>
          <w:szCs w:val="22"/>
          <w:lang w:val="en-US"/>
        </w:rPr>
        <w:t>zakázky</w:t>
      </w:r>
      <w:proofErr w:type="spellEnd"/>
      <w:r w:rsidRPr="002F66A3">
        <w:rPr>
          <w:rFonts w:ascii="Calibri" w:hAnsi="Calibri" w:cs="Calibri"/>
          <w:sz w:val="22"/>
          <w:szCs w:val="22"/>
          <w:lang w:val="en-US"/>
        </w:rPr>
        <w:t xml:space="preserve"> je</w:t>
      </w:r>
      <w:r>
        <w:rPr>
          <w:rFonts w:ascii="Calibri" w:hAnsi="Calibri" w:cs="Calibri"/>
          <w:sz w:val="22"/>
          <w:szCs w:val="22"/>
          <w:lang w:val="en-US"/>
        </w:rPr>
        <w:t xml:space="preserve">: </w:t>
      </w:r>
    </w:p>
    <w:p w14:paraId="677E8B2E" w14:textId="77777777" w:rsidR="00A20FF3" w:rsidRDefault="00A20FF3" w:rsidP="00A20FF3">
      <w:pPr>
        <w:pStyle w:val="Normal2"/>
        <w:ind w:left="567"/>
        <w:rPr>
          <w:rFonts w:ascii="Calibri" w:hAnsi="Calibri" w:cs="Calibri"/>
          <w:sz w:val="22"/>
          <w:szCs w:val="22"/>
          <w:lang w:val="en-US"/>
        </w:rPr>
      </w:pPr>
    </w:p>
    <w:p w14:paraId="44BCFF2C" w14:textId="77777777" w:rsidR="001E25C1" w:rsidRPr="00D1579B" w:rsidRDefault="001E25C1" w:rsidP="0012040E">
      <w:pPr>
        <w:pStyle w:val="Normal2"/>
        <w:numPr>
          <w:ilvl w:val="0"/>
          <w:numId w:val="28"/>
        </w:numPr>
        <w:rPr>
          <w:rFonts w:ascii="Calibri" w:hAnsi="Calibri" w:cs="Calibri"/>
          <w:sz w:val="22"/>
          <w:szCs w:val="22"/>
          <w:lang w:val="en-US"/>
        </w:rPr>
      </w:pPr>
      <w:r w:rsidRPr="00D1579B">
        <w:rPr>
          <w:rFonts w:ascii="Calibri" w:hAnsi="Calibri" w:cs="Calibri"/>
          <w:sz w:val="22"/>
          <w:szCs w:val="22"/>
          <w:lang w:val="en-US"/>
        </w:rPr>
        <w:t xml:space="preserve">dodávka knihovních </w:t>
      </w:r>
      <w:r w:rsidRPr="009757E9">
        <w:rPr>
          <w:rFonts w:ascii="Calibri" w:hAnsi="Calibri" w:cs="Calibri"/>
          <w:sz w:val="22"/>
          <w:szCs w:val="22"/>
        </w:rPr>
        <w:t>regálů</w:t>
      </w:r>
      <w:r w:rsidRPr="00D1579B">
        <w:rPr>
          <w:rFonts w:ascii="Calibri" w:hAnsi="Calibri" w:cs="Calibri"/>
          <w:sz w:val="22"/>
          <w:szCs w:val="22"/>
          <w:lang w:val="en-US"/>
        </w:rPr>
        <w:t xml:space="preserve"> pro </w:t>
      </w:r>
      <w:r w:rsidRPr="009757E9">
        <w:rPr>
          <w:rFonts w:ascii="Calibri" w:hAnsi="Calibri" w:cs="Calibri"/>
          <w:sz w:val="22"/>
          <w:szCs w:val="22"/>
        </w:rPr>
        <w:t>depozitáře</w:t>
      </w:r>
      <w:r w:rsidRPr="00D1579B">
        <w:rPr>
          <w:rFonts w:ascii="Calibri" w:hAnsi="Calibri" w:cs="Calibri"/>
          <w:sz w:val="22"/>
          <w:szCs w:val="22"/>
          <w:lang w:val="en-US"/>
        </w:rPr>
        <w:t xml:space="preserve"> </w:t>
      </w:r>
      <w:r w:rsidRPr="009757E9">
        <w:rPr>
          <w:rFonts w:ascii="Calibri" w:hAnsi="Calibri" w:cs="Calibri"/>
          <w:sz w:val="22"/>
          <w:szCs w:val="22"/>
        </w:rPr>
        <w:t>těchto</w:t>
      </w:r>
      <w:r w:rsidRPr="00D1579B">
        <w:rPr>
          <w:rFonts w:ascii="Calibri" w:hAnsi="Calibri" w:cs="Calibri"/>
          <w:sz w:val="22"/>
          <w:szCs w:val="22"/>
          <w:lang w:val="en-US"/>
        </w:rPr>
        <w:t xml:space="preserve"> </w:t>
      </w:r>
      <w:r w:rsidRPr="009757E9">
        <w:rPr>
          <w:rFonts w:ascii="Calibri" w:hAnsi="Calibri" w:cs="Calibri"/>
          <w:sz w:val="22"/>
          <w:szCs w:val="22"/>
        </w:rPr>
        <w:t>parametrů</w:t>
      </w:r>
      <w:r w:rsidRPr="00D1579B">
        <w:rPr>
          <w:rFonts w:ascii="Calibri" w:hAnsi="Calibri" w:cs="Calibri"/>
          <w:sz w:val="22"/>
          <w:szCs w:val="22"/>
          <w:lang w:val="en-US"/>
        </w:rPr>
        <w:t xml:space="preserve">: </w:t>
      </w:r>
    </w:p>
    <w:p w14:paraId="219616A0" w14:textId="77777777" w:rsidR="001E25C1" w:rsidRPr="00D1579B" w:rsidRDefault="001E25C1" w:rsidP="001E25C1">
      <w:pPr>
        <w:pStyle w:val="Normal2"/>
        <w:ind w:left="567"/>
        <w:rPr>
          <w:rFonts w:ascii="Calibri" w:hAnsi="Calibri" w:cs="Calibri"/>
          <w:b/>
          <w:sz w:val="22"/>
          <w:szCs w:val="22"/>
          <w:u w:val="single"/>
        </w:rPr>
      </w:pPr>
    </w:p>
    <w:p w14:paraId="0CA17ECF" w14:textId="0FD88C64" w:rsidR="009D0AC2" w:rsidRPr="009757E9" w:rsidRDefault="009D0AC2" w:rsidP="009D0AC2">
      <w:pPr>
        <w:pStyle w:val="Zhlav"/>
        <w:tabs>
          <w:tab w:val="clear" w:pos="4536"/>
          <w:tab w:val="left" w:pos="709"/>
          <w:tab w:val="left" w:pos="7655"/>
        </w:tabs>
        <w:ind w:left="720"/>
        <w:rPr>
          <w:rFonts w:ascii="Calibri" w:hAnsi="Calibri" w:cs="Calibri"/>
          <w:sz w:val="22"/>
          <w:szCs w:val="22"/>
        </w:rPr>
      </w:pPr>
      <w:r w:rsidRPr="00D1579B">
        <w:rPr>
          <w:rFonts w:ascii="Calibri" w:hAnsi="Calibri" w:cs="Calibri"/>
          <w:sz w:val="22"/>
          <w:szCs w:val="22"/>
        </w:rPr>
        <w:t>Kovov</w:t>
      </w:r>
      <w:r>
        <w:rPr>
          <w:rFonts w:ascii="Calibri" w:hAnsi="Calibri" w:cs="Calibri"/>
          <w:sz w:val="22"/>
          <w:szCs w:val="22"/>
        </w:rPr>
        <w:t>ý</w:t>
      </w:r>
      <w:r w:rsidRPr="00D1579B">
        <w:rPr>
          <w:rFonts w:ascii="Calibri" w:hAnsi="Calibri" w:cs="Calibri"/>
          <w:sz w:val="22"/>
          <w:szCs w:val="22"/>
        </w:rPr>
        <w:t xml:space="preserve"> úložn</w:t>
      </w:r>
      <w:r>
        <w:rPr>
          <w:rFonts w:ascii="Calibri" w:hAnsi="Calibri" w:cs="Calibri"/>
          <w:sz w:val="22"/>
          <w:szCs w:val="22"/>
        </w:rPr>
        <w:t>ý policový</w:t>
      </w:r>
      <w:r w:rsidR="009757E9">
        <w:rPr>
          <w:rFonts w:ascii="Calibri" w:hAnsi="Calibri" w:cs="Calibri"/>
          <w:sz w:val="22"/>
          <w:szCs w:val="22"/>
        </w:rPr>
        <w:t xml:space="preserve"> regál</w:t>
      </w:r>
      <w:r w:rsidR="00F96E85">
        <w:rPr>
          <w:rFonts w:ascii="Calibri" w:hAnsi="Calibri" w:cs="Calibri"/>
          <w:sz w:val="22"/>
          <w:szCs w:val="22"/>
        </w:rPr>
        <w:t xml:space="preserve">, </w:t>
      </w:r>
      <w:r w:rsidRPr="009757E9">
        <w:rPr>
          <w:rFonts w:ascii="Calibri" w:hAnsi="Calibri" w:cs="Calibri"/>
          <w:sz w:val="22"/>
          <w:szCs w:val="22"/>
        </w:rPr>
        <w:t xml:space="preserve">samonosná montovaná konstrukce (ideálně </w:t>
      </w:r>
      <w:proofErr w:type="spellStart"/>
      <w:r w:rsidRPr="009757E9">
        <w:rPr>
          <w:rFonts w:ascii="Calibri" w:hAnsi="Calibri" w:cs="Calibri"/>
          <w:sz w:val="22"/>
          <w:szCs w:val="22"/>
        </w:rPr>
        <w:t>bezšroubová</w:t>
      </w:r>
      <w:proofErr w:type="spellEnd"/>
      <w:r w:rsidRPr="009757E9">
        <w:rPr>
          <w:rFonts w:ascii="Calibri" w:hAnsi="Calibri" w:cs="Calibri"/>
          <w:sz w:val="22"/>
          <w:szCs w:val="22"/>
        </w:rPr>
        <w:t xml:space="preserve">) s dostatečnou tuhostí materiálu pro zajištění požadované nosnosti. </w:t>
      </w:r>
    </w:p>
    <w:p w14:paraId="2A8A7FCD" w14:textId="77777777" w:rsidR="009D0AC2" w:rsidRPr="009757E9" w:rsidRDefault="009D0AC2" w:rsidP="009D0AC2">
      <w:pPr>
        <w:pStyle w:val="Zhlav"/>
        <w:tabs>
          <w:tab w:val="clear" w:pos="4536"/>
          <w:tab w:val="left" w:pos="709"/>
          <w:tab w:val="left" w:pos="7655"/>
        </w:tabs>
        <w:ind w:left="720"/>
        <w:rPr>
          <w:rFonts w:ascii="Calibri" w:hAnsi="Calibri" w:cs="Calibri"/>
          <w:sz w:val="22"/>
          <w:szCs w:val="22"/>
        </w:rPr>
      </w:pPr>
      <w:r w:rsidRPr="009757E9">
        <w:rPr>
          <w:rFonts w:ascii="Calibri" w:hAnsi="Calibri" w:cs="Calibri"/>
          <w:sz w:val="22"/>
          <w:szCs w:val="22"/>
        </w:rPr>
        <w:lastRenderedPageBreak/>
        <w:t xml:space="preserve">Základní díl je sloupec policových buněk. Rozměry základního dílu jsou (v x š): 2400 x 950 mm. Hloubka police je 250 mm s tím, že police regálu musí být přístupná z obou stran. Jednotlivé regály bude možné k sobě spojit (smontovat) do řad a požadovaných celků (boky, zády). </w:t>
      </w:r>
    </w:p>
    <w:p w14:paraId="564AF011" w14:textId="77777777" w:rsidR="009D0AC2" w:rsidRPr="009757E9" w:rsidRDefault="009D0AC2" w:rsidP="009D0AC2">
      <w:pPr>
        <w:pStyle w:val="Zhlav"/>
        <w:tabs>
          <w:tab w:val="clear" w:pos="4536"/>
          <w:tab w:val="left" w:pos="709"/>
          <w:tab w:val="left" w:pos="7655"/>
        </w:tabs>
        <w:ind w:left="720"/>
        <w:rPr>
          <w:rFonts w:ascii="Calibri" w:hAnsi="Calibri" w:cs="Calibri"/>
          <w:sz w:val="22"/>
          <w:szCs w:val="22"/>
        </w:rPr>
      </w:pPr>
      <w:r w:rsidRPr="009757E9">
        <w:rPr>
          <w:rFonts w:ascii="Calibri" w:hAnsi="Calibri" w:cs="Calibri"/>
          <w:sz w:val="22"/>
          <w:szCs w:val="22"/>
        </w:rPr>
        <w:t xml:space="preserve">Nejnižší police je minimálně 100 mm a maximálně 150 mm nad podlahou. Každý základní díl regálu obsahuje celkem 8 polic samostatně jednoduše nastavitelných minimálně po 50 mm.  </w:t>
      </w:r>
    </w:p>
    <w:p w14:paraId="13E89006" w14:textId="6D4C11E6" w:rsidR="009D0AC2" w:rsidRPr="009757E9" w:rsidRDefault="009D0AC2" w:rsidP="009D0AC2">
      <w:pPr>
        <w:pStyle w:val="Zhlav"/>
        <w:tabs>
          <w:tab w:val="clear" w:pos="4536"/>
          <w:tab w:val="left" w:pos="709"/>
          <w:tab w:val="left" w:pos="7655"/>
        </w:tabs>
        <w:ind w:left="720"/>
        <w:rPr>
          <w:rFonts w:ascii="Calibri" w:hAnsi="Calibri" w:cs="Calibri"/>
          <w:sz w:val="22"/>
          <w:szCs w:val="22"/>
        </w:rPr>
      </w:pPr>
      <w:r w:rsidRPr="009757E9">
        <w:rPr>
          <w:rFonts w:ascii="Calibri" w:hAnsi="Calibri" w:cs="Calibri"/>
          <w:sz w:val="22"/>
          <w:szCs w:val="22"/>
        </w:rPr>
        <w:t xml:space="preserve">Kraje policového regálu budou opatřeny plnou stěnou hustě perforovanou po celé ploše zajišťující cirkulaci vzduchu nebo bočními policovými zarážkami zabraňující přepadu knih (různé rozměry) o </w:t>
      </w:r>
      <w:r w:rsidR="00F96E85">
        <w:rPr>
          <w:rFonts w:ascii="Calibri" w:hAnsi="Calibri" w:cs="Calibri"/>
          <w:sz w:val="22"/>
          <w:szCs w:val="22"/>
        </w:rPr>
        <w:t>počtu 50 ks.</w:t>
      </w:r>
    </w:p>
    <w:p w14:paraId="5BE9F378" w14:textId="77777777" w:rsidR="009D0AC2" w:rsidRPr="009757E9" w:rsidRDefault="009D0AC2" w:rsidP="009D0AC2">
      <w:pPr>
        <w:pStyle w:val="Zhlav"/>
        <w:tabs>
          <w:tab w:val="clear" w:pos="4536"/>
          <w:tab w:val="left" w:pos="709"/>
          <w:tab w:val="left" w:pos="7655"/>
        </w:tabs>
        <w:ind w:left="720"/>
        <w:rPr>
          <w:rFonts w:ascii="Calibri" w:hAnsi="Calibri" w:cs="Calibri"/>
          <w:sz w:val="22"/>
          <w:szCs w:val="22"/>
        </w:rPr>
      </w:pPr>
      <w:r w:rsidRPr="009757E9">
        <w:rPr>
          <w:rFonts w:ascii="Calibri" w:hAnsi="Calibri" w:cs="Calibri"/>
          <w:sz w:val="22"/>
          <w:szCs w:val="22"/>
        </w:rPr>
        <w:t xml:space="preserve">Konstrukce regálu musí být demontovatelná, aby prošla stavebními otvory objektu. </w:t>
      </w:r>
    </w:p>
    <w:p w14:paraId="392E32C3" w14:textId="77777777" w:rsidR="009D0AC2" w:rsidRPr="009757E9" w:rsidRDefault="009D0AC2" w:rsidP="009D0AC2">
      <w:pPr>
        <w:pStyle w:val="Zhlav"/>
        <w:tabs>
          <w:tab w:val="clear" w:pos="4536"/>
          <w:tab w:val="left" w:pos="709"/>
          <w:tab w:val="left" w:pos="7655"/>
        </w:tabs>
        <w:ind w:left="720"/>
        <w:rPr>
          <w:rFonts w:ascii="Calibri" w:hAnsi="Calibri" w:cs="Calibri"/>
          <w:sz w:val="22"/>
          <w:szCs w:val="22"/>
        </w:rPr>
      </w:pPr>
      <w:r w:rsidRPr="009757E9">
        <w:rPr>
          <w:rFonts w:ascii="Calibri" w:hAnsi="Calibri" w:cs="Calibri"/>
          <w:sz w:val="22"/>
          <w:szCs w:val="22"/>
        </w:rPr>
        <w:t xml:space="preserve">Konstrukce a spoje regálu musí být řešeny tak, aby nevyčnívaly ostré hrany, které by mohly poškodit skladovaný materiál (knihy). </w:t>
      </w:r>
    </w:p>
    <w:p w14:paraId="3C5E3975" w14:textId="77777777" w:rsidR="009D0AC2" w:rsidRPr="009757E9" w:rsidRDefault="009D0AC2" w:rsidP="009D0AC2">
      <w:pPr>
        <w:pStyle w:val="Zhlav"/>
        <w:tabs>
          <w:tab w:val="clear" w:pos="4536"/>
          <w:tab w:val="left" w:pos="709"/>
          <w:tab w:val="left" w:pos="7655"/>
        </w:tabs>
        <w:ind w:left="720"/>
        <w:rPr>
          <w:rFonts w:ascii="Calibri" w:hAnsi="Calibri" w:cs="Calibri"/>
          <w:sz w:val="22"/>
          <w:szCs w:val="22"/>
        </w:rPr>
      </w:pPr>
      <w:r w:rsidRPr="009757E9">
        <w:rPr>
          <w:rFonts w:ascii="Calibri" w:hAnsi="Calibri" w:cs="Calibri"/>
          <w:sz w:val="22"/>
          <w:szCs w:val="22"/>
        </w:rPr>
        <w:t xml:space="preserve">Minimální nosnost každé police bude 100 kg. Nosnost jednoho celého regálu bude minimálně 800 kg. Regály a police musí být opatřeny štítkem výrobce s nosností. K regálům musí být dodány certifikáty a produktové listy, které zaručí deklarované parametry. </w:t>
      </w:r>
    </w:p>
    <w:p w14:paraId="05CF1673" w14:textId="77777777" w:rsidR="009D0AC2" w:rsidRPr="009757E9" w:rsidRDefault="009D0AC2" w:rsidP="009D0AC2">
      <w:pPr>
        <w:pStyle w:val="Zhlav"/>
        <w:tabs>
          <w:tab w:val="clear" w:pos="4536"/>
          <w:tab w:val="left" w:pos="709"/>
          <w:tab w:val="left" w:pos="7655"/>
        </w:tabs>
        <w:ind w:left="720"/>
        <w:rPr>
          <w:rFonts w:ascii="Calibri" w:hAnsi="Calibri" w:cs="Calibri"/>
          <w:sz w:val="22"/>
          <w:szCs w:val="22"/>
        </w:rPr>
      </w:pPr>
      <w:r w:rsidRPr="009757E9">
        <w:rPr>
          <w:rFonts w:ascii="Calibri" w:hAnsi="Calibri" w:cs="Calibri"/>
          <w:sz w:val="22"/>
          <w:szCs w:val="22"/>
        </w:rPr>
        <w:t xml:space="preserve">Povrchová úprava: vypalovací nástřik lakem </w:t>
      </w:r>
      <w:proofErr w:type="spellStart"/>
      <w:r w:rsidRPr="009757E9">
        <w:rPr>
          <w:rFonts w:ascii="Calibri" w:hAnsi="Calibri" w:cs="Calibri"/>
          <w:sz w:val="22"/>
          <w:szCs w:val="22"/>
        </w:rPr>
        <w:t>komaxit</w:t>
      </w:r>
      <w:proofErr w:type="spellEnd"/>
      <w:r w:rsidRPr="009757E9">
        <w:rPr>
          <w:rFonts w:ascii="Calibri" w:hAnsi="Calibri" w:cs="Calibri"/>
          <w:sz w:val="22"/>
          <w:szCs w:val="22"/>
        </w:rPr>
        <w:t>, v barvě RAL 7035.</w:t>
      </w:r>
    </w:p>
    <w:p w14:paraId="749CDE31" w14:textId="77777777" w:rsidR="009D0AC2" w:rsidRPr="009757E9" w:rsidRDefault="009D0AC2" w:rsidP="009D0AC2">
      <w:pPr>
        <w:pStyle w:val="Zhlav"/>
        <w:tabs>
          <w:tab w:val="clear" w:pos="4536"/>
          <w:tab w:val="left" w:pos="709"/>
          <w:tab w:val="left" w:pos="7655"/>
        </w:tabs>
        <w:ind w:left="720"/>
        <w:rPr>
          <w:rFonts w:ascii="Calibri" w:hAnsi="Calibri" w:cs="Calibri"/>
          <w:sz w:val="22"/>
          <w:szCs w:val="22"/>
        </w:rPr>
      </w:pPr>
      <w:r w:rsidRPr="009757E9">
        <w:rPr>
          <w:rFonts w:ascii="Calibri" w:hAnsi="Calibri" w:cs="Calibri"/>
          <w:sz w:val="22"/>
          <w:szCs w:val="22"/>
        </w:rPr>
        <w:t xml:space="preserve">Regály budou montovány na podlahu v historickém objektu, která není absolutně rovná, proto musí být regály opatřeny stabilním systémem pro vyrovnání drobných nerovností. Vhodný je systém patek, které roznesou zatížení do podlahy. </w:t>
      </w:r>
    </w:p>
    <w:p w14:paraId="4104E248" w14:textId="77777777" w:rsidR="009D0AC2" w:rsidRPr="009757E9" w:rsidRDefault="009D0AC2" w:rsidP="009D0AC2">
      <w:pPr>
        <w:pStyle w:val="Zhlav"/>
        <w:tabs>
          <w:tab w:val="clear" w:pos="4536"/>
          <w:tab w:val="left" w:pos="709"/>
          <w:tab w:val="left" w:pos="7655"/>
        </w:tabs>
        <w:ind w:left="720"/>
        <w:rPr>
          <w:rFonts w:ascii="Calibri" w:hAnsi="Calibri" w:cs="Calibri"/>
          <w:sz w:val="22"/>
          <w:szCs w:val="22"/>
        </w:rPr>
      </w:pPr>
      <w:r w:rsidRPr="009757E9">
        <w:rPr>
          <w:rFonts w:ascii="Calibri" w:hAnsi="Calibri" w:cs="Calibri"/>
          <w:sz w:val="22"/>
          <w:szCs w:val="22"/>
        </w:rPr>
        <w:t xml:space="preserve">Regály budou umístěny v historickém objektu, kde není možné regály kotvit do stěn, podlah a stropů. </w:t>
      </w:r>
    </w:p>
    <w:p w14:paraId="7352DCA3" w14:textId="7D28517D" w:rsidR="001E25C1" w:rsidRPr="009757E9" w:rsidRDefault="00F96E85" w:rsidP="00F96E85">
      <w:pPr>
        <w:pStyle w:val="Zhlav"/>
        <w:tabs>
          <w:tab w:val="clear" w:pos="4536"/>
          <w:tab w:val="left" w:pos="3119"/>
          <w:tab w:val="left" w:pos="5103"/>
          <w:tab w:val="left" w:pos="7655"/>
        </w:tabs>
        <w:ind w:left="709"/>
        <w:rPr>
          <w:rFonts w:ascii="Calibri" w:hAnsi="Calibri" w:cs="Calibri"/>
          <w:bCs/>
          <w:sz w:val="22"/>
          <w:szCs w:val="22"/>
        </w:rPr>
      </w:pPr>
      <w:r>
        <w:rPr>
          <w:rFonts w:ascii="Calibri" w:hAnsi="Calibri" w:cs="Calibri"/>
          <w:bCs/>
          <w:sz w:val="22"/>
          <w:szCs w:val="22"/>
        </w:rPr>
        <w:t>P</w:t>
      </w:r>
      <w:r w:rsidR="009D0AC2" w:rsidRPr="009757E9">
        <w:rPr>
          <w:rFonts w:ascii="Calibri" w:hAnsi="Calibri" w:cs="Calibri"/>
          <w:bCs/>
          <w:sz w:val="22"/>
          <w:szCs w:val="22"/>
        </w:rPr>
        <w:t xml:space="preserve">očet policových regálů </w:t>
      </w:r>
      <w:r w:rsidR="009D0AC2" w:rsidRPr="009757E9">
        <w:rPr>
          <w:rFonts w:ascii="Calibri" w:hAnsi="Calibri" w:cs="Calibri"/>
          <w:sz w:val="22"/>
          <w:szCs w:val="22"/>
        </w:rPr>
        <w:t>(v x š x h): 2400 x 950 x cca 250 mm ……………50 ks</w:t>
      </w:r>
      <w:r>
        <w:rPr>
          <w:rFonts w:ascii="Calibri" w:hAnsi="Calibri" w:cs="Calibri"/>
          <w:sz w:val="22"/>
          <w:szCs w:val="22"/>
        </w:rPr>
        <w:t>.</w:t>
      </w:r>
    </w:p>
    <w:p w14:paraId="4CE75273" w14:textId="77777777" w:rsidR="001E25C1" w:rsidRPr="009757E9" w:rsidRDefault="001E25C1" w:rsidP="001E25C1">
      <w:pPr>
        <w:pStyle w:val="Normal2"/>
        <w:numPr>
          <w:ilvl w:val="0"/>
          <w:numId w:val="28"/>
        </w:numPr>
        <w:rPr>
          <w:rFonts w:ascii="Calibri" w:hAnsi="Calibri" w:cs="Calibri"/>
          <w:sz w:val="22"/>
          <w:szCs w:val="22"/>
        </w:rPr>
      </w:pPr>
      <w:r w:rsidRPr="009757E9">
        <w:rPr>
          <w:rFonts w:ascii="Calibri" w:hAnsi="Calibri" w:cs="Calibri"/>
          <w:sz w:val="22"/>
          <w:szCs w:val="22"/>
        </w:rPr>
        <w:t>doprava regálů na adresu: Správa státního zámku Kynžvart, Zámek 347, 354 91 Lázně Kynžvart.</w:t>
      </w:r>
    </w:p>
    <w:p w14:paraId="6152DBB8" w14:textId="0FC5920E" w:rsidR="001E25C1" w:rsidRPr="009757E9" w:rsidRDefault="001E25C1" w:rsidP="001E25C1">
      <w:pPr>
        <w:pStyle w:val="Normal2"/>
        <w:numPr>
          <w:ilvl w:val="0"/>
          <w:numId w:val="28"/>
        </w:numPr>
        <w:rPr>
          <w:rFonts w:ascii="Calibri" w:hAnsi="Calibri" w:cs="Calibri"/>
          <w:sz w:val="22"/>
          <w:szCs w:val="22"/>
        </w:rPr>
      </w:pPr>
      <w:r w:rsidRPr="009757E9">
        <w:rPr>
          <w:rFonts w:ascii="Calibri" w:hAnsi="Calibri" w:cs="Calibri"/>
          <w:sz w:val="22"/>
          <w:szCs w:val="22"/>
        </w:rPr>
        <w:t>montáž na určeném místě ve II. NP. Montáž bude probíhat maximálně dva pracovní dny (2 x 8 hodin)</w:t>
      </w:r>
      <w:r w:rsidR="00F96E85">
        <w:rPr>
          <w:rFonts w:ascii="Calibri" w:hAnsi="Calibri" w:cs="Calibri"/>
          <w:sz w:val="22"/>
          <w:szCs w:val="22"/>
        </w:rPr>
        <w:t xml:space="preserve"> nebo dle dohody s kupujícím.</w:t>
      </w:r>
    </w:p>
    <w:p w14:paraId="2483521D" w14:textId="6EE2E28C" w:rsidR="00202AE1" w:rsidRPr="009757E9"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Kupující se zavazuje Předmět plnění převz</w:t>
      </w:r>
      <w:r w:rsidR="00990A29" w:rsidRPr="009757E9">
        <w:rPr>
          <w:rFonts w:asciiTheme="minorHAnsi" w:hAnsiTheme="minorHAnsi" w:cstheme="minorHAnsi"/>
          <w:sz w:val="22"/>
          <w:szCs w:val="22"/>
        </w:rPr>
        <w:t>ít a zaplatit za něj sjednanou k</w:t>
      </w:r>
      <w:r w:rsidRPr="009757E9">
        <w:rPr>
          <w:rFonts w:asciiTheme="minorHAnsi" w:hAnsiTheme="minorHAnsi" w:cstheme="minorHAnsi"/>
          <w:sz w:val="22"/>
          <w:szCs w:val="22"/>
        </w:rPr>
        <w:t>upní cenu</w:t>
      </w:r>
      <w:r w:rsidR="00CE4A4C" w:rsidRPr="009757E9">
        <w:rPr>
          <w:rFonts w:asciiTheme="minorHAnsi" w:hAnsiTheme="minorHAnsi" w:cstheme="minorHAnsi"/>
          <w:sz w:val="22"/>
          <w:szCs w:val="22"/>
        </w:rPr>
        <w:t xml:space="preserve"> dle článku II</w:t>
      </w:r>
      <w:r w:rsidR="0071670B" w:rsidRPr="009757E9">
        <w:rPr>
          <w:rFonts w:asciiTheme="minorHAnsi" w:hAnsiTheme="minorHAnsi" w:cstheme="minorHAnsi"/>
          <w:sz w:val="22"/>
          <w:szCs w:val="22"/>
        </w:rPr>
        <w:t>.</w:t>
      </w:r>
      <w:r w:rsidR="00CE4A4C" w:rsidRPr="009757E9">
        <w:rPr>
          <w:rFonts w:asciiTheme="minorHAnsi" w:hAnsiTheme="minorHAnsi" w:cstheme="minorHAnsi"/>
          <w:sz w:val="22"/>
          <w:szCs w:val="22"/>
        </w:rPr>
        <w:t xml:space="preserve"> této smlouvy</w:t>
      </w:r>
      <w:r w:rsidRPr="009757E9">
        <w:rPr>
          <w:rFonts w:asciiTheme="minorHAnsi" w:hAnsiTheme="minorHAnsi" w:cstheme="minorHAnsi"/>
          <w:sz w:val="22"/>
          <w:szCs w:val="22"/>
        </w:rPr>
        <w:t>.</w:t>
      </w:r>
    </w:p>
    <w:p w14:paraId="46892D4B" w14:textId="28A1BA78" w:rsidR="00202AE1" w:rsidRPr="009757E9"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Smluvní strany si výslovně ujednaly, že v případě dodání většího množství Předmětu plnění, než je ujednáno v odst. 1 </w:t>
      </w:r>
      <w:r w:rsidR="0062719C" w:rsidRPr="009757E9">
        <w:rPr>
          <w:rFonts w:asciiTheme="minorHAnsi" w:hAnsiTheme="minorHAnsi" w:cstheme="minorHAnsi"/>
          <w:sz w:val="22"/>
          <w:szCs w:val="22"/>
        </w:rPr>
        <w:t>tohoto článku</w:t>
      </w:r>
      <w:r w:rsidRPr="009757E9">
        <w:rPr>
          <w:rFonts w:asciiTheme="minorHAnsi" w:hAnsiTheme="minorHAnsi" w:cstheme="minorHAnsi"/>
          <w:sz w:val="22"/>
          <w:szCs w:val="22"/>
        </w:rPr>
        <w:t xml:space="preserve"> smlouvy, </w:t>
      </w:r>
      <w:r w:rsidRPr="007632A9">
        <w:rPr>
          <w:rFonts w:asciiTheme="minorHAnsi" w:hAnsiTheme="minorHAnsi" w:cstheme="minorHAnsi"/>
          <w:sz w:val="22"/>
          <w:szCs w:val="22"/>
        </w:rPr>
        <w:t>není smlouva na toto množství uzavřena</w:t>
      </w:r>
      <w:r w:rsidR="00DE28DA">
        <w:rPr>
          <w:rFonts w:asciiTheme="minorHAnsi" w:hAnsiTheme="minorHAnsi" w:cstheme="minorHAnsi"/>
          <w:sz w:val="22"/>
          <w:szCs w:val="22"/>
        </w:rPr>
        <w:t>. Ustanovení §</w:t>
      </w:r>
      <w:r w:rsidRPr="009757E9">
        <w:rPr>
          <w:rFonts w:asciiTheme="minorHAnsi" w:hAnsiTheme="minorHAnsi" w:cstheme="minorHAnsi"/>
          <w:sz w:val="22"/>
          <w:szCs w:val="22"/>
        </w:rPr>
        <w:t xml:space="preserve">2093 </w:t>
      </w:r>
      <w:r w:rsidR="0062719C" w:rsidRPr="009757E9">
        <w:rPr>
          <w:rFonts w:asciiTheme="minorHAnsi" w:hAnsiTheme="minorHAnsi" w:cstheme="minorHAnsi"/>
          <w:sz w:val="22"/>
          <w:szCs w:val="22"/>
        </w:rPr>
        <w:t>OZ</w:t>
      </w:r>
      <w:r w:rsidRPr="009757E9">
        <w:rPr>
          <w:rFonts w:asciiTheme="minorHAnsi" w:hAnsiTheme="minorHAnsi" w:cstheme="minorHAnsi"/>
          <w:sz w:val="22"/>
          <w:szCs w:val="22"/>
        </w:rPr>
        <w:t xml:space="preserve"> se tak mezi Smluvními stranami neuplatní.</w:t>
      </w:r>
    </w:p>
    <w:p w14:paraId="23EDF5E5" w14:textId="77777777" w:rsidR="00130D4D" w:rsidRPr="009757E9" w:rsidRDefault="00130D4D" w:rsidP="00130D4D">
      <w:pPr>
        <w:widowControl w:val="0"/>
        <w:autoSpaceDE w:val="0"/>
        <w:autoSpaceDN w:val="0"/>
        <w:spacing w:after="120" w:line="240" w:lineRule="atLeast"/>
        <w:ind w:left="567"/>
        <w:jc w:val="both"/>
        <w:rPr>
          <w:rFonts w:asciiTheme="minorHAnsi" w:hAnsiTheme="minorHAnsi" w:cstheme="minorHAnsi"/>
          <w:sz w:val="22"/>
          <w:szCs w:val="22"/>
        </w:rPr>
      </w:pPr>
    </w:p>
    <w:p w14:paraId="420DC351" w14:textId="178E4148" w:rsidR="00202AE1" w:rsidRPr="009757E9"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Smluvní strany se dohodly, že na vztah založený touto smlouvou se neuplatní § 2126 </w:t>
      </w:r>
      <w:r w:rsidR="000C30F8" w:rsidRPr="009757E9">
        <w:rPr>
          <w:rFonts w:asciiTheme="minorHAnsi" w:hAnsiTheme="minorHAnsi" w:cstheme="minorHAnsi"/>
          <w:sz w:val="22"/>
          <w:szCs w:val="22"/>
        </w:rPr>
        <w:t>OZ</w:t>
      </w:r>
      <w:r w:rsidRPr="009757E9">
        <w:rPr>
          <w:rFonts w:asciiTheme="minorHAnsi" w:hAnsiTheme="minorHAnsi" w:cstheme="minorHAnsi"/>
          <w:sz w:val="22"/>
          <w:szCs w:val="22"/>
        </w:rPr>
        <w:t xml:space="preserve"> týkající se svépomocného prodeje, tj. Smluvní strany sjednávají, že v případě prodlení jedné Smluvní strany s</w:t>
      </w:r>
      <w:r w:rsidR="000C30F8" w:rsidRPr="009757E9">
        <w:rPr>
          <w:rFonts w:asciiTheme="minorHAnsi" w:hAnsiTheme="minorHAnsi" w:cstheme="minorHAnsi"/>
          <w:sz w:val="22"/>
          <w:szCs w:val="22"/>
        </w:rPr>
        <w:t> </w:t>
      </w:r>
      <w:r w:rsidRPr="009757E9">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14:paraId="250AE367" w14:textId="77777777" w:rsidR="00202AE1" w:rsidRPr="009757E9" w:rsidRDefault="00202AE1" w:rsidP="004108B0">
      <w:pPr>
        <w:pStyle w:val="Odstavecseseznamem"/>
        <w:numPr>
          <w:ilvl w:val="0"/>
          <w:numId w:val="0"/>
        </w:numPr>
        <w:ind w:left="567"/>
        <w:rPr>
          <w:rFonts w:asciiTheme="minorHAnsi" w:hAnsiTheme="minorHAnsi" w:cstheme="minorHAnsi"/>
          <w:sz w:val="22"/>
        </w:rPr>
      </w:pPr>
    </w:p>
    <w:p w14:paraId="2DC2AC41" w14:textId="3976A8BF" w:rsidR="00202AE1" w:rsidRPr="009757E9" w:rsidRDefault="00202AE1" w:rsidP="00F6182A">
      <w:pPr>
        <w:pStyle w:val="Nadpis1"/>
        <w:numPr>
          <w:ilvl w:val="0"/>
          <w:numId w:val="2"/>
        </w:numPr>
        <w:spacing w:before="0" w:after="0"/>
        <w:ind w:left="714" w:hanging="357"/>
        <w:rPr>
          <w:rFonts w:asciiTheme="minorHAnsi" w:hAnsiTheme="minorHAnsi" w:cstheme="minorHAnsi"/>
          <w:sz w:val="22"/>
        </w:rPr>
      </w:pPr>
      <w:r w:rsidRPr="009757E9">
        <w:rPr>
          <w:rFonts w:asciiTheme="minorHAnsi" w:hAnsiTheme="minorHAnsi" w:cstheme="minorHAnsi"/>
          <w:bCs w:val="0"/>
          <w:color w:val="000000" w:themeColor="text1"/>
          <w:sz w:val="22"/>
          <w:szCs w:val="22"/>
        </w:rPr>
        <w:t>Kupní cena a platební podmínky</w:t>
      </w:r>
    </w:p>
    <w:p w14:paraId="437BC9E3" w14:textId="06FDC6EE" w:rsidR="00202AE1" w:rsidRPr="009757E9"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Smluvní strany se dohodly, že cena Předmětu plnění činí:</w:t>
      </w:r>
    </w:p>
    <w:p w14:paraId="2D27B0A0" w14:textId="6BD14064" w:rsidR="009A5D55" w:rsidRPr="009757E9"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9757E9">
        <w:rPr>
          <w:rFonts w:asciiTheme="minorHAnsi" w:hAnsiTheme="minorHAnsi" w:cstheme="minorHAnsi"/>
          <w:sz w:val="22"/>
          <w:szCs w:val="22"/>
        </w:rPr>
        <w:t xml:space="preserve">celková výše </w:t>
      </w:r>
      <w:r w:rsidR="007326F1" w:rsidRPr="007326F1">
        <w:rPr>
          <w:rFonts w:asciiTheme="minorHAnsi" w:hAnsiTheme="minorHAnsi" w:cstheme="minorHAnsi"/>
          <w:b/>
          <w:sz w:val="22"/>
          <w:szCs w:val="22"/>
        </w:rPr>
        <w:t>225.900,-</w:t>
      </w:r>
      <w:r w:rsidRPr="007326F1">
        <w:rPr>
          <w:rFonts w:asciiTheme="minorHAnsi" w:hAnsiTheme="minorHAnsi" w:cstheme="minorHAnsi"/>
          <w:b/>
          <w:sz w:val="22"/>
          <w:szCs w:val="22"/>
        </w:rPr>
        <w:t xml:space="preserve"> Kč</w:t>
      </w:r>
      <w:r w:rsidRPr="009757E9">
        <w:rPr>
          <w:rFonts w:asciiTheme="minorHAnsi" w:hAnsiTheme="minorHAnsi" w:cstheme="minorHAnsi"/>
          <w:sz w:val="22"/>
          <w:szCs w:val="22"/>
        </w:rPr>
        <w:t xml:space="preserve"> („</w:t>
      </w:r>
      <w:r w:rsidRPr="009757E9">
        <w:rPr>
          <w:rFonts w:asciiTheme="minorHAnsi" w:hAnsiTheme="minorHAnsi" w:cstheme="minorHAnsi"/>
          <w:b/>
          <w:i/>
          <w:sz w:val="22"/>
          <w:szCs w:val="22"/>
        </w:rPr>
        <w:t>Kupní cena</w:t>
      </w:r>
      <w:r w:rsidRPr="009757E9">
        <w:rPr>
          <w:rFonts w:asciiTheme="minorHAnsi" w:hAnsiTheme="minorHAnsi" w:cstheme="minorHAnsi"/>
          <w:sz w:val="22"/>
          <w:szCs w:val="22"/>
        </w:rPr>
        <w:t>“)</w:t>
      </w:r>
    </w:p>
    <w:p w14:paraId="3B1EF485" w14:textId="551F6294" w:rsidR="009A5D55" w:rsidRPr="009757E9"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9757E9">
        <w:rPr>
          <w:rFonts w:asciiTheme="minorHAnsi" w:hAnsiTheme="minorHAnsi" w:cstheme="minorHAnsi"/>
          <w:sz w:val="22"/>
          <w:szCs w:val="22"/>
        </w:rPr>
        <w:t>Kupní cena nezahrnuje daň z přidané hodnoty (dále jen „</w:t>
      </w:r>
      <w:r w:rsidRPr="009757E9">
        <w:rPr>
          <w:rFonts w:asciiTheme="minorHAnsi" w:hAnsiTheme="minorHAnsi" w:cstheme="minorHAnsi"/>
          <w:b/>
          <w:i/>
          <w:sz w:val="22"/>
          <w:szCs w:val="22"/>
        </w:rPr>
        <w:t>DPH</w:t>
      </w:r>
      <w:r w:rsidRPr="009757E9">
        <w:rPr>
          <w:rFonts w:asciiTheme="minorHAnsi" w:hAnsiTheme="minorHAnsi" w:cstheme="minorHAnsi"/>
          <w:sz w:val="22"/>
          <w:szCs w:val="22"/>
        </w:rPr>
        <w:t>“)</w:t>
      </w:r>
    </w:p>
    <w:p w14:paraId="2D9762DE" w14:textId="10BFDC3D" w:rsidR="009A5D55" w:rsidRPr="007632A9" w:rsidRDefault="009A5D55" w:rsidP="009A5D55">
      <w:pPr>
        <w:widowControl w:val="0"/>
        <w:autoSpaceDE w:val="0"/>
        <w:autoSpaceDN w:val="0"/>
        <w:spacing w:after="120" w:line="240" w:lineRule="atLeast"/>
        <w:ind w:left="1145"/>
        <w:jc w:val="both"/>
        <w:rPr>
          <w:rFonts w:asciiTheme="minorHAnsi" w:hAnsiTheme="minorHAnsi" w:cstheme="minorHAnsi"/>
          <w:b/>
          <w:sz w:val="22"/>
          <w:szCs w:val="22"/>
        </w:rPr>
      </w:pPr>
      <w:r w:rsidRPr="007632A9">
        <w:rPr>
          <w:rFonts w:asciiTheme="minorHAnsi" w:hAnsiTheme="minorHAnsi" w:cstheme="minorHAnsi"/>
          <w:b/>
          <w:sz w:val="22"/>
          <w:szCs w:val="22"/>
        </w:rPr>
        <w:t xml:space="preserve">celková výše </w:t>
      </w:r>
      <w:r w:rsidR="007632A9" w:rsidRPr="007632A9">
        <w:rPr>
          <w:rFonts w:asciiTheme="minorHAnsi" w:hAnsiTheme="minorHAnsi" w:cstheme="minorHAnsi"/>
          <w:b/>
          <w:sz w:val="22"/>
          <w:szCs w:val="22"/>
        </w:rPr>
        <w:t>273.339,-</w:t>
      </w:r>
      <w:r w:rsidRPr="007632A9">
        <w:rPr>
          <w:rFonts w:asciiTheme="minorHAnsi" w:hAnsiTheme="minorHAnsi" w:cstheme="minorHAnsi"/>
          <w:b/>
          <w:sz w:val="22"/>
          <w:szCs w:val="22"/>
        </w:rPr>
        <w:t xml:space="preserve"> Kč vč. DPH</w:t>
      </w:r>
    </w:p>
    <w:p w14:paraId="531D4B83" w14:textId="180D2ED8" w:rsidR="005144A3" w:rsidRPr="009757E9" w:rsidRDefault="005144A3" w:rsidP="00F6182A">
      <w:pPr>
        <w:pStyle w:val="Odstavecseseznamem"/>
        <w:numPr>
          <w:ilvl w:val="0"/>
          <w:numId w:val="5"/>
        </w:numPr>
        <w:ind w:left="567" w:hanging="567"/>
        <w:rPr>
          <w:rFonts w:asciiTheme="minorHAnsi" w:eastAsia="Times New Roman" w:hAnsiTheme="minorHAnsi" w:cstheme="minorHAnsi"/>
          <w:sz w:val="22"/>
          <w:lang w:eastAsia="cs-CZ"/>
        </w:rPr>
      </w:pPr>
      <w:r w:rsidRPr="009757E9">
        <w:rPr>
          <w:rFonts w:asciiTheme="minorHAnsi" w:eastAsia="Times New Roman" w:hAnsiTheme="minorHAnsi" w:cstheme="minorHAnsi"/>
          <w:sz w:val="22"/>
          <w:lang w:eastAsia="cs-CZ"/>
        </w:rPr>
        <w:t xml:space="preserve">Prodávající prohlašuje, že </w:t>
      </w:r>
      <w:r w:rsidRPr="007632A9">
        <w:rPr>
          <w:rFonts w:asciiTheme="minorHAnsi" w:eastAsia="Times New Roman" w:hAnsiTheme="minorHAnsi" w:cstheme="minorHAnsi"/>
          <w:sz w:val="22"/>
          <w:lang w:eastAsia="cs-CZ"/>
        </w:rPr>
        <w:t>je</w:t>
      </w:r>
      <w:r w:rsidRPr="009757E9">
        <w:rPr>
          <w:rFonts w:asciiTheme="minorHAnsi" w:eastAsia="Times New Roman" w:hAnsiTheme="minorHAnsi" w:cstheme="minorHAnsi"/>
          <w:sz w:val="22"/>
          <w:lang w:eastAsia="cs-CZ"/>
        </w:rPr>
        <w:t xml:space="preserve"> plátcem DPH. Ke Kupní ceně </w:t>
      </w:r>
      <w:r w:rsidRPr="007632A9">
        <w:rPr>
          <w:rFonts w:asciiTheme="minorHAnsi" w:eastAsia="Times New Roman" w:hAnsiTheme="minorHAnsi" w:cstheme="minorHAnsi"/>
          <w:sz w:val="22"/>
          <w:lang w:eastAsia="cs-CZ"/>
        </w:rPr>
        <w:t>bude</w:t>
      </w:r>
      <w:r w:rsidRPr="009757E9">
        <w:rPr>
          <w:rFonts w:asciiTheme="minorHAnsi" w:eastAsia="Times New Roman" w:hAnsiTheme="minorHAnsi" w:cstheme="minorHAnsi"/>
          <w:sz w:val="22"/>
          <w:lang w:eastAsia="cs-CZ"/>
        </w:rPr>
        <w:t xml:space="preserve"> připočítána DPH v zákonem stanovené výši ke dni uskutečnění zdanitelného plnění. </w:t>
      </w:r>
    </w:p>
    <w:p w14:paraId="04EBDF2B" w14:textId="378ED66F" w:rsidR="00AE1173" w:rsidRPr="009757E9" w:rsidRDefault="00AE1173" w:rsidP="00F6182A">
      <w:pPr>
        <w:pStyle w:val="Odstavecseseznamem"/>
        <w:numPr>
          <w:ilvl w:val="0"/>
          <w:numId w:val="5"/>
        </w:numPr>
        <w:ind w:left="567" w:hanging="567"/>
        <w:rPr>
          <w:rFonts w:asciiTheme="minorHAnsi" w:eastAsia="Times New Roman" w:hAnsiTheme="minorHAnsi" w:cstheme="minorHAnsi"/>
          <w:sz w:val="22"/>
          <w:lang w:eastAsia="cs-CZ"/>
        </w:rPr>
      </w:pPr>
      <w:r w:rsidRPr="009757E9">
        <w:rPr>
          <w:rFonts w:asciiTheme="minorHAnsi" w:hAnsiTheme="minorHAnsi" w:cstheme="minorHAnsi"/>
          <w:color w:val="000000" w:themeColor="text1"/>
          <w:sz w:val="22"/>
        </w:rPr>
        <w:t>Změna Kupní ceny je možná pouze na základě písemného dodatku a v souladu s platnými právními předpisy (zejm. ZZVZ).</w:t>
      </w:r>
      <w:r w:rsidR="00BC0EF3" w:rsidRPr="009757E9">
        <w:rPr>
          <w:rFonts w:asciiTheme="minorHAnsi" w:eastAsia="Times New Roman" w:hAnsiTheme="minorHAnsi" w:cstheme="minorHAnsi"/>
          <w:sz w:val="22"/>
          <w:lang w:eastAsia="cs-CZ"/>
        </w:rPr>
        <w:t xml:space="preserve"> Celková kupní cena včetně DPH může být měněna v souvislosti s legislativní změnou sazby DPH, a to o výši této legislativní změny sazby DPH.</w:t>
      </w:r>
    </w:p>
    <w:p w14:paraId="3B614271" w14:textId="5A420F41" w:rsidR="005144A3" w:rsidRPr="009757E9" w:rsidRDefault="005144A3"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lastRenderedPageBreak/>
        <w:t xml:space="preserve">Kupní cena </w:t>
      </w:r>
      <w:r w:rsidRPr="009757E9">
        <w:rPr>
          <w:rFonts w:asciiTheme="minorHAnsi" w:hAnsiTheme="minorHAnsi" w:cstheme="minorHAnsi"/>
          <w:sz w:val="22"/>
        </w:rPr>
        <w:t>je sjednána dohodou Smluvních stran podle zákona č. 526/1990 Sb., o cenách, ve znění pozdějších předpisů, a je cenou maximální a nepřekročitelnou, která zahrnuje veškeré náklady spojené s realizací dodávky, zejm.</w:t>
      </w:r>
      <w:r w:rsidRPr="009757E9">
        <w:rPr>
          <w:rFonts w:asciiTheme="minorHAnsi" w:hAnsiTheme="minorHAnsi" w:cstheme="minorHAnsi"/>
          <w:sz w:val="22"/>
          <w:szCs w:val="22"/>
        </w:rPr>
        <w:t xml:space="preserve"> přiměřený zisk Prodávajícího, režijní náklady, náklady včetně dopravy do </w:t>
      </w:r>
      <w:r w:rsidR="00D00244" w:rsidRPr="009757E9">
        <w:rPr>
          <w:rFonts w:asciiTheme="minorHAnsi" w:hAnsiTheme="minorHAnsi" w:cstheme="minorHAnsi"/>
          <w:sz w:val="22"/>
          <w:szCs w:val="22"/>
        </w:rPr>
        <w:t>M</w:t>
      </w:r>
      <w:r w:rsidRPr="009757E9">
        <w:rPr>
          <w:rFonts w:asciiTheme="minorHAnsi" w:hAnsiTheme="minorHAnsi" w:cstheme="minorHAnsi"/>
          <w:sz w:val="22"/>
          <w:szCs w:val="22"/>
        </w:rPr>
        <w:t>ísta plnění</w:t>
      </w:r>
      <w:r w:rsidR="00D00244" w:rsidRPr="009757E9">
        <w:rPr>
          <w:rFonts w:asciiTheme="minorHAnsi" w:hAnsiTheme="minorHAnsi" w:cstheme="minorHAnsi"/>
          <w:sz w:val="22"/>
          <w:szCs w:val="22"/>
        </w:rPr>
        <w:t>,</w:t>
      </w:r>
      <w:r w:rsidRPr="009757E9">
        <w:rPr>
          <w:rFonts w:asciiTheme="minorHAnsi" w:hAnsiTheme="minorHAnsi" w:cstheme="minorHAnsi"/>
          <w:sz w:val="22"/>
          <w:szCs w:val="22"/>
        </w:rPr>
        <w:t xml:space="preserve"> recyklačních poplatků</w:t>
      </w:r>
      <w:r w:rsidR="00D00244" w:rsidRPr="009757E9">
        <w:rPr>
          <w:rFonts w:asciiTheme="minorHAnsi" w:hAnsiTheme="minorHAnsi" w:cstheme="minorHAnsi"/>
          <w:sz w:val="22"/>
          <w:szCs w:val="22"/>
        </w:rPr>
        <w:t xml:space="preserve"> aj</w:t>
      </w:r>
      <w:r w:rsidRPr="009757E9">
        <w:rPr>
          <w:rFonts w:asciiTheme="minorHAnsi" w:hAnsiTheme="minorHAnsi" w:cstheme="minorHAnsi"/>
          <w:sz w:val="22"/>
          <w:szCs w:val="22"/>
        </w:rPr>
        <w:t>. Prodávající na sebe přebírá nebezpečí změny okolností.</w:t>
      </w:r>
    </w:p>
    <w:p w14:paraId="6684AD49" w14:textId="0245266C" w:rsidR="00736060" w:rsidRPr="009757E9" w:rsidRDefault="000B5599"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Kupující </w:t>
      </w:r>
      <w:r w:rsidR="00736060" w:rsidRPr="009757E9">
        <w:rPr>
          <w:rFonts w:asciiTheme="minorHAnsi" w:hAnsiTheme="minorHAnsi" w:cstheme="minorHAnsi"/>
          <w:sz w:val="22"/>
          <w:szCs w:val="22"/>
        </w:rPr>
        <w:t xml:space="preserve">neposkytuje zálohy na </w:t>
      </w:r>
      <w:r w:rsidRPr="009757E9">
        <w:rPr>
          <w:rFonts w:asciiTheme="minorHAnsi" w:hAnsiTheme="minorHAnsi" w:cstheme="minorHAnsi"/>
          <w:sz w:val="22"/>
          <w:szCs w:val="22"/>
        </w:rPr>
        <w:t>Kupní cenu</w:t>
      </w:r>
      <w:r w:rsidR="00736060" w:rsidRPr="009757E9">
        <w:rPr>
          <w:rFonts w:asciiTheme="minorHAnsi" w:hAnsiTheme="minorHAnsi" w:cstheme="minorHAnsi"/>
          <w:sz w:val="22"/>
          <w:szCs w:val="22"/>
        </w:rPr>
        <w:t>.</w:t>
      </w:r>
    </w:p>
    <w:p w14:paraId="06FB2363" w14:textId="6783EC33" w:rsidR="00202AE1" w:rsidRPr="009757E9"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Kup</w:t>
      </w:r>
      <w:r w:rsidR="000B5599" w:rsidRPr="009757E9">
        <w:rPr>
          <w:rFonts w:asciiTheme="minorHAnsi" w:hAnsiTheme="minorHAnsi" w:cstheme="minorHAnsi"/>
          <w:sz w:val="22"/>
          <w:szCs w:val="22"/>
        </w:rPr>
        <w:t>ní cena za Předmět plnění bude P</w:t>
      </w:r>
      <w:r w:rsidRPr="009757E9">
        <w:rPr>
          <w:rFonts w:asciiTheme="minorHAnsi" w:hAnsiTheme="minorHAnsi" w:cstheme="minorHAnsi"/>
          <w:sz w:val="22"/>
          <w:szCs w:val="22"/>
        </w:rPr>
        <w:t xml:space="preserve">rodávajícím </w:t>
      </w:r>
      <w:r w:rsidR="001708E1" w:rsidRPr="009757E9">
        <w:rPr>
          <w:rFonts w:asciiTheme="minorHAnsi" w:hAnsiTheme="minorHAnsi" w:cstheme="minorHAnsi"/>
          <w:sz w:val="22"/>
          <w:szCs w:val="22"/>
        </w:rPr>
        <w:t>účtována</w:t>
      </w:r>
      <w:r w:rsidRPr="009757E9">
        <w:rPr>
          <w:rFonts w:asciiTheme="minorHAnsi" w:hAnsiTheme="minorHAnsi" w:cstheme="minorHAnsi"/>
          <w:sz w:val="22"/>
          <w:szCs w:val="22"/>
        </w:rPr>
        <w:t xml:space="preserve"> po řád</w:t>
      </w:r>
      <w:r w:rsidR="000B5599" w:rsidRPr="009757E9">
        <w:rPr>
          <w:rFonts w:asciiTheme="minorHAnsi" w:hAnsiTheme="minorHAnsi" w:cstheme="minorHAnsi"/>
          <w:sz w:val="22"/>
          <w:szCs w:val="22"/>
        </w:rPr>
        <w:t xml:space="preserve">ném předání a převzetí </w:t>
      </w:r>
      <w:r w:rsidR="002A02C2" w:rsidRPr="009757E9">
        <w:rPr>
          <w:rFonts w:asciiTheme="minorHAnsi" w:hAnsiTheme="minorHAnsi" w:cstheme="minorHAnsi"/>
          <w:sz w:val="22"/>
          <w:szCs w:val="22"/>
        </w:rPr>
        <w:t xml:space="preserve">Předmětu plnění </w:t>
      </w:r>
      <w:r w:rsidR="000B5599" w:rsidRPr="009757E9">
        <w:rPr>
          <w:rFonts w:asciiTheme="minorHAnsi" w:hAnsiTheme="minorHAnsi" w:cstheme="minorHAnsi"/>
          <w:sz w:val="22"/>
          <w:szCs w:val="22"/>
        </w:rPr>
        <w:t>K</w:t>
      </w:r>
      <w:r w:rsidRPr="009757E9">
        <w:rPr>
          <w:rFonts w:asciiTheme="minorHAnsi" w:hAnsiTheme="minorHAnsi" w:cstheme="minorHAnsi"/>
          <w:sz w:val="22"/>
          <w:szCs w:val="22"/>
        </w:rPr>
        <w:t xml:space="preserve">upujícím. </w:t>
      </w:r>
    </w:p>
    <w:p w14:paraId="6B8936FF" w14:textId="34536DFA" w:rsidR="00202AE1" w:rsidRPr="009757E9"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Faktura</w:t>
      </w:r>
      <w:r w:rsidR="00ED2DB8" w:rsidRPr="009757E9">
        <w:rPr>
          <w:rFonts w:asciiTheme="minorHAnsi" w:hAnsiTheme="minorHAnsi" w:cstheme="minorHAnsi"/>
          <w:sz w:val="22"/>
          <w:szCs w:val="22"/>
        </w:rPr>
        <w:t xml:space="preserve"> (</w:t>
      </w:r>
      <w:r w:rsidRPr="009757E9">
        <w:rPr>
          <w:rFonts w:asciiTheme="minorHAnsi" w:hAnsiTheme="minorHAnsi" w:cstheme="minorHAnsi"/>
          <w:sz w:val="22"/>
          <w:szCs w:val="22"/>
        </w:rPr>
        <w:t>daňový doklad</w:t>
      </w:r>
      <w:r w:rsidR="00ED2DB8" w:rsidRPr="009757E9">
        <w:rPr>
          <w:rFonts w:asciiTheme="minorHAnsi" w:hAnsiTheme="minorHAnsi" w:cstheme="minorHAnsi"/>
          <w:sz w:val="22"/>
          <w:szCs w:val="22"/>
        </w:rPr>
        <w:t>)</w:t>
      </w:r>
      <w:r w:rsidRPr="009757E9">
        <w:rPr>
          <w:rFonts w:asciiTheme="minorHAnsi" w:hAnsiTheme="minorHAnsi" w:cstheme="minorHAnsi"/>
          <w:sz w:val="22"/>
          <w:szCs w:val="22"/>
        </w:rPr>
        <w:t xml:space="preserve"> bude splatná do 21 dnů ode dne </w:t>
      </w:r>
      <w:r w:rsidR="00ED2DB8" w:rsidRPr="009757E9">
        <w:rPr>
          <w:rFonts w:asciiTheme="minorHAnsi" w:hAnsiTheme="minorHAnsi" w:cstheme="minorHAnsi"/>
          <w:sz w:val="22"/>
          <w:szCs w:val="22"/>
        </w:rPr>
        <w:t xml:space="preserve">jejího </w:t>
      </w:r>
      <w:r w:rsidRPr="009757E9">
        <w:rPr>
          <w:rFonts w:asciiTheme="minorHAnsi" w:hAnsiTheme="minorHAnsi" w:cstheme="minorHAnsi"/>
          <w:sz w:val="22"/>
          <w:szCs w:val="22"/>
        </w:rPr>
        <w:t>dor</w:t>
      </w:r>
      <w:r w:rsidR="00E9787F" w:rsidRPr="009757E9">
        <w:rPr>
          <w:rFonts w:asciiTheme="minorHAnsi" w:hAnsiTheme="minorHAnsi" w:cstheme="minorHAnsi"/>
          <w:sz w:val="22"/>
          <w:szCs w:val="22"/>
        </w:rPr>
        <w:t>učení K</w:t>
      </w:r>
      <w:r w:rsidRPr="009757E9">
        <w:rPr>
          <w:rFonts w:asciiTheme="minorHAnsi" w:hAnsiTheme="minorHAnsi" w:cstheme="minorHAnsi"/>
          <w:sz w:val="22"/>
          <w:szCs w:val="22"/>
        </w:rPr>
        <w:t>upujícímu.</w:t>
      </w:r>
    </w:p>
    <w:p w14:paraId="1BD27460" w14:textId="63F5AFA6" w:rsidR="00202AE1" w:rsidRPr="009757E9"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Faktura</w:t>
      </w:r>
      <w:r w:rsidR="009133E6" w:rsidRPr="009757E9">
        <w:rPr>
          <w:rFonts w:asciiTheme="minorHAnsi" w:hAnsiTheme="minorHAnsi" w:cstheme="minorHAnsi"/>
          <w:sz w:val="22"/>
          <w:szCs w:val="22"/>
        </w:rPr>
        <w:t xml:space="preserve"> (</w:t>
      </w:r>
      <w:r w:rsidRPr="009757E9">
        <w:rPr>
          <w:rFonts w:asciiTheme="minorHAnsi" w:hAnsiTheme="minorHAnsi" w:cstheme="minorHAnsi"/>
          <w:sz w:val="22"/>
          <w:szCs w:val="22"/>
        </w:rPr>
        <w:t>daňový doklad</w:t>
      </w:r>
      <w:r w:rsidR="009133E6" w:rsidRPr="009757E9">
        <w:rPr>
          <w:rFonts w:asciiTheme="minorHAnsi" w:hAnsiTheme="minorHAnsi" w:cstheme="minorHAnsi"/>
          <w:sz w:val="22"/>
          <w:szCs w:val="22"/>
        </w:rPr>
        <w:t>)</w:t>
      </w:r>
      <w:r w:rsidRPr="009757E9">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9757E9">
        <w:rPr>
          <w:rFonts w:asciiTheme="minorHAnsi" w:hAnsiTheme="minorHAnsi" w:cstheme="minorHAnsi"/>
          <w:sz w:val="22"/>
          <w:szCs w:val="22"/>
        </w:rPr>
        <w:t>s tím, že P</w:t>
      </w:r>
      <w:r w:rsidRPr="009757E9">
        <w:rPr>
          <w:rFonts w:asciiTheme="minorHAnsi" w:hAnsiTheme="minorHAnsi" w:cstheme="minorHAnsi"/>
          <w:sz w:val="22"/>
          <w:szCs w:val="22"/>
        </w:rPr>
        <w:t xml:space="preserve">rodávající je poté povinen vystavit novou s novým termínem splatnosti. V takovém případě není </w:t>
      </w:r>
      <w:r w:rsidR="00E9787F" w:rsidRPr="009757E9">
        <w:rPr>
          <w:rFonts w:asciiTheme="minorHAnsi" w:hAnsiTheme="minorHAnsi" w:cstheme="minorHAnsi"/>
          <w:sz w:val="22"/>
          <w:szCs w:val="22"/>
        </w:rPr>
        <w:t>Kupující</w:t>
      </w:r>
      <w:r w:rsidRPr="009757E9">
        <w:rPr>
          <w:rFonts w:asciiTheme="minorHAnsi" w:hAnsiTheme="minorHAnsi" w:cstheme="minorHAnsi"/>
          <w:sz w:val="22"/>
          <w:szCs w:val="22"/>
        </w:rPr>
        <w:t xml:space="preserve"> v prodlení s úhradou.</w:t>
      </w:r>
    </w:p>
    <w:p w14:paraId="5AE1D203" w14:textId="09BF9264" w:rsidR="00D8021C" w:rsidRPr="009757E9" w:rsidRDefault="00D8021C"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Prodávající doruč</w:t>
      </w:r>
      <w:r w:rsidR="00B44120" w:rsidRPr="009757E9">
        <w:rPr>
          <w:rFonts w:asciiTheme="minorHAnsi" w:hAnsiTheme="minorHAnsi" w:cstheme="minorHAnsi"/>
          <w:sz w:val="22"/>
          <w:szCs w:val="22"/>
        </w:rPr>
        <w:t>í</w:t>
      </w:r>
      <w:r w:rsidRPr="009757E9">
        <w:rPr>
          <w:rFonts w:asciiTheme="minorHAnsi" w:hAnsiTheme="minorHAnsi" w:cstheme="minorHAnsi"/>
          <w:sz w:val="22"/>
          <w:szCs w:val="22"/>
        </w:rPr>
        <w:t xml:space="preserve"> faktur</w:t>
      </w:r>
      <w:r w:rsidR="00B44120" w:rsidRPr="009757E9">
        <w:rPr>
          <w:rFonts w:asciiTheme="minorHAnsi" w:hAnsiTheme="minorHAnsi" w:cstheme="minorHAnsi"/>
          <w:sz w:val="22"/>
          <w:szCs w:val="22"/>
        </w:rPr>
        <w:t>u</w:t>
      </w:r>
      <w:r w:rsidRPr="009757E9">
        <w:rPr>
          <w:rFonts w:asciiTheme="minorHAnsi" w:hAnsiTheme="minorHAnsi" w:cstheme="minorHAnsi"/>
          <w:sz w:val="22"/>
          <w:szCs w:val="22"/>
        </w:rPr>
        <w:t xml:space="preserve"> </w:t>
      </w:r>
      <w:r w:rsidR="00F72559" w:rsidRPr="009757E9">
        <w:rPr>
          <w:rFonts w:asciiTheme="minorHAnsi" w:hAnsiTheme="minorHAnsi" w:cstheme="minorHAnsi"/>
          <w:color w:val="000000" w:themeColor="text1"/>
          <w:sz w:val="22"/>
          <w:szCs w:val="22"/>
        </w:rPr>
        <w:t xml:space="preserve">v elektronické podobě na e-mailovou adresu: </w:t>
      </w:r>
      <w:hyperlink r:id="rId13" w:history="1">
        <w:r w:rsidR="001777C1" w:rsidRPr="009757E9">
          <w:rPr>
            <w:rStyle w:val="Hypertextovodkaz"/>
            <w:rFonts w:asciiTheme="minorHAnsi" w:hAnsiTheme="minorHAnsi" w:cstheme="minorHAnsi"/>
            <w:sz w:val="22"/>
            <w:szCs w:val="22"/>
          </w:rPr>
          <w:t>epodatelna@npu.cz</w:t>
        </w:r>
      </w:hyperlink>
      <w:r w:rsidR="001777C1" w:rsidRPr="009757E9">
        <w:rPr>
          <w:rFonts w:asciiTheme="minorHAnsi" w:hAnsiTheme="minorHAnsi" w:cstheme="minorHAnsi"/>
          <w:color w:val="000000" w:themeColor="text1"/>
          <w:sz w:val="22"/>
          <w:szCs w:val="22"/>
        </w:rPr>
        <w:t xml:space="preserve"> </w:t>
      </w:r>
      <w:r w:rsidR="00F72559" w:rsidRPr="009757E9">
        <w:rPr>
          <w:rFonts w:asciiTheme="minorHAnsi" w:hAnsiTheme="minorHAnsi" w:cstheme="minorHAnsi"/>
          <w:color w:val="000000" w:themeColor="text1"/>
          <w:sz w:val="22"/>
          <w:szCs w:val="22"/>
        </w:rPr>
        <w:t>a v kopii na emailovou adresu</w:t>
      </w:r>
      <w:r w:rsidR="001777C1" w:rsidRPr="009757E9">
        <w:rPr>
          <w:rFonts w:asciiTheme="minorHAnsi" w:hAnsiTheme="minorHAnsi" w:cstheme="minorHAnsi"/>
          <w:color w:val="000000" w:themeColor="text1"/>
          <w:sz w:val="22"/>
          <w:szCs w:val="22"/>
        </w:rPr>
        <w:t>:</w:t>
      </w:r>
      <w:r w:rsidR="00F72559" w:rsidRPr="009757E9">
        <w:rPr>
          <w:rFonts w:asciiTheme="minorHAnsi" w:hAnsiTheme="minorHAnsi" w:cstheme="minorHAnsi"/>
          <w:color w:val="000000" w:themeColor="text1"/>
          <w:sz w:val="22"/>
          <w:szCs w:val="22"/>
        </w:rPr>
        <w:t xml:space="preserve"> </w:t>
      </w:r>
      <w:hyperlink r:id="rId14" w:history="1">
        <w:r w:rsidR="001777C1" w:rsidRPr="009757E9">
          <w:rPr>
            <w:rStyle w:val="Hypertextovodkaz"/>
            <w:rFonts w:asciiTheme="minorHAnsi" w:hAnsiTheme="minorHAnsi" w:cstheme="minorHAnsi"/>
            <w:sz w:val="22"/>
            <w:szCs w:val="22"/>
          </w:rPr>
          <w:t>cink.ondrej@npu.cz</w:t>
        </w:r>
      </w:hyperlink>
      <w:r w:rsidR="001777C1" w:rsidRPr="009757E9">
        <w:rPr>
          <w:rFonts w:asciiTheme="minorHAnsi" w:hAnsiTheme="minorHAnsi" w:cstheme="minorHAnsi"/>
          <w:color w:val="000000" w:themeColor="text1"/>
          <w:sz w:val="22"/>
          <w:szCs w:val="22"/>
        </w:rPr>
        <w:t xml:space="preserve"> </w:t>
      </w:r>
      <w:r w:rsidRPr="009757E9">
        <w:rPr>
          <w:rFonts w:asciiTheme="minorHAnsi" w:hAnsiTheme="minorHAnsi" w:cstheme="minorHAnsi"/>
          <w:sz w:val="22"/>
          <w:szCs w:val="22"/>
        </w:rPr>
        <w:t xml:space="preserve"> </w:t>
      </w:r>
    </w:p>
    <w:p w14:paraId="12B59A28" w14:textId="6FB74359" w:rsidR="00D8021C" w:rsidRPr="009757E9" w:rsidRDefault="00CA0FD2"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Cena</w:t>
      </w:r>
      <w:r w:rsidR="00D8021C" w:rsidRPr="009757E9">
        <w:rPr>
          <w:rFonts w:asciiTheme="minorHAnsi" w:hAnsiTheme="minorHAnsi" w:cstheme="minorHAnsi"/>
          <w:sz w:val="22"/>
          <w:szCs w:val="22"/>
        </w:rPr>
        <w:t xml:space="preserve"> je považována za uhrazenou odepsáním příslušné částky k úhradě z účtu </w:t>
      </w:r>
      <w:r w:rsidR="00C542D9" w:rsidRPr="009757E9">
        <w:rPr>
          <w:rFonts w:asciiTheme="minorHAnsi" w:hAnsiTheme="minorHAnsi" w:cstheme="minorHAnsi"/>
          <w:sz w:val="22"/>
          <w:szCs w:val="22"/>
        </w:rPr>
        <w:t>Kupujícího</w:t>
      </w:r>
      <w:r w:rsidR="00D8021C" w:rsidRPr="009757E9">
        <w:rPr>
          <w:rFonts w:asciiTheme="minorHAnsi" w:hAnsiTheme="minorHAnsi" w:cstheme="minorHAnsi"/>
          <w:sz w:val="22"/>
          <w:szCs w:val="22"/>
        </w:rPr>
        <w:t xml:space="preserve"> ve prospěch účtu </w:t>
      </w:r>
      <w:r w:rsidR="00C542D9" w:rsidRPr="009757E9">
        <w:rPr>
          <w:rFonts w:asciiTheme="minorHAnsi" w:hAnsiTheme="minorHAnsi" w:cstheme="minorHAnsi"/>
          <w:sz w:val="22"/>
          <w:szCs w:val="22"/>
        </w:rPr>
        <w:t>Prodávajícího</w:t>
      </w:r>
      <w:r w:rsidRPr="009757E9">
        <w:rPr>
          <w:rFonts w:asciiTheme="minorHAnsi" w:hAnsiTheme="minorHAnsi" w:cstheme="minorHAnsi"/>
          <w:sz w:val="22"/>
          <w:szCs w:val="22"/>
        </w:rPr>
        <w:t xml:space="preserve"> uvedeného v záhlavní této smlouvy</w:t>
      </w:r>
      <w:r w:rsidR="00D8021C" w:rsidRPr="009757E9">
        <w:rPr>
          <w:rFonts w:asciiTheme="minorHAnsi" w:hAnsiTheme="minorHAnsi" w:cstheme="minorHAnsi"/>
          <w:sz w:val="22"/>
          <w:szCs w:val="22"/>
        </w:rPr>
        <w:t>.</w:t>
      </w:r>
    </w:p>
    <w:p w14:paraId="73C74C41" w14:textId="627812F8" w:rsidR="00202AE1" w:rsidRPr="009757E9" w:rsidRDefault="00C542D9"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Pokud K</w:t>
      </w:r>
      <w:r w:rsidR="00202AE1" w:rsidRPr="009757E9">
        <w:rPr>
          <w:rFonts w:asciiTheme="minorHAnsi" w:hAnsiTheme="minorHAnsi" w:cstheme="minorHAnsi"/>
          <w:sz w:val="22"/>
          <w:szCs w:val="22"/>
        </w:rPr>
        <w:t xml:space="preserve">upující uplatní nárok na odstranění vady </w:t>
      </w:r>
      <w:r w:rsidRPr="009757E9">
        <w:rPr>
          <w:rFonts w:asciiTheme="minorHAnsi" w:hAnsiTheme="minorHAnsi" w:cstheme="minorHAnsi"/>
          <w:sz w:val="22"/>
          <w:szCs w:val="22"/>
        </w:rPr>
        <w:t>Předmětu plnění</w:t>
      </w:r>
      <w:r w:rsidR="00202AE1" w:rsidRPr="009757E9">
        <w:rPr>
          <w:rFonts w:asciiTheme="minorHAnsi" w:hAnsiTheme="minorHAnsi" w:cstheme="minorHAnsi"/>
          <w:sz w:val="22"/>
          <w:szCs w:val="22"/>
        </w:rPr>
        <w:t xml:space="preserve"> ve </w:t>
      </w:r>
      <w:r w:rsidRPr="009757E9">
        <w:rPr>
          <w:rFonts w:asciiTheme="minorHAnsi" w:hAnsiTheme="minorHAnsi" w:cstheme="minorHAnsi"/>
          <w:sz w:val="22"/>
          <w:szCs w:val="22"/>
        </w:rPr>
        <w:t>lhůtě splatnosti faktury, není K</w:t>
      </w:r>
      <w:r w:rsidR="00202AE1" w:rsidRPr="009757E9">
        <w:rPr>
          <w:rFonts w:asciiTheme="minorHAnsi" w:hAnsiTheme="minorHAnsi" w:cstheme="minorHAnsi"/>
          <w:sz w:val="22"/>
          <w:szCs w:val="22"/>
        </w:rPr>
        <w:t xml:space="preserve">upující povinen až do odstranění vady </w:t>
      </w:r>
      <w:r w:rsidRPr="009757E9">
        <w:rPr>
          <w:rFonts w:asciiTheme="minorHAnsi" w:hAnsiTheme="minorHAnsi" w:cstheme="minorHAnsi"/>
          <w:sz w:val="22"/>
          <w:szCs w:val="22"/>
        </w:rPr>
        <w:t>Předmětu plnění</w:t>
      </w:r>
      <w:r w:rsidR="00202AE1" w:rsidRPr="009757E9">
        <w:rPr>
          <w:rFonts w:asciiTheme="minorHAnsi" w:hAnsiTheme="minorHAnsi" w:cstheme="minorHAnsi"/>
          <w:sz w:val="22"/>
          <w:szCs w:val="22"/>
        </w:rPr>
        <w:t xml:space="preserve"> uhradit </w:t>
      </w:r>
      <w:r w:rsidRPr="009757E9">
        <w:rPr>
          <w:rFonts w:asciiTheme="minorHAnsi" w:hAnsiTheme="minorHAnsi" w:cstheme="minorHAnsi"/>
          <w:sz w:val="22"/>
          <w:szCs w:val="22"/>
        </w:rPr>
        <w:t>Kupní cenu</w:t>
      </w:r>
      <w:r w:rsidR="00202AE1" w:rsidRPr="009757E9">
        <w:rPr>
          <w:rFonts w:asciiTheme="minorHAnsi" w:hAnsiTheme="minorHAnsi" w:cstheme="minorHAnsi"/>
          <w:sz w:val="22"/>
          <w:szCs w:val="22"/>
        </w:rPr>
        <w:t xml:space="preserve">. Okamžikem odstranění vady začne běžet nová lhůta splatnosti faktury v délce </w:t>
      </w:r>
      <w:r w:rsidR="001777C1" w:rsidRPr="009757E9">
        <w:rPr>
          <w:rFonts w:asciiTheme="minorHAnsi" w:hAnsiTheme="minorHAnsi" w:cstheme="minorHAnsi"/>
          <w:sz w:val="22"/>
          <w:szCs w:val="22"/>
        </w:rPr>
        <w:t>14</w:t>
      </w:r>
      <w:r w:rsidR="00202AE1" w:rsidRPr="009757E9">
        <w:rPr>
          <w:rFonts w:asciiTheme="minorHAnsi" w:hAnsiTheme="minorHAnsi" w:cstheme="minorHAnsi"/>
          <w:sz w:val="22"/>
          <w:szCs w:val="22"/>
        </w:rPr>
        <w:t xml:space="preserve"> dnů.</w:t>
      </w:r>
    </w:p>
    <w:p w14:paraId="3FC56175" w14:textId="28DFB436" w:rsidR="00202AE1" w:rsidRPr="009757E9"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Prodávající prohlašuje, že ke dni podpisu </w:t>
      </w:r>
      <w:r w:rsidR="00ED60DA" w:rsidRPr="009757E9">
        <w:rPr>
          <w:rFonts w:asciiTheme="minorHAnsi" w:hAnsiTheme="minorHAnsi" w:cstheme="minorHAnsi"/>
          <w:sz w:val="22"/>
          <w:szCs w:val="22"/>
        </w:rPr>
        <w:t>s</w:t>
      </w:r>
      <w:r w:rsidRPr="009757E9">
        <w:rPr>
          <w:rFonts w:asciiTheme="minorHAnsi" w:hAnsiTheme="minorHAnsi" w:cstheme="minorHAnsi"/>
          <w:sz w:val="22"/>
          <w:szCs w:val="22"/>
        </w:rPr>
        <w:t xml:space="preserve">mlouvy není nespolehlivým plátcem DPH dle § 106 zákona č. 235/2004 Sb., o dani z přidané hodnoty, v platném znění, a není veden v registru nespolehlivých plátců DPH. </w:t>
      </w:r>
    </w:p>
    <w:p w14:paraId="1238AB7C" w14:textId="45894EC6" w:rsidR="00202AE1" w:rsidRPr="009757E9"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ED60DA" w:rsidRPr="009757E9">
        <w:rPr>
          <w:rFonts w:asciiTheme="minorHAnsi" w:hAnsiTheme="minorHAnsi" w:cstheme="minorHAnsi"/>
          <w:sz w:val="22"/>
          <w:szCs w:val="22"/>
        </w:rPr>
        <w:t>P</w:t>
      </w:r>
      <w:r w:rsidRPr="009757E9">
        <w:rPr>
          <w:rFonts w:asciiTheme="minorHAnsi" w:hAnsiTheme="minorHAnsi" w:cstheme="minorHAnsi"/>
          <w:sz w:val="22"/>
          <w:szCs w:val="22"/>
        </w:rPr>
        <w:t>rodávající stane nespolehlivým plátcem DPH, je p</w:t>
      </w:r>
      <w:r w:rsidR="00ED60DA" w:rsidRPr="009757E9">
        <w:rPr>
          <w:rFonts w:asciiTheme="minorHAnsi" w:hAnsiTheme="minorHAnsi" w:cstheme="minorHAnsi"/>
          <w:sz w:val="22"/>
          <w:szCs w:val="22"/>
        </w:rPr>
        <w:t>ovinen tuto skutečnost oznámit K</w:t>
      </w:r>
      <w:r w:rsidRPr="009757E9">
        <w:rPr>
          <w:rFonts w:asciiTheme="minorHAnsi" w:hAnsiTheme="minorHAnsi" w:cstheme="minorHAnsi"/>
          <w:sz w:val="22"/>
          <w:szCs w:val="22"/>
        </w:rPr>
        <w:t xml:space="preserve">upujícímu nejpozději do 5 pracovních dnů ode dne, kdy tato skutečnost nastala, přičemž oznámením se rozumí den, kdy </w:t>
      </w:r>
      <w:r w:rsidR="00ED60DA" w:rsidRPr="009757E9">
        <w:rPr>
          <w:rFonts w:asciiTheme="minorHAnsi" w:hAnsiTheme="minorHAnsi" w:cstheme="minorHAnsi"/>
          <w:sz w:val="22"/>
          <w:szCs w:val="22"/>
        </w:rPr>
        <w:t>K</w:t>
      </w:r>
      <w:r w:rsidRPr="009757E9">
        <w:rPr>
          <w:rFonts w:asciiTheme="minorHAnsi" w:hAnsiTheme="minorHAnsi" w:cstheme="minorHAnsi"/>
          <w:sz w:val="22"/>
          <w:szCs w:val="22"/>
        </w:rPr>
        <w:t xml:space="preserve">upující předmětnou informaci prokazatelně obdržel. </w:t>
      </w:r>
      <w:r w:rsidR="0094556F" w:rsidRPr="009757E9">
        <w:rPr>
          <w:rFonts w:asciiTheme="minorHAnsi" w:hAnsiTheme="minorHAnsi" w:cstheme="minorHAnsi"/>
          <w:color w:val="000000" w:themeColor="text1"/>
          <w:sz w:val="22"/>
          <w:szCs w:val="22"/>
        </w:rPr>
        <w:t xml:space="preserve">V případě porušení oznamovací povinnosti je </w:t>
      </w:r>
      <w:r w:rsidR="00D65C91" w:rsidRPr="009757E9">
        <w:rPr>
          <w:rFonts w:asciiTheme="minorHAnsi" w:hAnsiTheme="minorHAnsi" w:cstheme="minorHAnsi"/>
          <w:color w:val="000000" w:themeColor="text1"/>
          <w:sz w:val="22"/>
          <w:szCs w:val="22"/>
        </w:rPr>
        <w:t>Prodávající</w:t>
      </w:r>
      <w:r w:rsidR="0094556F" w:rsidRPr="009757E9">
        <w:rPr>
          <w:rFonts w:asciiTheme="minorHAnsi" w:hAnsiTheme="minorHAnsi" w:cstheme="minorHAnsi"/>
          <w:color w:val="000000" w:themeColor="text1"/>
          <w:sz w:val="22"/>
          <w:szCs w:val="22"/>
        </w:rPr>
        <w:t xml:space="preserve"> povinen uhradit </w:t>
      </w:r>
      <w:r w:rsidR="00D65C91" w:rsidRPr="009757E9">
        <w:rPr>
          <w:rFonts w:asciiTheme="minorHAnsi" w:hAnsiTheme="minorHAnsi" w:cstheme="minorHAnsi"/>
          <w:color w:val="000000" w:themeColor="text1"/>
          <w:sz w:val="22"/>
          <w:szCs w:val="22"/>
        </w:rPr>
        <w:t>Kupujícímu</w:t>
      </w:r>
      <w:r w:rsidR="0094556F" w:rsidRPr="009757E9">
        <w:rPr>
          <w:rFonts w:asciiTheme="minorHAnsi" w:hAnsiTheme="minorHAnsi" w:cstheme="minorHAnsi"/>
          <w:color w:val="000000" w:themeColor="text1"/>
          <w:sz w:val="22"/>
          <w:szCs w:val="22"/>
        </w:rPr>
        <w:t xml:space="preserve"> jednorázovou smluvní pokutu ve výši částky odp</w:t>
      </w:r>
      <w:r w:rsidR="00D65C91" w:rsidRPr="009757E9">
        <w:rPr>
          <w:rFonts w:asciiTheme="minorHAnsi" w:hAnsiTheme="minorHAnsi" w:cstheme="minorHAnsi"/>
          <w:color w:val="000000" w:themeColor="text1"/>
          <w:sz w:val="22"/>
          <w:szCs w:val="22"/>
        </w:rPr>
        <w:t>ovídající výši DPH připočtené ke Kupní ceně</w:t>
      </w:r>
      <w:r w:rsidR="0094556F" w:rsidRPr="009757E9">
        <w:rPr>
          <w:rFonts w:asciiTheme="minorHAnsi" w:hAnsiTheme="minorHAnsi" w:cstheme="minorHAnsi"/>
          <w:color w:val="000000" w:themeColor="text1"/>
          <w:sz w:val="22"/>
          <w:szCs w:val="22"/>
        </w:rPr>
        <w:t>.</w:t>
      </w:r>
      <w:r w:rsidRPr="009757E9">
        <w:rPr>
          <w:rFonts w:asciiTheme="minorHAnsi" w:hAnsiTheme="minorHAnsi" w:cstheme="minorHAnsi"/>
          <w:sz w:val="22"/>
          <w:szCs w:val="22"/>
        </w:rPr>
        <w:t xml:space="preserve"> Prodáv</w:t>
      </w:r>
      <w:r w:rsidR="00AE1173" w:rsidRPr="009757E9">
        <w:rPr>
          <w:rFonts w:asciiTheme="minorHAnsi" w:hAnsiTheme="minorHAnsi" w:cstheme="minorHAnsi"/>
          <w:sz w:val="22"/>
          <w:szCs w:val="22"/>
        </w:rPr>
        <w:t>ající dále souhlasí s tím, aby K</w:t>
      </w:r>
      <w:r w:rsidRPr="009757E9">
        <w:rPr>
          <w:rFonts w:asciiTheme="minorHAnsi" w:hAnsiTheme="minorHAnsi" w:cstheme="minorHAnsi"/>
          <w:sz w:val="22"/>
          <w:szCs w:val="22"/>
        </w:rPr>
        <w:t>upující provedl zajišťovací úhradu DPH přímo na účet příslušn</w:t>
      </w:r>
      <w:r w:rsidR="00BB79A2" w:rsidRPr="009757E9">
        <w:rPr>
          <w:rFonts w:asciiTheme="minorHAnsi" w:hAnsiTheme="minorHAnsi" w:cstheme="minorHAnsi"/>
          <w:sz w:val="22"/>
          <w:szCs w:val="22"/>
        </w:rPr>
        <w:t>ého finančního úřadu, jestliže P</w:t>
      </w:r>
      <w:r w:rsidRPr="009757E9">
        <w:rPr>
          <w:rFonts w:asciiTheme="minorHAnsi" w:hAnsiTheme="minorHAnsi" w:cstheme="minorHAnsi"/>
          <w:sz w:val="22"/>
          <w:szCs w:val="22"/>
        </w:rPr>
        <w:t>rodávající bude ke dni uskutečnění zdanitelného plnění veden v registru nespolehlivých plátců DPH.</w:t>
      </w:r>
    </w:p>
    <w:p w14:paraId="5524A341" w14:textId="5603B880" w:rsidR="00202AE1" w:rsidRPr="009757E9" w:rsidRDefault="00E934DD" w:rsidP="00F6182A">
      <w:pPr>
        <w:pStyle w:val="Nadpis1"/>
        <w:numPr>
          <w:ilvl w:val="0"/>
          <w:numId w:val="2"/>
        </w:numPr>
        <w:spacing w:before="0" w:after="0"/>
        <w:ind w:left="714" w:hanging="357"/>
        <w:rPr>
          <w:rFonts w:asciiTheme="minorHAnsi" w:hAnsiTheme="minorHAnsi" w:cstheme="minorHAnsi"/>
          <w:sz w:val="22"/>
          <w:szCs w:val="22"/>
        </w:rPr>
      </w:pPr>
      <w:r w:rsidRPr="009757E9">
        <w:rPr>
          <w:rFonts w:asciiTheme="minorHAnsi" w:hAnsiTheme="minorHAnsi" w:cstheme="minorHAnsi"/>
          <w:sz w:val="22"/>
          <w:szCs w:val="22"/>
        </w:rPr>
        <w:t>Doba</w:t>
      </w:r>
      <w:r w:rsidR="005D1DD3" w:rsidRPr="009757E9">
        <w:rPr>
          <w:rFonts w:asciiTheme="minorHAnsi" w:hAnsiTheme="minorHAnsi" w:cstheme="minorHAnsi"/>
          <w:sz w:val="22"/>
          <w:szCs w:val="22"/>
        </w:rPr>
        <w:t xml:space="preserve"> a</w:t>
      </w:r>
      <w:r w:rsidR="00202AE1" w:rsidRPr="009757E9">
        <w:rPr>
          <w:rFonts w:asciiTheme="minorHAnsi" w:hAnsiTheme="minorHAnsi" w:cstheme="minorHAnsi"/>
          <w:sz w:val="22"/>
          <w:szCs w:val="22"/>
        </w:rPr>
        <w:t xml:space="preserve"> míst</w:t>
      </w:r>
      <w:r w:rsidRPr="009757E9">
        <w:rPr>
          <w:rFonts w:asciiTheme="minorHAnsi" w:hAnsiTheme="minorHAnsi" w:cstheme="minorHAnsi"/>
          <w:sz w:val="22"/>
          <w:szCs w:val="22"/>
        </w:rPr>
        <w:t>o</w:t>
      </w:r>
      <w:r w:rsidR="00160B3A" w:rsidRPr="009757E9">
        <w:rPr>
          <w:rFonts w:asciiTheme="minorHAnsi" w:hAnsiTheme="minorHAnsi" w:cstheme="minorHAnsi"/>
          <w:sz w:val="22"/>
          <w:szCs w:val="22"/>
        </w:rPr>
        <w:t xml:space="preserve"> </w:t>
      </w:r>
      <w:r w:rsidR="00202AE1" w:rsidRPr="009757E9">
        <w:rPr>
          <w:rFonts w:asciiTheme="minorHAnsi" w:hAnsiTheme="minorHAnsi" w:cstheme="minorHAnsi"/>
          <w:sz w:val="22"/>
          <w:szCs w:val="22"/>
        </w:rPr>
        <w:t>plnění</w:t>
      </w:r>
    </w:p>
    <w:p w14:paraId="502AB4EC" w14:textId="679C1E5A" w:rsidR="005E5B49" w:rsidRPr="009757E9" w:rsidRDefault="00202AE1" w:rsidP="005E5B49">
      <w:pPr>
        <w:widowControl w:val="0"/>
        <w:numPr>
          <w:ilvl w:val="0"/>
          <w:numId w:val="18"/>
        </w:numPr>
        <w:autoSpaceDE w:val="0"/>
        <w:autoSpaceDN w:val="0"/>
        <w:spacing w:after="120" w:line="240" w:lineRule="atLeast"/>
        <w:ind w:left="567" w:hanging="567"/>
        <w:jc w:val="both"/>
        <w:rPr>
          <w:rFonts w:ascii="Calibri" w:hAnsi="Calibri" w:cs="Calibri"/>
          <w:sz w:val="22"/>
          <w:szCs w:val="22"/>
        </w:rPr>
      </w:pPr>
      <w:r w:rsidRPr="009757E9">
        <w:rPr>
          <w:rFonts w:asciiTheme="minorHAnsi" w:hAnsiTheme="minorHAnsi" w:cstheme="minorHAnsi"/>
          <w:sz w:val="22"/>
          <w:szCs w:val="22"/>
        </w:rPr>
        <w:t xml:space="preserve">Prodávající dodá </w:t>
      </w:r>
      <w:r w:rsidR="00BD242D" w:rsidRPr="009757E9">
        <w:rPr>
          <w:rFonts w:asciiTheme="minorHAnsi" w:hAnsiTheme="minorHAnsi" w:cstheme="minorHAnsi"/>
          <w:sz w:val="22"/>
          <w:szCs w:val="22"/>
        </w:rPr>
        <w:t>K</w:t>
      </w:r>
      <w:r w:rsidRPr="009757E9">
        <w:rPr>
          <w:rFonts w:asciiTheme="minorHAnsi" w:hAnsiTheme="minorHAnsi" w:cstheme="minorHAnsi"/>
          <w:sz w:val="22"/>
          <w:szCs w:val="22"/>
        </w:rPr>
        <w:t xml:space="preserve">upujícímu Předmět plnění nejpozději </w:t>
      </w:r>
      <w:r w:rsidRPr="009757E9">
        <w:rPr>
          <w:rFonts w:asciiTheme="minorHAnsi" w:hAnsiTheme="minorHAnsi" w:cstheme="minorHAnsi"/>
          <w:b/>
          <w:sz w:val="22"/>
          <w:szCs w:val="22"/>
        </w:rPr>
        <w:t xml:space="preserve">do </w:t>
      </w:r>
      <w:r w:rsidR="00FC2701" w:rsidRPr="009757E9">
        <w:rPr>
          <w:rFonts w:asciiTheme="minorHAnsi" w:hAnsiTheme="minorHAnsi" w:cstheme="minorHAnsi"/>
          <w:b/>
          <w:sz w:val="22"/>
          <w:szCs w:val="22"/>
        </w:rPr>
        <w:t>13</w:t>
      </w:r>
      <w:r w:rsidR="00C25397" w:rsidRPr="009757E9">
        <w:rPr>
          <w:rFonts w:asciiTheme="minorHAnsi" w:hAnsiTheme="minorHAnsi" w:cstheme="minorHAnsi"/>
          <w:b/>
          <w:sz w:val="22"/>
          <w:szCs w:val="22"/>
        </w:rPr>
        <w:t>. 1</w:t>
      </w:r>
      <w:r w:rsidR="00FC2701" w:rsidRPr="009757E9">
        <w:rPr>
          <w:rFonts w:asciiTheme="minorHAnsi" w:hAnsiTheme="minorHAnsi" w:cstheme="minorHAnsi"/>
          <w:b/>
          <w:sz w:val="22"/>
          <w:szCs w:val="22"/>
        </w:rPr>
        <w:t>2</w:t>
      </w:r>
      <w:r w:rsidR="00C25397" w:rsidRPr="009757E9">
        <w:rPr>
          <w:rFonts w:asciiTheme="minorHAnsi" w:hAnsiTheme="minorHAnsi" w:cstheme="minorHAnsi"/>
          <w:b/>
          <w:sz w:val="22"/>
          <w:szCs w:val="22"/>
        </w:rPr>
        <w:t>. 2024</w:t>
      </w:r>
      <w:r w:rsidR="009B3DA9" w:rsidRPr="009757E9">
        <w:rPr>
          <w:rFonts w:asciiTheme="minorHAnsi" w:hAnsiTheme="minorHAnsi" w:cstheme="minorHAnsi"/>
          <w:sz w:val="22"/>
          <w:szCs w:val="22"/>
        </w:rPr>
        <w:t xml:space="preserve"> (dále jen „</w:t>
      </w:r>
      <w:r w:rsidR="009B3DA9" w:rsidRPr="009757E9">
        <w:rPr>
          <w:rFonts w:asciiTheme="minorHAnsi" w:hAnsiTheme="minorHAnsi" w:cstheme="minorHAnsi"/>
          <w:b/>
          <w:i/>
          <w:sz w:val="22"/>
          <w:szCs w:val="22"/>
        </w:rPr>
        <w:t xml:space="preserve">Doba </w:t>
      </w:r>
      <w:r w:rsidR="00A32DF6" w:rsidRPr="009757E9">
        <w:rPr>
          <w:rFonts w:asciiTheme="minorHAnsi" w:hAnsiTheme="minorHAnsi" w:cstheme="minorHAnsi"/>
          <w:b/>
          <w:i/>
          <w:sz w:val="22"/>
          <w:szCs w:val="22"/>
        </w:rPr>
        <w:t>dodání</w:t>
      </w:r>
      <w:r w:rsidR="009B3DA9" w:rsidRPr="009757E9">
        <w:rPr>
          <w:rFonts w:asciiTheme="minorHAnsi" w:hAnsiTheme="minorHAnsi" w:cstheme="minorHAnsi"/>
          <w:sz w:val="22"/>
          <w:szCs w:val="22"/>
        </w:rPr>
        <w:t>“)</w:t>
      </w:r>
      <w:r w:rsidRPr="009757E9">
        <w:rPr>
          <w:rFonts w:asciiTheme="minorHAnsi" w:hAnsiTheme="minorHAnsi" w:cstheme="minorHAnsi"/>
          <w:sz w:val="22"/>
          <w:szCs w:val="22"/>
        </w:rPr>
        <w:t xml:space="preserve">. Konkrétní termín bude </w:t>
      </w:r>
      <w:r w:rsidR="00D75B48" w:rsidRPr="009757E9">
        <w:rPr>
          <w:rFonts w:asciiTheme="minorHAnsi" w:hAnsiTheme="minorHAnsi" w:cstheme="minorHAnsi"/>
          <w:sz w:val="22"/>
          <w:szCs w:val="22"/>
        </w:rPr>
        <w:t>kontaktní osobou P</w:t>
      </w:r>
      <w:r w:rsidRPr="009757E9">
        <w:rPr>
          <w:rFonts w:asciiTheme="minorHAnsi" w:hAnsiTheme="minorHAnsi" w:cstheme="minorHAnsi"/>
          <w:sz w:val="22"/>
          <w:szCs w:val="22"/>
        </w:rPr>
        <w:t>rodávající</w:t>
      </w:r>
      <w:r w:rsidR="00D75B48" w:rsidRPr="009757E9">
        <w:rPr>
          <w:rFonts w:asciiTheme="minorHAnsi" w:hAnsiTheme="minorHAnsi" w:cstheme="minorHAnsi"/>
          <w:sz w:val="22"/>
          <w:szCs w:val="22"/>
        </w:rPr>
        <w:t>ho</w:t>
      </w:r>
      <w:r w:rsidRPr="009757E9">
        <w:rPr>
          <w:rFonts w:asciiTheme="minorHAnsi" w:hAnsiTheme="minorHAnsi" w:cstheme="minorHAnsi"/>
          <w:sz w:val="22"/>
          <w:szCs w:val="22"/>
        </w:rPr>
        <w:t xml:space="preserve"> dojednán alespoň </w:t>
      </w:r>
      <w:r w:rsidR="006507AE" w:rsidRPr="009757E9">
        <w:rPr>
          <w:rFonts w:asciiTheme="minorHAnsi" w:hAnsiTheme="minorHAnsi" w:cstheme="minorHAnsi"/>
          <w:sz w:val="22"/>
          <w:szCs w:val="22"/>
        </w:rPr>
        <w:t>3</w:t>
      </w:r>
      <w:r w:rsidRPr="009757E9">
        <w:rPr>
          <w:rFonts w:asciiTheme="minorHAnsi" w:hAnsiTheme="minorHAnsi" w:cstheme="minorHAnsi"/>
          <w:sz w:val="22"/>
          <w:szCs w:val="22"/>
        </w:rPr>
        <w:t xml:space="preserve"> pracovní dny předem s</w:t>
      </w:r>
      <w:r w:rsidR="00D75B48" w:rsidRPr="009757E9">
        <w:rPr>
          <w:rFonts w:asciiTheme="minorHAnsi" w:hAnsiTheme="minorHAnsi" w:cstheme="minorHAnsi"/>
          <w:sz w:val="22"/>
          <w:szCs w:val="22"/>
        </w:rPr>
        <w:t> </w:t>
      </w:r>
      <w:r w:rsidRPr="009757E9">
        <w:rPr>
          <w:rFonts w:asciiTheme="minorHAnsi" w:hAnsiTheme="minorHAnsi" w:cstheme="minorHAnsi"/>
          <w:sz w:val="22"/>
          <w:szCs w:val="22"/>
        </w:rPr>
        <w:t xml:space="preserve">kontaktními osobou </w:t>
      </w:r>
      <w:r w:rsidR="00D75B48" w:rsidRPr="009757E9">
        <w:rPr>
          <w:rFonts w:asciiTheme="minorHAnsi" w:hAnsiTheme="minorHAnsi" w:cstheme="minorHAnsi"/>
          <w:sz w:val="22"/>
          <w:szCs w:val="22"/>
        </w:rPr>
        <w:t>Kupujícího</w:t>
      </w:r>
      <w:r w:rsidR="00E813DE" w:rsidRPr="009757E9">
        <w:rPr>
          <w:rFonts w:asciiTheme="minorHAnsi" w:hAnsiTheme="minorHAnsi" w:cstheme="minorHAnsi"/>
          <w:sz w:val="22"/>
          <w:szCs w:val="22"/>
        </w:rPr>
        <w:t>; kontaktní osoby Smluvních stran jsou</w:t>
      </w:r>
      <w:r w:rsidR="00D75B48" w:rsidRPr="009757E9">
        <w:rPr>
          <w:rFonts w:asciiTheme="minorHAnsi" w:hAnsiTheme="minorHAnsi" w:cstheme="minorHAnsi"/>
          <w:sz w:val="22"/>
          <w:szCs w:val="22"/>
        </w:rPr>
        <w:t xml:space="preserve"> </w:t>
      </w:r>
      <w:r w:rsidR="00A42D70" w:rsidRPr="009757E9">
        <w:rPr>
          <w:rFonts w:asciiTheme="minorHAnsi" w:hAnsiTheme="minorHAnsi" w:cstheme="minorHAnsi"/>
          <w:sz w:val="22"/>
          <w:szCs w:val="22"/>
        </w:rPr>
        <w:t>uveden</w:t>
      </w:r>
      <w:r w:rsidR="00E813DE" w:rsidRPr="009757E9">
        <w:rPr>
          <w:rFonts w:asciiTheme="minorHAnsi" w:hAnsiTheme="minorHAnsi" w:cstheme="minorHAnsi"/>
          <w:sz w:val="22"/>
          <w:szCs w:val="22"/>
        </w:rPr>
        <w:t>y</w:t>
      </w:r>
      <w:r w:rsidRPr="009757E9">
        <w:rPr>
          <w:rFonts w:asciiTheme="minorHAnsi" w:hAnsiTheme="minorHAnsi" w:cstheme="minorHAnsi"/>
          <w:sz w:val="22"/>
          <w:szCs w:val="22"/>
        </w:rPr>
        <w:t xml:space="preserve"> v odst. 6 tohoto článku smlouvy.</w:t>
      </w:r>
      <w:r w:rsidR="005E5B49" w:rsidRPr="009757E9">
        <w:rPr>
          <w:rFonts w:asciiTheme="minorHAnsi" w:hAnsiTheme="minorHAnsi" w:cstheme="minorHAnsi"/>
          <w:sz w:val="22"/>
          <w:szCs w:val="22"/>
        </w:rPr>
        <w:t xml:space="preserve"> </w:t>
      </w:r>
      <w:r w:rsidR="005E5B49" w:rsidRPr="009757E9">
        <w:rPr>
          <w:rFonts w:ascii="Calibri" w:hAnsi="Calibri" w:cs="Calibri"/>
          <w:sz w:val="22"/>
          <w:szCs w:val="22"/>
        </w:rPr>
        <w:t xml:space="preserve">Připadne-li poslední den Doby dodání na sobotu, neděli nebo svátek, je posledním dnem Doby dodání pracovní den nejblíže následující. Nebude-li mezi Prodávajícím a Kupujícím dohodnuto jinak, platí, že </w:t>
      </w:r>
      <w:r w:rsidR="005E5B49" w:rsidRPr="009757E9">
        <w:rPr>
          <w:rFonts w:ascii="Calibri" w:hAnsi="Calibri" w:cs="Calibri"/>
          <w:b/>
          <w:sz w:val="22"/>
          <w:szCs w:val="22"/>
        </w:rPr>
        <w:t xml:space="preserve">předání </w:t>
      </w:r>
      <w:r w:rsidR="006507AE" w:rsidRPr="009757E9">
        <w:rPr>
          <w:rFonts w:ascii="Calibri" w:hAnsi="Calibri" w:cs="Calibri"/>
          <w:b/>
          <w:sz w:val="22"/>
          <w:szCs w:val="22"/>
        </w:rPr>
        <w:t xml:space="preserve">a montáž </w:t>
      </w:r>
      <w:r w:rsidR="005E5B49" w:rsidRPr="009757E9">
        <w:rPr>
          <w:rFonts w:ascii="Calibri" w:hAnsi="Calibri" w:cs="Calibri"/>
          <w:b/>
          <w:sz w:val="22"/>
          <w:szCs w:val="22"/>
        </w:rPr>
        <w:t>proběhne v době od 9:00 do 1</w:t>
      </w:r>
      <w:r w:rsidR="006507AE" w:rsidRPr="009757E9">
        <w:rPr>
          <w:rFonts w:ascii="Calibri" w:hAnsi="Calibri" w:cs="Calibri"/>
          <w:b/>
          <w:sz w:val="22"/>
          <w:szCs w:val="22"/>
        </w:rPr>
        <w:t>6</w:t>
      </w:r>
      <w:r w:rsidR="005E5B49" w:rsidRPr="009757E9">
        <w:rPr>
          <w:rFonts w:ascii="Calibri" w:hAnsi="Calibri" w:cs="Calibri"/>
          <w:b/>
          <w:sz w:val="22"/>
          <w:szCs w:val="22"/>
        </w:rPr>
        <w:t>:</w:t>
      </w:r>
      <w:r w:rsidR="006507AE" w:rsidRPr="009757E9">
        <w:rPr>
          <w:rFonts w:ascii="Calibri" w:hAnsi="Calibri" w:cs="Calibri"/>
          <w:b/>
          <w:sz w:val="22"/>
          <w:szCs w:val="22"/>
        </w:rPr>
        <w:t>3</w:t>
      </w:r>
      <w:r w:rsidR="005E5B49" w:rsidRPr="009757E9">
        <w:rPr>
          <w:rFonts w:ascii="Calibri" w:hAnsi="Calibri" w:cs="Calibri"/>
          <w:b/>
          <w:sz w:val="22"/>
          <w:szCs w:val="22"/>
        </w:rPr>
        <w:t>0 hod</w:t>
      </w:r>
      <w:r w:rsidR="005E5B49" w:rsidRPr="009757E9">
        <w:rPr>
          <w:rFonts w:ascii="Calibri" w:hAnsi="Calibri" w:cs="Calibri"/>
          <w:sz w:val="22"/>
          <w:szCs w:val="22"/>
        </w:rPr>
        <w:t>.</w:t>
      </w:r>
      <w:r w:rsidR="00C25397" w:rsidRPr="009757E9">
        <w:rPr>
          <w:rFonts w:ascii="Calibri" w:hAnsi="Calibri" w:cs="Calibri"/>
          <w:sz w:val="22"/>
          <w:szCs w:val="22"/>
        </w:rPr>
        <w:t xml:space="preserve"> Montáž bude provedena v rozsahu maximálně 2 pracovních dnů po sobě jdoucích (2 x 8 hodin)</w:t>
      </w:r>
      <w:r w:rsidR="00F96E85">
        <w:rPr>
          <w:rFonts w:ascii="Calibri" w:hAnsi="Calibri" w:cs="Calibri"/>
          <w:sz w:val="22"/>
          <w:szCs w:val="22"/>
        </w:rPr>
        <w:t xml:space="preserve"> nebo podle domluvy s kupujícím</w:t>
      </w:r>
      <w:r w:rsidR="00C25397" w:rsidRPr="009757E9">
        <w:rPr>
          <w:rFonts w:ascii="Calibri" w:hAnsi="Calibri" w:cs="Calibri"/>
          <w:sz w:val="22"/>
          <w:szCs w:val="22"/>
        </w:rPr>
        <w:t xml:space="preserve">. </w:t>
      </w:r>
    </w:p>
    <w:p w14:paraId="47527064" w14:textId="5DD93B48" w:rsidR="00202AE1" w:rsidRPr="009757E9" w:rsidRDefault="00A42D70"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lastRenderedPageBreak/>
        <w:t>Předmět plnění</w:t>
      </w:r>
      <w:r w:rsidR="00202AE1" w:rsidRPr="009757E9">
        <w:rPr>
          <w:rFonts w:asciiTheme="minorHAnsi" w:hAnsiTheme="minorHAnsi" w:cstheme="minorHAnsi"/>
          <w:sz w:val="22"/>
          <w:szCs w:val="22"/>
        </w:rPr>
        <w:t xml:space="preserve"> bude dodán na adresu: </w:t>
      </w:r>
      <w:r w:rsidR="001777C1" w:rsidRPr="009757E9">
        <w:rPr>
          <w:rFonts w:asciiTheme="minorHAnsi" w:hAnsiTheme="minorHAnsi" w:cstheme="minorHAnsi"/>
          <w:sz w:val="22"/>
          <w:szCs w:val="22"/>
        </w:rPr>
        <w:t xml:space="preserve">Státní zámek Kynžvart, Zámek </w:t>
      </w:r>
      <w:r w:rsidR="001777C1" w:rsidRPr="00F96E85">
        <w:rPr>
          <w:rFonts w:asciiTheme="minorHAnsi" w:hAnsiTheme="minorHAnsi" w:cstheme="minorHAnsi"/>
          <w:sz w:val="22"/>
          <w:szCs w:val="22"/>
        </w:rPr>
        <w:t>34</w:t>
      </w:r>
      <w:r w:rsidR="00F96E85" w:rsidRPr="00F96E85">
        <w:rPr>
          <w:rFonts w:asciiTheme="minorHAnsi" w:hAnsiTheme="minorHAnsi" w:cstheme="minorHAnsi"/>
          <w:sz w:val="22"/>
          <w:szCs w:val="22"/>
        </w:rPr>
        <w:t>7</w:t>
      </w:r>
      <w:r w:rsidR="001777C1" w:rsidRPr="00F96E85">
        <w:rPr>
          <w:rFonts w:asciiTheme="minorHAnsi" w:hAnsiTheme="minorHAnsi" w:cstheme="minorHAnsi"/>
          <w:sz w:val="22"/>
          <w:szCs w:val="22"/>
        </w:rPr>
        <w:t>,</w:t>
      </w:r>
      <w:r w:rsidR="001777C1" w:rsidRPr="009757E9">
        <w:rPr>
          <w:rFonts w:asciiTheme="minorHAnsi" w:hAnsiTheme="minorHAnsi" w:cstheme="minorHAnsi"/>
          <w:sz w:val="22"/>
          <w:szCs w:val="22"/>
        </w:rPr>
        <w:t xml:space="preserve"> 354 91 Lázně Kynžvart</w:t>
      </w:r>
      <w:r w:rsidR="00D876CE" w:rsidRPr="009757E9">
        <w:rPr>
          <w:rFonts w:asciiTheme="minorHAnsi" w:hAnsiTheme="minorHAnsi" w:cstheme="minorHAnsi"/>
          <w:sz w:val="22"/>
          <w:szCs w:val="22"/>
        </w:rPr>
        <w:t xml:space="preserve"> (dále jen „</w:t>
      </w:r>
      <w:r w:rsidR="009B3DA9" w:rsidRPr="009757E9">
        <w:rPr>
          <w:rFonts w:asciiTheme="minorHAnsi" w:hAnsiTheme="minorHAnsi" w:cstheme="minorHAnsi"/>
          <w:b/>
          <w:i/>
          <w:sz w:val="22"/>
          <w:szCs w:val="22"/>
        </w:rPr>
        <w:t>M</w:t>
      </w:r>
      <w:r w:rsidR="00D876CE" w:rsidRPr="009757E9">
        <w:rPr>
          <w:rFonts w:asciiTheme="minorHAnsi" w:hAnsiTheme="minorHAnsi" w:cstheme="minorHAnsi"/>
          <w:b/>
          <w:i/>
          <w:sz w:val="22"/>
          <w:szCs w:val="22"/>
        </w:rPr>
        <w:t>ísto plnění</w:t>
      </w:r>
      <w:r w:rsidR="00D876CE" w:rsidRPr="009757E9">
        <w:rPr>
          <w:rFonts w:asciiTheme="minorHAnsi" w:hAnsiTheme="minorHAnsi" w:cstheme="minorHAnsi"/>
          <w:sz w:val="22"/>
          <w:szCs w:val="22"/>
        </w:rPr>
        <w:t>“).</w:t>
      </w:r>
    </w:p>
    <w:p w14:paraId="40AE90BB" w14:textId="1E104292" w:rsidR="00202AE1" w:rsidRPr="009757E9"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Za dodání Předmětu plnění se p</w:t>
      </w:r>
      <w:r w:rsidR="00D876CE" w:rsidRPr="009757E9">
        <w:rPr>
          <w:rFonts w:asciiTheme="minorHAnsi" w:hAnsiTheme="minorHAnsi" w:cstheme="minorHAnsi"/>
          <w:sz w:val="22"/>
          <w:szCs w:val="22"/>
        </w:rPr>
        <w:t>ovažuje dodání Předmětu plnění K</w:t>
      </w:r>
      <w:r w:rsidRPr="009757E9">
        <w:rPr>
          <w:rFonts w:asciiTheme="minorHAnsi" w:hAnsiTheme="minorHAnsi" w:cstheme="minorHAnsi"/>
          <w:sz w:val="22"/>
          <w:szCs w:val="22"/>
        </w:rPr>
        <w:t xml:space="preserve">upujícímu spolu s veškerou související dokumentací, zejména </w:t>
      </w:r>
      <w:r w:rsidR="00C25397" w:rsidRPr="009757E9">
        <w:rPr>
          <w:rFonts w:asciiTheme="minorHAnsi" w:hAnsiTheme="minorHAnsi" w:cstheme="minorHAnsi"/>
          <w:sz w:val="22"/>
          <w:szCs w:val="22"/>
        </w:rPr>
        <w:t>návody</w:t>
      </w:r>
      <w:r w:rsidR="00CC3385" w:rsidRPr="009757E9">
        <w:rPr>
          <w:rFonts w:asciiTheme="minorHAnsi" w:hAnsiTheme="minorHAnsi" w:cstheme="minorHAnsi"/>
          <w:sz w:val="22"/>
          <w:szCs w:val="22"/>
        </w:rPr>
        <w:t xml:space="preserve"> k </w:t>
      </w:r>
      <w:r w:rsidR="00C25397" w:rsidRPr="009757E9">
        <w:rPr>
          <w:rFonts w:asciiTheme="minorHAnsi" w:hAnsiTheme="minorHAnsi" w:cstheme="minorHAnsi"/>
          <w:sz w:val="22"/>
          <w:szCs w:val="22"/>
        </w:rPr>
        <w:t>pou</w:t>
      </w:r>
      <w:r w:rsidR="00CC3385" w:rsidRPr="009757E9">
        <w:rPr>
          <w:rFonts w:asciiTheme="minorHAnsi" w:hAnsiTheme="minorHAnsi" w:cstheme="minorHAnsi"/>
          <w:sz w:val="22"/>
          <w:szCs w:val="22"/>
        </w:rPr>
        <w:t xml:space="preserve">žití a </w:t>
      </w:r>
      <w:r w:rsidRPr="009757E9">
        <w:rPr>
          <w:rFonts w:asciiTheme="minorHAnsi" w:hAnsiTheme="minorHAnsi" w:cstheme="minorHAnsi"/>
          <w:sz w:val="22"/>
          <w:szCs w:val="22"/>
        </w:rPr>
        <w:t>produkto</w:t>
      </w:r>
      <w:r w:rsidR="00C25397" w:rsidRPr="009757E9">
        <w:rPr>
          <w:rFonts w:asciiTheme="minorHAnsi" w:hAnsiTheme="minorHAnsi" w:cstheme="minorHAnsi"/>
          <w:sz w:val="22"/>
          <w:szCs w:val="22"/>
        </w:rPr>
        <w:t>vé</w:t>
      </w:r>
      <w:r w:rsidRPr="009757E9">
        <w:rPr>
          <w:rFonts w:asciiTheme="minorHAnsi" w:hAnsiTheme="minorHAnsi" w:cstheme="minorHAnsi"/>
          <w:sz w:val="22"/>
          <w:szCs w:val="22"/>
        </w:rPr>
        <w:t xml:space="preserve"> listy</w:t>
      </w:r>
      <w:r w:rsidR="001777C1" w:rsidRPr="009757E9">
        <w:rPr>
          <w:rFonts w:asciiTheme="minorHAnsi" w:hAnsiTheme="minorHAnsi" w:cstheme="minorHAnsi"/>
          <w:sz w:val="22"/>
          <w:szCs w:val="22"/>
        </w:rPr>
        <w:t xml:space="preserve"> </w:t>
      </w:r>
      <w:r w:rsidR="00C25397" w:rsidRPr="009757E9">
        <w:rPr>
          <w:rFonts w:asciiTheme="minorHAnsi" w:hAnsiTheme="minorHAnsi" w:cstheme="minorHAnsi"/>
          <w:sz w:val="22"/>
          <w:szCs w:val="22"/>
        </w:rPr>
        <w:t xml:space="preserve">apod. </w:t>
      </w:r>
    </w:p>
    <w:p w14:paraId="03F33F10" w14:textId="686BEECC" w:rsidR="00202AE1" w:rsidRPr="009757E9"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Dodávka Předmětu plnění dle této smlouvy bude považována za uskutečněnou jejím převzetím </w:t>
      </w:r>
      <w:r w:rsidR="00D876CE" w:rsidRPr="009757E9">
        <w:rPr>
          <w:rFonts w:asciiTheme="minorHAnsi" w:hAnsiTheme="minorHAnsi" w:cstheme="minorHAnsi"/>
          <w:sz w:val="22"/>
          <w:szCs w:val="22"/>
        </w:rPr>
        <w:t>kontaktní osobou K</w:t>
      </w:r>
      <w:r w:rsidRPr="009757E9">
        <w:rPr>
          <w:rFonts w:asciiTheme="minorHAnsi" w:hAnsiTheme="minorHAnsi" w:cstheme="minorHAnsi"/>
          <w:sz w:val="22"/>
          <w:szCs w:val="22"/>
        </w:rPr>
        <w:t>upující</w:t>
      </w:r>
      <w:r w:rsidR="00D876CE" w:rsidRPr="009757E9">
        <w:rPr>
          <w:rFonts w:asciiTheme="minorHAnsi" w:hAnsiTheme="minorHAnsi" w:cstheme="minorHAnsi"/>
          <w:sz w:val="22"/>
          <w:szCs w:val="22"/>
        </w:rPr>
        <w:t>ho</w:t>
      </w:r>
      <w:r w:rsidRPr="009757E9">
        <w:rPr>
          <w:rFonts w:asciiTheme="minorHAnsi" w:hAnsiTheme="minorHAnsi" w:cstheme="minorHAnsi"/>
          <w:sz w:val="22"/>
          <w:szCs w:val="22"/>
        </w:rPr>
        <w:t xml:space="preserve"> a po</w:t>
      </w:r>
      <w:r w:rsidR="00D876CE" w:rsidRPr="009757E9">
        <w:rPr>
          <w:rFonts w:asciiTheme="minorHAnsi" w:hAnsiTheme="minorHAnsi" w:cstheme="minorHAnsi"/>
          <w:sz w:val="22"/>
          <w:szCs w:val="22"/>
        </w:rPr>
        <w:t>dpisem dodacího listu zástupci Prodávajícího a K</w:t>
      </w:r>
      <w:r w:rsidRPr="009757E9">
        <w:rPr>
          <w:rFonts w:asciiTheme="minorHAnsi" w:hAnsiTheme="minorHAnsi" w:cstheme="minorHAnsi"/>
          <w:sz w:val="22"/>
          <w:szCs w:val="22"/>
        </w:rPr>
        <w:t xml:space="preserve">upujícího v </w:t>
      </w:r>
      <w:r w:rsidR="009B3DA9" w:rsidRPr="009757E9">
        <w:rPr>
          <w:rFonts w:asciiTheme="minorHAnsi" w:hAnsiTheme="minorHAnsi" w:cstheme="minorHAnsi"/>
          <w:sz w:val="22"/>
          <w:szCs w:val="22"/>
        </w:rPr>
        <w:t>M</w:t>
      </w:r>
      <w:r w:rsidRPr="009757E9">
        <w:rPr>
          <w:rFonts w:asciiTheme="minorHAnsi" w:hAnsiTheme="minorHAnsi" w:cstheme="minorHAnsi"/>
          <w:sz w:val="22"/>
          <w:szCs w:val="22"/>
        </w:rPr>
        <w:t xml:space="preserve">ístě plnění. Jedno vyhotovení dodacího listu zůstane </w:t>
      </w:r>
      <w:r w:rsidR="008467B9" w:rsidRPr="009757E9">
        <w:rPr>
          <w:rFonts w:asciiTheme="minorHAnsi" w:hAnsiTheme="minorHAnsi" w:cstheme="minorHAnsi"/>
          <w:sz w:val="22"/>
          <w:szCs w:val="22"/>
        </w:rPr>
        <w:t>K</w:t>
      </w:r>
      <w:r w:rsidRPr="009757E9">
        <w:rPr>
          <w:rFonts w:asciiTheme="minorHAnsi" w:hAnsiTheme="minorHAnsi" w:cstheme="minorHAnsi"/>
          <w:sz w:val="22"/>
          <w:szCs w:val="22"/>
        </w:rPr>
        <w:t xml:space="preserve">upujícímu a druhé vyhotovení bude předáno </w:t>
      </w:r>
      <w:r w:rsidR="008467B9" w:rsidRPr="009757E9">
        <w:rPr>
          <w:rFonts w:asciiTheme="minorHAnsi" w:hAnsiTheme="minorHAnsi" w:cstheme="minorHAnsi"/>
          <w:sz w:val="22"/>
          <w:szCs w:val="22"/>
        </w:rPr>
        <w:t>P</w:t>
      </w:r>
      <w:r w:rsidRPr="009757E9">
        <w:rPr>
          <w:rFonts w:asciiTheme="minorHAnsi" w:hAnsiTheme="minorHAnsi" w:cstheme="minorHAnsi"/>
          <w:sz w:val="22"/>
          <w:szCs w:val="22"/>
        </w:rPr>
        <w:t>rodávajícímu.</w:t>
      </w:r>
    </w:p>
    <w:p w14:paraId="5CE09F07" w14:textId="12A568EF" w:rsidR="00202AE1" w:rsidRPr="009757E9"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Pro převzetí Předmětu plnění platí, ž</w:t>
      </w:r>
      <w:r w:rsidR="003C2581" w:rsidRPr="009757E9">
        <w:rPr>
          <w:rFonts w:asciiTheme="minorHAnsi" w:hAnsiTheme="minorHAnsi" w:cstheme="minorHAnsi"/>
          <w:sz w:val="22"/>
          <w:szCs w:val="22"/>
        </w:rPr>
        <w:t>e K</w:t>
      </w:r>
      <w:r w:rsidRPr="009757E9">
        <w:rPr>
          <w:rFonts w:asciiTheme="minorHAnsi" w:hAnsiTheme="minorHAnsi" w:cstheme="minorHAnsi"/>
          <w:sz w:val="22"/>
          <w:szCs w:val="22"/>
        </w:rPr>
        <w:t>upující má právo odmítnout převzít Předmět plnění v případě, že podstatným způsobem neodpovídá této smlouvě. Za podstatné se pro účely této smlouvy považuje:</w:t>
      </w:r>
    </w:p>
    <w:p w14:paraId="3041C3D5" w14:textId="5B80D733" w:rsidR="00202AE1" w:rsidRPr="009757E9"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9757E9">
        <w:rPr>
          <w:rFonts w:asciiTheme="minorHAnsi" w:hAnsiTheme="minorHAnsi" w:cstheme="minorHAnsi"/>
          <w:sz w:val="22"/>
        </w:rPr>
        <w:t>Předmětem plnění je množství větší než</w:t>
      </w:r>
      <w:r w:rsidR="003C2581" w:rsidRPr="009757E9">
        <w:rPr>
          <w:rFonts w:asciiTheme="minorHAnsi" w:hAnsiTheme="minorHAnsi" w:cstheme="minorHAnsi"/>
          <w:sz w:val="22"/>
        </w:rPr>
        <w:t xml:space="preserve"> objednané. V tomto případě má K</w:t>
      </w:r>
      <w:r w:rsidRPr="009757E9">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(pěti) pracovních</w:t>
      </w:r>
      <w:r w:rsidR="00DC634E" w:rsidRPr="009757E9">
        <w:rPr>
          <w:rFonts w:asciiTheme="minorHAnsi" w:hAnsiTheme="minorHAnsi" w:cstheme="minorHAnsi"/>
          <w:sz w:val="22"/>
        </w:rPr>
        <w:t xml:space="preserve"> dnů na odmítnutí tohoto plnění.</w:t>
      </w:r>
      <w:r w:rsidRPr="009757E9">
        <w:rPr>
          <w:rFonts w:asciiTheme="minorHAnsi" w:hAnsiTheme="minorHAnsi" w:cstheme="minorHAnsi"/>
          <w:sz w:val="22"/>
        </w:rPr>
        <w:t xml:space="preserve"> </w:t>
      </w:r>
      <w:r w:rsidR="00DC634E" w:rsidRPr="009757E9">
        <w:rPr>
          <w:rFonts w:asciiTheme="minorHAnsi" w:hAnsiTheme="minorHAnsi" w:cstheme="minorHAnsi"/>
          <w:sz w:val="22"/>
        </w:rPr>
        <w:t>P</w:t>
      </w:r>
      <w:r w:rsidRPr="009757E9">
        <w:rPr>
          <w:rFonts w:asciiTheme="minorHAnsi" w:hAnsiTheme="minorHAnsi" w:cstheme="minorHAnsi"/>
          <w:sz w:val="22"/>
        </w:rPr>
        <w:t xml:space="preserve">ro splnění této lhůty postačí odmítnutí odeslat; </w:t>
      </w:r>
    </w:p>
    <w:p w14:paraId="6602989F" w14:textId="22F2A72C" w:rsidR="00202AE1" w:rsidRPr="009757E9"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9757E9">
        <w:rPr>
          <w:rFonts w:asciiTheme="minorHAnsi" w:hAnsiTheme="minorHAnsi" w:cstheme="minorHAnsi"/>
          <w:sz w:val="22"/>
        </w:rPr>
        <w:t>Předmět plnění, který svou j</w:t>
      </w:r>
      <w:r w:rsidR="00DC634E" w:rsidRPr="009757E9">
        <w:rPr>
          <w:rFonts w:asciiTheme="minorHAnsi" w:hAnsiTheme="minorHAnsi" w:cstheme="minorHAnsi"/>
          <w:sz w:val="22"/>
        </w:rPr>
        <w:t>akostí zcela zjevně neodpovídá K</w:t>
      </w:r>
      <w:r w:rsidRPr="009757E9">
        <w:rPr>
          <w:rFonts w:asciiTheme="minorHAnsi" w:hAnsiTheme="minorHAnsi" w:cstheme="minorHAnsi"/>
          <w:sz w:val="22"/>
        </w:rPr>
        <w:t>upujícím objednanému Předmětu plnění;</w:t>
      </w:r>
    </w:p>
    <w:p w14:paraId="0CA5E83A" w14:textId="00E9709B" w:rsidR="00202AE1" w:rsidRPr="009757E9"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9757E9">
        <w:rPr>
          <w:rFonts w:asciiTheme="minorHAnsi" w:hAnsiTheme="minorHAnsi" w:cstheme="minorHAnsi"/>
          <w:sz w:val="22"/>
        </w:rPr>
        <w:t>Nedodání kompletní dodávky Předmětu plnění.</w:t>
      </w:r>
    </w:p>
    <w:p w14:paraId="221EFEF7" w14:textId="77777777" w:rsidR="00202AE1" w:rsidRPr="009757E9" w:rsidRDefault="00202AE1" w:rsidP="004108B0">
      <w:pPr>
        <w:pStyle w:val="Odstavecseseznamem"/>
        <w:numPr>
          <w:ilvl w:val="0"/>
          <w:numId w:val="0"/>
        </w:numPr>
        <w:ind w:left="567"/>
        <w:rPr>
          <w:rFonts w:asciiTheme="minorHAnsi" w:hAnsiTheme="minorHAnsi" w:cstheme="minorHAnsi"/>
          <w:sz w:val="22"/>
        </w:rPr>
      </w:pPr>
    </w:p>
    <w:p w14:paraId="1A27FEB5" w14:textId="768571C0" w:rsidR="00202AE1" w:rsidRPr="009757E9" w:rsidRDefault="00202AE1" w:rsidP="00F6182A">
      <w:pPr>
        <w:pStyle w:val="Nadpis1"/>
        <w:numPr>
          <w:ilvl w:val="0"/>
          <w:numId w:val="2"/>
        </w:numPr>
        <w:spacing w:before="0" w:after="0"/>
        <w:ind w:left="714" w:hanging="357"/>
        <w:rPr>
          <w:rFonts w:asciiTheme="minorHAnsi" w:hAnsiTheme="minorHAnsi" w:cstheme="minorHAnsi"/>
          <w:sz w:val="22"/>
          <w:szCs w:val="22"/>
        </w:rPr>
      </w:pPr>
      <w:r w:rsidRPr="009757E9">
        <w:rPr>
          <w:rFonts w:asciiTheme="minorHAnsi" w:hAnsiTheme="minorHAnsi" w:cstheme="minorHAnsi"/>
          <w:sz w:val="22"/>
          <w:szCs w:val="22"/>
        </w:rPr>
        <w:t>Podmínky plnění a vlastnické právo</w:t>
      </w:r>
    </w:p>
    <w:p w14:paraId="7635C24C" w14:textId="397F835F" w:rsidR="00202AE1" w:rsidRPr="009757E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Prodávající se</w:t>
      </w:r>
      <w:r w:rsidR="00E40E65" w:rsidRPr="009757E9">
        <w:rPr>
          <w:rFonts w:asciiTheme="minorHAnsi" w:hAnsiTheme="minorHAnsi" w:cstheme="minorHAnsi"/>
          <w:sz w:val="22"/>
          <w:szCs w:val="22"/>
        </w:rPr>
        <w:t xml:space="preserve"> touto smlouvou zavazuje dodat K</w:t>
      </w:r>
      <w:r w:rsidRPr="009757E9">
        <w:rPr>
          <w:rFonts w:asciiTheme="minorHAnsi" w:hAnsiTheme="minorHAnsi" w:cstheme="minorHAnsi"/>
          <w:sz w:val="22"/>
          <w:szCs w:val="22"/>
        </w:rPr>
        <w:t>upujícímu Předmět plnění a převést na něj vlastnické pr</w:t>
      </w:r>
      <w:r w:rsidR="00E40E65" w:rsidRPr="009757E9">
        <w:rPr>
          <w:rFonts w:asciiTheme="minorHAnsi" w:hAnsiTheme="minorHAnsi" w:cstheme="minorHAnsi"/>
          <w:sz w:val="22"/>
          <w:szCs w:val="22"/>
        </w:rPr>
        <w:t>ávo k tomuto Předmětu plnění</w:t>
      </w:r>
      <w:r w:rsidRPr="009757E9">
        <w:rPr>
          <w:rFonts w:asciiTheme="minorHAnsi" w:hAnsiTheme="minorHAnsi" w:cstheme="minorHAnsi"/>
          <w:sz w:val="22"/>
          <w:szCs w:val="22"/>
        </w:rPr>
        <w:t xml:space="preserve">. </w:t>
      </w:r>
    </w:p>
    <w:p w14:paraId="076BD9B2" w14:textId="3D700CD8" w:rsidR="00202AE1" w:rsidRPr="009757E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4F8B2D59" w14:textId="65074D59" w:rsidR="00202AE1" w:rsidRPr="009757E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Nebezpečí škody na Předmětu plnění ve smyslu § 2082 odst. 1 </w:t>
      </w:r>
      <w:r w:rsidR="009B3DA9" w:rsidRPr="009757E9">
        <w:rPr>
          <w:rFonts w:asciiTheme="minorHAnsi" w:hAnsiTheme="minorHAnsi" w:cstheme="minorHAnsi"/>
          <w:sz w:val="22"/>
          <w:szCs w:val="22"/>
        </w:rPr>
        <w:t>OZ přechází na K</w:t>
      </w:r>
      <w:r w:rsidRPr="009757E9">
        <w:rPr>
          <w:rFonts w:asciiTheme="minorHAnsi" w:hAnsiTheme="minorHAnsi" w:cstheme="minorHAnsi"/>
          <w:sz w:val="22"/>
          <w:szCs w:val="22"/>
        </w:rPr>
        <w:t>upujícího okamžik</w:t>
      </w:r>
      <w:r w:rsidR="009B3DA9" w:rsidRPr="009757E9">
        <w:rPr>
          <w:rFonts w:asciiTheme="minorHAnsi" w:hAnsiTheme="minorHAnsi" w:cstheme="minorHAnsi"/>
          <w:sz w:val="22"/>
          <w:szCs w:val="22"/>
        </w:rPr>
        <w:t>em převzetí Předmětu plnění od P</w:t>
      </w:r>
      <w:r w:rsidRPr="009757E9">
        <w:rPr>
          <w:rFonts w:asciiTheme="minorHAnsi" w:hAnsiTheme="minorHAnsi" w:cstheme="minorHAnsi"/>
          <w:sz w:val="22"/>
          <w:szCs w:val="22"/>
        </w:rPr>
        <w:t>rodávajícího.</w:t>
      </w:r>
    </w:p>
    <w:p w14:paraId="1D9DD583" w14:textId="4A055FBE" w:rsidR="00202AE1" w:rsidRPr="009757E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Kupující je povinen převzít Předmět plnění a zaplatit </w:t>
      </w:r>
      <w:r w:rsidR="00716A10" w:rsidRPr="009757E9">
        <w:rPr>
          <w:rFonts w:asciiTheme="minorHAnsi" w:hAnsiTheme="minorHAnsi" w:cstheme="minorHAnsi"/>
          <w:sz w:val="22"/>
          <w:szCs w:val="22"/>
        </w:rPr>
        <w:t>za něj sjednanou K</w:t>
      </w:r>
      <w:r w:rsidRPr="009757E9">
        <w:rPr>
          <w:rFonts w:asciiTheme="minorHAnsi" w:hAnsiTheme="minorHAnsi" w:cstheme="minorHAnsi"/>
          <w:sz w:val="22"/>
          <w:szCs w:val="22"/>
        </w:rPr>
        <w:t xml:space="preserve">upní cenu </w:t>
      </w:r>
      <w:r w:rsidR="00716A10" w:rsidRPr="009757E9">
        <w:rPr>
          <w:rFonts w:asciiTheme="minorHAnsi" w:hAnsiTheme="minorHAnsi" w:cstheme="minorHAnsi"/>
          <w:sz w:val="22"/>
          <w:szCs w:val="22"/>
        </w:rPr>
        <w:t>včetně DPH</w:t>
      </w:r>
      <w:r w:rsidRPr="009757E9">
        <w:rPr>
          <w:rFonts w:asciiTheme="minorHAnsi" w:hAnsiTheme="minorHAnsi" w:cstheme="minorHAnsi"/>
          <w:sz w:val="22"/>
          <w:szCs w:val="22"/>
        </w:rPr>
        <w:t>, s</w:t>
      </w:r>
      <w:r w:rsidR="009B3DA9" w:rsidRPr="009757E9">
        <w:rPr>
          <w:rFonts w:asciiTheme="minorHAnsi" w:hAnsiTheme="minorHAnsi" w:cstheme="minorHAnsi"/>
          <w:sz w:val="22"/>
          <w:szCs w:val="22"/>
        </w:rPr>
        <w:t> </w:t>
      </w:r>
      <w:r w:rsidRPr="009757E9">
        <w:rPr>
          <w:rFonts w:asciiTheme="minorHAnsi" w:hAnsiTheme="minorHAnsi" w:cstheme="minorHAnsi"/>
          <w:sz w:val="22"/>
          <w:szCs w:val="22"/>
        </w:rPr>
        <w:t>výjimkou</w:t>
      </w:r>
      <w:r w:rsidR="009B3DA9" w:rsidRPr="009757E9">
        <w:rPr>
          <w:rFonts w:asciiTheme="minorHAnsi" w:hAnsiTheme="minorHAnsi" w:cstheme="minorHAnsi"/>
          <w:sz w:val="22"/>
          <w:szCs w:val="22"/>
        </w:rPr>
        <w:t xml:space="preserve"> případu, kdy dojde ke skutečnostem dle</w:t>
      </w:r>
      <w:r w:rsidRPr="009757E9">
        <w:rPr>
          <w:rFonts w:asciiTheme="minorHAnsi" w:hAnsiTheme="minorHAnsi" w:cstheme="minorHAnsi"/>
          <w:sz w:val="22"/>
          <w:szCs w:val="22"/>
        </w:rPr>
        <w:t xml:space="preserve"> článku III. odst. 5 této smlouvy.</w:t>
      </w:r>
    </w:p>
    <w:p w14:paraId="4B14D037" w14:textId="07B4C32C" w:rsidR="00202AE1" w:rsidRPr="009757E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Kupující je povinen poskytnout Prodávajícímu, po předchozím sjednání termínu předání podle článku </w:t>
      </w:r>
      <w:r w:rsidR="009B3DA9" w:rsidRPr="009757E9">
        <w:rPr>
          <w:rFonts w:asciiTheme="minorHAnsi" w:hAnsiTheme="minorHAnsi" w:cstheme="minorHAnsi"/>
          <w:sz w:val="22"/>
          <w:szCs w:val="22"/>
        </w:rPr>
        <w:t>III. odst. 1</w:t>
      </w:r>
      <w:r w:rsidRPr="009757E9">
        <w:rPr>
          <w:rFonts w:asciiTheme="minorHAnsi" w:hAnsiTheme="minorHAnsi" w:cstheme="minorHAnsi"/>
          <w:sz w:val="22"/>
          <w:szCs w:val="22"/>
        </w:rPr>
        <w:t xml:space="preserve"> této smlouvy, součinnost při předání Předmětu plnění.</w:t>
      </w:r>
    </w:p>
    <w:p w14:paraId="21517F9F" w14:textId="30D400A9" w:rsidR="00F85EB6" w:rsidRPr="009757E9"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Prodávající nemá právo bez souhlasu Kupujícího postoupit smlouvu, jakož i jednotlivé závazky ze smlouvy ani pohledávky vzniklé v souvislosti s touto smlouvou na třetí osoby, ani učinit jakékoliv právní jednání, v jehož důsledku by došlo k převodu či přechodu práv či povinností vyplývajících z této smlouvy.</w:t>
      </w:r>
    </w:p>
    <w:p w14:paraId="4E99BA32" w14:textId="77777777" w:rsidR="00F85EB6" w:rsidRPr="009757E9"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43AD47F" w14:textId="77777777" w:rsidR="0070286A" w:rsidRPr="009757E9" w:rsidRDefault="0070286A" w:rsidP="0070286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Prodávající se zavazuje, že po celou dobu trvání smlouvy zajistí dodržování aspektů sociální odpovědnosti (zejména legální zaměstnávání, spravedlivé a důstojné pracovní podmínky, odpovídající úroveň bezpečnosti práce pro všechny osoby podílející se na plnění veřejné zakázky a férové podmínky v rámci celého poddodavatelského řetězce), bude dbát na environmentálně odpovědné chování (zejména se bude snažit minimalizovat negativní dopad na životní prostředí a </w:t>
      </w:r>
      <w:r w:rsidRPr="009757E9">
        <w:rPr>
          <w:rFonts w:asciiTheme="minorHAnsi" w:hAnsiTheme="minorHAnsi" w:cstheme="minorHAnsi"/>
          <w:sz w:val="22"/>
          <w:szCs w:val="22"/>
        </w:rPr>
        <w:lastRenderedPageBreak/>
        <w:t>respektovat udržitelnost či možnosti cirkulární ekonomiky) a bude-li to možné a vhodné, zajistí implementaci nových nebo značně zlepšených produktů, služeb nebo postupů souvisejících s plněním předmětu veřejné zakázky. Současně se zavazuje dodržovat další požadavky na společenskou a environmentální odpovědnost a inovace uvedené v zadávacích podmínkách veřejné zakázky.</w:t>
      </w:r>
    </w:p>
    <w:p w14:paraId="7884AEB6" w14:textId="77777777" w:rsidR="00202AE1" w:rsidRPr="009757E9" w:rsidRDefault="00202AE1" w:rsidP="004108B0">
      <w:pPr>
        <w:pStyle w:val="Odstavecseseznamem"/>
        <w:numPr>
          <w:ilvl w:val="0"/>
          <w:numId w:val="0"/>
        </w:numPr>
        <w:ind w:left="567"/>
        <w:rPr>
          <w:rFonts w:asciiTheme="minorHAnsi" w:hAnsiTheme="minorHAnsi" w:cstheme="minorHAnsi"/>
          <w:sz w:val="22"/>
        </w:rPr>
      </w:pPr>
    </w:p>
    <w:p w14:paraId="152F6911" w14:textId="009F55CB" w:rsidR="00202AE1" w:rsidRPr="009757E9" w:rsidRDefault="00581F54" w:rsidP="00F6182A">
      <w:pPr>
        <w:pStyle w:val="Nadpis1"/>
        <w:numPr>
          <w:ilvl w:val="0"/>
          <w:numId w:val="2"/>
        </w:numPr>
        <w:spacing w:before="0" w:after="0"/>
        <w:ind w:left="714" w:hanging="357"/>
        <w:rPr>
          <w:rFonts w:asciiTheme="minorHAnsi" w:hAnsiTheme="minorHAnsi" w:cstheme="minorHAnsi"/>
          <w:sz w:val="22"/>
          <w:szCs w:val="22"/>
        </w:rPr>
      </w:pPr>
      <w:r w:rsidRPr="009757E9">
        <w:rPr>
          <w:rFonts w:asciiTheme="minorHAnsi" w:hAnsiTheme="minorHAnsi" w:cstheme="minorHAnsi"/>
          <w:sz w:val="22"/>
          <w:szCs w:val="22"/>
        </w:rPr>
        <w:t>Záruka za jakost a z</w:t>
      </w:r>
      <w:r w:rsidR="00202AE1" w:rsidRPr="009757E9">
        <w:rPr>
          <w:rFonts w:asciiTheme="minorHAnsi" w:hAnsiTheme="minorHAnsi" w:cstheme="minorHAnsi"/>
          <w:sz w:val="22"/>
          <w:szCs w:val="22"/>
        </w:rPr>
        <w:t>áruční podmínky</w:t>
      </w:r>
    </w:p>
    <w:p w14:paraId="2D692519" w14:textId="530C7080" w:rsidR="00202AE1" w:rsidRPr="009757E9"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Prodávající výslovně prohlašuje, že dodávaný Předmět plnění je nový a prostý jakýchkoliv faktických a právních vad. </w:t>
      </w:r>
    </w:p>
    <w:p w14:paraId="35C108DF" w14:textId="153C7122" w:rsidR="00202AE1" w:rsidRPr="009757E9" w:rsidRDefault="00581F54"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9757E9">
        <w:rPr>
          <w:rFonts w:ascii="Calibri" w:hAnsi="Calibri" w:cs="Calibri"/>
          <w:sz w:val="22"/>
          <w:szCs w:val="22"/>
        </w:rPr>
        <w:t xml:space="preserve">Smluvní strany sjednávají, že Předmět plnění si shodu se Smlouvou udrží a že práva z jejich vad lze uplatňovat i po smluvenou záruční dobu. </w:t>
      </w:r>
      <w:r w:rsidR="00202AE1" w:rsidRPr="009757E9">
        <w:rPr>
          <w:rFonts w:asciiTheme="minorHAnsi" w:hAnsiTheme="minorHAnsi" w:cstheme="minorHAnsi"/>
          <w:sz w:val="22"/>
          <w:szCs w:val="22"/>
        </w:rPr>
        <w:t xml:space="preserve">Prodávající poskytuje na Předmět plnění záruku na bezvadnou funkci v délce </w:t>
      </w:r>
      <w:r w:rsidR="00F43729" w:rsidRPr="009757E9">
        <w:rPr>
          <w:rFonts w:asciiTheme="minorHAnsi" w:hAnsiTheme="minorHAnsi" w:cstheme="minorHAnsi"/>
          <w:sz w:val="22"/>
          <w:szCs w:val="22"/>
        </w:rPr>
        <w:t>60 měsíců</w:t>
      </w:r>
      <w:r w:rsidR="00202AE1" w:rsidRPr="009757E9">
        <w:rPr>
          <w:rFonts w:asciiTheme="minorHAnsi" w:hAnsiTheme="minorHAnsi" w:cstheme="minorHAnsi"/>
          <w:sz w:val="22"/>
          <w:szCs w:val="22"/>
        </w:rPr>
        <w:t>. V případě, že bude na faktuře nebo na dodacím listu vyznačena delší záruční doba, má tato přednost před ustanovením této smlouvy. Záruční doba začíná běžet od</w:t>
      </w:r>
      <w:r w:rsidR="00DB1885" w:rsidRPr="009757E9">
        <w:rPr>
          <w:rFonts w:asciiTheme="minorHAnsi" w:hAnsiTheme="minorHAnsi" w:cstheme="minorHAnsi"/>
          <w:sz w:val="22"/>
          <w:szCs w:val="22"/>
        </w:rPr>
        <w:t>e dne převzetí Předmětu plnění K</w:t>
      </w:r>
      <w:r w:rsidR="00202AE1" w:rsidRPr="009757E9">
        <w:rPr>
          <w:rFonts w:asciiTheme="minorHAnsi" w:hAnsiTheme="minorHAnsi" w:cstheme="minorHAnsi"/>
          <w:sz w:val="22"/>
          <w:szCs w:val="22"/>
        </w:rPr>
        <w:t xml:space="preserve">upujícím. </w:t>
      </w:r>
    </w:p>
    <w:p w14:paraId="497E3637" w14:textId="6E371169" w:rsidR="00202AE1" w:rsidRPr="009757E9"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Vada bude nahlášena prost</w:t>
      </w:r>
      <w:r w:rsidR="002352A4" w:rsidRPr="009757E9">
        <w:rPr>
          <w:rFonts w:asciiTheme="minorHAnsi" w:hAnsiTheme="minorHAnsi" w:cstheme="minorHAnsi"/>
          <w:sz w:val="22"/>
          <w:szCs w:val="22"/>
        </w:rPr>
        <w:t>řednictvím kontaktní osoby K</w:t>
      </w:r>
      <w:r w:rsidRPr="009757E9">
        <w:rPr>
          <w:rFonts w:asciiTheme="minorHAnsi" w:hAnsiTheme="minorHAnsi" w:cstheme="minorHAnsi"/>
          <w:sz w:val="22"/>
          <w:szCs w:val="22"/>
        </w:rPr>
        <w:t xml:space="preserve">upujícího písemně formou emailové zprávy na adresu </w:t>
      </w:r>
      <w:hyperlink r:id="rId15" w:history="1">
        <w:r w:rsidR="004D36B0" w:rsidRPr="00532790">
          <w:rPr>
            <w:rStyle w:val="Hypertextovodkaz"/>
            <w:rFonts w:asciiTheme="minorHAnsi" w:hAnsiTheme="minorHAnsi" w:cstheme="minorHAnsi"/>
            <w:sz w:val="22"/>
            <w:szCs w:val="22"/>
          </w:rPr>
          <w:t>servis@dirp.cz</w:t>
        </w:r>
      </w:hyperlink>
      <w:r w:rsidR="00F95A80">
        <w:rPr>
          <w:rFonts w:asciiTheme="minorHAnsi" w:hAnsiTheme="minorHAnsi" w:cstheme="minorHAnsi"/>
          <w:sz w:val="22"/>
          <w:szCs w:val="22"/>
        </w:rPr>
        <w:t xml:space="preserve"> </w:t>
      </w:r>
      <w:r w:rsidRPr="009757E9">
        <w:rPr>
          <w:rFonts w:asciiTheme="minorHAnsi" w:hAnsiTheme="minorHAnsi" w:cstheme="minorHAnsi"/>
          <w:sz w:val="22"/>
          <w:szCs w:val="22"/>
        </w:rPr>
        <w:t xml:space="preserve">. Kupující je oprávněn reklamovat písemně zjištěné vady Předmětu plnění u </w:t>
      </w:r>
      <w:r w:rsidR="00C93B6E" w:rsidRPr="009757E9">
        <w:rPr>
          <w:rFonts w:asciiTheme="minorHAnsi" w:hAnsiTheme="minorHAnsi" w:cstheme="minorHAnsi"/>
          <w:sz w:val="22"/>
          <w:szCs w:val="22"/>
        </w:rPr>
        <w:t>P</w:t>
      </w:r>
      <w:r w:rsidRPr="009757E9">
        <w:rPr>
          <w:rFonts w:asciiTheme="minorHAnsi" w:hAnsiTheme="minorHAnsi" w:cstheme="minorHAnsi"/>
          <w:sz w:val="22"/>
          <w:szCs w:val="22"/>
        </w:rPr>
        <w:t xml:space="preserve">rodávajícího kdykoli během záruční doby, a to bez ohledu na to, kdy </w:t>
      </w:r>
      <w:r w:rsidR="00C93B6E" w:rsidRPr="009757E9">
        <w:rPr>
          <w:rFonts w:asciiTheme="minorHAnsi" w:hAnsiTheme="minorHAnsi" w:cstheme="minorHAnsi"/>
          <w:sz w:val="22"/>
          <w:szCs w:val="22"/>
        </w:rPr>
        <w:t>K</w:t>
      </w:r>
      <w:r w:rsidRPr="009757E9">
        <w:rPr>
          <w:rFonts w:asciiTheme="minorHAnsi" w:hAnsiTheme="minorHAnsi" w:cstheme="minorHAnsi"/>
          <w:sz w:val="22"/>
          <w:szCs w:val="22"/>
        </w:rPr>
        <w:t xml:space="preserve">upující takové vady zjistil nebo mohl zjistit. Pro vyloučení pochybností se sjednává, že převzetím Předmětu plnění není dotčeno právo </w:t>
      </w:r>
      <w:r w:rsidR="00C93B6E" w:rsidRPr="009757E9">
        <w:rPr>
          <w:rFonts w:asciiTheme="minorHAnsi" w:hAnsiTheme="minorHAnsi" w:cstheme="minorHAnsi"/>
          <w:sz w:val="22"/>
          <w:szCs w:val="22"/>
        </w:rPr>
        <w:t>K</w:t>
      </w:r>
      <w:r w:rsidRPr="009757E9">
        <w:rPr>
          <w:rFonts w:asciiTheme="minorHAnsi" w:hAnsiTheme="minorHAnsi" w:cstheme="minorHAnsi"/>
          <w:sz w:val="22"/>
          <w:szCs w:val="22"/>
        </w:rPr>
        <w:t xml:space="preserve">upujícího uplatňovat práva z vad, které byly zjistitelné, ale nebyly zjištěny při převzetí. Při reklamaci musí být popsána vada Předmětu plnění nebo způsob, jakým se projevuje. </w:t>
      </w:r>
    </w:p>
    <w:p w14:paraId="040CF1AE" w14:textId="3DB972EA" w:rsidR="00230DBE" w:rsidRPr="009757E9"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9757E9">
        <w:rPr>
          <w:rFonts w:asciiTheme="minorHAnsi" w:hAnsiTheme="minorHAnsi" w:cstheme="minorHAnsi"/>
          <w:sz w:val="22"/>
          <w:szCs w:val="22"/>
        </w:rPr>
        <w:t xml:space="preserve">Prodávající je povinen vyjádřit se písemně k reklamaci Kupujícího v termínu do </w:t>
      </w:r>
      <w:r w:rsidR="00BF58F3" w:rsidRPr="009757E9">
        <w:rPr>
          <w:rFonts w:asciiTheme="minorHAnsi" w:hAnsiTheme="minorHAnsi" w:cstheme="minorHAnsi"/>
          <w:sz w:val="22"/>
          <w:szCs w:val="22"/>
        </w:rPr>
        <w:t>5</w:t>
      </w:r>
      <w:r w:rsidRPr="009757E9">
        <w:rPr>
          <w:rFonts w:asciiTheme="minorHAnsi" w:hAnsiTheme="minorHAnsi" w:cstheme="minorHAnsi"/>
          <w:sz w:val="22"/>
          <w:szCs w:val="22"/>
        </w:rPr>
        <w:t xml:space="preserve"> (</w:t>
      </w:r>
      <w:r w:rsidR="00BF58F3" w:rsidRPr="009757E9">
        <w:rPr>
          <w:rFonts w:asciiTheme="minorHAnsi" w:hAnsiTheme="minorHAnsi" w:cstheme="minorHAnsi"/>
          <w:sz w:val="22"/>
          <w:szCs w:val="22"/>
        </w:rPr>
        <w:t>pěti</w:t>
      </w:r>
      <w:r w:rsidRPr="009757E9">
        <w:rPr>
          <w:rFonts w:asciiTheme="minorHAnsi" w:hAnsiTheme="minorHAnsi" w:cstheme="minorHAnsi"/>
          <w:sz w:val="22"/>
          <w:szCs w:val="22"/>
        </w:rPr>
        <w:t>) kalendářních dnů ode dne, kdy mu byla doručena, a navrhnout v této lhůtě vhodný způsob odstranění vady, s níž bude Kupující souhlasit</w:t>
      </w:r>
      <w:r w:rsidRPr="009757E9">
        <w:rPr>
          <w:rFonts w:ascii="Calibri" w:hAnsi="Calibri" w:cs="Calibri"/>
          <w:sz w:val="22"/>
          <w:szCs w:val="22"/>
        </w:rPr>
        <w:t>. Kupující právo zejména na:</w:t>
      </w:r>
    </w:p>
    <w:p w14:paraId="7FA05E66" w14:textId="77777777" w:rsidR="00230DBE" w:rsidRPr="009757E9"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9757E9">
        <w:rPr>
          <w:rFonts w:ascii="Calibri" w:hAnsi="Calibri" w:cs="Calibri"/>
          <w:sz w:val="22"/>
          <w:szCs w:val="22"/>
        </w:rPr>
        <w:t>na bezplatné odstranění vady, je-li vada navrženým způsobem odstranitelná,</w:t>
      </w:r>
    </w:p>
    <w:p w14:paraId="4652661E" w14:textId="77777777" w:rsidR="00230DBE" w:rsidRPr="009757E9"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9757E9">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62245880" w14:textId="77777777" w:rsidR="00230DBE" w:rsidRPr="009757E9"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9757E9">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27640AE8" w14:textId="04CCD842" w:rsidR="00230DBE" w:rsidRPr="009757E9"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9757E9">
        <w:rPr>
          <w:rFonts w:ascii="Calibri" w:hAnsi="Calibri" w:cs="Calibri"/>
          <w:sz w:val="22"/>
          <w:szCs w:val="22"/>
        </w:rPr>
        <w:t>na přiměřenou slevu z</w:t>
      </w:r>
      <w:r w:rsidR="009833C5" w:rsidRPr="009757E9">
        <w:rPr>
          <w:rFonts w:ascii="Calibri" w:hAnsi="Calibri" w:cs="Calibri"/>
          <w:sz w:val="22"/>
          <w:szCs w:val="22"/>
        </w:rPr>
        <w:t> </w:t>
      </w:r>
      <w:r w:rsidRPr="009757E9">
        <w:rPr>
          <w:rFonts w:ascii="Calibri" w:hAnsi="Calibri" w:cs="Calibri"/>
          <w:sz w:val="22"/>
          <w:szCs w:val="22"/>
        </w:rPr>
        <w:t>ceny</w:t>
      </w:r>
      <w:r w:rsidR="009833C5" w:rsidRPr="009757E9">
        <w:rPr>
          <w:rFonts w:ascii="Calibri" w:hAnsi="Calibri" w:cs="Calibri"/>
          <w:sz w:val="22"/>
          <w:szCs w:val="22"/>
        </w:rPr>
        <w:t>.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r w:rsidRPr="009757E9">
        <w:rPr>
          <w:rFonts w:ascii="Calibri" w:hAnsi="Calibri" w:cs="Calibri"/>
          <w:sz w:val="22"/>
          <w:szCs w:val="22"/>
        </w:rPr>
        <w:t>;</w:t>
      </w:r>
    </w:p>
    <w:p w14:paraId="4403290B" w14:textId="77777777" w:rsidR="00230DBE" w:rsidRPr="009757E9" w:rsidRDefault="00230DBE" w:rsidP="00230DBE">
      <w:pPr>
        <w:widowControl w:val="0"/>
        <w:autoSpaceDE w:val="0"/>
        <w:autoSpaceDN w:val="0"/>
        <w:spacing w:after="120" w:line="240" w:lineRule="atLeast"/>
        <w:ind w:left="927"/>
        <w:jc w:val="both"/>
        <w:rPr>
          <w:rFonts w:ascii="Calibri" w:hAnsi="Calibri" w:cs="Calibri"/>
          <w:sz w:val="22"/>
          <w:szCs w:val="22"/>
        </w:rPr>
      </w:pPr>
      <w:r w:rsidRPr="009757E9">
        <w:rPr>
          <w:rFonts w:ascii="Calibri" w:hAnsi="Calibri" w:cs="Calibri"/>
          <w:sz w:val="22"/>
          <w:szCs w:val="22"/>
        </w:rPr>
        <w:t>případně lze zvolit a uplatnit kombinaci těchto práv.</w:t>
      </w:r>
    </w:p>
    <w:p w14:paraId="484A5EC4" w14:textId="77777777" w:rsidR="00230DBE" w:rsidRPr="009757E9"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Kupujícímu náleží náhrada nákladů účelně vynaložených při uplatnění práv z vad plnění.</w:t>
      </w:r>
    </w:p>
    <w:p w14:paraId="682261E3" w14:textId="2E371F3E" w:rsidR="00230DBE" w:rsidRPr="009757E9"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Uplatněná práva z vad se Prodávající zavazuje plně uspokojit bezodkladně, nejpozději však do </w:t>
      </w:r>
      <w:r w:rsidR="00BF58F3" w:rsidRPr="009757E9">
        <w:rPr>
          <w:rFonts w:asciiTheme="minorHAnsi" w:hAnsiTheme="minorHAnsi" w:cstheme="minorHAnsi"/>
          <w:sz w:val="22"/>
          <w:szCs w:val="22"/>
        </w:rPr>
        <w:t>1</w:t>
      </w:r>
      <w:r w:rsidR="00F43729" w:rsidRPr="009757E9">
        <w:rPr>
          <w:rFonts w:asciiTheme="minorHAnsi" w:hAnsiTheme="minorHAnsi" w:cstheme="minorHAnsi"/>
          <w:sz w:val="22"/>
          <w:szCs w:val="22"/>
        </w:rPr>
        <w:t>5</w:t>
      </w:r>
      <w:r w:rsidRPr="009757E9">
        <w:rPr>
          <w:rFonts w:asciiTheme="minorHAnsi" w:hAnsiTheme="minorHAnsi" w:cstheme="minorHAnsi"/>
          <w:sz w:val="22"/>
          <w:szCs w:val="22"/>
        </w:rPr>
        <w:t xml:space="preserve"> dnů ode dne obdržení reklamace, nebude-li mezi </w:t>
      </w:r>
      <w:r w:rsidR="002A02C2" w:rsidRPr="009757E9">
        <w:rPr>
          <w:rFonts w:asciiTheme="minorHAnsi" w:hAnsiTheme="minorHAnsi" w:cstheme="minorHAnsi"/>
          <w:sz w:val="22"/>
          <w:szCs w:val="22"/>
        </w:rPr>
        <w:t>Kupujícím a Prodávajícím</w:t>
      </w:r>
      <w:r w:rsidRPr="009757E9">
        <w:rPr>
          <w:rFonts w:asciiTheme="minorHAnsi" w:hAnsiTheme="minorHAnsi" w:cstheme="minorHAnsi"/>
          <w:sz w:val="22"/>
          <w:szCs w:val="22"/>
        </w:rPr>
        <w:t xml:space="preserve"> dohodnuto jinak. </w:t>
      </w:r>
    </w:p>
    <w:p w14:paraId="0A1235C2" w14:textId="5B7C9526" w:rsidR="00230DBE" w:rsidRPr="009757E9"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Při odstraňování vad se Kupující</w:t>
      </w:r>
      <w:r w:rsidR="002A02C2" w:rsidRPr="009757E9">
        <w:rPr>
          <w:rFonts w:asciiTheme="minorHAnsi" w:hAnsiTheme="minorHAnsi" w:cstheme="minorHAnsi"/>
          <w:sz w:val="22"/>
          <w:szCs w:val="22"/>
        </w:rPr>
        <w:t xml:space="preserve"> zavazuje poskytovat Prodávajícímu</w:t>
      </w:r>
      <w:r w:rsidRPr="009757E9">
        <w:rPr>
          <w:rFonts w:asciiTheme="minorHAnsi" w:hAnsiTheme="minorHAnsi" w:cstheme="minorHAnsi"/>
          <w:sz w:val="22"/>
          <w:szCs w:val="22"/>
        </w:rPr>
        <w:t xml:space="preserve"> veškerou potřebnou součinnost.</w:t>
      </w:r>
    </w:p>
    <w:p w14:paraId="77A5035A" w14:textId="77777777" w:rsidR="00230DBE" w:rsidRPr="009757E9"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9757E9">
        <w:rPr>
          <w:rFonts w:asciiTheme="minorHAnsi" w:hAnsiTheme="minorHAnsi" w:cstheme="minorHAnsi"/>
          <w:sz w:val="22"/>
          <w:szCs w:val="22"/>
        </w:rPr>
        <w:t>Záruční</w:t>
      </w:r>
      <w:r w:rsidRPr="009757E9">
        <w:rPr>
          <w:rFonts w:ascii="Calibri" w:hAnsi="Calibri" w:cs="Calibri"/>
          <w:sz w:val="22"/>
          <w:szCs w:val="22"/>
        </w:rPr>
        <w:t xml:space="preserve"> doba neběží od okamžiku reklamace až do dne odstranění vady, příp. do dne uhrazení přiměřené slevy.</w:t>
      </w:r>
    </w:p>
    <w:p w14:paraId="40363E21" w14:textId="43E4BFD3" w:rsidR="00202AE1" w:rsidRPr="009757E9" w:rsidRDefault="00202AE1" w:rsidP="00F6182A">
      <w:pPr>
        <w:pStyle w:val="Nadpis1"/>
        <w:numPr>
          <w:ilvl w:val="0"/>
          <w:numId w:val="2"/>
        </w:numPr>
        <w:spacing w:before="0" w:after="0"/>
        <w:ind w:left="714" w:hanging="357"/>
        <w:rPr>
          <w:rFonts w:asciiTheme="minorHAnsi" w:hAnsiTheme="minorHAnsi" w:cstheme="minorHAnsi"/>
          <w:sz w:val="22"/>
          <w:szCs w:val="22"/>
        </w:rPr>
      </w:pPr>
      <w:r w:rsidRPr="009757E9">
        <w:rPr>
          <w:rFonts w:asciiTheme="minorHAnsi" w:hAnsiTheme="minorHAnsi" w:cstheme="minorHAnsi"/>
          <w:sz w:val="22"/>
          <w:szCs w:val="22"/>
        </w:rPr>
        <w:t>Smluvní pokuty</w:t>
      </w:r>
    </w:p>
    <w:p w14:paraId="7F631E53" w14:textId="4279E493" w:rsidR="00202AE1" w:rsidRPr="009757E9" w:rsidRDefault="00202AE1" w:rsidP="006B0804">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Výslovně se touto smlouvou sjednávají dále stanovené smluvní sankce. Smluvní strany si výslovně ujednaly, že k jiným například ús</w:t>
      </w:r>
      <w:r w:rsidR="00A32DF6" w:rsidRPr="009757E9">
        <w:rPr>
          <w:rFonts w:asciiTheme="minorHAnsi" w:hAnsiTheme="minorHAnsi" w:cstheme="minorHAnsi"/>
          <w:sz w:val="22"/>
          <w:szCs w:val="22"/>
        </w:rPr>
        <w:t xml:space="preserve">tně sjednaným smluvním sankcím </w:t>
      </w:r>
      <w:r w:rsidRPr="009757E9">
        <w:rPr>
          <w:rFonts w:asciiTheme="minorHAnsi" w:hAnsiTheme="minorHAnsi" w:cstheme="minorHAnsi"/>
          <w:sz w:val="22"/>
          <w:szCs w:val="22"/>
        </w:rPr>
        <w:t>nebude přihlíženo.</w:t>
      </w:r>
    </w:p>
    <w:p w14:paraId="188F626C" w14:textId="0BE1A22C" w:rsidR="00202AE1" w:rsidRPr="009757E9"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lastRenderedPageBreak/>
        <w:t xml:space="preserve">V případě, že </w:t>
      </w:r>
      <w:r w:rsidR="00A32DF6" w:rsidRPr="009757E9">
        <w:rPr>
          <w:rFonts w:asciiTheme="minorHAnsi" w:hAnsiTheme="minorHAnsi" w:cstheme="minorHAnsi"/>
          <w:sz w:val="22"/>
          <w:szCs w:val="22"/>
        </w:rPr>
        <w:t>P</w:t>
      </w:r>
      <w:r w:rsidRPr="009757E9">
        <w:rPr>
          <w:rFonts w:asciiTheme="minorHAnsi" w:hAnsiTheme="minorHAnsi" w:cstheme="minorHAnsi"/>
          <w:sz w:val="22"/>
          <w:szCs w:val="22"/>
        </w:rPr>
        <w:t xml:space="preserve">rodávající nedodrží </w:t>
      </w:r>
      <w:r w:rsidR="00A32DF6" w:rsidRPr="009757E9">
        <w:rPr>
          <w:rFonts w:asciiTheme="minorHAnsi" w:hAnsiTheme="minorHAnsi" w:cstheme="minorHAnsi"/>
          <w:sz w:val="22"/>
          <w:szCs w:val="22"/>
        </w:rPr>
        <w:t>Dobu dodání</w:t>
      </w:r>
      <w:r w:rsidRPr="009757E9">
        <w:rPr>
          <w:rFonts w:asciiTheme="minorHAnsi" w:hAnsiTheme="minorHAnsi" w:cstheme="minorHAnsi"/>
          <w:sz w:val="22"/>
          <w:szCs w:val="22"/>
        </w:rPr>
        <w:t>,</w:t>
      </w:r>
      <w:r w:rsidR="004F1F55" w:rsidRPr="009757E9">
        <w:rPr>
          <w:rFonts w:asciiTheme="minorHAnsi" w:hAnsiTheme="minorHAnsi" w:cstheme="minorHAnsi"/>
          <w:sz w:val="22"/>
          <w:szCs w:val="22"/>
        </w:rPr>
        <w:t xml:space="preserve"> </w:t>
      </w:r>
      <w:r w:rsidR="00BC3966" w:rsidRPr="009757E9">
        <w:rPr>
          <w:rFonts w:asciiTheme="minorHAnsi" w:hAnsiTheme="minorHAnsi" w:cstheme="minorHAnsi"/>
          <w:sz w:val="22"/>
          <w:szCs w:val="22"/>
        </w:rPr>
        <w:t>m</w:t>
      </w:r>
      <w:r w:rsidR="004F1F55" w:rsidRPr="009757E9">
        <w:rPr>
          <w:rFonts w:asciiTheme="minorHAnsi" w:hAnsiTheme="minorHAnsi" w:cstheme="minorHAnsi"/>
          <w:sz w:val="22"/>
          <w:szCs w:val="22"/>
        </w:rPr>
        <w:t xml:space="preserve">á Kupující právo na zaplacení </w:t>
      </w:r>
      <w:r w:rsidRPr="009757E9">
        <w:rPr>
          <w:rFonts w:asciiTheme="minorHAnsi" w:hAnsiTheme="minorHAnsi" w:cstheme="minorHAnsi"/>
          <w:sz w:val="22"/>
          <w:szCs w:val="22"/>
        </w:rPr>
        <w:t>smluvní pokut</w:t>
      </w:r>
      <w:r w:rsidR="004F1F55" w:rsidRPr="009757E9">
        <w:rPr>
          <w:rFonts w:asciiTheme="minorHAnsi" w:hAnsiTheme="minorHAnsi" w:cstheme="minorHAnsi"/>
          <w:sz w:val="22"/>
          <w:szCs w:val="22"/>
        </w:rPr>
        <w:t>y</w:t>
      </w:r>
      <w:r w:rsidRPr="009757E9">
        <w:rPr>
          <w:rFonts w:asciiTheme="minorHAnsi" w:hAnsiTheme="minorHAnsi" w:cstheme="minorHAnsi"/>
          <w:sz w:val="22"/>
          <w:szCs w:val="22"/>
        </w:rPr>
        <w:t xml:space="preserve"> ve výši 0,25 % z ceny nedodaného Předmětu plnění bez DPH za každý započatý den prodlení.</w:t>
      </w:r>
    </w:p>
    <w:p w14:paraId="4FBF7DE9" w14:textId="4D66E7DF" w:rsidR="00202AE1" w:rsidRPr="009757E9"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V případě prodlení </w:t>
      </w:r>
      <w:r w:rsidR="00387894" w:rsidRPr="009757E9">
        <w:rPr>
          <w:rFonts w:asciiTheme="minorHAnsi" w:hAnsiTheme="minorHAnsi" w:cstheme="minorHAnsi"/>
          <w:sz w:val="22"/>
          <w:szCs w:val="22"/>
        </w:rPr>
        <w:t>P</w:t>
      </w:r>
      <w:r w:rsidRPr="009757E9">
        <w:rPr>
          <w:rFonts w:asciiTheme="minorHAnsi" w:hAnsiTheme="minorHAnsi" w:cstheme="minorHAnsi"/>
          <w:sz w:val="22"/>
          <w:szCs w:val="22"/>
        </w:rPr>
        <w:t>rodávajícího s odstraněním vady Předmětu plnění dle článku V. této smlouvy</w:t>
      </w:r>
      <w:r w:rsidR="00BC3966" w:rsidRPr="009757E9">
        <w:rPr>
          <w:rFonts w:asciiTheme="minorHAnsi" w:hAnsiTheme="minorHAnsi" w:cstheme="minorHAnsi"/>
          <w:sz w:val="22"/>
          <w:szCs w:val="22"/>
        </w:rPr>
        <w:t>,</w:t>
      </w:r>
      <w:r w:rsidRPr="009757E9">
        <w:rPr>
          <w:rFonts w:asciiTheme="minorHAnsi" w:hAnsiTheme="minorHAnsi" w:cstheme="minorHAnsi"/>
          <w:sz w:val="22"/>
          <w:szCs w:val="22"/>
        </w:rPr>
        <w:t xml:space="preserve"> </w:t>
      </w:r>
      <w:r w:rsidR="00BC3966" w:rsidRPr="009757E9">
        <w:rPr>
          <w:rFonts w:asciiTheme="minorHAnsi" w:hAnsiTheme="minorHAnsi" w:cstheme="minorHAnsi"/>
          <w:sz w:val="22"/>
          <w:szCs w:val="22"/>
        </w:rPr>
        <w:t xml:space="preserve">má Kupující právo na zaplacení smluvní pokuty </w:t>
      </w:r>
      <w:r w:rsidRPr="009757E9">
        <w:rPr>
          <w:rFonts w:asciiTheme="minorHAnsi" w:hAnsiTheme="minorHAnsi" w:cstheme="minorHAnsi"/>
          <w:sz w:val="22"/>
          <w:szCs w:val="22"/>
        </w:rPr>
        <w:t>ve výši 1.000 Kč (slovy: jeden tisíc korun českých) za každý započatý den prodlení.</w:t>
      </w:r>
    </w:p>
    <w:p w14:paraId="2267E472" w14:textId="0735FBC2" w:rsidR="00F16F16" w:rsidRPr="009757E9" w:rsidRDefault="00F16F16"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V případě porušení povinnosti Prodávajícího dle čl. IV odst. 6 této smlouvy, má Kupující právo </w:t>
      </w:r>
      <w:r w:rsidR="00166D4D" w:rsidRPr="009757E9">
        <w:rPr>
          <w:rFonts w:asciiTheme="minorHAnsi" w:hAnsiTheme="minorHAnsi" w:cstheme="minorHAnsi"/>
          <w:sz w:val="22"/>
          <w:szCs w:val="22"/>
        </w:rPr>
        <w:t>n</w:t>
      </w:r>
      <w:r w:rsidRPr="009757E9">
        <w:rPr>
          <w:rFonts w:asciiTheme="minorHAnsi" w:hAnsiTheme="minorHAnsi" w:cstheme="minorHAnsi"/>
          <w:sz w:val="22"/>
          <w:szCs w:val="22"/>
        </w:rPr>
        <w:t>a</w:t>
      </w:r>
      <w:r w:rsidR="00166D4D" w:rsidRPr="009757E9">
        <w:rPr>
          <w:rFonts w:asciiTheme="minorHAnsi" w:hAnsiTheme="minorHAnsi" w:cstheme="minorHAnsi"/>
          <w:sz w:val="22"/>
          <w:szCs w:val="22"/>
        </w:rPr>
        <w:t> </w:t>
      </w:r>
      <w:r w:rsidRPr="009757E9">
        <w:rPr>
          <w:rFonts w:asciiTheme="minorHAnsi" w:hAnsiTheme="minorHAnsi" w:cstheme="minorHAnsi"/>
          <w:sz w:val="22"/>
          <w:szCs w:val="22"/>
        </w:rPr>
        <w:t xml:space="preserve">zaplacení smluvní pokuty ve výši 50.000,- Kč. </w:t>
      </w:r>
    </w:p>
    <w:p w14:paraId="1606C470" w14:textId="77777777" w:rsidR="005255B6" w:rsidRPr="009757E9"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Při nedodržení termínu splatnosti faktury je Prodávající oprávněn požadovat od Kupujícího úhradu úroku z prodlení ve výši stanoveném nařízením vlády č. 351/2013 Sb.</w:t>
      </w:r>
    </w:p>
    <w:p w14:paraId="50707406" w14:textId="70DC29EC" w:rsidR="00202AE1" w:rsidRPr="009757E9"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Smluvní strany si výslovně ujednaly, že smluvní pokuta dle odst. 3</w:t>
      </w:r>
      <w:r w:rsidR="005255B6" w:rsidRPr="009757E9">
        <w:rPr>
          <w:rFonts w:asciiTheme="minorHAnsi" w:hAnsiTheme="minorHAnsi" w:cstheme="minorHAnsi"/>
          <w:sz w:val="22"/>
          <w:szCs w:val="22"/>
        </w:rPr>
        <w:t>,</w:t>
      </w:r>
      <w:r w:rsidRPr="009757E9">
        <w:rPr>
          <w:rFonts w:asciiTheme="minorHAnsi" w:hAnsiTheme="minorHAnsi" w:cstheme="minorHAnsi"/>
          <w:sz w:val="22"/>
          <w:szCs w:val="22"/>
        </w:rPr>
        <w:t xml:space="preserve"> 4</w:t>
      </w:r>
      <w:r w:rsidR="005255B6" w:rsidRPr="009757E9">
        <w:rPr>
          <w:rFonts w:asciiTheme="minorHAnsi" w:hAnsiTheme="minorHAnsi" w:cstheme="minorHAnsi"/>
          <w:sz w:val="22"/>
          <w:szCs w:val="22"/>
        </w:rPr>
        <w:t xml:space="preserve"> a 5</w:t>
      </w:r>
      <w:r w:rsidRPr="009757E9">
        <w:rPr>
          <w:rFonts w:asciiTheme="minorHAnsi" w:hAnsiTheme="minorHAnsi" w:cstheme="minorHAnsi"/>
          <w:sz w:val="22"/>
          <w:szCs w:val="22"/>
        </w:rPr>
        <w:t xml:space="preserve"> </w:t>
      </w:r>
      <w:r w:rsidR="0047123B" w:rsidRPr="009757E9">
        <w:rPr>
          <w:rFonts w:asciiTheme="minorHAnsi" w:hAnsiTheme="minorHAnsi" w:cstheme="minorHAnsi"/>
          <w:sz w:val="22"/>
          <w:szCs w:val="22"/>
        </w:rPr>
        <w:t xml:space="preserve">tohoto článku </w:t>
      </w:r>
      <w:r w:rsidRPr="009757E9">
        <w:rPr>
          <w:rFonts w:asciiTheme="minorHAnsi" w:hAnsiTheme="minorHAnsi" w:cstheme="minorHAnsi"/>
          <w:sz w:val="22"/>
          <w:szCs w:val="22"/>
        </w:rPr>
        <w:t xml:space="preserve">smlouvy se nezapočítává na náhradu škody. Dále si smluvní strany výslovně ujednaly, že v případě uplatnění smluvní sankce dle </w:t>
      </w:r>
      <w:r w:rsidR="0047123B" w:rsidRPr="009757E9">
        <w:rPr>
          <w:rFonts w:asciiTheme="minorHAnsi" w:hAnsiTheme="minorHAnsi" w:cstheme="minorHAnsi"/>
          <w:sz w:val="22"/>
          <w:szCs w:val="22"/>
        </w:rPr>
        <w:t xml:space="preserve">odst. </w:t>
      </w:r>
      <w:r w:rsidR="00BB79A2" w:rsidRPr="009757E9">
        <w:rPr>
          <w:rFonts w:asciiTheme="minorHAnsi" w:hAnsiTheme="minorHAnsi" w:cstheme="minorHAnsi"/>
          <w:sz w:val="22"/>
          <w:szCs w:val="22"/>
        </w:rPr>
        <w:t>5</w:t>
      </w:r>
      <w:r w:rsidR="0047123B" w:rsidRPr="009757E9">
        <w:rPr>
          <w:rFonts w:asciiTheme="minorHAnsi" w:hAnsiTheme="minorHAnsi" w:cstheme="minorHAnsi"/>
          <w:sz w:val="22"/>
          <w:szCs w:val="22"/>
        </w:rPr>
        <w:t xml:space="preserve"> tohoto </w:t>
      </w:r>
      <w:r w:rsidRPr="009757E9">
        <w:rPr>
          <w:rFonts w:asciiTheme="minorHAnsi" w:hAnsiTheme="minorHAnsi" w:cstheme="minorHAnsi"/>
          <w:sz w:val="22"/>
          <w:szCs w:val="22"/>
        </w:rPr>
        <w:t>článku smlouvy odpovídá výše úroků náhradě škody.</w:t>
      </w:r>
    </w:p>
    <w:p w14:paraId="051FDE68" w14:textId="6E943AA4" w:rsidR="00202AE1" w:rsidRPr="009757E9"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Smluvní sankce je splatná do </w:t>
      </w:r>
      <w:r w:rsidR="0047123B" w:rsidRPr="009757E9">
        <w:rPr>
          <w:rFonts w:asciiTheme="minorHAnsi" w:hAnsiTheme="minorHAnsi" w:cstheme="minorHAnsi"/>
          <w:sz w:val="22"/>
          <w:szCs w:val="22"/>
        </w:rPr>
        <w:t>21</w:t>
      </w:r>
      <w:r w:rsidRPr="009757E9">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Pr="009757E9"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Smluvní strany si ujednaly vyloučení aplikace ustanovení § 1806 Občanského zákoníku.</w:t>
      </w:r>
    </w:p>
    <w:p w14:paraId="4D0AFFFF" w14:textId="77777777" w:rsidR="002869AA" w:rsidRPr="009757E9"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9757E9">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5378272B" w14:textId="77777777" w:rsidR="00202AE1" w:rsidRPr="009757E9" w:rsidRDefault="00202AE1" w:rsidP="004108B0">
      <w:pPr>
        <w:pStyle w:val="Odstavecseseznamem"/>
        <w:numPr>
          <w:ilvl w:val="0"/>
          <w:numId w:val="0"/>
        </w:numPr>
        <w:ind w:left="567"/>
        <w:rPr>
          <w:rFonts w:asciiTheme="minorHAnsi" w:hAnsiTheme="minorHAnsi" w:cstheme="minorHAnsi"/>
          <w:sz w:val="22"/>
        </w:rPr>
      </w:pPr>
    </w:p>
    <w:p w14:paraId="4383837F" w14:textId="2912BDAD" w:rsidR="00202AE1" w:rsidRPr="009757E9" w:rsidRDefault="00202AE1" w:rsidP="00F6182A">
      <w:pPr>
        <w:pStyle w:val="Nadpis1"/>
        <w:numPr>
          <w:ilvl w:val="0"/>
          <w:numId w:val="2"/>
        </w:numPr>
        <w:spacing w:before="0" w:after="0"/>
        <w:ind w:left="714" w:hanging="357"/>
        <w:rPr>
          <w:rFonts w:asciiTheme="minorHAnsi" w:hAnsiTheme="minorHAnsi" w:cstheme="minorHAnsi"/>
          <w:sz w:val="22"/>
          <w:szCs w:val="22"/>
        </w:rPr>
      </w:pPr>
      <w:r w:rsidRPr="009757E9">
        <w:rPr>
          <w:rFonts w:asciiTheme="minorHAnsi" w:hAnsiTheme="minorHAnsi" w:cstheme="minorHAnsi"/>
          <w:sz w:val="22"/>
          <w:szCs w:val="22"/>
        </w:rPr>
        <w:t>Ukončení smlouvy</w:t>
      </w:r>
    </w:p>
    <w:p w14:paraId="2BF7435F" w14:textId="77777777" w:rsidR="00E77799" w:rsidRPr="009757E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sidRPr="009757E9">
        <w:rPr>
          <w:rFonts w:asciiTheme="minorHAnsi" w:hAnsiTheme="minorHAnsi" w:cstheme="minorHAnsi"/>
          <w:sz w:val="22"/>
          <w:szCs w:val="22"/>
        </w:rPr>
        <w:t>OZ</w:t>
      </w:r>
      <w:r w:rsidRPr="009757E9">
        <w:rPr>
          <w:rFonts w:asciiTheme="minorHAnsi" w:hAnsiTheme="minorHAnsi" w:cstheme="minorHAnsi"/>
          <w:sz w:val="22"/>
          <w:szCs w:val="22"/>
        </w:rPr>
        <w:t xml:space="preserve">. </w:t>
      </w:r>
    </w:p>
    <w:p w14:paraId="0A67A680" w14:textId="7625B7BD" w:rsidR="00202AE1" w:rsidRPr="009757E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Za porušení smlouvy podstatným způsobem ze strany </w:t>
      </w:r>
      <w:r w:rsidR="00E77799" w:rsidRPr="009757E9">
        <w:rPr>
          <w:rFonts w:asciiTheme="minorHAnsi" w:hAnsiTheme="minorHAnsi" w:cstheme="minorHAnsi"/>
          <w:sz w:val="22"/>
          <w:szCs w:val="22"/>
        </w:rPr>
        <w:t>P</w:t>
      </w:r>
      <w:r w:rsidRPr="009757E9">
        <w:rPr>
          <w:rFonts w:asciiTheme="minorHAnsi" w:hAnsiTheme="minorHAnsi" w:cstheme="minorHAnsi"/>
          <w:sz w:val="22"/>
          <w:szCs w:val="22"/>
        </w:rPr>
        <w:t>rodávajícího se považuje zejména:</w:t>
      </w:r>
    </w:p>
    <w:p w14:paraId="456B3F30" w14:textId="2C6EF7CF" w:rsidR="00202AE1" w:rsidRPr="009757E9" w:rsidRDefault="00E77799"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9757E9">
        <w:rPr>
          <w:rFonts w:asciiTheme="minorHAnsi" w:hAnsiTheme="minorHAnsi" w:cstheme="minorHAnsi"/>
          <w:sz w:val="22"/>
        </w:rPr>
        <w:t xml:space="preserve">Prodávající je v prodlení oproti Době dodání </w:t>
      </w:r>
      <w:r w:rsidR="00202AE1" w:rsidRPr="009757E9">
        <w:rPr>
          <w:rFonts w:asciiTheme="minorHAnsi" w:hAnsiTheme="minorHAnsi" w:cstheme="minorHAnsi"/>
          <w:sz w:val="22"/>
        </w:rPr>
        <w:t>Předmětu plnění o více jak</w:t>
      </w:r>
      <w:r w:rsidR="00BF58F3" w:rsidRPr="009757E9">
        <w:rPr>
          <w:rFonts w:asciiTheme="minorHAnsi" w:hAnsiTheme="minorHAnsi" w:cstheme="minorHAnsi"/>
          <w:sz w:val="22"/>
        </w:rPr>
        <w:t>10</w:t>
      </w:r>
      <w:r w:rsidR="007E33A0" w:rsidRPr="009757E9">
        <w:rPr>
          <w:rFonts w:asciiTheme="minorHAnsi" w:hAnsiTheme="minorHAnsi" w:cstheme="minorHAnsi"/>
          <w:sz w:val="22"/>
        </w:rPr>
        <w:t xml:space="preserve"> kalendářních dní,</w:t>
      </w:r>
    </w:p>
    <w:p w14:paraId="76430299" w14:textId="154E7BC3" w:rsidR="007E33A0" w:rsidRPr="009757E9" w:rsidRDefault="007C086C"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9757E9">
        <w:rPr>
          <w:rFonts w:asciiTheme="minorHAnsi" w:hAnsiTheme="minorHAnsi" w:cstheme="minorHAnsi"/>
          <w:sz w:val="22"/>
        </w:rPr>
        <w:t>v případě výskytu vady předmětu plnění se ukáže, že Prodávající</w:t>
      </w:r>
      <w:r w:rsidRPr="009757E9">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007E33A0" w:rsidRPr="009757E9">
        <w:rPr>
          <w:rFonts w:asciiTheme="minorHAnsi" w:hAnsiTheme="minorHAnsi" w:cstheme="minorHAnsi"/>
          <w:sz w:val="22"/>
        </w:rPr>
        <w:t xml:space="preserve">. </w:t>
      </w:r>
    </w:p>
    <w:p w14:paraId="3E63E13D" w14:textId="1D2B6599" w:rsidR="00202AE1" w:rsidRPr="009757E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Kupující </w:t>
      </w:r>
      <w:r w:rsidR="00E77799" w:rsidRPr="009757E9">
        <w:rPr>
          <w:rFonts w:asciiTheme="minorHAnsi" w:hAnsiTheme="minorHAnsi" w:cstheme="minorHAnsi"/>
          <w:sz w:val="22"/>
          <w:szCs w:val="22"/>
        </w:rPr>
        <w:t>je dále</w:t>
      </w:r>
      <w:r w:rsidRPr="009757E9">
        <w:rPr>
          <w:rFonts w:asciiTheme="minorHAnsi" w:hAnsiTheme="minorHAnsi" w:cstheme="minorHAnsi"/>
          <w:sz w:val="22"/>
          <w:szCs w:val="22"/>
        </w:rPr>
        <w:t xml:space="preserve"> oprávněn od smlouvy odstoupit v případech, že:</w:t>
      </w:r>
    </w:p>
    <w:p w14:paraId="18C4C1F8" w14:textId="7E26FE29" w:rsidR="00202AE1" w:rsidRPr="009757E9" w:rsidRDefault="00202AE1" w:rsidP="00F6182A">
      <w:pPr>
        <w:pStyle w:val="Odstavecseseznamem"/>
        <w:numPr>
          <w:ilvl w:val="0"/>
          <w:numId w:val="12"/>
        </w:numPr>
        <w:rPr>
          <w:rFonts w:asciiTheme="minorHAnsi" w:hAnsiTheme="minorHAnsi" w:cstheme="minorHAnsi"/>
          <w:sz w:val="22"/>
        </w:rPr>
      </w:pPr>
      <w:r w:rsidRPr="009757E9">
        <w:rPr>
          <w:rFonts w:asciiTheme="minorHAnsi" w:hAnsiTheme="minorHAnsi" w:cstheme="minorHAnsi"/>
          <w:sz w:val="22"/>
        </w:rPr>
        <w:t>Prodáv</w:t>
      </w:r>
      <w:r w:rsidR="00E42ADF" w:rsidRPr="009757E9">
        <w:rPr>
          <w:rFonts w:asciiTheme="minorHAnsi" w:hAnsiTheme="minorHAnsi" w:cstheme="minorHAnsi"/>
          <w:sz w:val="22"/>
        </w:rPr>
        <w:t xml:space="preserve">ající vstoupí do likvidace, </w:t>
      </w:r>
    </w:p>
    <w:p w14:paraId="6B87068B" w14:textId="7BD09070" w:rsidR="00E42ADF" w:rsidRPr="009757E9" w:rsidRDefault="00E42ADF" w:rsidP="00F6182A">
      <w:pPr>
        <w:pStyle w:val="Odstavecseseznamem"/>
        <w:numPr>
          <w:ilvl w:val="0"/>
          <w:numId w:val="12"/>
        </w:numPr>
        <w:rPr>
          <w:rFonts w:asciiTheme="minorHAnsi" w:hAnsiTheme="minorHAnsi" w:cstheme="minorHAnsi"/>
          <w:sz w:val="22"/>
        </w:rPr>
      </w:pPr>
      <w:r w:rsidRPr="009757E9">
        <w:rPr>
          <w:rFonts w:asciiTheme="minorHAnsi" w:hAnsiTheme="minorHAnsi" w:cstheme="minorHAnsi"/>
          <w:sz w:val="22"/>
        </w:rPr>
        <w:t>Prodávající podá insolvenční návrh ohledně své osoby, bude rozhodnuto o úpadku Prodávajícího nebo bude ve vztahu k Prodávajícímu vydáno jiné rozhodnutí s obdobnými účinky nebo</w:t>
      </w:r>
    </w:p>
    <w:p w14:paraId="46D587F1" w14:textId="5A54EB26" w:rsidR="00E42ADF" w:rsidRPr="009757E9" w:rsidRDefault="00E42ADF" w:rsidP="00F6182A">
      <w:pPr>
        <w:pStyle w:val="Odstavecseseznamem"/>
        <w:numPr>
          <w:ilvl w:val="0"/>
          <w:numId w:val="12"/>
        </w:numPr>
        <w:rPr>
          <w:rFonts w:asciiTheme="minorHAnsi" w:hAnsiTheme="minorHAnsi" w:cstheme="minorHAnsi"/>
          <w:sz w:val="22"/>
        </w:rPr>
      </w:pPr>
      <w:r w:rsidRPr="009757E9">
        <w:rPr>
          <w:rFonts w:asciiTheme="minorHAnsi" w:hAnsiTheme="minorHAnsi" w:cstheme="minorHAnsi"/>
          <w:sz w:val="22"/>
        </w:rPr>
        <w:t>Prodávající bude pravomocně odsouzen za úmyslný majetkový nebo hospodářský trestný čin.</w:t>
      </w:r>
    </w:p>
    <w:p w14:paraId="489C3704" w14:textId="19D3FE86" w:rsidR="00202AE1" w:rsidRPr="009757E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Odstoupení od smlouvy musí být písemné, jinak je neplatné. Odstoupení je účinné ode dne, kdy bude doručeno druhé Smluvní straně.</w:t>
      </w:r>
    </w:p>
    <w:p w14:paraId="2BF7624E" w14:textId="338ED4EB" w:rsidR="00202AE1" w:rsidRPr="009757E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098B0BD9" w14:textId="77777777" w:rsidR="00FC2701" w:rsidRPr="009757E9" w:rsidRDefault="00FC2701" w:rsidP="00FC2701">
      <w:pPr>
        <w:widowControl w:val="0"/>
        <w:autoSpaceDE w:val="0"/>
        <w:autoSpaceDN w:val="0"/>
        <w:spacing w:after="120" w:line="240" w:lineRule="atLeast"/>
        <w:ind w:left="567"/>
        <w:jc w:val="both"/>
        <w:rPr>
          <w:rFonts w:asciiTheme="minorHAnsi" w:hAnsiTheme="minorHAnsi" w:cstheme="minorHAnsi"/>
          <w:sz w:val="22"/>
          <w:szCs w:val="22"/>
        </w:rPr>
      </w:pPr>
    </w:p>
    <w:p w14:paraId="087C5369" w14:textId="0A47D524" w:rsidR="00202AE1" w:rsidRPr="009757E9" w:rsidRDefault="00202AE1" w:rsidP="00F6182A">
      <w:pPr>
        <w:pStyle w:val="Nadpis1"/>
        <w:numPr>
          <w:ilvl w:val="0"/>
          <w:numId w:val="2"/>
        </w:numPr>
        <w:spacing w:before="0" w:after="0"/>
        <w:ind w:left="714" w:hanging="357"/>
        <w:rPr>
          <w:rFonts w:asciiTheme="minorHAnsi" w:hAnsiTheme="minorHAnsi" w:cstheme="minorHAnsi"/>
          <w:sz w:val="22"/>
          <w:szCs w:val="22"/>
        </w:rPr>
      </w:pPr>
      <w:r w:rsidRPr="009757E9">
        <w:rPr>
          <w:rFonts w:asciiTheme="minorHAnsi" w:hAnsiTheme="minorHAnsi" w:cstheme="minorHAnsi"/>
          <w:sz w:val="22"/>
          <w:szCs w:val="22"/>
        </w:rPr>
        <w:lastRenderedPageBreak/>
        <w:t>Závěrečná ujednání</w:t>
      </w:r>
    </w:p>
    <w:p w14:paraId="7C418E1D" w14:textId="2E39EB74" w:rsidR="00BB79A2" w:rsidRPr="009757E9" w:rsidRDefault="00BB79A2"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Kontaktními osobami pro účely této smlouvy jsou</w:t>
      </w:r>
    </w:p>
    <w:p w14:paraId="79F5E66B" w14:textId="488D30A2" w:rsidR="00BB79A2" w:rsidRPr="009757E9"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9757E9">
        <w:rPr>
          <w:rFonts w:asciiTheme="minorHAnsi" w:hAnsiTheme="minorHAnsi" w:cstheme="minorHAnsi"/>
          <w:sz w:val="22"/>
          <w:szCs w:val="22"/>
        </w:rPr>
        <w:t xml:space="preserve">za Kupujícího: </w:t>
      </w:r>
      <w:r w:rsidR="00BF58F3" w:rsidRPr="009757E9">
        <w:rPr>
          <w:rFonts w:asciiTheme="minorHAnsi" w:hAnsiTheme="minorHAnsi" w:cstheme="minorHAnsi"/>
          <w:sz w:val="22"/>
          <w:szCs w:val="22"/>
        </w:rPr>
        <w:t>Ing. Ondřej Cink</w:t>
      </w:r>
      <w:r w:rsidRPr="009757E9">
        <w:rPr>
          <w:rFonts w:asciiTheme="minorHAnsi" w:hAnsiTheme="minorHAnsi" w:cstheme="minorHAnsi"/>
          <w:sz w:val="22"/>
          <w:szCs w:val="22"/>
        </w:rPr>
        <w:t>, email</w:t>
      </w:r>
      <w:r w:rsidR="00BF58F3" w:rsidRPr="009757E9">
        <w:rPr>
          <w:rFonts w:asciiTheme="minorHAnsi" w:hAnsiTheme="minorHAnsi" w:cstheme="minorHAnsi"/>
          <w:sz w:val="22"/>
          <w:szCs w:val="22"/>
        </w:rPr>
        <w:t xml:space="preserve">: </w:t>
      </w:r>
      <w:hyperlink r:id="rId16" w:history="1">
        <w:r w:rsidR="00BF58F3" w:rsidRPr="009757E9">
          <w:rPr>
            <w:rStyle w:val="Hypertextovodkaz"/>
            <w:rFonts w:asciiTheme="minorHAnsi" w:hAnsiTheme="minorHAnsi" w:cstheme="minorHAnsi"/>
            <w:sz w:val="22"/>
            <w:szCs w:val="22"/>
          </w:rPr>
          <w:t>cink.ondrej@npu.cz</w:t>
        </w:r>
      </w:hyperlink>
      <w:r w:rsidR="00BF58F3" w:rsidRPr="009757E9">
        <w:rPr>
          <w:rFonts w:asciiTheme="minorHAnsi" w:hAnsiTheme="minorHAnsi" w:cstheme="minorHAnsi"/>
          <w:sz w:val="22"/>
          <w:szCs w:val="22"/>
        </w:rPr>
        <w:t xml:space="preserve"> </w:t>
      </w:r>
      <w:r w:rsidRPr="009757E9">
        <w:rPr>
          <w:rFonts w:asciiTheme="minorHAnsi" w:hAnsiTheme="minorHAnsi" w:cstheme="minorHAnsi"/>
          <w:sz w:val="22"/>
          <w:szCs w:val="22"/>
        </w:rPr>
        <w:t>, tel.</w:t>
      </w:r>
      <w:r w:rsidR="00BF58F3" w:rsidRPr="009757E9">
        <w:rPr>
          <w:rFonts w:asciiTheme="minorHAnsi" w:hAnsiTheme="minorHAnsi" w:cstheme="minorHAnsi"/>
          <w:sz w:val="22"/>
          <w:szCs w:val="22"/>
        </w:rPr>
        <w:t xml:space="preserve"> 602 233 930</w:t>
      </w:r>
    </w:p>
    <w:p w14:paraId="699588AF" w14:textId="00EBE465" w:rsidR="00BB79A2" w:rsidRPr="009757E9" w:rsidRDefault="00BB79A2" w:rsidP="00BB79A2">
      <w:pPr>
        <w:widowControl w:val="0"/>
        <w:autoSpaceDE w:val="0"/>
        <w:autoSpaceDN w:val="0"/>
        <w:spacing w:after="120" w:line="240" w:lineRule="atLeast"/>
        <w:ind w:firstLine="708"/>
        <w:jc w:val="both"/>
        <w:rPr>
          <w:rFonts w:asciiTheme="minorHAnsi" w:hAnsiTheme="minorHAnsi" w:cstheme="minorHAnsi"/>
          <w:sz w:val="22"/>
          <w:szCs w:val="22"/>
        </w:rPr>
      </w:pPr>
      <w:r w:rsidRPr="00952106">
        <w:rPr>
          <w:rFonts w:asciiTheme="minorHAnsi" w:hAnsiTheme="minorHAnsi" w:cstheme="minorHAnsi"/>
          <w:sz w:val="22"/>
          <w:szCs w:val="22"/>
        </w:rPr>
        <w:t xml:space="preserve">za Prodávajícího: </w:t>
      </w:r>
      <w:r w:rsidR="004D36B0">
        <w:rPr>
          <w:rFonts w:asciiTheme="minorHAnsi" w:hAnsiTheme="minorHAnsi" w:cstheme="minorHAnsi"/>
          <w:sz w:val="22"/>
          <w:szCs w:val="22"/>
        </w:rPr>
        <w:t>xxxxxxxxxxx</w:t>
      </w:r>
      <w:bookmarkStart w:id="0" w:name="_GoBack"/>
      <w:bookmarkEnd w:id="0"/>
    </w:p>
    <w:p w14:paraId="220A6FC1" w14:textId="6C5C5AF2" w:rsidR="00BB79A2" w:rsidRPr="009757E9"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9757E9">
        <w:rPr>
          <w:rFonts w:asciiTheme="minorHAnsi" w:hAnsiTheme="minorHAnsi" w:cstheme="minorHAnsi"/>
          <w:sz w:val="22"/>
          <w:szCs w:val="22"/>
        </w:rPr>
        <w:t>nebude-li smluvní stranou písemně oznámena jiná kontaktní osoba.</w:t>
      </w:r>
    </w:p>
    <w:p w14:paraId="2BED4D14" w14:textId="21D349EF" w:rsidR="0042653E" w:rsidRPr="009757E9" w:rsidRDefault="0042653E"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Vztahy mezi smluvními stranami touto smlouvou výslovně neupravené se budou řídit českými, obecně závaznými právními předpisy, zejména OZ.</w:t>
      </w:r>
    </w:p>
    <w:p w14:paraId="26FF904D" w14:textId="77777777" w:rsidR="00326D48" w:rsidRPr="009757E9"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sidRPr="009757E9">
        <w:rPr>
          <w:rFonts w:asciiTheme="minorHAnsi" w:hAnsiTheme="minorHAnsi" w:cstheme="minorHAnsi"/>
          <w:sz w:val="22"/>
          <w:szCs w:val="22"/>
        </w:rPr>
        <w:t xml:space="preserve">celkové </w:t>
      </w:r>
      <w:r w:rsidRPr="009757E9">
        <w:rPr>
          <w:rFonts w:asciiTheme="minorHAnsi" w:hAnsiTheme="minorHAnsi" w:cstheme="minorHAnsi"/>
          <w:sz w:val="22"/>
          <w:szCs w:val="22"/>
        </w:rPr>
        <w:t>ceny</w:t>
      </w:r>
      <w:r w:rsidR="00326D48" w:rsidRPr="009757E9">
        <w:rPr>
          <w:rFonts w:asciiTheme="minorHAnsi" w:hAnsiTheme="minorHAnsi" w:cstheme="minorHAnsi"/>
          <w:sz w:val="22"/>
          <w:szCs w:val="22"/>
        </w:rPr>
        <w:t xml:space="preserve"> i ceny jednotlivých položek Předmětu plnění</w:t>
      </w:r>
      <w:r w:rsidRPr="009757E9">
        <w:rPr>
          <w:rFonts w:asciiTheme="minorHAnsi" w:hAnsiTheme="minorHAnsi" w:cstheme="minorHAnsi"/>
          <w:sz w:val="22"/>
          <w:szCs w:val="22"/>
        </w:rPr>
        <w:t xml:space="preserve">. </w:t>
      </w:r>
    </w:p>
    <w:p w14:paraId="65B100D2" w14:textId="354FA414" w:rsidR="00D079E4" w:rsidRPr="009757E9"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Prodávající bere na vědomí, že </w:t>
      </w:r>
      <w:r w:rsidR="00326D48" w:rsidRPr="009757E9">
        <w:rPr>
          <w:rFonts w:asciiTheme="minorHAnsi" w:hAnsiTheme="minorHAnsi" w:cstheme="minorHAnsi"/>
          <w:sz w:val="22"/>
          <w:szCs w:val="22"/>
        </w:rPr>
        <w:t>K</w:t>
      </w:r>
      <w:r w:rsidRPr="009757E9">
        <w:rPr>
          <w:rFonts w:asciiTheme="minorHAnsi" w:hAnsiTheme="minorHAnsi" w:cstheme="minorHAnsi"/>
          <w:sz w:val="22"/>
          <w:szCs w:val="22"/>
        </w:rPr>
        <w:t>upující je povinnou osobou ve smyslu zákona č. 106/1999 Sb., o svobodném přístupu k informacím.</w:t>
      </w:r>
    </w:p>
    <w:p w14:paraId="7C668CD9" w14:textId="77777777" w:rsidR="00D079E4" w:rsidRPr="009757E9"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p>
    <w:p w14:paraId="05365BB8" w14:textId="0FE87557" w:rsidR="00D079E4" w:rsidRPr="009757E9"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Tato smlouva nabývá platnosti dnem jejího podpisu oběma smluvními stranami a účinnosti dnem uveřejnění v registru smluv podle předchozího odstavce.</w:t>
      </w:r>
    </w:p>
    <w:p w14:paraId="11695120" w14:textId="30E2F08C" w:rsidR="00D079E4" w:rsidRPr="009757E9"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Tato smlouva je vyhotovena ve 2 vyhotoveních v českém jazyce, přičemž každá ze Smluvních stran obdrží po jednom vyhotovení.</w:t>
      </w:r>
    </w:p>
    <w:p w14:paraId="287AA771" w14:textId="04765852" w:rsidR="00D079E4" w:rsidRPr="009757E9"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0292B982" w14:textId="76DA5359" w:rsidR="00202AE1" w:rsidRPr="009757E9"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817D903" w14:textId="5A1FD61B" w:rsidR="00202AE1" w:rsidRPr="009757E9"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Informace k ochraně osobních údajů jsou ze strany NPÚ uveřejněny na webových stránkách www.npu.cz v sekci „Ochrana osobních údajů“.</w:t>
      </w:r>
    </w:p>
    <w:p w14:paraId="25ED20BB" w14:textId="1265AE71" w:rsidR="00202AE1" w:rsidRPr="009757E9"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Na důkaz souhlasu s celým obsahem smlouvy připojují smluvní strany své podpisy.</w:t>
      </w:r>
    </w:p>
    <w:p w14:paraId="12E72B26" w14:textId="30BC6E1A" w:rsidR="00202AE1" w:rsidRPr="009757E9"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9757E9">
        <w:rPr>
          <w:rFonts w:asciiTheme="minorHAnsi" w:hAnsiTheme="minorHAnsi" w:cstheme="minorHAnsi"/>
          <w:sz w:val="22"/>
          <w:szCs w:val="22"/>
        </w:rPr>
        <w:t xml:space="preserve">Nedílnou součást této smlouvy tvoří příloha:     </w:t>
      </w:r>
    </w:p>
    <w:p w14:paraId="3FFE19BE" w14:textId="2722B40C" w:rsidR="00E60735" w:rsidRPr="009757E9" w:rsidRDefault="00E60735" w:rsidP="00E60735">
      <w:pPr>
        <w:widowControl w:val="0"/>
        <w:autoSpaceDE w:val="0"/>
        <w:autoSpaceDN w:val="0"/>
        <w:spacing w:after="120" w:line="240" w:lineRule="atLeast"/>
        <w:ind w:left="567"/>
        <w:jc w:val="both"/>
        <w:rPr>
          <w:rFonts w:asciiTheme="minorHAnsi" w:hAnsiTheme="minorHAnsi" w:cstheme="minorHAnsi"/>
          <w:sz w:val="22"/>
          <w:szCs w:val="22"/>
        </w:rPr>
      </w:pPr>
      <w:r w:rsidRPr="009757E9">
        <w:rPr>
          <w:rFonts w:asciiTheme="minorHAnsi" w:hAnsiTheme="minorHAnsi" w:cstheme="minorHAnsi"/>
          <w:sz w:val="22"/>
          <w:szCs w:val="22"/>
        </w:rPr>
        <w:t xml:space="preserve">Příloha č. 1: </w:t>
      </w:r>
      <w:r w:rsidR="001777C1" w:rsidRPr="009757E9">
        <w:rPr>
          <w:rFonts w:asciiTheme="minorHAnsi" w:hAnsiTheme="minorHAnsi" w:cstheme="minorHAnsi"/>
          <w:sz w:val="22"/>
          <w:szCs w:val="22"/>
        </w:rPr>
        <w:t>Cenová nabídka prodávajícího</w:t>
      </w:r>
      <w:r w:rsidR="00F96E85">
        <w:rPr>
          <w:rFonts w:asciiTheme="minorHAnsi" w:hAnsiTheme="minorHAnsi" w:cstheme="minorHAnsi"/>
          <w:sz w:val="22"/>
          <w:szCs w:val="22"/>
        </w:rPr>
        <w:t xml:space="preserve"> ze dne 26. 9. 2024</w:t>
      </w:r>
    </w:p>
    <w:p w14:paraId="2DF73E47" w14:textId="77777777" w:rsidR="003F2CCA" w:rsidRPr="009757E9" w:rsidRDefault="003F2CCA" w:rsidP="003F2CCA">
      <w:pPr>
        <w:widowControl w:val="0"/>
        <w:suppressAutoHyphens/>
        <w:rPr>
          <w:rFonts w:asciiTheme="minorHAnsi" w:hAnsiTheme="minorHAnsi" w:cstheme="minorHAnsi"/>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9757E9" w14:paraId="5AD0FD8B" w14:textId="77777777" w:rsidTr="00C233EE">
        <w:trPr>
          <w:jc w:val="center"/>
        </w:trPr>
        <w:tc>
          <w:tcPr>
            <w:tcW w:w="4606" w:type="dxa"/>
          </w:tcPr>
          <w:p w14:paraId="7E5932F7" w14:textId="435A44AA" w:rsidR="00C56250" w:rsidRPr="009757E9" w:rsidRDefault="00F43729" w:rsidP="001777C1">
            <w:pPr>
              <w:rPr>
                <w:rFonts w:asciiTheme="minorHAnsi" w:hAnsiTheme="minorHAnsi" w:cstheme="minorHAnsi"/>
                <w:color w:val="000000" w:themeColor="text1"/>
                <w:sz w:val="22"/>
                <w:szCs w:val="22"/>
              </w:rPr>
            </w:pPr>
            <w:r w:rsidRPr="009757E9">
              <w:rPr>
                <w:rFonts w:asciiTheme="minorHAnsi" w:hAnsiTheme="minorHAnsi" w:cstheme="minorHAnsi"/>
                <w:color w:val="000000" w:themeColor="text1"/>
                <w:sz w:val="22"/>
                <w:szCs w:val="22"/>
              </w:rPr>
              <w:t>Na zámku Kynžvart</w:t>
            </w:r>
            <w:r w:rsidR="00C56250" w:rsidRPr="009757E9">
              <w:rPr>
                <w:rFonts w:asciiTheme="minorHAnsi" w:hAnsiTheme="minorHAnsi" w:cstheme="minorHAnsi"/>
                <w:color w:val="000000" w:themeColor="text1"/>
                <w:sz w:val="22"/>
                <w:szCs w:val="22"/>
              </w:rPr>
              <w:t xml:space="preserve">, dne </w:t>
            </w:r>
            <w:r w:rsidR="00F12A38">
              <w:rPr>
                <w:rFonts w:asciiTheme="minorHAnsi" w:hAnsiTheme="minorHAnsi" w:cstheme="minorHAnsi"/>
                <w:color w:val="000000" w:themeColor="text1"/>
                <w:sz w:val="22"/>
                <w:szCs w:val="22"/>
              </w:rPr>
              <w:t>15.10. 2024</w:t>
            </w:r>
          </w:p>
          <w:p w14:paraId="3F052564" w14:textId="77777777" w:rsidR="00C56250" w:rsidRPr="009757E9" w:rsidRDefault="00C56250" w:rsidP="00C233EE">
            <w:pPr>
              <w:jc w:val="center"/>
              <w:rPr>
                <w:rFonts w:asciiTheme="minorHAnsi" w:hAnsiTheme="minorHAnsi" w:cstheme="minorHAnsi"/>
                <w:color w:val="000000" w:themeColor="text1"/>
                <w:sz w:val="22"/>
                <w:szCs w:val="22"/>
              </w:rPr>
            </w:pPr>
          </w:p>
          <w:p w14:paraId="1952172F" w14:textId="7D501A25" w:rsidR="00130D4D" w:rsidRPr="009757E9" w:rsidRDefault="00130D4D" w:rsidP="00C233EE">
            <w:pPr>
              <w:jc w:val="center"/>
              <w:rPr>
                <w:rFonts w:asciiTheme="minorHAnsi" w:hAnsiTheme="minorHAnsi" w:cstheme="minorHAnsi"/>
                <w:color w:val="000000" w:themeColor="text1"/>
                <w:sz w:val="22"/>
                <w:szCs w:val="22"/>
              </w:rPr>
            </w:pPr>
          </w:p>
          <w:p w14:paraId="050806DD" w14:textId="77777777" w:rsidR="00130D4D" w:rsidRPr="009757E9" w:rsidRDefault="00130D4D" w:rsidP="00C233EE">
            <w:pPr>
              <w:jc w:val="center"/>
              <w:rPr>
                <w:rFonts w:asciiTheme="minorHAnsi" w:hAnsiTheme="minorHAnsi" w:cstheme="minorHAnsi"/>
                <w:color w:val="000000" w:themeColor="text1"/>
                <w:sz w:val="22"/>
                <w:szCs w:val="22"/>
              </w:rPr>
            </w:pPr>
          </w:p>
          <w:p w14:paraId="78C7C8DC" w14:textId="77777777" w:rsidR="00C56250" w:rsidRPr="009757E9" w:rsidRDefault="00C56250" w:rsidP="00C233EE">
            <w:pPr>
              <w:jc w:val="center"/>
              <w:rPr>
                <w:rFonts w:asciiTheme="minorHAnsi" w:hAnsiTheme="minorHAnsi" w:cstheme="minorHAnsi"/>
                <w:color w:val="000000" w:themeColor="text1"/>
                <w:sz w:val="22"/>
                <w:szCs w:val="22"/>
              </w:rPr>
            </w:pPr>
            <w:r w:rsidRPr="009757E9">
              <w:rPr>
                <w:rFonts w:asciiTheme="minorHAnsi" w:hAnsiTheme="minorHAnsi" w:cstheme="minorHAnsi"/>
                <w:color w:val="000000" w:themeColor="text1"/>
                <w:sz w:val="22"/>
                <w:szCs w:val="22"/>
              </w:rPr>
              <w:t>…………………………………………..</w:t>
            </w:r>
          </w:p>
          <w:p w14:paraId="23718C0C" w14:textId="6E40546F" w:rsidR="00C56250" w:rsidRPr="009757E9" w:rsidRDefault="00C56250" w:rsidP="00C233EE">
            <w:pPr>
              <w:jc w:val="center"/>
              <w:rPr>
                <w:rFonts w:asciiTheme="minorHAnsi" w:hAnsiTheme="minorHAnsi" w:cstheme="minorHAnsi"/>
                <w:color w:val="000000" w:themeColor="text1"/>
                <w:sz w:val="22"/>
                <w:szCs w:val="22"/>
              </w:rPr>
            </w:pPr>
            <w:r w:rsidRPr="009757E9">
              <w:rPr>
                <w:rFonts w:asciiTheme="minorHAnsi" w:hAnsiTheme="minorHAnsi" w:cstheme="minorHAnsi"/>
                <w:color w:val="000000" w:themeColor="text1"/>
                <w:sz w:val="22"/>
                <w:szCs w:val="22"/>
              </w:rPr>
              <w:t xml:space="preserve">(podpis </w:t>
            </w:r>
            <w:r w:rsidR="00D079E4" w:rsidRPr="009757E9">
              <w:rPr>
                <w:rFonts w:asciiTheme="minorHAnsi" w:hAnsiTheme="minorHAnsi" w:cstheme="minorHAnsi"/>
                <w:color w:val="000000" w:themeColor="text1"/>
                <w:sz w:val="22"/>
                <w:szCs w:val="22"/>
              </w:rPr>
              <w:t>Kupujícího</w:t>
            </w:r>
            <w:r w:rsidRPr="009757E9">
              <w:rPr>
                <w:rFonts w:asciiTheme="minorHAnsi" w:hAnsiTheme="minorHAnsi" w:cstheme="minorHAnsi"/>
                <w:color w:val="000000" w:themeColor="text1"/>
                <w:sz w:val="22"/>
                <w:szCs w:val="22"/>
              </w:rPr>
              <w:t>)</w:t>
            </w:r>
          </w:p>
          <w:p w14:paraId="56166008" w14:textId="77777777" w:rsidR="00C56250" w:rsidRPr="009757E9" w:rsidRDefault="00C56250" w:rsidP="00C233EE">
            <w:pPr>
              <w:jc w:val="center"/>
              <w:rPr>
                <w:rFonts w:asciiTheme="minorHAnsi" w:hAnsiTheme="minorHAnsi" w:cstheme="minorHAnsi"/>
                <w:color w:val="000000" w:themeColor="text1"/>
                <w:sz w:val="22"/>
                <w:szCs w:val="22"/>
              </w:rPr>
            </w:pPr>
            <w:r w:rsidRPr="009757E9">
              <w:rPr>
                <w:rFonts w:asciiTheme="minorHAnsi" w:hAnsiTheme="minorHAnsi" w:cstheme="minorHAnsi"/>
                <w:color w:val="000000" w:themeColor="text1"/>
                <w:sz w:val="22"/>
                <w:szCs w:val="22"/>
              </w:rPr>
              <w:t>/razítko/</w:t>
            </w:r>
          </w:p>
        </w:tc>
        <w:tc>
          <w:tcPr>
            <w:tcW w:w="4606" w:type="dxa"/>
          </w:tcPr>
          <w:p w14:paraId="336EEB2C" w14:textId="19C6F178" w:rsidR="00C56250" w:rsidRPr="009757E9" w:rsidRDefault="00C56250" w:rsidP="001777C1">
            <w:pPr>
              <w:rPr>
                <w:rFonts w:asciiTheme="minorHAnsi" w:hAnsiTheme="minorHAnsi" w:cstheme="minorHAnsi"/>
                <w:color w:val="000000" w:themeColor="text1"/>
                <w:sz w:val="22"/>
                <w:szCs w:val="22"/>
              </w:rPr>
            </w:pPr>
            <w:r w:rsidRPr="009757E9">
              <w:rPr>
                <w:rFonts w:asciiTheme="minorHAnsi" w:hAnsiTheme="minorHAnsi" w:cstheme="minorHAnsi"/>
                <w:color w:val="000000" w:themeColor="text1"/>
                <w:sz w:val="22"/>
                <w:szCs w:val="22"/>
              </w:rPr>
              <w:t>V</w:t>
            </w:r>
            <w:r w:rsidR="00952106">
              <w:rPr>
                <w:rFonts w:asciiTheme="minorHAnsi" w:hAnsiTheme="minorHAnsi" w:cstheme="minorHAnsi"/>
                <w:color w:val="000000" w:themeColor="text1"/>
                <w:sz w:val="22"/>
                <w:szCs w:val="22"/>
              </w:rPr>
              <w:t xml:space="preserve"> Brně</w:t>
            </w:r>
            <w:r w:rsidRPr="009757E9">
              <w:rPr>
                <w:rFonts w:asciiTheme="minorHAnsi" w:hAnsiTheme="minorHAnsi" w:cstheme="minorHAnsi"/>
                <w:color w:val="000000" w:themeColor="text1"/>
                <w:sz w:val="22"/>
                <w:szCs w:val="22"/>
              </w:rPr>
              <w:t xml:space="preserve">, dne </w:t>
            </w:r>
            <w:r w:rsidR="001248B3">
              <w:rPr>
                <w:rFonts w:asciiTheme="minorHAnsi" w:hAnsiTheme="minorHAnsi" w:cstheme="minorHAnsi"/>
                <w:color w:val="000000" w:themeColor="text1"/>
                <w:sz w:val="22"/>
                <w:szCs w:val="22"/>
              </w:rPr>
              <w:t>21. 10. 2024</w:t>
            </w:r>
          </w:p>
          <w:p w14:paraId="4140CFC6" w14:textId="77777777" w:rsidR="00C56250" w:rsidRPr="009757E9" w:rsidRDefault="00C56250" w:rsidP="00C233EE">
            <w:pPr>
              <w:jc w:val="center"/>
              <w:rPr>
                <w:rFonts w:asciiTheme="minorHAnsi" w:hAnsiTheme="minorHAnsi" w:cstheme="minorHAnsi"/>
                <w:color w:val="000000" w:themeColor="text1"/>
                <w:sz w:val="22"/>
                <w:szCs w:val="22"/>
              </w:rPr>
            </w:pPr>
          </w:p>
          <w:p w14:paraId="6E6FC222" w14:textId="1FFC04DC" w:rsidR="00C56250" w:rsidRPr="009757E9" w:rsidRDefault="00C56250" w:rsidP="00C233EE">
            <w:pPr>
              <w:jc w:val="center"/>
              <w:rPr>
                <w:rFonts w:asciiTheme="minorHAnsi" w:hAnsiTheme="minorHAnsi" w:cstheme="minorHAnsi"/>
                <w:color w:val="000000" w:themeColor="text1"/>
                <w:sz w:val="22"/>
                <w:szCs w:val="22"/>
              </w:rPr>
            </w:pPr>
          </w:p>
          <w:p w14:paraId="225324B8" w14:textId="37BED1CA" w:rsidR="00130D4D" w:rsidRPr="009757E9" w:rsidRDefault="00952106" w:rsidP="00952106">
            <w:pPr>
              <w:tabs>
                <w:tab w:val="left" w:pos="3393"/>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p>
          <w:p w14:paraId="50777F12" w14:textId="77777777" w:rsidR="00C56250" w:rsidRPr="009757E9" w:rsidRDefault="00C56250" w:rsidP="00C233EE">
            <w:pPr>
              <w:jc w:val="center"/>
              <w:rPr>
                <w:rFonts w:asciiTheme="minorHAnsi" w:hAnsiTheme="minorHAnsi" w:cstheme="minorHAnsi"/>
                <w:color w:val="000000" w:themeColor="text1"/>
                <w:sz w:val="22"/>
                <w:szCs w:val="22"/>
              </w:rPr>
            </w:pPr>
            <w:r w:rsidRPr="009757E9">
              <w:rPr>
                <w:rFonts w:asciiTheme="minorHAnsi" w:hAnsiTheme="minorHAnsi" w:cstheme="minorHAnsi"/>
                <w:color w:val="000000" w:themeColor="text1"/>
                <w:sz w:val="22"/>
                <w:szCs w:val="22"/>
              </w:rPr>
              <w:t>…………………………………………..</w:t>
            </w:r>
          </w:p>
          <w:p w14:paraId="1352C4F6" w14:textId="5130408A" w:rsidR="00C56250" w:rsidRPr="009757E9" w:rsidRDefault="00C56250" w:rsidP="00C233EE">
            <w:pPr>
              <w:jc w:val="center"/>
              <w:rPr>
                <w:rFonts w:asciiTheme="minorHAnsi" w:hAnsiTheme="minorHAnsi" w:cstheme="minorHAnsi"/>
                <w:color w:val="000000" w:themeColor="text1"/>
                <w:sz w:val="22"/>
                <w:szCs w:val="22"/>
              </w:rPr>
            </w:pPr>
            <w:r w:rsidRPr="009757E9">
              <w:rPr>
                <w:rFonts w:asciiTheme="minorHAnsi" w:hAnsiTheme="minorHAnsi" w:cstheme="minorHAnsi"/>
                <w:color w:val="000000" w:themeColor="text1"/>
                <w:sz w:val="22"/>
                <w:szCs w:val="22"/>
              </w:rPr>
              <w:t xml:space="preserve">(podpis </w:t>
            </w:r>
            <w:r w:rsidR="00D079E4" w:rsidRPr="009757E9">
              <w:rPr>
                <w:rFonts w:asciiTheme="minorHAnsi" w:hAnsiTheme="minorHAnsi" w:cstheme="minorHAnsi"/>
                <w:color w:val="000000" w:themeColor="text1"/>
                <w:sz w:val="22"/>
                <w:szCs w:val="22"/>
              </w:rPr>
              <w:t>Prodávajícího</w:t>
            </w:r>
            <w:r w:rsidRPr="009757E9">
              <w:rPr>
                <w:rFonts w:asciiTheme="minorHAnsi" w:hAnsiTheme="minorHAnsi" w:cstheme="minorHAnsi"/>
                <w:color w:val="000000" w:themeColor="text1"/>
                <w:sz w:val="22"/>
                <w:szCs w:val="22"/>
              </w:rPr>
              <w:t>)</w:t>
            </w:r>
          </w:p>
          <w:p w14:paraId="695AC8A9" w14:textId="77777777" w:rsidR="00C56250" w:rsidRPr="009757E9" w:rsidRDefault="00C56250" w:rsidP="00C233EE">
            <w:pPr>
              <w:jc w:val="center"/>
              <w:rPr>
                <w:rFonts w:asciiTheme="minorHAnsi" w:hAnsiTheme="minorHAnsi" w:cstheme="minorHAnsi"/>
                <w:color w:val="000000" w:themeColor="text1"/>
                <w:sz w:val="22"/>
                <w:szCs w:val="22"/>
              </w:rPr>
            </w:pPr>
            <w:r w:rsidRPr="009757E9">
              <w:rPr>
                <w:rFonts w:asciiTheme="minorHAnsi" w:hAnsiTheme="minorHAnsi" w:cstheme="minorHAnsi"/>
                <w:color w:val="000000" w:themeColor="text1"/>
                <w:sz w:val="22"/>
                <w:szCs w:val="22"/>
              </w:rPr>
              <w:t>/razítko/</w:t>
            </w:r>
          </w:p>
        </w:tc>
      </w:tr>
    </w:tbl>
    <w:p w14:paraId="54F7CE29" w14:textId="77777777" w:rsidR="00840271" w:rsidRPr="009757E9" w:rsidRDefault="00840271" w:rsidP="00952106">
      <w:pPr>
        <w:rPr>
          <w:rFonts w:asciiTheme="minorHAnsi" w:hAnsiTheme="minorHAnsi" w:cstheme="minorHAnsi"/>
          <w:color w:val="000000" w:themeColor="text1"/>
          <w:sz w:val="22"/>
          <w:szCs w:val="22"/>
        </w:rPr>
      </w:pPr>
    </w:p>
    <w:sectPr w:rsidR="00840271" w:rsidRPr="009757E9" w:rsidSect="00665130">
      <w:headerReference w:type="default" r:id="rId17"/>
      <w:footerReference w:type="default" r:id="rId18"/>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FE784" w14:textId="77777777" w:rsidR="00CC0DE8" w:rsidRDefault="00CC0DE8">
      <w:r>
        <w:separator/>
      </w:r>
    </w:p>
  </w:endnote>
  <w:endnote w:type="continuationSeparator" w:id="0">
    <w:p w14:paraId="367E5896" w14:textId="77777777" w:rsidR="00CC0DE8" w:rsidRDefault="00CC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964804749"/>
      <w:docPartObj>
        <w:docPartGallery w:val="Page Numbers (Bottom of Page)"/>
        <w:docPartUnique/>
      </w:docPartObj>
    </w:sdtPr>
    <w:sdtEndPr/>
    <w:sdtContent>
      <w:p w14:paraId="49BD2F70" w14:textId="0A0B9DDB" w:rsidR="00450F25" w:rsidRPr="00D41D41" w:rsidRDefault="00450F25" w:rsidP="00450F25">
        <w:pPr>
          <w:pStyle w:val="Zpat"/>
          <w:rPr>
            <w:rFonts w:asciiTheme="minorHAnsi" w:hAnsiTheme="minorHAnsi" w:cstheme="minorHAnsi"/>
            <w:sz w:val="22"/>
            <w:szCs w:val="22"/>
          </w:rPr>
        </w:pPr>
        <w:proofErr w:type="spellStart"/>
        <w:r w:rsidRPr="00D41D41">
          <w:rPr>
            <w:rFonts w:asciiTheme="minorHAnsi" w:hAnsiTheme="minorHAnsi" w:cstheme="minorHAnsi"/>
            <w:sz w:val="22"/>
            <w:szCs w:val="22"/>
          </w:rPr>
          <w:t>Sp.zn</w:t>
        </w:r>
        <w:proofErr w:type="spellEnd"/>
        <w:r w:rsidRPr="00D41D41">
          <w:rPr>
            <w:rFonts w:asciiTheme="minorHAnsi" w:hAnsiTheme="minorHAnsi" w:cstheme="minorHAnsi"/>
            <w:sz w:val="22"/>
            <w:szCs w:val="22"/>
          </w:rPr>
          <w:t>. 11.4.2</w:t>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00226F70">
          <w:rPr>
            <w:rFonts w:asciiTheme="minorHAnsi" w:hAnsiTheme="minorHAnsi" w:cstheme="minorHAnsi"/>
            <w:noProof/>
            <w:sz w:val="22"/>
            <w:szCs w:val="22"/>
          </w:rPr>
          <w:t>1</w:t>
        </w:r>
        <w:r w:rsidRPr="00D41D41">
          <w:rPr>
            <w:rFonts w:asciiTheme="minorHAnsi" w:hAnsiTheme="minorHAnsi" w:cstheme="minorHAnsi"/>
            <w:sz w:val="22"/>
            <w:szCs w:val="22"/>
          </w:rPr>
          <w:fldChar w:fldCharType="end"/>
        </w:r>
      </w:p>
    </w:sdtContent>
  </w:sdt>
  <w:p w14:paraId="77512DC9" w14:textId="3C3B4B1B" w:rsidR="007C3725" w:rsidRPr="00D41D41" w:rsidRDefault="007C3725" w:rsidP="00450F25">
    <w:pPr>
      <w:pStyle w:val="Zpa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CC25B" w14:textId="77777777" w:rsidR="00CC0DE8" w:rsidRDefault="00CC0DE8">
      <w:r>
        <w:separator/>
      </w:r>
    </w:p>
  </w:footnote>
  <w:footnote w:type="continuationSeparator" w:id="0">
    <w:p w14:paraId="7ABF9FED" w14:textId="77777777" w:rsidR="00CC0DE8" w:rsidRDefault="00CC0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DD79" w14:textId="74D72880" w:rsidR="00665130" w:rsidRDefault="00665130" w:rsidP="00665130">
    <w:pPr>
      <w:rPr>
        <w:rFonts w:ascii="Calibri" w:hAnsi="Calibri"/>
        <w:bCs/>
        <w:sz w:val="22"/>
        <w:szCs w:val="22"/>
      </w:rPr>
    </w:pPr>
    <w:r>
      <w:rPr>
        <w:noProof/>
      </w:rPr>
      <w:drawing>
        <wp:inline distT="0" distB="0" distL="0" distR="0" wp14:anchorId="1D7B523A" wp14:editId="1F0E4241">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p>
  <w:p w14:paraId="3FE02C85" w14:textId="46587A03" w:rsidR="00665130" w:rsidRPr="00226F70" w:rsidRDefault="00226F70" w:rsidP="00226F70">
    <w:pPr>
      <w:jc w:val="right"/>
      <w:rPr>
        <w:rFonts w:ascii="Calibri" w:hAnsi="Calibri"/>
        <w:bCs/>
        <w:sz w:val="18"/>
        <w:szCs w:val="18"/>
      </w:rPr>
    </w:pPr>
    <w:r w:rsidRPr="00226F70">
      <w:rPr>
        <w:rFonts w:ascii="Calibri" w:hAnsi="Calibri"/>
        <w:bCs/>
        <w:sz w:val="18"/>
        <w:szCs w:val="18"/>
      </w:rPr>
      <w:t>NPU-420/93800/2024</w:t>
    </w:r>
  </w:p>
  <w:p w14:paraId="28B9029F" w14:textId="51A11AAA" w:rsidR="00226F70" w:rsidRPr="00226F70" w:rsidRDefault="00226F70" w:rsidP="00226F70">
    <w:pPr>
      <w:jc w:val="right"/>
      <w:rPr>
        <w:rFonts w:ascii="Calibri" w:hAnsi="Calibri"/>
        <w:bCs/>
        <w:sz w:val="18"/>
        <w:szCs w:val="18"/>
      </w:rPr>
    </w:pPr>
    <w:r w:rsidRPr="00226F70">
      <w:rPr>
        <w:rFonts w:ascii="Calibri" w:hAnsi="Calibri"/>
        <w:bCs/>
        <w:sz w:val="18"/>
        <w:szCs w:val="18"/>
      </w:rPr>
      <w:t>2027H1240034/2024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38AC58CC"/>
    <w:multiLevelType w:val="hybridMultilevel"/>
    <w:tmpl w:val="01244212"/>
    <w:lvl w:ilvl="0" w:tplc="CD2834EE">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01761E9"/>
    <w:multiLevelType w:val="hybridMultilevel"/>
    <w:tmpl w:val="34EE1F00"/>
    <w:lvl w:ilvl="0" w:tplc="ACFA8A6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4A9A33B8"/>
    <w:multiLevelType w:val="hybridMultilevel"/>
    <w:tmpl w:val="C666B2BE"/>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8"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9"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4"/>
  </w:num>
  <w:num w:numId="2">
    <w:abstractNumId w:val="26"/>
  </w:num>
  <w:num w:numId="3">
    <w:abstractNumId w:val="18"/>
  </w:num>
  <w:num w:numId="4">
    <w:abstractNumId w:val="6"/>
  </w:num>
  <w:num w:numId="5">
    <w:abstractNumId w:val="25"/>
  </w:num>
  <w:num w:numId="6">
    <w:abstractNumId w:val="21"/>
  </w:num>
  <w:num w:numId="7">
    <w:abstractNumId w:val="29"/>
  </w:num>
  <w:num w:numId="8">
    <w:abstractNumId w:val="17"/>
  </w:num>
  <w:num w:numId="9">
    <w:abstractNumId w:val="22"/>
  </w:num>
  <w:num w:numId="10">
    <w:abstractNumId w:val="16"/>
  </w:num>
  <w:num w:numId="11">
    <w:abstractNumId w:val="0"/>
  </w:num>
  <w:num w:numId="12">
    <w:abstractNumId w:val="10"/>
  </w:num>
  <w:num w:numId="13">
    <w:abstractNumId w:val="24"/>
  </w:num>
  <w:num w:numId="14">
    <w:abstractNumId w:val="5"/>
  </w:num>
  <w:num w:numId="15">
    <w:abstractNumId w:val="13"/>
  </w:num>
  <w:num w:numId="16">
    <w:abstractNumId w:val="23"/>
  </w:num>
  <w:num w:numId="17">
    <w:abstractNumId w:val="1"/>
  </w:num>
  <w:num w:numId="18">
    <w:abstractNumId w:val="2"/>
  </w:num>
  <w:num w:numId="19">
    <w:abstractNumId w:val="8"/>
  </w:num>
  <w:num w:numId="20">
    <w:abstractNumId w:val="20"/>
  </w:num>
  <w:num w:numId="21">
    <w:abstractNumId w:val="27"/>
  </w:num>
  <w:num w:numId="22">
    <w:abstractNumId w:val="12"/>
  </w:num>
  <w:num w:numId="23">
    <w:abstractNumId w:val="7"/>
  </w:num>
  <w:num w:numId="24">
    <w:abstractNumId w:val="3"/>
  </w:num>
  <w:num w:numId="25">
    <w:abstractNumId w:val="1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1"/>
  </w:num>
  <w:num w:numId="29">
    <w:abstractNumId w:val="9"/>
  </w:num>
  <w:num w:numId="3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8A8"/>
    <w:rsid w:val="00000D53"/>
    <w:rsid w:val="00003FA7"/>
    <w:rsid w:val="0000473D"/>
    <w:rsid w:val="000175DB"/>
    <w:rsid w:val="00020D38"/>
    <w:rsid w:val="0002287D"/>
    <w:rsid w:val="000271EB"/>
    <w:rsid w:val="00031C50"/>
    <w:rsid w:val="000337CF"/>
    <w:rsid w:val="00036074"/>
    <w:rsid w:val="0003620F"/>
    <w:rsid w:val="00036DC2"/>
    <w:rsid w:val="0004108B"/>
    <w:rsid w:val="00047C92"/>
    <w:rsid w:val="00054343"/>
    <w:rsid w:val="00054453"/>
    <w:rsid w:val="00057DED"/>
    <w:rsid w:val="00062623"/>
    <w:rsid w:val="0007084B"/>
    <w:rsid w:val="00070C0B"/>
    <w:rsid w:val="000857B2"/>
    <w:rsid w:val="000867D6"/>
    <w:rsid w:val="000873F0"/>
    <w:rsid w:val="00095A83"/>
    <w:rsid w:val="00096461"/>
    <w:rsid w:val="000A6E03"/>
    <w:rsid w:val="000B556C"/>
    <w:rsid w:val="000B5599"/>
    <w:rsid w:val="000B7870"/>
    <w:rsid w:val="000C30F8"/>
    <w:rsid w:val="000D143E"/>
    <w:rsid w:val="000E1714"/>
    <w:rsid w:val="000E2D76"/>
    <w:rsid w:val="000E4529"/>
    <w:rsid w:val="000E56C1"/>
    <w:rsid w:val="000E5886"/>
    <w:rsid w:val="000F2B41"/>
    <w:rsid w:val="000F2E86"/>
    <w:rsid w:val="000F389A"/>
    <w:rsid w:val="00101270"/>
    <w:rsid w:val="00103192"/>
    <w:rsid w:val="001127DC"/>
    <w:rsid w:val="00114BE6"/>
    <w:rsid w:val="00114EA3"/>
    <w:rsid w:val="0012040E"/>
    <w:rsid w:val="00121159"/>
    <w:rsid w:val="001248B3"/>
    <w:rsid w:val="00125A81"/>
    <w:rsid w:val="00126843"/>
    <w:rsid w:val="00130D4D"/>
    <w:rsid w:val="00140720"/>
    <w:rsid w:val="0015010B"/>
    <w:rsid w:val="001501D2"/>
    <w:rsid w:val="001514BA"/>
    <w:rsid w:val="00152B22"/>
    <w:rsid w:val="00154C0E"/>
    <w:rsid w:val="00154C7A"/>
    <w:rsid w:val="0015556C"/>
    <w:rsid w:val="001567C6"/>
    <w:rsid w:val="00160B3A"/>
    <w:rsid w:val="00163DA8"/>
    <w:rsid w:val="00166D4D"/>
    <w:rsid w:val="001700DB"/>
    <w:rsid w:val="001708E1"/>
    <w:rsid w:val="001738DB"/>
    <w:rsid w:val="00176D01"/>
    <w:rsid w:val="001777C1"/>
    <w:rsid w:val="001777C5"/>
    <w:rsid w:val="00177F3C"/>
    <w:rsid w:val="0019446E"/>
    <w:rsid w:val="001A0175"/>
    <w:rsid w:val="001A5530"/>
    <w:rsid w:val="001B5169"/>
    <w:rsid w:val="001B5352"/>
    <w:rsid w:val="001C03D5"/>
    <w:rsid w:val="001C5D38"/>
    <w:rsid w:val="001D65AD"/>
    <w:rsid w:val="001D7207"/>
    <w:rsid w:val="001D78EA"/>
    <w:rsid w:val="001E25C1"/>
    <w:rsid w:val="001E2C7D"/>
    <w:rsid w:val="001F280B"/>
    <w:rsid w:val="001F2C5D"/>
    <w:rsid w:val="001F5908"/>
    <w:rsid w:val="001F67D9"/>
    <w:rsid w:val="001F6E1D"/>
    <w:rsid w:val="00202AE1"/>
    <w:rsid w:val="002036BC"/>
    <w:rsid w:val="002049F3"/>
    <w:rsid w:val="00215A79"/>
    <w:rsid w:val="0022461A"/>
    <w:rsid w:val="002264A4"/>
    <w:rsid w:val="00226F70"/>
    <w:rsid w:val="00230DBE"/>
    <w:rsid w:val="002326E1"/>
    <w:rsid w:val="002352A4"/>
    <w:rsid w:val="0024001E"/>
    <w:rsid w:val="00244EF7"/>
    <w:rsid w:val="00247746"/>
    <w:rsid w:val="00252B24"/>
    <w:rsid w:val="00255E36"/>
    <w:rsid w:val="00280CD3"/>
    <w:rsid w:val="002869AA"/>
    <w:rsid w:val="00290CB9"/>
    <w:rsid w:val="00292D0E"/>
    <w:rsid w:val="00294FD3"/>
    <w:rsid w:val="002A02C2"/>
    <w:rsid w:val="002A074E"/>
    <w:rsid w:val="002A09F3"/>
    <w:rsid w:val="002A0EB4"/>
    <w:rsid w:val="002A649B"/>
    <w:rsid w:val="002B01F2"/>
    <w:rsid w:val="002B2562"/>
    <w:rsid w:val="002B3749"/>
    <w:rsid w:val="002B7144"/>
    <w:rsid w:val="002C31BD"/>
    <w:rsid w:val="002D1829"/>
    <w:rsid w:val="002D3B6D"/>
    <w:rsid w:val="002E070F"/>
    <w:rsid w:val="002E35D5"/>
    <w:rsid w:val="002F160D"/>
    <w:rsid w:val="002F67D4"/>
    <w:rsid w:val="002F7192"/>
    <w:rsid w:val="00302E1E"/>
    <w:rsid w:val="00313693"/>
    <w:rsid w:val="003150C5"/>
    <w:rsid w:val="003268F0"/>
    <w:rsid w:val="00326D48"/>
    <w:rsid w:val="003338F6"/>
    <w:rsid w:val="003432EF"/>
    <w:rsid w:val="00343AD0"/>
    <w:rsid w:val="003460AA"/>
    <w:rsid w:val="003461F3"/>
    <w:rsid w:val="00353528"/>
    <w:rsid w:val="003674A3"/>
    <w:rsid w:val="003775CE"/>
    <w:rsid w:val="003804DB"/>
    <w:rsid w:val="003831DD"/>
    <w:rsid w:val="003838BE"/>
    <w:rsid w:val="00385EC5"/>
    <w:rsid w:val="00387894"/>
    <w:rsid w:val="00395D54"/>
    <w:rsid w:val="003A1BD9"/>
    <w:rsid w:val="003A1D34"/>
    <w:rsid w:val="003A2448"/>
    <w:rsid w:val="003A5F95"/>
    <w:rsid w:val="003B2738"/>
    <w:rsid w:val="003B62B8"/>
    <w:rsid w:val="003B6EB8"/>
    <w:rsid w:val="003C04A9"/>
    <w:rsid w:val="003C2581"/>
    <w:rsid w:val="003D0B4A"/>
    <w:rsid w:val="003D5EED"/>
    <w:rsid w:val="003E19BB"/>
    <w:rsid w:val="003F276D"/>
    <w:rsid w:val="003F2CCA"/>
    <w:rsid w:val="004005C7"/>
    <w:rsid w:val="00403A2B"/>
    <w:rsid w:val="00404BE3"/>
    <w:rsid w:val="00406FEE"/>
    <w:rsid w:val="004108B0"/>
    <w:rsid w:val="00411CAB"/>
    <w:rsid w:val="00412E44"/>
    <w:rsid w:val="004136A1"/>
    <w:rsid w:val="00416314"/>
    <w:rsid w:val="0041797B"/>
    <w:rsid w:val="0042166D"/>
    <w:rsid w:val="004218A8"/>
    <w:rsid w:val="0042653E"/>
    <w:rsid w:val="004304F2"/>
    <w:rsid w:val="00436E85"/>
    <w:rsid w:val="004414F0"/>
    <w:rsid w:val="004416EB"/>
    <w:rsid w:val="004452B7"/>
    <w:rsid w:val="004505A1"/>
    <w:rsid w:val="00450F25"/>
    <w:rsid w:val="0045355E"/>
    <w:rsid w:val="00462240"/>
    <w:rsid w:val="00463B72"/>
    <w:rsid w:val="0046492A"/>
    <w:rsid w:val="00464D59"/>
    <w:rsid w:val="0047123B"/>
    <w:rsid w:val="00473290"/>
    <w:rsid w:val="00485467"/>
    <w:rsid w:val="00491C32"/>
    <w:rsid w:val="00492EFA"/>
    <w:rsid w:val="004A1797"/>
    <w:rsid w:val="004A4C44"/>
    <w:rsid w:val="004A61DA"/>
    <w:rsid w:val="004B29A4"/>
    <w:rsid w:val="004B312E"/>
    <w:rsid w:val="004B52AD"/>
    <w:rsid w:val="004B7DAE"/>
    <w:rsid w:val="004C2C07"/>
    <w:rsid w:val="004C751F"/>
    <w:rsid w:val="004C7753"/>
    <w:rsid w:val="004D0D90"/>
    <w:rsid w:val="004D190E"/>
    <w:rsid w:val="004D22C9"/>
    <w:rsid w:val="004D36B0"/>
    <w:rsid w:val="004D433A"/>
    <w:rsid w:val="004E0D74"/>
    <w:rsid w:val="004F0035"/>
    <w:rsid w:val="004F1154"/>
    <w:rsid w:val="004F1F55"/>
    <w:rsid w:val="005077FD"/>
    <w:rsid w:val="0050783D"/>
    <w:rsid w:val="00513E9B"/>
    <w:rsid w:val="005144A3"/>
    <w:rsid w:val="00520C51"/>
    <w:rsid w:val="0052278A"/>
    <w:rsid w:val="00522B97"/>
    <w:rsid w:val="005255B6"/>
    <w:rsid w:val="00526840"/>
    <w:rsid w:val="00527920"/>
    <w:rsid w:val="005324CD"/>
    <w:rsid w:val="00532C8C"/>
    <w:rsid w:val="00533F8F"/>
    <w:rsid w:val="005365CB"/>
    <w:rsid w:val="00537CB4"/>
    <w:rsid w:val="00540B93"/>
    <w:rsid w:val="0054486C"/>
    <w:rsid w:val="00551EE3"/>
    <w:rsid w:val="005532C5"/>
    <w:rsid w:val="00560D18"/>
    <w:rsid w:val="00563C60"/>
    <w:rsid w:val="00571018"/>
    <w:rsid w:val="0057163E"/>
    <w:rsid w:val="00581F54"/>
    <w:rsid w:val="00585BDA"/>
    <w:rsid w:val="00593CDD"/>
    <w:rsid w:val="005958D3"/>
    <w:rsid w:val="00595ECE"/>
    <w:rsid w:val="005A0AC6"/>
    <w:rsid w:val="005B0651"/>
    <w:rsid w:val="005B1754"/>
    <w:rsid w:val="005B551D"/>
    <w:rsid w:val="005C5C64"/>
    <w:rsid w:val="005C60DD"/>
    <w:rsid w:val="005D12C7"/>
    <w:rsid w:val="005D1DD3"/>
    <w:rsid w:val="005D2E6B"/>
    <w:rsid w:val="005D3694"/>
    <w:rsid w:val="005D3D4D"/>
    <w:rsid w:val="005D6741"/>
    <w:rsid w:val="005E09ED"/>
    <w:rsid w:val="005E5B49"/>
    <w:rsid w:val="005F18AA"/>
    <w:rsid w:val="005F54F0"/>
    <w:rsid w:val="005F7905"/>
    <w:rsid w:val="006015E6"/>
    <w:rsid w:val="006104E2"/>
    <w:rsid w:val="00610F46"/>
    <w:rsid w:val="00611C0C"/>
    <w:rsid w:val="00612CA7"/>
    <w:rsid w:val="00613E10"/>
    <w:rsid w:val="00615677"/>
    <w:rsid w:val="0061790F"/>
    <w:rsid w:val="00621116"/>
    <w:rsid w:val="0062719C"/>
    <w:rsid w:val="00630300"/>
    <w:rsid w:val="00633DC5"/>
    <w:rsid w:val="00642188"/>
    <w:rsid w:val="00645389"/>
    <w:rsid w:val="006458DC"/>
    <w:rsid w:val="006507AE"/>
    <w:rsid w:val="00650886"/>
    <w:rsid w:val="0065138E"/>
    <w:rsid w:val="00651957"/>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246B"/>
    <w:rsid w:val="006A4EAA"/>
    <w:rsid w:val="006A7B1F"/>
    <w:rsid w:val="006B09AC"/>
    <w:rsid w:val="006B2444"/>
    <w:rsid w:val="006B388A"/>
    <w:rsid w:val="006C7019"/>
    <w:rsid w:val="006D1E82"/>
    <w:rsid w:val="006D5D72"/>
    <w:rsid w:val="006D7E95"/>
    <w:rsid w:val="006E04B2"/>
    <w:rsid w:val="006E4A78"/>
    <w:rsid w:val="006E6690"/>
    <w:rsid w:val="006F44A2"/>
    <w:rsid w:val="006F72D7"/>
    <w:rsid w:val="00701657"/>
    <w:rsid w:val="0070286A"/>
    <w:rsid w:val="00711BE4"/>
    <w:rsid w:val="00714086"/>
    <w:rsid w:val="007163A6"/>
    <w:rsid w:val="0071670B"/>
    <w:rsid w:val="00716A10"/>
    <w:rsid w:val="00717C57"/>
    <w:rsid w:val="00725E30"/>
    <w:rsid w:val="00726043"/>
    <w:rsid w:val="00726FD9"/>
    <w:rsid w:val="0072793D"/>
    <w:rsid w:val="00730B15"/>
    <w:rsid w:val="007326F1"/>
    <w:rsid w:val="00733911"/>
    <w:rsid w:val="00736060"/>
    <w:rsid w:val="0074117E"/>
    <w:rsid w:val="007417EE"/>
    <w:rsid w:val="00751E25"/>
    <w:rsid w:val="00754E44"/>
    <w:rsid w:val="00756223"/>
    <w:rsid w:val="00757530"/>
    <w:rsid w:val="00762505"/>
    <w:rsid w:val="007632A9"/>
    <w:rsid w:val="00764837"/>
    <w:rsid w:val="007656FD"/>
    <w:rsid w:val="00767825"/>
    <w:rsid w:val="00770F90"/>
    <w:rsid w:val="007715F9"/>
    <w:rsid w:val="00772E0E"/>
    <w:rsid w:val="00773093"/>
    <w:rsid w:val="00780102"/>
    <w:rsid w:val="00782707"/>
    <w:rsid w:val="00783ACF"/>
    <w:rsid w:val="00784F79"/>
    <w:rsid w:val="00796121"/>
    <w:rsid w:val="007A76CF"/>
    <w:rsid w:val="007B0BAF"/>
    <w:rsid w:val="007B182A"/>
    <w:rsid w:val="007B4201"/>
    <w:rsid w:val="007C086C"/>
    <w:rsid w:val="007C1273"/>
    <w:rsid w:val="007C2810"/>
    <w:rsid w:val="007C3725"/>
    <w:rsid w:val="007D3575"/>
    <w:rsid w:val="007E33A0"/>
    <w:rsid w:val="007E6E19"/>
    <w:rsid w:val="007F0536"/>
    <w:rsid w:val="007F60C5"/>
    <w:rsid w:val="007F680C"/>
    <w:rsid w:val="007F6B1A"/>
    <w:rsid w:val="008000CF"/>
    <w:rsid w:val="00802B67"/>
    <w:rsid w:val="00802ED3"/>
    <w:rsid w:val="00804BFD"/>
    <w:rsid w:val="00805BA8"/>
    <w:rsid w:val="008064F0"/>
    <w:rsid w:val="00817277"/>
    <w:rsid w:val="00822036"/>
    <w:rsid w:val="00822AFC"/>
    <w:rsid w:val="008240A2"/>
    <w:rsid w:val="00833AB7"/>
    <w:rsid w:val="00833B6F"/>
    <w:rsid w:val="00840271"/>
    <w:rsid w:val="008463C4"/>
    <w:rsid w:val="008467B9"/>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3D9A"/>
    <w:rsid w:val="008F4043"/>
    <w:rsid w:val="0090116D"/>
    <w:rsid w:val="00905708"/>
    <w:rsid w:val="00906E5C"/>
    <w:rsid w:val="009133E6"/>
    <w:rsid w:val="0091402B"/>
    <w:rsid w:val="009174D6"/>
    <w:rsid w:val="00930432"/>
    <w:rsid w:val="0093164E"/>
    <w:rsid w:val="009324F3"/>
    <w:rsid w:val="0093363B"/>
    <w:rsid w:val="00936FD3"/>
    <w:rsid w:val="00941393"/>
    <w:rsid w:val="0094556F"/>
    <w:rsid w:val="00945F74"/>
    <w:rsid w:val="00952106"/>
    <w:rsid w:val="00961B96"/>
    <w:rsid w:val="009621FA"/>
    <w:rsid w:val="00964DC3"/>
    <w:rsid w:val="00967A84"/>
    <w:rsid w:val="00973DE0"/>
    <w:rsid w:val="009757E9"/>
    <w:rsid w:val="009833C5"/>
    <w:rsid w:val="00990A29"/>
    <w:rsid w:val="00991579"/>
    <w:rsid w:val="009923DD"/>
    <w:rsid w:val="00992955"/>
    <w:rsid w:val="009934BA"/>
    <w:rsid w:val="009970D6"/>
    <w:rsid w:val="009A05F6"/>
    <w:rsid w:val="009A1284"/>
    <w:rsid w:val="009A57DF"/>
    <w:rsid w:val="009A5D55"/>
    <w:rsid w:val="009B2653"/>
    <w:rsid w:val="009B3DA9"/>
    <w:rsid w:val="009B5503"/>
    <w:rsid w:val="009B6AC2"/>
    <w:rsid w:val="009C608C"/>
    <w:rsid w:val="009D0AC2"/>
    <w:rsid w:val="009D4C32"/>
    <w:rsid w:val="009E5C95"/>
    <w:rsid w:val="009E6CFF"/>
    <w:rsid w:val="009F089A"/>
    <w:rsid w:val="009F1B71"/>
    <w:rsid w:val="00A017E1"/>
    <w:rsid w:val="00A05D87"/>
    <w:rsid w:val="00A12FF5"/>
    <w:rsid w:val="00A174AD"/>
    <w:rsid w:val="00A20FF3"/>
    <w:rsid w:val="00A32DF6"/>
    <w:rsid w:val="00A33C04"/>
    <w:rsid w:val="00A34D4D"/>
    <w:rsid w:val="00A40045"/>
    <w:rsid w:val="00A42D70"/>
    <w:rsid w:val="00A4511C"/>
    <w:rsid w:val="00A462A0"/>
    <w:rsid w:val="00A46CB4"/>
    <w:rsid w:val="00A54678"/>
    <w:rsid w:val="00A5743D"/>
    <w:rsid w:val="00A57FC1"/>
    <w:rsid w:val="00A6305A"/>
    <w:rsid w:val="00A66185"/>
    <w:rsid w:val="00A77F63"/>
    <w:rsid w:val="00A801F0"/>
    <w:rsid w:val="00A910B9"/>
    <w:rsid w:val="00A93A7A"/>
    <w:rsid w:val="00A97843"/>
    <w:rsid w:val="00AA02AB"/>
    <w:rsid w:val="00AA18DB"/>
    <w:rsid w:val="00AA5B52"/>
    <w:rsid w:val="00AB4418"/>
    <w:rsid w:val="00AC4DE4"/>
    <w:rsid w:val="00AD3039"/>
    <w:rsid w:val="00AE0542"/>
    <w:rsid w:val="00AE06C5"/>
    <w:rsid w:val="00AE1173"/>
    <w:rsid w:val="00AE2339"/>
    <w:rsid w:val="00AE77B6"/>
    <w:rsid w:val="00AF1214"/>
    <w:rsid w:val="00AF159F"/>
    <w:rsid w:val="00AF64B4"/>
    <w:rsid w:val="00AF7845"/>
    <w:rsid w:val="00B0232D"/>
    <w:rsid w:val="00B05CE9"/>
    <w:rsid w:val="00B102A1"/>
    <w:rsid w:val="00B104E7"/>
    <w:rsid w:val="00B14A2C"/>
    <w:rsid w:val="00B17F29"/>
    <w:rsid w:val="00B25B13"/>
    <w:rsid w:val="00B33064"/>
    <w:rsid w:val="00B3407C"/>
    <w:rsid w:val="00B36AFB"/>
    <w:rsid w:val="00B37387"/>
    <w:rsid w:val="00B40996"/>
    <w:rsid w:val="00B41072"/>
    <w:rsid w:val="00B44120"/>
    <w:rsid w:val="00B45396"/>
    <w:rsid w:val="00B455DB"/>
    <w:rsid w:val="00B45CE6"/>
    <w:rsid w:val="00B4605E"/>
    <w:rsid w:val="00B47800"/>
    <w:rsid w:val="00B55346"/>
    <w:rsid w:val="00B56094"/>
    <w:rsid w:val="00B6169E"/>
    <w:rsid w:val="00B648DC"/>
    <w:rsid w:val="00B71109"/>
    <w:rsid w:val="00B808FB"/>
    <w:rsid w:val="00B91178"/>
    <w:rsid w:val="00B94574"/>
    <w:rsid w:val="00B94C43"/>
    <w:rsid w:val="00BA77EE"/>
    <w:rsid w:val="00BB79A2"/>
    <w:rsid w:val="00BC0EF3"/>
    <w:rsid w:val="00BC1D4B"/>
    <w:rsid w:val="00BC3966"/>
    <w:rsid w:val="00BC7A5E"/>
    <w:rsid w:val="00BD0809"/>
    <w:rsid w:val="00BD106B"/>
    <w:rsid w:val="00BD1FE5"/>
    <w:rsid w:val="00BD242D"/>
    <w:rsid w:val="00BD2A43"/>
    <w:rsid w:val="00BD2D62"/>
    <w:rsid w:val="00BD37AB"/>
    <w:rsid w:val="00BD64AF"/>
    <w:rsid w:val="00BD7BB7"/>
    <w:rsid w:val="00BE3FBC"/>
    <w:rsid w:val="00BE7BF3"/>
    <w:rsid w:val="00BF44F3"/>
    <w:rsid w:val="00BF5840"/>
    <w:rsid w:val="00BF58F3"/>
    <w:rsid w:val="00BF6273"/>
    <w:rsid w:val="00C01B66"/>
    <w:rsid w:val="00C07872"/>
    <w:rsid w:val="00C10CF4"/>
    <w:rsid w:val="00C17CB0"/>
    <w:rsid w:val="00C24EA2"/>
    <w:rsid w:val="00C25397"/>
    <w:rsid w:val="00C409FB"/>
    <w:rsid w:val="00C41B8B"/>
    <w:rsid w:val="00C50BEC"/>
    <w:rsid w:val="00C542D9"/>
    <w:rsid w:val="00C56250"/>
    <w:rsid w:val="00C60E13"/>
    <w:rsid w:val="00C70900"/>
    <w:rsid w:val="00C73FF7"/>
    <w:rsid w:val="00C81043"/>
    <w:rsid w:val="00C84025"/>
    <w:rsid w:val="00C87B3B"/>
    <w:rsid w:val="00C900AC"/>
    <w:rsid w:val="00C922CA"/>
    <w:rsid w:val="00C93B6E"/>
    <w:rsid w:val="00C94449"/>
    <w:rsid w:val="00C95339"/>
    <w:rsid w:val="00CA0C21"/>
    <w:rsid w:val="00CA0E25"/>
    <w:rsid w:val="00CA0FD2"/>
    <w:rsid w:val="00CA2244"/>
    <w:rsid w:val="00CA2759"/>
    <w:rsid w:val="00CA4ABD"/>
    <w:rsid w:val="00CB6497"/>
    <w:rsid w:val="00CC0DE8"/>
    <w:rsid w:val="00CC194E"/>
    <w:rsid w:val="00CC3385"/>
    <w:rsid w:val="00CC373E"/>
    <w:rsid w:val="00CC7587"/>
    <w:rsid w:val="00CD27E0"/>
    <w:rsid w:val="00CE4798"/>
    <w:rsid w:val="00CE4A4C"/>
    <w:rsid w:val="00CF1C5A"/>
    <w:rsid w:val="00CF2734"/>
    <w:rsid w:val="00CF4993"/>
    <w:rsid w:val="00D00244"/>
    <w:rsid w:val="00D04BC7"/>
    <w:rsid w:val="00D079E4"/>
    <w:rsid w:val="00D2180B"/>
    <w:rsid w:val="00D24BA9"/>
    <w:rsid w:val="00D2734F"/>
    <w:rsid w:val="00D30B3A"/>
    <w:rsid w:val="00D31B37"/>
    <w:rsid w:val="00D35EC7"/>
    <w:rsid w:val="00D363C0"/>
    <w:rsid w:val="00D41D41"/>
    <w:rsid w:val="00D447E9"/>
    <w:rsid w:val="00D57001"/>
    <w:rsid w:val="00D573FD"/>
    <w:rsid w:val="00D63246"/>
    <w:rsid w:val="00D65C91"/>
    <w:rsid w:val="00D72C81"/>
    <w:rsid w:val="00D75B48"/>
    <w:rsid w:val="00D8021C"/>
    <w:rsid w:val="00D82033"/>
    <w:rsid w:val="00D84709"/>
    <w:rsid w:val="00D85362"/>
    <w:rsid w:val="00D8586E"/>
    <w:rsid w:val="00D87180"/>
    <w:rsid w:val="00D876CE"/>
    <w:rsid w:val="00DA5C1E"/>
    <w:rsid w:val="00DA5EB8"/>
    <w:rsid w:val="00DB1885"/>
    <w:rsid w:val="00DB55CB"/>
    <w:rsid w:val="00DC0D98"/>
    <w:rsid w:val="00DC2E5B"/>
    <w:rsid w:val="00DC3F88"/>
    <w:rsid w:val="00DC5FA3"/>
    <w:rsid w:val="00DC634E"/>
    <w:rsid w:val="00DC774D"/>
    <w:rsid w:val="00DC7E6B"/>
    <w:rsid w:val="00DC7EF5"/>
    <w:rsid w:val="00DD25E6"/>
    <w:rsid w:val="00DD3412"/>
    <w:rsid w:val="00DD3BF8"/>
    <w:rsid w:val="00DD406D"/>
    <w:rsid w:val="00DD623A"/>
    <w:rsid w:val="00DD6CBD"/>
    <w:rsid w:val="00DD6DE7"/>
    <w:rsid w:val="00DE28DA"/>
    <w:rsid w:val="00DF2364"/>
    <w:rsid w:val="00DF2F60"/>
    <w:rsid w:val="00DF5FDD"/>
    <w:rsid w:val="00E016C3"/>
    <w:rsid w:val="00E0348E"/>
    <w:rsid w:val="00E1659C"/>
    <w:rsid w:val="00E17B9C"/>
    <w:rsid w:val="00E30619"/>
    <w:rsid w:val="00E30A2D"/>
    <w:rsid w:val="00E313B1"/>
    <w:rsid w:val="00E36DC2"/>
    <w:rsid w:val="00E37C3F"/>
    <w:rsid w:val="00E40E65"/>
    <w:rsid w:val="00E42ADF"/>
    <w:rsid w:val="00E44BB1"/>
    <w:rsid w:val="00E53BE7"/>
    <w:rsid w:val="00E60735"/>
    <w:rsid w:val="00E66977"/>
    <w:rsid w:val="00E701CB"/>
    <w:rsid w:val="00E74B14"/>
    <w:rsid w:val="00E767E6"/>
    <w:rsid w:val="00E77799"/>
    <w:rsid w:val="00E813DE"/>
    <w:rsid w:val="00E824B6"/>
    <w:rsid w:val="00E82D6B"/>
    <w:rsid w:val="00E934DD"/>
    <w:rsid w:val="00E93C15"/>
    <w:rsid w:val="00E95397"/>
    <w:rsid w:val="00E9787F"/>
    <w:rsid w:val="00EA1463"/>
    <w:rsid w:val="00EB044F"/>
    <w:rsid w:val="00EC33BE"/>
    <w:rsid w:val="00ED0317"/>
    <w:rsid w:val="00ED2D8A"/>
    <w:rsid w:val="00ED2DB8"/>
    <w:rsid w:val="00ED569B"/>
    <w:rsid w:val="00ED60DA"/>
    <w:rsid w:val="00ED7898"/>
    <w:rsid w:val="00EE2BCD"/>
    <w:rsid w:val="00EE665F"/>
    <w:rsid w:val="00EE672F"/>
    <w:rsid w:val="00EF14AE"/>
    <w:rsid w:val="00EF315E"/>
    <w:rsid w:val="00EF659E"/>
    <w:rsid w:val="00EF6E23"/>
    <w:rsid w:val="00EF7EFA"/>
    <w:rsid w:val="00EF7F63"/>
    <w:rsid w:val="00F06B5D"/>
    <w:rsid w:val="00F11800"/>
    <w:rsid w:val="00F12A38"/>
    <w:rsid w:val="00F16F16"/>
    <w:rsid w:val="00F20A8C"/>
    <w:rsid w:val="00F25383"/>
    <w:rsid w:val="00F30BCF"/>
    <w:rsid w:val="00F43729"/>
    <w:rsid w:val="00F473E5"/>
    <w:rsid w:val="00F522E6"/>
    <w:rsid w:val="00F53BFE"/>
    <w:rsid w:val="00F6172C"/>
    <w:rsid w:val="00F6182A"/>
    <w:rsid w:val="00F62999"/>
    <w:rsid w:val="00F66072"/>
    <w:rsid w:val="00F716A1"/>
    <w:rsid w:val="00F72559"/>
    <w:rsid w:val="00F73030"/>
    <w:rsid w:val="00F85EB6"/>
    <w:rsid w:val="00F87B43"/>
    <w:rsid w:val="00F90972"/>
    <w:rsid w:val="00F95A80"/>
    <w:rsid w:val="00F96E85"/>
    <w:rsid w:val="00F9799B"/>
    <w:rsid w:val="00FA3A99"/>
    <w:rsid w:val="00FB4F15"/>
    <w:rsid w:val="00FC2701"/>
    <w:rsid w:val="00FC2B99"/>
    <w:rsid w:val="00FC507F"/>
    <w:rsid w:val="00FC7419"/>
    <w:rsid w:val="00FD16BC"/>
    <w:rsid w:val="00FD198F"/>
    <w:rsid w:val="00FD3114"/>
    <w:rsid w:val="00FD4F02"/>
    <w:rsid w:val="00FD66C6"/>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4:docId w14:val="2FB6D998"/>
  <w15:docId w15:val="{1E798C56-42D8-4593-8482-D850DD25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uiPriority w:val="99"/>
    <w:rsid w:val="00DD623A"/>
    <w:rPr>
      <w:sz w:val="16"/>
      <w:szCs w:val="16"/>
    </w:rPr>
  </w:style>
  <w:style w:type="paragraph" w:styleId="Textkomente">
    <w:name w:val="annotation text"/>
    <w:basedOn w:val="Normln"/>
    <w:link w:val="TextkomenteChar"/>
    <w:uiPriority w:val="99"/>
    <w:rsid w:val="00DD623A"/>
    <w:rPr>
      <w:sz w:val="20"/>
      <w:szCs w:val="20"/>
    </w:rPr>
  </w:style>
  <w:style w:type="character" w:customStyle="1" w:styleId="TextkomenteChar">
    <w:name w:val="Text komentáře Char"/>
    <w:basedOn w:val="Standardnpsmoodstavce"/>
    <w:link w:val="Textkomente"/>
    <w:uiPriority w:val="99"/>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character" w:customStyle="1" w:styleId="Nevyeenzmnka1">
    <w:name w:val="Nevyřešená zmínka1"/>
    <w:basedOn w:val="Standardnpsmoodstavce"/>
    <w:uiPriority w:val="99"/>
    <w:semiHidden/>
    <w:unhideWhenUsed/>
    <w:rsid w:val="001777C1"/>
    <w:rPr>
      <w:color w:val="605E5C"/>
      <w:shd w:val="clear" w:color="auto" w:fill="E1DFDD"/>
    </w:rPr>
  </w:style>
  <w:style w:type="paragraph" w:customStyle="1" w:styleId="Normal2">
    <w:name w:val="Normal_2"/>
    <w:qFormat/>
    <w:rsid w:val="00A20FF3"/>
    <w:pPr>
      <w:jc w:val="both"/>
    </w:pPr>
    <w:rPr>
      <w:sz w:val="24"/>
      <w:szCs w:val="24"/>
    </w:rPr>
  </w:style>
  <w:style w:type="character" w:styleId="Nevyeenzmnka">
    <w:name w:val="Unresolved Mention"/>
    <w:basedOn w:val="Standardnpsmoodstavce"/>
    <w:uiPriority w:val="99"/>
    <w:semiHidden/>
    <w:unhideWhenUsed/>
    <w:rsid w:val="004D3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npu.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ink.ondrej@npu.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ervis@dirp.c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ink.ondrej@npu.c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87774-4B15-45A9-936C-C7C83E2EF0FD}">
  <ds:schemaRefs>
    <ds:schemaRef ds:uri="office.server.policy"/>
  </ds:schemaRefs>
</ds:datastoreItem>
</file>

<file path=customXml/itemProps2.xml><?xml version="1.0" encoding="utf-8"?>
<ds:datastoreItem xmlns:ds="http://schemas.openxmlformats.org/officeDocument/2006/customXml" ds:itemID="{BB237202-5B00-4B5A-B349-929CE7095AC5}">
  <ds:schemaRefs>
    <ds:schemaRef ds:uri="http://schemas.openxmlformats.org/officeDocument/2006/bibliography"/>
  </ds:schemaRefs>
</ds:datastoreItem>
</file>

<file path=customXml/itemProps3.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5.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295B853-007A-4EB4-A146-96072551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151</TotalTime>
  <Pages>7</Pages>
  <Words>2954</Words>
  <Characters>17433</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20347</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Petrová</cp:lastModifiedBy>
  <cp:revision>8</cp:revision>
  <cp:lastPrinted>2015-12-15T08:35:00Z</cp:lastPrinted>
  <dcterms:created xsi:type="dcterms:W3CDTF">2024-10-14T12:58:00Z</dcterms:created>
  <dcterms:modified xsi:type="dcterms:W3CDTF">2024-10-17T04:40:00Z</dcterms:modified>
</cp:coreProperties>
</file>