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CF258" w14:textId="77777777" w:rsidR="001D69AD" w:rsidRPr="0099391C" w:rsidRDefault="001D69AD">
      <w:pPr>
        <w:pStyle w:val="Zkladntext"/>
        <w:rPr>
          <w:rFonts w:ascii="Times New Roman"/>
          <w:color w:val="000000" w:themeColor="text1"/>
          <w:sz w:val="40"/>
          <w:szCs w:val="40"/>
          <w:lang w:val="cs-CZ"/>
        </w:rPr>
      </w:pPr>
    </w:p>
    <w:p w14:paraId="2FC9F0E3" w14:textId="77777777" w:rsidR="001D69AD" w:rsidRPr="0099391C" w:rsidRDefault="001D69AD">
      <w:pPr>
        <w:pStyle w:val="Zkladntext"/>
        <w:rPr>
          <w:rFonts w:ascii="Times New Roman"/>
          <w:color w:val="000000" w:themeColor="text1"/>
          <w:sz w:val="40"/>
          <w:szCs w:val="40"/>
          <w:lang w:val="cs-CZ"/>
        </w:rPr>
      </w:pPr>
    </w:p>
    <w:p w14:paraId="712B02E9" w14:textId="77777777" w:rsidR="001D69AD" w:rsidRPr="0099391C" w:rsidRDefault="001D69AD">
      <w:pPr>
        <w:pStyle w:val="Zkladntext"/>
        <w:spacing w:before="2"/>
        <w:rPr>
          <w:rFonts w:ascii="Times New Roman"/>
          <w:color w:val="000000" w:themeColor="text1"/>
          <w:sz w:val="40"/>
          <w:szCs w:val="40"/>
          <w:lang w:val="cs-CZ"/>
        </w:rPr>
      </w:pPr>
    </w:p>
    <w:p w14:paraId="1A1BABAB" w14:textId="77777777" w:rsidR="001D69AD" w:rsidRPr="0099391C" w:rsidRDefault="00281A46">
      <w:pPr>
        <w:pStyle w:val="Nadpis1"/>
        <w:spacing w:before="93"/>
        <w:ind w:left="585" w:firstLine="0"/>
        <w:rPr>
          <w:b w:val="0"/>
          <w:bCs w:val="0"/>
          <w:color w:val="000000" w:themeColor="text1"/>
          <w:sz w:val="40"/>
          <w:szCs w:val="40"/>
          <w:lang w:val="cs-CZ"/>
        </w:rPr>
      </w:pPr>
      <w:r w:rsidRPr="0099391C">
        <w:rPr>
          <w:b w:val="0"/>
          <w:bCs w:val="0"/>
          <w:color w:val="000000" w:themeColor="text1"/>
          <w:sz w:val="40"/>
          <w:szCs w:val="40"/>
          <w:lang w:val="cs-CZ"/>
        </w:rPr>
        <w:t>Olympus Czech Group, s.r.o., člen koncernu</w:t>
      </w:r>
    </w:p>
    <w:p w14:paraId="32957EE3" w14:textId="77777777" w:rsidR="001D69AD" w:rsidRPr="0099391C" w:rsidRDefault="001D69AD">
      <w:pPr>
        <w:pStyle w:val="Zkladntext"/>
        <w:spacing w:before="4"/>
        <w:rPr>
          <w:color w:val="000000" w:themeColor="text1"/>
          <w:sz w:val="40"/>
          <w:szCs w:val="40"/>
          <w:lang w:val="cs-CZ"/>
        </w:rPr>
      </w:pPr>
    </w:p>
    <w:p w14:paraId="2C31940C" w14:textId="77777777" w:rsidR="001D69AD" w:rsidRPr="0099391C" w:rsidRDefault="00281A46">
      <w:pPr>
        <w:pStyle w:val="Zkladntext"/>
        <w:ind w:left="585"/>
        <w:rPr>
          <w:color w:val="000000" w:themeColor="text1"/>
          <w:sz w:val="40"/>
          <w:szCs w:val="40"/>
          <w:lang w:val="cs-CZ"/>
        </w:rPr>
      </w:pPr>
      <w:r w:rsidRPr="0099391C">
        <w:rPr>
          <w:color w:val="000000" w:themeColor="text1"/>
          <w:sz w:val="40"/>
          <w:szCs w:val="40"/>
          <w:lang w:val="cs-CZ"/>
        </w:rPr>
        <w:t>jako OLYMPUS</w:t>
      </w:r>
    </w:p>
    <w:p w14:paraId="05095213" w14:textId="77777777" w:rsidR="001D69AD" w:rsidRPr="0099391C" w:rsidRDefault="001D69AD">
      <w:pPr>
        <w:pStyle w:val="Zkladntext"/>
        <w:rPr>
          <w:color w:val="000000" w:themeColor="text1"/>
          <w:sz w:val="40"/>
          <w:szCs w:val="40"/>
          <w:lang w:val="cs-CZ"/>
        </w:rPr>
      </w:pPr>
    </w:p>
    <w:p w14:paraId="519E61D7" w14:textId="77777777" w:rsidR="001D69AD" w:rsidRPr="0099391C" w:rsidRDefault="001D69AD">
      <w:pPr>
        <w:pStyle w:val="Zkladntext"/>
        <w:rPr>
          <w:color w:val="000000" w:themeColor="text1"/>
          <w:sz w:val="40"/>
          <w:szCs w:val="40"/>
          <w:lang w:val="cs-CZ"/>
        </w:rPr>
      </w:pPr>
    </w:p>
    <w:p w14:paraId="441C6520" w14:textId="77777777" w:rsidR="001D69AD" w:rsidRPr="0099391C" w:rsidRDefault="001D69AD">
      <w:pPr>
        <w:pStyle w:val="Zkladntext"/>
        <w:spacing w:before="11"/>
        <w:rPr>
          <w:color w:val="000000" w:themeColor="text1"/>
          <w:sz w:val="40"/>
          <w:szCs w:val="40"/>
          <w:lang w:val="cs-CZ"/>
        </w:rPr>
      </w:pPr>
    </w:p>
    <w:p w14:paraId="1060454F" w14:textId="77777777" w:rsidR="001D69AD" w:rsidRPr="0099391C" w:rsidRDefault="00281A46">
      <w:pPr>
        <w:pStyle w:val="Nadpis1"/>
        <w:ind w:left="585" w:firstLine="0"/>
        <w:rPr>
          <w:b w:val="0"/>
          <w:bCs w:val="0"/>
          <w:color w:val="000000" w:themeColor="text1"/>
          <w:sz w:val="40"/>
          <w:szCs w:val="40"/>
          <w:lang w:val="cs-CZ"/>
        </w:rPr>
      </w:pPr>
      <w:r w:rsidRPr="0099391C">
        <w:rPr>
          <w:b w:val="0"/>
          <w:bCs w:val="0"/>
          <w:color w:val="000000" w:themeColor="text1"/>
          <w:sz w:val="40"/>
          <w:szCs w:val="40"/>
          <w:lang w:val="cs-CZ"/>
        </w:rPr>
        <w:t>Nemocnice Slaný</w:t>
      </w:r>
    </w:p>
    <w:p w14:paraId="584FA284" w14:textId="77777777" w:rsidR="001D69AD" w:rsidRPr="0099391C" w:rsidRDefault="001D69AD">
      <w:pPr>
        <w:pStyle w:val="Zkladntext"/>
        <w:spacing w:before="4"/>
        <w:rPr>
          <w:color w:val="000000" w:themeColor="text1"/>
          <w:sz w:val="40"/>
          <w:szCs w:val="40"/>
          <w:lang w:val="cs-CZ"/>
        </w:rPr>
      </w:pPr>
    </w:p>
    <w:p w14:paraId="021A925A" w14:textId="77777777" w:rsidR="001D69AD" w:rsidRPr="0099391C" w:rsidRDefault="00281A46">
      <w:pPr>
        <w:pStyle w:val="Zkladntext"/>
        <w:ind w:left="585"/>
        <w:rPr>
          <w:color w:val="000000" w:themeColor="text1"/>
          <w:sz w:val="40"/>
          <w:szCs w:val="40"/>
          <w:lang w:val="cs-CZ"/>
        </w:rPr>
      </w:pPr>
      <w:r w:rsidRPr="0099391C">
        <w:rPr>
          <w:color w:val="000000" w:themeColor="text1"/>
          <w:sz w:val="40"/>
          <w:szCs w:val="40"/>
          <w:lang w:val="cs-CZ"/>
        </w:rPr>
        <w:t>jako ODBĚRATEL</w:t>
      </w:r>
    </w:p>
    <w:p w14:paraId="506D257D" w14:textId="77777777" w:rsidR="001D69AD" w:rsidRPr="0099391C" w:rsidRDefault="001D69AD">
      <w:pPr>
        <w:pStyle w:val="Zkladntext"/>
        <w:rPr>
          <w:color w:val="000000" w:themeColor="text1"/>
          <w:sz w:val="40"/>
          <w:szCs w:val="40"/>
          <w:lang w:val="cs-CZ"/>
        </w:rPr>
      </w:pPr>
    </w:p>
    <w:p w14:paraId="06441F5B" w14:textId="77777777" w:rsidR="001D69AD" w:rsidRPr="0099391C" w:rsidRDefault="001D69AD">
      <w:pPr>
        <w:pStyle w:val="Zkladntext"/>
        <w:rPr>
          <w:color w:val="000000" w:themeColor="text1"/>
          <w:sz w:val="40"/>
          <w:szCs w:val="40"/>
          <w:lang w:val="cs-CZ"/>
        </w:rPr>
      </w:pPr>
    </w:p>
    <w:p w14:paraId="7E73A299" w14:textId="77777777" w:rsidR="001D69AD" w:rsidRPr="0099391C" w:rsidRDefault="001D69AD">
      <w:pPr>
        <w:pStyle w:val="Zkladntext"/>
        <w:rPr>
          <w:color w:val="000000" w:themeColor="text1"/>
          <w:sz w:val="40"/>
          <w:szCs w:val="40"/>
          <w:lang w:val="cs-CZ"/>
        </w:rPr>
      </w:pPr>
    </w:p>
    <w:p w14:paraId="3531BECB" w14:textId="77777777" w:rsidR="001D69AD" w:rsidRPr="0099391C" w:rsidRDefault="001D69AD">
      <w:pPr>
        <w:pStyle w:val="Zkladntext"/>
        <w:rPr>
          <w:color w:val="000000" w:themeColor="text1"/>
          <w:sz w:val="40"/>
          <w:szCs w:val="40"/>
          <w:lang w:val="cs-CZ"/>
        </w:rPr>
      </w:pPr>
    </w:p>
    <w:p w14:paraId="50714B49" w14:textId="77777777" w:rsidR="001D69AD" w:rsidRPr="0099391C" w:rsidRDefault="001D69AD">
      <w:pPr>
        <w:pStyle w:val="Zkladntext"/>
        <w:rPr>
          <w:color w:val="000000" w:themeColor="text1"/>
          <w:sz w:val="40"/>
          <w:szCs w:val="40"/>
          <w:lang w:val="cs-CZ"/>
        </w:rPr>
      </w:pPr>
    </w:p>
    <w:p w14:paraId="25620BAF" w14:textId="77777777" w:rsidR="001D69AD" w:rsidRPr="0099391C" w:rsidRDefault="001D69AD">
      <w:pPr>
        <w:pStyle w:val="Zkladntext"/>
        <w:rPr>
          <w:color w:val="000000" w:themeColor="text1"/>
          <w:sz w:val="40"/>
          <w:szCs w:val="40"/>
          <w:lang w:val="cs-CZ"/>
        </w:rPr>
      </w:pPr>
    </w:p>
    <w:p w14:paraId="3D66FC16" w14:textId="77777777" w:rsidR="001D69AD" w:rsidRPr="0099391C" w:rsidRDefault="001D69AD">
      <w:pPr>
        <w:pStyle w:val="Zkladntext"/>
        <w:rPr>
          <w:color w:val="000000" w:themeColor="text1"/>
          <w:sz w:val="40"/>
          <w:szCs w:val="40"/>
          <w:lang w:val="cs-CZ"/>
        </w:rPr>
      </w:pPr>
    </w:p>
    <w:p w14:paraId="32E1A4B8" w14:textId="77777777" w:rsidR="001D69AD" w:rsidRPr="0099391C" w:rsidRDefault="001D69AD">
      <w:pPr>
        <w:pStyle w:val="Zkladntext"/>
        <w:rPr>
          <w:color w:val="000000" w:themeColor="text1"/>
          <w:sz w:val="40"/>
          <w:szCs w:val="40"/>
          <w:lang w:val="cs-CZ"/>
        </w:rPr>
      </w:pPr>
    </w:p>
    <w:p w14:paraId="157900B0" w14:textId="77777777" w:rsidR="001D69AD" w:rsidRPr="0099391C" w:rsidRDefault="001D69AD">
      <w:pPr>
        <w:pStyle w:val="Zkladntext"/>
        <w:rPr>
          <w:color w:val="000000" w:themeColor="text1"/>
          <w:sz w:val="40"/>
          <w:szCs w:val="40"/>
          <w:lang w:val="cs-CZ"/>
        </w:rPr>
      </w:pPr>
    </w:p>
    <w:p w14:paraId="2CC44692" w14:textId="3CB65838" w:rsidR="001D69AD" w:rsidRPr="0099391C" w:rsidRDefault="00281A46">
      <w:pPr>
        <w:spacing w:before="193"/>
        <w:ind w:left="585" w:right="407"/>
        <w:rPr>
          <w:b/>
          <w:bCs/>
          <w:color w:val="000000" w:themeColor="text1"/>
          <w:sz w:val="40"/>
          <w:szCs w:val="40"/>
          <w:lang w:val="cs-CZ"/>
        </w:rPr>
      </w:pPr>
      <w:r w:rsidRPr="0099391C">
        <w:rPr>
          <w:b/>
          <w:bCs/>
          <w:color w:val="000000" w:themeColor="text1"/>
          <w:sz w:val="40"/>
          <w:szCs w:val="40"/>
          <w:lang w:val="cs-CZ"/>
        </w:rPr>
        <w:t>Smlouva o zřízení a vedení konsignačního skladu</w:t>
      </w:r>
      <w:r w:rsidR="00AE1B6D">
        <w:rPr>
          <w:b/>
          <w:bCs/>
          <w:color w:val="000000" w:themeColor="text1"/>
          <w:sz w:val="40"/>
          <w:szCs w:val="40"/>
          <w:lang w:val="cs-CZ"/>
        </w:rPr>
        <w:t xml:space="preserve"> AK32</w:t>
      </w:r>
    </w:p>
    <w:p w14:paraId="00D41B05" w14:textId="5462F54D" w:rsidR="001D69AD" w:rsidRPr="0099391C" w:rsidRDefault="001D69AD">
      <w:pPr>
        <w:rPr>
          <w:b/>
          <w:bCs/>
          <w:color w:val="000000" w:themeColor="text1"/>
          <w:sz w:val="40"/>
          <w:lang w:val="cs-CZ"/>
        </w:rPr>
        <w:sectPr w:rsidR="001D69AD" w:rsidRPr="0099391C">
          <w:type w:val="continuous"/>
          <w:pgSz w:w="11910" w:h="16840"/>
          <w:pgMar w:top="1580" w:right="1680" w:bottom="280" w:left="1680" w:header="708" w:footer="708" w:gutter="0"/>
          <w:cols w:space="708"/>
        </w:sectPr>
      </w:pPr>
    </w:p>
    <w:p w14:paraId="641D4955" w14:textId="657F573C" w:rsidR="001D69AD" w:rsidRPr="0099391C" w:rsidRDefault="00281A46">
      <w:pPr>
        <w:pStyle w:val="Nadpis1"/>
        <w:spacing w:before="72"/>
        <w:ind w:left="117" w:firstLine="0"/>
        <w:rPr>
          <w:color w:val="000000" w:themeColor="text1"/>
          <w:lang w:val="cs-CZ"/>
        </w:rPr>
      </w:pPr>
      <w:r w:rsidRPr="0099391C">
        <w:rPr>
          <w:color w:val="000000" w:themeColor="text1"/>
          <w:lang w:val="cs-CZ"/>
        </w:rPr>
        <w:lastRenderedPageBreak/>
        <w:t>UZAVŘENÁ MEZI:</w:t>
      </w:r>
    </w:p>
    <w:p w14:paraId="52933CC3" w14:textId="77777777" w:rsidR="001D69AD" w:rsidRPr="0099391C" w:rsidRDefault="001D69AD">
      <w:pPr>
        <w:pStyle w:val="Zkladntext"/>
        <w:rPr>
          <w:b/>
          <w:color w:val="000000" w:themeColor="text1"/>
          <w:lang w:val="cs-CZ"/>
        </w:rPr>
      </w:pPr>
    </w:p>
    <w:p w14:paraId="758EE5F2" w14:textId="77777777" w:rsidR="001D69AD" w:rsidRPr="0099391C" w:rsidRDefault="001D69AD">
      <w:pPr>
        <w:pStyle w:val="Zkladntext"/>
        <w:spacing w:before="11"/>
        <w:rPr>
          <w:b/>
          <w:color w:val="000000" w:themeColor="text1"/>
          <w:lang w:val="cs-CZ"/>
        </w:rPr>
      </w:pPr>
    </w:p>
    <w:p w14:paraId="06185E58" w14:textId="77777777" w:rsidR="001D69AD" w:rsidRPr="0099391C" w:rsidRDefault="00281A46">
      <w:pPr>
        <w:ind w:left="117"/>
        <w:rPr>
          <w:b/>
          <w:color w:val="000000" w:themeColor="text1"/>
          <w:sz w:val="20"/>
          <w:szCs w:val="20"/>
          <w:lang w:val="cs-CZ"/>
        </w:rPr>
      </w:pPr>
      <w:r w:rsidRPr="0099391C">
        <w:rPr>
          <w:b/>
          <w:color w:val="000000" w:themeColor="text1"/>
          <w:sz w:val="20"/>
          <w:szCs w:val="20"/>
          <w:lang w:val="cs-CZ"/>
        </w:rPr>
        <w:t>Olympus Czech Group, s.r.o., člen koncernu</w:t>
      </w:r>
    </w:p>
    <w:p w14:paraId="6FE7F8F5" w14:textId="1C870C44" w:rsidR="001D69AD" w:rsidRPr="0099391C" w:rsidRDefault="00281A46">
      <w:pPr>
        <w:pStyle w:val="Zkladntext"/>
        <w:spacing w:before="81" w:line="326" w:lineRule="auto"/>
        <w:ind w:left="117" w:right="4801"/>
        <w:rPr>
          <w:color w:val="000000" w:themeColor="text1"/>
          <w:lang w:val="cs-CZ"/>
        </w:rPr>
      </w:pPr>
      <w:r w:rsidRPr="0099391C">
        <w:rPr>
          <w:color w:val="000000" w:themeColor="text1"/>
          <w:lang w:val="cs-CZ"/>
        </w:rPr>
        <w:t xml:space="preserve">se sídlem </w:t>
      </w:r>
      <w:proofErr w:type="gramStart"/>
      <w:r w:rsidRPr="0099391C">
        <w:rPr>
          <w:color w:val="000000" w:themeColor="text1"/>
          <w:lang w:val="cs-CZ"/>
        </w:rPr>
        <w:t>Praha - Praha</w:t>
      </w:r>
      <w:proofErr w:type="gramEnd"/>
      <w:r w:rsidRPr="0099391C">
        <w:rPr>
          <w:color w:val="000000" w:themeColor="text1"/>
          <w:lang w:val="cs-CZ"/>
        </w:rPr>
        <w:t xml:space="preserve"> 6, Evropská 176, PSČ 16041 IČO: 27068641, DIČ: CZ27068641</w:t>
      </w:r>
    </w:p>
    <w:p w14:paraId="3146C88A" w14:textId="77777777" w:rsidR="001D69AD" w:rsidRPr="0099391C" w:rsidRDefault="00281A46">
      <w:pPr>
        <w:pStyle w:val="Zkladntext"/>
        <w:spacing w:before="1"/>
        <w:ind w:left="117"/>
        <w:rPr>
          <w:color w:val="000000" w:themeColor="text1"/>
          <w:lang w:val="cs-CZ"/>
        </w:rPr>
      </w:pPr>
      <w:r w:rsidRPr="0099391C">
        <w:rPr>
          <w:color w:val="000000" w:themeColor="text1"/>
          <w:lang w:val="cs-CZ"/>
        </w:rPr>
        <w:t xml:space="preserve">zapsaná v obchodním rejstříku Městského soudu v Praze, </w:t>
      </w:r>
      <w:proofErr w:type="spellStart"/>
      <w:r w:rsidRPr="0099391C">
        <w:rPr>
          <w:color w:val="000000" w:themeColor="text1"/>
          <w:lang w:val="cs-CZ"/>
        </w:rPr>
        <w:t>sp</w:t>
      </w:r>
      <w:proofErr w:type="spellEnd"/>
      <w:r w:rsidRPr="0099391C">
        <w:rPr>
          <w:color w:val="000000" w:themeColor="text1"/>
          <w:lang w:val="cs-CZ"/>
        </w:rPr>
        <w:t>. zn. C 93921</w:t>
      </w:r>
    </w:p>
    <w:p w14:paraId="03882197" w14:textId="77777777" w:rsidR="001D69AD" w:rsidRPr="0099391C" w:rsidRDefault="00281A46">
      <w:pPr>
        <w:pStyle w:val="Zkladntext"/>
        <w:spacing w:before="82" w:line="326" w:lineRule="auto"/>
        <w:ind w:left="117" w:right="1789"/>
        <w:rPr>
          <w:color w:val="000000" w:themeColor="text1"/>
          <w:lang w:val="cs-CZ"/>
        </w:rPr>
      </w:pPr>
      <w:r w:rsidRPr="0099391C">
        <w:rPr>
          <w:color w:val="000000" w:themeColor="text1"/>
          <w:lang w:val="cs-CZ"/>
        </w:rPr>
        <w:t xml:space="preserve">bankovní spojení: </w:t>
      </w:r>
      <w:proofErr w:type="spellStart"/>
      <w:r w:rsidRPr="0099391C">
        <w:rPr>
          <w:color w:val="000000" w:themeColor="text1"/>
          <w:lang w:val="cs-CZ"/>
        </w:rPr>
        <w:t>Deutsche</w:t>
      </w:r>
      <w:proofErr w:type="spellEnd"/>
      <w:r w:rsidRPr="0099391C">
        <w:rPr>
          <w:color w:val="000000" w:themeColor="text1"/>
          <w:lang w:val="cs-CZ"/>
        </w:rPr>
        <w:t xml:space="preserve"> Bank </w:t>
      </w:r>
      <w:proofErr w:type="spellStart"/>
      <w:r w:rsidRPr="0099391C">
        <w:rPr>
          <w:color w:val="000000" w:themeColor="text1"/>
          <w:lang w:val="cs-CZ"/>
        </w:rPr>
        <w:t>Aktiengesellschaft</w:t>
      </w:r>
      <w:proofErr w:type="spellEnd"/>
      <w:r w:rsidRPr="0099391C">
        <w:rPr>
          <w:color w:val="000000" w:themeColor="text1"/>
          <w:lang w:val="cs-CZ"/>
        </w:rPr>
        <w:t xml:space="preserve"> </w:t>
      </w:r>
      <w:proofErr w:type="spellStart"/>
      <w:r w:rsidRPr="0099391C">
        <w:rPr>
          <w:color w:val="000000" w:themeColor="text1"/>
          <w:lang w:val="cs-CZ"/>
        </w:rPr>
        <w:t>Filiale</w:t>
      </w:r>
      <w:proofErr w:type="spellEnd"/>
      <w:r w:rsidRPr="0099391C">
        <w:rPr>
          <w:color w:val="000000" w:themeColor="text1"/>
          <w:lang w:val="cs-CZ"/>
        </w:rPr>
        <w:t xml:space="preserve"> Prag, organizační složka číslo účtu: 3179800019/7910</w:t>
      </w:r>
    </w:p>
    <w:p w14:paraId="187D4DF6" w14:textId="77777777" w:rsidR="001D69AD" w:rsidRPr="0099391C" w:rsidRDefault="001D69AD">
      <w:pPr>
        <w:pStyle w:val="Zkladntext"/>
        <w:spacing w:before="10"/>
        <w:rPr>
          <w:color w:val="000000" w:themeColor="text1"/>
          <w:lang w:val="cs-CZ"/>
        </w:rPr>
      </w:pPr>
    </w:p>
    <w:p w14:paraId="1A24A15F" w14:textId="77777777" w:rsidR="001D69AD" w:rsidRPr="0099391C" w:rsidRDefault="00281A46" w:rsidP="00C50A0C">
      <w:pPr>
        <w:spacing w:before="93"/>
        <w:ind w:right="109"/>
        <w:jc w:val="both"/>
        <w:rPr>
          <w:color w:val="000000" w:themeColor="text1"/>
          <w:sz w:val="20"/>
          <w:szCs w:val="20"/>
          <w:lang w:val="cs-CZ"/>
        </w:rPr>
      </w:pPr>
      <w:r w:rsidRPr="0099391C">
        <w:rPr>
          <w:color w:val="000000" w:themeColor="text1"/>
          <w:sz w:val="20"/>
          <w:szCs w:val="20"/>
          <w:lang w:val="cs-CZ"/>
        </w:rPr>
        <w:t>(„</w:t>
      </w:r>
      <w:r w:rsidRPr="0099391C">
        <w:rPr>
          <w:b/>
          <w:color w:val="000000" w:themeColor="text1"/>
          <w:sz w:val="20"/>
          <w:szCs w:val="20"/>
          <w:lang w:val="cs-CZ"/>
        </w:rPr>
        <w:t>OLYMPUS</w:t>
      </w:r>
      <w:r w:rsidRPr="0099391C">
        <w:rPr>
          <w:color w:val="000000" w:themeColor="text1"/>
          <w:sz w:val="20"/>
          <w:szCs w:val="20"/>
          <w:lang w:val="cs-CZ"/>
        </w:rPr>
        <w:t>“)</w:t>
      </w:r>
    </w:p>
    <w:p w14:paraId="0A4F8C89" w14:textId="77777777" w:rsidR="001D69AD" w:rsidRPr="0099391C" w:rsidRDefault="001D69AD">
      <w:pPr>
        <w:pStyle w:val="Zkladntext"/>
        <w:spacing w:before="10"/>
        <w:rPr>
          <w:color w:val="000000" w:themeColor="text1"/>
          <w:lang w:val="cs-CZ"/>
        </w:rPr>
      </w:pPr>
    </w:p>
    <w:p w14:paraId="28CF2123" w14:textId="77777777" w:rsidR="001D69AD" w:rsidRPr="0099391C" w:rsidRDefault="00281A46">
      <w:pPr>
        <w:pStyle w:val="Nadpis1"/>
        <w:spacing w:before="93"/>
        <w:ind w:left="4809" w:firstLine="0"/>
        <w:rPr>
          <w:color w:val="000000" w:themeColor="text1"/>
          <w:lang w:val="cs-CZ"/>
        </w:rPr>
      </w:pPr>
      <w:r w:rsidRPr="0099391C">
        <w:rPr>
          <w:color w:val="000000" w:themeColor="text1"/>
          <w:w w:val="99"/>
          <w:lang w:val="cs-CZ"/>
        </w:rPr>
        <w:t>a</w:t>
      </w:r>
    </w:p>
    <w:p w14:paraId="2D370C7D" w14:textId="77777777" w:rsidR="001D69AD" w:rsidRPr="0099391C" w:rsidRDefault="001D69AD">
      <w:pPr>
        <w:pStyle w:val="Zkladntext"/>
        <w:spacing w:before="11"/>
        <w:rPr>
          <w:b/>
          <w:color w:val="000000" w:themeColor="text1"/>
          <w:lang w:val="cs-CZ"/>
        </w:rPr>
      </w:pPr>
    </w:p>
    <w:p w14:paraId="33E6E9E8" w14:textId="77777777" w:rsidR="001D69AD" w:rsidRPr="0099391C" w:rsidRDefault="00281A46">
      <w:pPr>
        <w:ind w:left="117"/>
        <w:rPr>
          <w:b/>
          <w:color w:val="000000" w:themeColor="text1"/>
          <w:sz w:val="20"/>
          <w:szCs w:val="20"/>
          <w:lang w:val="cs-CZ"/>
        </w:rPr>
      </w:pPr>
      <w:r w:rsidRPr="0099391C">
        <w:rPr>
          <w:b/>
          <w:color w:val="000000" w:themeColor="text1"/>
          <w:sz w:val="20"/>
          <w:szCs w:val="20"/>
          <w:lang w:val="cs-CZ"/>
        </w:rPr>
        <w:t>Nemocnice Slaný</w:t>
      </w:r>
    </w:p>
    <w:p w14:paraId="3CA84299" w14:textId="2181CCCF" w:rsidR="001D69AD" w:rsidRPr="0099391C" w:rsidRDefault="00281A46">
      <w:pPr>
        <w:pStyle w:val="Zkladntext"/>
        <w:spacing w:before="82" w:line="326" w:lineRule="auto"/>
        <w:ind w:left="117" w:right="5012"/>
        <w:rPr>
          <w:color w:val="000000" w:themeColor="text1"/>
          <w:lang w:val="cs-CZ"/>
        </w:rPr>
      </w:pPr>
      <w:r w:rsidRPr="0099391C">
        <w:rPr>
          <w:color w:val="000000" w:themeColor="text1"/>
          <w:lang w:val="cs-CZ"/>
        </w:rPr>
        <w:t>se sídlem Slaný, Politických vězňů 576, PSČ 27401 IČO: 00875295, DIČ: CZ00875295</w:t>
      </w:r>
    </w:p>
    <w:p w14:paraId="69025947" w14:textId="335DCBB4" w:rsidR="00C50A0C" w:rsidRPr="0099391C" w:rsidRDefault="00281A46" w:rsidP="00C50A0C">
      <w:pPr>
        <w:pStyle w:val="Zkladntext"/>
        <w:spacing w:before="1" w:line="326" w:lineRule="auto"/>
        <w:ind w:left="117" w:right="1789"/>
        <w:rPr>
          <w:color w:val="000000" w:themeColor="text1"/>
          <w:lang w:val="cs-CZ"/>
        </w:rPr>
      </w:pPr>
      <w:r w:rsidRPr="0099391C">
        <w:rPr>
          <w:color w:val="000000" w:themeColor="text1"/>
          <w:lang w:val="cs-CZ"/>
        </w:rPr>
        <w:t xml:space="preserve">zapsaná v rejstříku příspěvkových organizací Městského soudu v Praze, </w:t>
      </w:r>
      <w:proofErr w:type="spellStart"/>
      <w:r w:rsidRPr="0099391C">
        <w:rPr>
          <w:color w:val="000000" w:themeColor="text1"/>
          <w:lang w:val="cs-CZ"/>
        </w:rPr>
        <w:t>sp</w:t>
      </w:r>
      <w:proofErr w:type="spellEnd"/>
      <w:r w:rsidRPr="0099391C">
        <w:rPr>
          <w:color w:val="000000" w:themeColor="text1"/>
          <w:lang w:val="cs-CZ"/>
        </w:rPr>
        <w:t xml:space="preserve">. zn. </w:t>
      </w:r>
      <w:proofErr w:type="spellStart"/>
      <w:r w:rsidRPr="0099391C">
        <w:rPr>
          <w:color w:val="000000" w:themeColor="text1"/>
          <w:lang w:val="cs-CZ"/>
        </w:rPr>
        <w:t>Pr</w:t>
      </w:r>
      <w:proofErr w:type="spellEnd"/>
      <w:r w:rsidRPr="0099391C">
        <w:rPr>
          <w:color w:val="000000" w:themeColor="text1"/>
          <w:lang w:val="cs-CZ"/>
        </w:rPr>
        <w:t xml:space="preserve"> 1040 bankovní spojení: </w:t>
      </w:r>
      <w:r w:rsidR="00C50A0C" w:rsidRPr="0099391C">
        <w:rPr>
          <w:color w:val="000000" w:themeColor="text1"/>
          <w:lang w:val="cs-CZ"/>
        </w:rPr>
        <w:t>Komerční banka, a.s.</w:t>
      </w:r>
    </w:p>
    <w:p w14:paraId="79BA9E7F" w14:textId="09572C30" w:rsidR="00C50A0C" w:rsidRPr="0099391C" w:rsidRDefault="00281A46" w:rsidP="00C50A0C">
      <w:pPr>
        <w:pStyle w:val="Zkladntext"/>
        <w:spacing w:before="1" w:line="326" w:lineRule="auto"/>
        <w:ind w:left="117" w:right="1789"/>
        <w:rPr>
          <w:color w:val="000000" w:themeColor="text1"/>
          <w:lang w:val="cs-CZ"/>
        </w:rPr>
      </w:pPr>
      <w:r w:rsidRPr="0099391C">
        <w:rPr>
          <w:noProof/>
          <w:color w:val="000000" w:themeColor="text1"/>
          <w:lang w:val="cs-CZ"/>
        </w:rPr>
        <w:drawing>
          <wp:anchor distT="0" distB="0" distL="0" distR="0" simplePos="0" relativeHeight="251659264" behindDoc="1" locked="0" layoutInCell="1" allowOverlap="1" wp14:anchorId="5BA8959C" wp14:editId="6D8062DA">
            <wp:simplePos x="0" y="0"/>
            <wp:positionH relativeFrom="page">
              <wp:posOffset>1336281</wp:posOffset>
            </wp:positionH>
            <wp:positionV relativeFrom="paragraph">
              <wp:posOffset>80350</wp:posOffset>
            </wp:positionV>
            <wp:extent cx="87285" cy="6858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87285" cy="68581"/>
                    </a:xfrm>
                    <a:prstGeom prst="rect">
                      <a:avLst/>
                    </a:prstGeom>
                  </pic:spPr>
                </pic:pic>
              </a:graphicData>
            </a:graphic>
          </wp:anchor>
        </w:drawing>
      </w:r>
      <w:r w:rsidRPr="0099391C">
        <w:rPr>
          <w:color w:val="000000" w:themeColor="text1"/>
          <w:lang w:val="cs-CZ"/>
        </w:rPr>
        <w:t>číslo účtu</w:t>
      </w:r>
      <w:r w:rsidR="00323E7F" w:rsidRPr="0099391C">
        <w:rPr>
          <w:color w:val="000000" w:themeColor="text1"/>
          <w:lang w:val="cs-CZ"/>
        </w:rPr>
        <w:t xml:space="preserve"> 27-6107220297</w:t>
      </w:r>
    </w:p>
    <w:p w14:paraId="43DFA252" w14:textId="77777777" w:rsidR="00C50A0C" w:rsidRPr="0099391C" w:rsidRDefault="00C50A0C" w:rsidP="00C50A0C">
      <w:pPr>
        <w:pStyle w:val="Zkladntext"/>
        <w:spacing w:before="1"/>
        <w:ind w:left="117"/>
        <w:rPr>
          <w:color w:val="000000" w:themeColor="text1"/>
          <w:lang w:val="cs-CZ"/>
        </w:rPr>
      </w:pPr>
    </w:p>
    <w:p w14:paraId="05AEB06D" w14:textId="77777777" w:rsidR="001D69AD" w:rsidRPr="0099391C" w:rsidRDefault="00281A46" w:rsidP="00C50A0C">
      <w:pPr>
        <w:ind w:right="112"/>
        <w:jc w:val="both"/>
        <w:rPr>
          <w:color w:val="000000" w:themeColor="text1"/>
          <w:w w:val="95"/>
          <w:sz w:val="20"/>
          <w:szCs w:val="20"/>
          <w:lang w:val="cs-CZ"/>
        </w:rPr>
      </w:pPr>
      <w:r w:rsidRPr="0099391C">
        <w:rPr>
          <w:color w:val="000000" w:themeColor="text1"/>
          <w:w w:val="95"/>
          <w:sz w:val="20"/>
          <w:szCs w:val="20"/>
          <w:lang w:val="cs-CZ"/>
        </w:rPr>
        <w:t>(„</w:t>
      </w:r>
      <w:r w:rsidRPr="0099391C">
        <w:rPr>
          <w:b/>
          <w:color w:val="000000" w:themeColor="text1"/>
          <w:w w:val="95"/>
          <w:sz w:val="20"/>
          <w:szCs w:val="20"/>
          <w:lang w:val="cs-CZ"/>
        </w:rPr>
        <w:t>ODBĚRATEL</w:t>
      </w:r>
      <w:r w:rsidRPr="0099391C">
        <w:rPr>
          <w:color w:val="000000" w:themeColor="text1"/>
          <w:w w:val="95"/>
          <w:sz w:val="20"/>
          <w:szCs w:val="20"/>
          <w:lang w:val="cs-CZ"/>
        </w:rPr>
        <w:t>“)</w:t>
      </w:r>
    </w:p>
    <w:p w14:paraId="78D2E94A" w14:textId="77777777" w:rsidR="00C50A0C" w:rsidRPr="0099391C" w:rsidRDefault="00C50A0C">
      <w:pPr>
        <w:ind w:right="112"/>
        <w:jc w:val="right"/>
        <w:rPr>
          <w:color w:val="000000" w:themeColor="text1"/>
          <w:sz w:val="20"/>
          <w:szCs w:val="20"/>
          <w:lang w:val="cs-CZ"/>
        </w:rPr>
      </w:pPr>
    </w:p>
    <w:p w14:paraId="19B3085D" w14:textId="77777777" w:rsidR="001D69AD" w:rsidRPr="0099391C" w:rsidRDefault="00281A46" w:rsidP="00C50A0C">
      <w:pPr>
        <w:pStyle w:val="Zkladntext"/>
        <w:spacing w:before="72"/>
        <w:ind w:right="107"/>
        <w:jc w:val="both"/>
        <w:rPr>
          <w:color w:val="000000" w:themeColor="text1"/>
          <w:lang w:val="cs-CZ"/>
        </w:rPr>
      </w:pPr>
      <w:r w:rsidRPr="0099391C">
        <w:rPr>
          <w:color w:val="000000" w:themeColor="text1"/>
          <w:lang w:val="cs-CZ"/>
        </w:rPr>
        <w:t>(OLYMPUS a ODBĚRATEL dále společně též jako „</w:t>
      </w:r>
      <w:r w:rsidRPr="0099391C">
        <w:rPr>
          <w:b/>
          <w:color w:val="000000" w:themeColor="text1"/>
          <w:lang w:val="cs-CZ"/>
        </w:rPr>
        <w:t>STRANY</w:t>
      </w:r>
      <w:r w:rsidRPr="0099391C">
        <w:rPr>
          <w:color w:val="000000" w:themeColor="text1"/>
          <w:lang w:val="cs-CZ"/>
        </w:rPr>
        <w:t>“ a jednotlivě „</w:t>
      </w:r>
      <w:r w:rsidRPr="0099391C">
        <w:rPr>
          <w:b/>
          <w:color w:val="000000" w:themeColor="text1"/>
          <w:lang w:val="cs-CZ"/>
        </w:rPr>
        <w:t>STRANA</w:t>
      </w:r>
      <w:r w:rsidRPr="0099391C">
        <w:rPr>
          <w:color w:val="000000" w:themeColor="text1"/>
          <w:lang w:val="cs-CZ"/>
        </w:rPr>
        <w:t>“).</w:t>
      </w:r>
    </w:p>
    <w:p w14:paraId="04548532" w14:textId="77777777" w:rsidR="001D69AD" w:rsidRPr="0099391C" w:rsidRDefault="001D69AD">
      <w:pPr>
        <w:pStyle w:val="Zkladntext"/>
        <w:rPr>
          <w:color w:val="000000" w:themeColor="text1"/>
          <w:lang w:val="cs-CZ"/>
        </w:rPr>
      </w:pPr>
    </w:p>
    <w:p w14:paraId="6F545B1F" w14:textId="77777777" w:rsidR="00C50A0C" w:rsidRPr="0099391C" w:rsidRDefault="00C50A0C">
      <w:pPr>
        <w:pStyle w:val="Zkladntext"/>
        <w:rPr>
          <w:color w:val="000000" w:themeColor="text1"/>
          <w:lang w:val="cs-CZ"/>
        </w:rPr>
      </w:pPr>
    </w:p>
    <w:p w14:paraId="3986857D" w14:textId="77777777" w:rsidR="001D69AD" w:rsidRPr="0099391C" w:rsidRDefault="001D69AD">
      <w:pPr>
        <w:pStyle w:val="Zkladntext"/>
        <w:rPr>
          <w:color w:val="000000" w:themeColor="text1"/>
          <w:lang w:val="cs-CZ"/>
        </w:rPr>
      </w:pPr>
    </w:p>
    <w:p w14:paraId="78BBDA55" w14:textId="77777777" w:rsidR="001D69AD" w:rsidRPr="0099391C" w:rsidRDefault="00281A46">
      <w:pPr>
        <w:pStyle w:val="Nadpis1"/>
        <w:numPr>
          <w:ilvl w:val="0"/>
          <w:numId w:val="1"/>
        </w:numPr>
        <w:tabs>
          <w:tab w:val="left" w:pos="478"/>
        </w:tabs>
        <w:rPr>
          <w:color w:val="000000" w:themeColor="text1"/>
          <w:lang w:val="cs-CZ"/>
        </w:rPr>
      </w:pPr>
      <w:r w:rsidRPr="0099391C">
        <w:rPr>
          <w:color w:val="000000" w:themeColor="text1"/>
          <w:lang w:val="cs-CZ"/>
        </w:rPr>
        <w:t>ÚVODNÍ</w:t>
      </w:r>
      <w:r w:rsidRPr="0099391C">
        <w:rPr>
          <w:color w:val="000000" w:themeColor="text1"/>
          <w:spacing w:val="-6"/>
          <w:lang w:val="cs-CZ"/>
        </w:rPr>
        <w:t xml:space="preserve"> </w:t>
      </w:r>
      <w:r w:rsidRPr="0099391C">
        <w:rPr>
          <w:color w:val="000000" w:themeColor="text1"/>
          <w:lang w:val="cs-CZ"/>
        </w:rPr>
        <w:t>PROHLÁŠENÍ</w:t>
      </w:r>
    </w:p>
    <w:p w14:paraId="59B3EB7C" w14:textId="77777777" w:rsidR="001D69AD" w:rsidRPr="0099391C" w:rsidRDefault="001D69AD">
      <w:pPr>
        <w:pStyle w:val="Zkladntext"/>
        <w:spacing w:before="8"/>
        <w:rPr>
          <w:b/>
          <w:color w:val="000000" w:themeColor="text1"/>
          <w:lang w:val="cs-CZ"/>
        </w:rPr>
      </w:pPr>
    </w:p>
    <w:p w14:paraId="665DD095" w14:textId="6059C9B5" w:rsidR="001D69AD" w:rsidRPr="0099391C" w:rsidRDefault="00281A46">
      <w:pPr>
        <w:pStyle w:val="Odstavecseseznamem"/>
        <w:numPr>
          <w:ilvl w:val="1"/>
          <w:numId w:val="1"/>
        </w:numPr>
        <w:tabs>
          <w:tab w:val="left" w:pos="902"/>
        </w:tabs>
        <w:spacing w:line="326" w:lineRule="auto"/>
        <w:ind w:right="116" w:hanging="782"/>
        <w:jc w:val="both"/>
        <w:rPr>
          <w:color w:val="000000" w:themeColor="text1"/>
          <w:sz w:val="20"/>
          <w:szCs w:val="20"/>
          <w:lang w:val="cs-CZ"/>
        </w:rPr>
      </w:pPr>
      <w:r w:rsidRPr="0099391C">
        <w:rPr>
          <w:color w:val="000000" w:themeColor="text1"/>
          <w:sz w:val="20"/>
          <w:szCs w:val="20"/>
          <w:lang w:val="cs-CZ"/>
        </w:rPr>
        <w:t>OLYMPUS je společností v oblasti vývoje, výroby a distribuce vysoce kvalitních lékařských přístrojů, zdravotnických prostředků, příslušenství, náhradních dílů a spotřebního zboží, používaných mimo jiné v oblasti laparoskopických a otevřených operačních</w:t>
      </w:r>
      <w:r w:rsidRPr="0099391C">
        <w:rPr>
          <w:color w:val="000000" w:themeColor="text1"/>
          <w:spacing w:val="-21"/>
          <w:sz w:val="20"/>
          <w:szCs w:val="20"/>
          <w:lang w:val="cs-CZ"/>
        </w:rPr>
        <w:t xml:space="preserve"> </w:t>
      </w:r>
      <w:r w:rsidRPr="0099391C">
        <w:rPr>
          <w:color w:val="000000" w:themeColor="text1"/>
          <w:sz w:val="20"/>
          <w:szCs w:val="20"/>
          <w:lang w:val="cs-CZ"/>
        </w:rPr>
        <w:t>výkonů.</w:t>
      </w:r>
    </w:p>
    <w:p w14:paraId="3817CA7B" w14:textId="77777777" w:rsidR="001D69AD" w:rsidRPr="0099391C" w:rsidRDefault="001D69AD">
      <w:pPr>
        <w:pStyle w:val="Zkladntext"/>
        <w:spacing w:before="11"/>
        <w:rPr>
          <w:color w:val="000000" w:themeColor="text1"/>
          <w:lang w:val="cs-CZ"/>
        </w:rPr>
      </w:pPr>
    </w:p>
    <w:p w14:paraId="03BFAF2C" w14:textId="138BFDB7" w:rsidR="001D69AD" w:rsidRPr="0099391C" w:rsidRDefault="00281A46">
      <w:pPr>
        <w:pStyle w:val="Odstavecseseznamem"/>
        <w:numPr>
          <w:ilvl w:val="1"/>
          <w:numId w:val="1"/>
        </w:numPr>
        <w:tabs>
          <w:tab w:val="left" w:pos="902"/>
        </w:tabs>
        <w:spacing w:line="326" w:lineRule="auto"/>
        <w:ind w:right="109" w:hanging="782"/>
        <w:jc w:val="both"/>
        <w:rPr>
          <w:color w:val="000000" w:themeColor="text1"/>
          <w:sz w:val="20"/>
          <w:szCs w:val="20"/>
          <w:lang w:val="cs-CZ"/>
        </w:rPr>
      </w:pPr>
      <w:r w:rsidRPr="0099391C">
        <w:rPr>
          <w:color w:val="000000" w:themeColor="text1"/>
          <w:sz w:val="20"/>
          <w:szCs w:val="20"/>
          <w:lang w:val="cs-CZ"/>
        </w:rPr>
        <w:t>OLYMPUS má zájem uložit u ODBĚRATELE, jak je tento pojem definován níže, za účelem uzavírání dílčích kupních smluv za podmínek stanovených touto smlouvou</w:t>
      </w:r>
      <w:r w:rsidRPr="0099391C">
        <w:rPr>
          <w:color w:val="000000" w:themeColor="text1"/>
          <w:spacing w:val="-23"/>
          <w:sz w:val="20"/>
          <w:szCs w:val="20"/>
          <w:lang w:val="cs-CZ"/>
        </w:rPr>
        <w:t xml:space="preserve"> </w:t>
      </w:r>
      <w:r w:rsidRPr="0099391C">
        <w:rPr>
          <w:color w:val="000000" w:themeColor="text1"/>
          <w:sz w:val="20"/>
          <w:szCs w:val="20"/>
          <w:lang w:val="cs-CZ"/>
        </w:rPr>
        <w:t>(„</w:t>
      </w:r>
      <w:r w:rsidRPr="0099391C">
        <w:rPr>
          <w:b/>
          <w:color w:val="000000" w:themeColor="text1"/>
          <w:sz w:val="20"/>
          <w:szCs w:val="20"/>
          <w:lang w:val="cs-CZ"/>
        </w:rPr>
        <w:t>SMLOUVA</w:t>
      </w:r>
      <w:r w:rsidRPr="0099391C">
        <w:rPr>
          <w:color w:val="000000" w:themeColor="text1"/>
          <w:sz w:val="20"/>
          <w:szCs w:val="20"/>
          <w:lang w:val="cs-CZ"/>
        </w:rPr>
        <w:t>“).</w:t>
      </w:r>
    </w:p>
    <w:p w14:paraId="6BAFE055" w14:textId="77777777" w:rsidR="001D69AD" w:rsidRPr="0099391C" w:rsidRDefault="001D69AD">
      <w:pPr>
        <w:pStyle w:val="Zkladntext"/>
        <w:rPr>
          <w:color w:val="000000" w:themeColor="text1"/>
          <w:lang w:val="cs-CZ"/>
        </w:rPr>
      </w:pPr>
    </w:p>
    <w:p w14:paraId="553E034E" w14:textId="77777777" w:rsidR="001D69AD" w:rsidRPr="0099391C" w:rsidRDefault="001D69AD">
      <w:pPr>
        <w:pStyle w:val="Zkladntext"/>
        <w:rPr>
          <w:color w:val="000000" w:themeColor="text1"/>
          <w:lang w:val="cs-CZ"/>
        </w:rPr>
      </w:pPr>
    </w:p>
    <w:p w14:paraId="4711ACDD" w14:textId="77777777" w:rsidR="001D69AD" w:rsidRPr="0099391C" w:rsidRDefault="001D69AD">
      <w:pPr>
        <w:pStyle w:val="Zkladntext"/>
        <w:spacing w:before="2"/>
        <w:rPr>
          <w:color w:val="000000" w:themeColor="text1"/>
          <w:lang w:val="cs-CZ"/>
        </w:rPr>
      </w:pPr>
    </w:p>
    <w:p w14:paraId="0C2178D9" w14:textId="77777777" w:rsidR="001D69AD" w:rsidRPr="0099391C" w:rsidRDefault="00281A46">
      <w:pPr>
        <w:pStyle w:val="Nadpis1"/>
        <w:numPr>
          <w:ilvl w:val="0"/>
          <w:numId w:val="1"/>
        </w:numPr>
        <w:tabs>
          <w:tab w:val="left" w:pos="478"/>
        </w:tabs>
        <w:rPr>
          <w:color w:val="000000" w:themeColor="text1"/>
          <w:lang w:val="cs-CZ"/>
        </w:rPr>
      </w:pPr>
      <w:r w:rsidRPr="0099391C">
        <w:rPr>
          <w:color w:val="000000" w:themeColor="text1"/>
          <w:lang w:val="cs-CZ"/>
        </w:rPr>
        <w:t>PŘEDMĚT</w:t>
      </w:r>
      <w:r w:rsidRPr="0099391C">
        <w:rPr>
          <w:color w:val="000000" w:themeColor="text1"/>
          <w:spacing w:val="-4"/>
          <w:lang w:val="cs-CZ"/>
        </w:rPr>
        <w:t xml:space="preserve"> </w:t>
      </w:r>
      <w:r w:rsidRPr="0099391C">
        <w:rPr>
          <w:color w:val="000000" w:themeColor="text1"/>
          <w:lang w:val="cs-CZ"/>
        </w:rPr>
        <w:t>SMLOUVY</w:t>
      </w:r>
    </w:p>
    <w:p w14:paraId="7B25D925" w14:textId="77777777" w:rsidR="001D69AD" w:rsidRPr="0099391C" w:rsidRDefault="001D69AD">
      <w:pPr>
        <w:pStyle w:val="Zkladntext"/>
        <w:spacing w:before="8"/>
        <w:rPr>
          <w:b/>
          <w:color w:val="000000" w:themeColor="text1"/>
          <w:lang w:val="cs-CZ"/>
        </w:rPr>
      </w:pPr>
    </w:p>
    <w:p w14:paraId="7608691C" w14:textId="77777777" w:rsidR="001D69AD" w:rsidRPr="0099391C" w:rsidRDefault="00281A46">
      <w:pPr>
        <w:pStyle w:val="Odstavecseseznamem"/>
        <w:numPr>
          <w:ilvl w:val="1"/>
          <w:numId w:val="1"/>
        </w:numPr>
        <w:tabs>
          <w:tab w:val="left" w:pos="902"/>
        </w:tabs>
        <w:spacing w:line="326" w:lineRule="auto"/>
        <w:ind w:right="108" w:hanging="782"/>
        <w:jc w:val="both"/>
        <w:rPr>
          <w:color w:val="000000" w:themeColor="text1"/>
          <w:sz w:val="20"/>
          <w:szCs w:val="20"/>
          <w:lang w:val="cs-CZ"/>
        </w:rPr>
      </w:pPr>
      <w:bookmarkStart w:id="0" w:name="_bookmark0"/>
      <w:bookmarkEnd w:id="0"/>
      <w:r w:rsidRPr="0099391C">
        <w:rPr>
          <w:color w:val="000000" w:themeColor="text1"/>
          <w:sz w:val="20"/>
          <w:szCs w:val="20"/>
          <w:lang w:val="cs-CZ"/>
        </w:rPr>
        <w:t>ODBĚRATEL se jako skladovatel zavazuje zřídit a vést pro OLYMPUS jako ukladatele konsignační sklad („</w:t>
      </w:r>
      <w:r w:rsidRPr="0099391C">
        <w:rPr>
          <w:b/>
          <w:color w:val="000000" w:themeColor="text1"/>
          <w:sz w:val="20"/>
          <w:szCs w:val="20"/>
          <w:lang w:val="cs-CZ"/>
        </w:rPr>
        <w:t>KONSIGNAČNÍ SKLAD</w:t>
      </w:r>
      <w:r w:rsidRPr="0099391C">
        <w:rPr>
          <w:color w:val="000000" w:themeColor="text1"/>
          <w:sz w:val="20"/>
          <w:szCs w:val="20"/>
          <w:lang w:val="cs-CZ"/>
        </w:rPr>
        <w:t xml:space="preserve">“), u společnosti OLYMPUS interně vedený pod označením AK32, pro zboží, jehož specifikace je uvedena v </w:t>
      </w:r>
      <w:r w:rsidRPr="0099391C">
        <w:rPr>
          <w:color w:val="000000" w:themeColor="text1"/>
          <w:sz w:val="20"/>
          <w:szCs w:val="20"/>
          <w:u w:val="single"/>
          <w:lang w:val="cs-CZ"/>
        </w:rPr>
        <w:t xml:space="preserve">příloze č. 1 </w:t>
      </w:r>
      <w:r w:rsidRPr="0099391C">
        <w:rPr>
          <w:color w:val="000000" w:themeColor="text1"/>
          <w:sz w:val="20"/>
          <w:szCs w:val="20"/>
          <w:lang w:val="cs-CZ"/>
        </w:rPr>
        <w:t>této SMLOUVY („</w:t>
      </w:r>
      <w:r w:rsidRPr="0099391C">
        <w:rPr>
          <w:b/>
          <w:color w:val="000000" w:themeColor="text1"/>
          <w:sz w:val="20"/>
          <w:szCs w:val="20"/>
          <w:lang w:val="cs-CZ"/>
        </w:rPr>
        <w:t>ZBOŽÍ</w:t>
      </w:r>
      <w:r w:rsidRPr="0099391C">
        <w:rPr>
          <w:color w:val="000000" w:themeColor="text1"/>
          <w:sz w:val="20"/>
          <w:szCs w:val="20"/>
          <w:lang w:val="cs-CZ"/>
        </w:rPr>
        <w:t>“). Dále se ODBĚRATEL zavazuje ZBOŽÍ od společnosti OLYMPUS přebírat a řádně jej ukládat, opatrovat a nakládat s ním, včetně řádného vedení skladové evidence, to vše za podmínek stanovených touto</w:t>
      </w:r>
      <w:r w:rsidRPr="0099391C">
        <w:rPr>
          <w:color w:val="000000" w:themeColor="text1"/>
          <w:spacing w:val="-8"/>
          <w:sz w:val="20"/>
          <w:szCs w:val="20"/>
          <w:lang w:val="cs-CZ"/>
        </w:rPr>
        <w:t xml:space="preserve"> </w:t>
      </w:r>
      <w:r w:rsidRPr="0099391C">
        <w:rPr>
          <w:color w:val="000000" w:themeColor="text1"/>
          <w:sz w:val="20"/>
          <w:szCs w:val="20"/>
          <w:lang w:val="cs-CZ"/>
        </w:rPr>
        <w:t>SMLOUVOU.</w:t>
      </w:r>
    </w:p>
    <w:p w14:paraId="3BB53D00" w14:textId="77777777" w:rsidR="001D69AD" w:rsidRPr="0099391C" w:rsidRDefault="00281A46">
      <w:pPr>
        <w:pStyle w:val="Odstavecseseznamem"/>
        <w:numPr>
          <w:ilvl w:val="1"/>
          <w:numId w:val="1"/>
        </w:numPr>
        <w:tabs>
          <w:tab w:val="left" w:pos="902"/>
        </w:tabs>
        <w:spacing w:before="121" w:line="326" w:lineRule="auto"/>
        <w:ind w:right="108" w:hanging="792"/>
        <w:jc w:val="both"/>
        <w:rPr>
          <w:color w:val="000000" w:themeColor="text1"/>
          <w:sz w:val="20"/>
          <w:szCs w:val="20"/>
          <w:lang w:val="cs-CZ"/>
        </w:rPr>
      </w:pPr>
      <w:r w:rsidRPr="0099391C">
        <w:rPr>
          <w:color w:val="000000" w:themeColor="text1"/>
          <w:sz w:val="20"/>
          <w:szCs w:val="20"/>
          <w:lang w:val="cs-CZ"/>
        </w:rPr>
        <w:t xml:space="preserve">OLYMPUS se zavazuje za podmínek stanovených touto SMLOUVOU dodávat ODBĚRATELI ZBOŽÍ do KONSIGNAČNÍHO SKLADU, jímž jsou prostory vymezené v článku </w:t>
      </w:r>
      <w:hyperlink w:anchor="_bookmark1" w:history="1">
        <w:r w:rsidRPr="0099391C">
          <w:rPr>
            <w:color w:val="000000" w:themeColor="text1"/>
            <w:sz w:val="20"/>
            <w:szCs w:val="20"/>
            <w:lang w:val="cs-CZ"/>
          </w:rPr>
          <w:t>3</w:t>
        </w:r>
      </w:hyperlink>
      <w:r w:rsidRPr="0099391C">
        <w:rPr>
          <w:color w:val="000000" w:themeColor="text1"/>
          <w:sz w:val="20"/>
          <w:szCs w:val="20"/>
          <w:lang w:val="cs-CZ"/>
        </w:rPr>
        <w:t xml:space="preserve"> této</w:t>
      </w:r>
      <w:r w:rsidRPr="0099391C">
        <w:rPr>
          <w:color w:val="000000" w:themeColor="text1"/>
          <w:spacing w:val="-21"/>
          <w:sz w:val="20"/>
          <w:szCs w:val="20"/>
          <w:lang w:val="cs-CZ"/>
        </w:rPr>
        <w:t xml:space="preserve"> </w:t>
      </w:r>
      <w:r w:rsidRPr="0099391C">
        <w:rPr>
          <w:color w:val="000000" w:themeColor="text1"/>
          <w:sz w:val="20"/>
          <w:szCs w:val="20"/>
          <w:lang w:val="cs-CZ"/>
        </w:rPr>
        <w:t>SMLOUVY.</w:t>
      </w:r>
    </w:p>
    <w:p w14:paraId="32F1FD25" w14:textId="77777777" w:rsidR="001D69AD" w:rsidRPr="0099391C" w:rsidRDefault="001D69AD">
      <w:pPr>
        <w:spacing w:line="326" w:lineRule="auto"/>
        <w:jc w:val="both"/>
        <w:rPr>
          <w:color w:val="000000" w:themeColor="text1"/>
          <w:sz w:val="20"/>
          <w:szCs w:val="20"/>
          <w:lang w:val="cs-CZ"/>
        </w:rPr>
        <w:sectPr w:rsidR="001D69AD" w:rsidRPr="0099391C">
          <w:footerReference w:type="default" r:id="rId8"/>
          <w:pgSz w:w="11910" w:h="16840"/>
          <w:pgMar w:top="1460" w:right="1020" w:bottom="760" w:left="1160" w:header="0" w:footer="577" w:gutter="0"/>
          <w:pgNumType w:start="2"/>
          <w:cols w:space="708"/>
        </w:sectPr>
      </w:pPr>
    </w:p>
    <w:p w14:paraId="08894D9C" w14:textId="6D89F367" w:rsidR="001D69AD" w:rsidRPr="0099391C" w:rsidRDefault="00281A46">
      <w:pPr>
        <w:pStyle w:val="Odstavecseseznamem"/>
        <w:numPr>
          <w:ilvl w:val="1"/>
          <w:numId w:val="1"/>
        </w:numPr>
        <w:tabs>
          <w:tab w:val="left" w:pos="902"/>
        </w:tabs>
        <w:spacing w:before="71" w:line="326" w:lineRule="auto"/>
        <w:ind w:right="110" w:hanging="792"/>
        <w:jc w:val="both"/>
        <w:rPr>
          <w:color w:val="000000" w:themeColor="text1"/>
          <w:sz w:val="20"/>
          <w:szCs w:val="20"/>
          <w:lang w:val="cs-CZ"/>
        </w:rPr>
      </w:pPr>
      <w:r w:rsidRPr="0099391C">
        <w:rPr>
          <w:color w:val="000000" w:themeColor="text1"/>
          <w:sz w:val="20"/>
          <w:szCs w:val="20"/>
          <w:lang w:val="cs-CZ"/>
        </w:rPr>
        <w:lastRenderedPageBreak/>
        <w:t xml:space="preserve">ODBĚRATEL je oprávněn ZBOŽÍ uložené v KONSIGNAČNÍM SKLADU odebírat dle svých aktuálních potřeb a nabývat k odebranému ZBOŽÍ vlastnické právo. OLYMPUS se </w:t>
      </w:r>
      <w:proofErr w:type="gramStart"/>
      <w:r w:rsidRPr="0099391C">
        <w:rPr>
          <w:color w:val="000000" w:themeColor="text1"/>
          <w:sz w:val="20"/>
          <w:szCs w:val="20"/>
          <w:lang w:val="cs-CZ"/>
        </w:rPr>
        <w:t>zavazuje  nabytí</w:t>
      </w:r>
      <w:proofErr w:type="gramEnd"/>
      <w:r w:rsidRPr="0099391C">
        <w:rPr>
          <w:color w:val="000000" w:themeColor="text1"/>
          <w:sz w:val="20"/>
          <w:szCs w:val="20"/>
          <w:lang w:val="cs-CZ"/>
        </w:rPr>
        <w:t xml:space="preserve"> vlastnického práva k odebranému ZBOŽÍ ODBĚRATELI umožnit za podmínek stanovených v</w:t>
      </w:r>
      <w:r w:rsidR="00FE2AE6">
        <w:rPr>
          <w:color w:val="000000" w:themeColor="text1"/>
          <w:sz w:val="20"/>
          <w:szCs w:val="20"/>
          <w:lang w:val="cs-CZ"/>
        </w:rPr>
        <w:t> </w:t>
      </w:r>
      <w:r w:rsidRPr="0099391C">
        <w:rPr>
          <w:color w:val="000000" w:themeColor="text1"/>
          <w:sz w:val="20"/>
          <w:szCs w:val="20"/>
          <w:lang w:val="cs-CZ"/>
        </w:rPr>
        <w:t xml:space="preserve">článku </w:t>
      </w:r>
      <w:hyperlink w:anchor="_bookmark2" w:history="1">
        <w:r w:rsidRPr="0099391C">
          <w:rPr>
            <w:color w:val="000000" w:themeColor="text1"/>
            <w:sz w:val="20"/>
            <w:szCs w:val="20"/>
            <w:lang w:val="cs-CZ"/>
          </w:rPr>
          <w:t>5</w:t>
        </w:r>
      </w:hyperlink>
      <w:r w:rsidRPr="0099391C">
        <w:rPr>
          <w:color w:val="000000" w:themeColor="text1"/>
          <w:sz w:val="20"/>
          <w:szCs w:val="20"/>
          <w:lang w:val="cs-CZ"/>
        </w:rPr>
        <w:t xml:space="preserve"> této</w:t>
      </w:r>
      <w:r w:rsidRPr="0099391C">
        <w:rPr>
          <w:color w:val="000000" w:themeColor="text1"/>
          <w:spacing w:val="-8"/>
          <w:sz w:val="20"/>
          <w:szCs w:val="20"/>
          <w:lang w:val="cs-CZ"/>
        </w:rPr>
        <w:t xml:space="preserve"> </w:t>
      </w:r>
      <w:r w:rsidRPr="0099391C">
        <w:rPr>
          <w:color w:val="000000" w:themeColor="text1"/>
          <w:sz w:val="20"/>
          <w:szCs w:val="20"/>
          <w:lang w:val="cs-CZ"/>
        </w:rPr>
        <w:t>SMLOUVY.</w:t>
      </w:r>
    </w:p>
    <w:p w14:paraId="167312FF" w14:textId="77777777" w:rsidR="001D69AD" w:rsidRPr="0099391C" w:rsidRDefault="001D69AD">
      <w:pPr>
        <w:pStyle w:val="Zkladntext"/>
        <w:rPr>
          <w:color w:val="000000" w:themeColor="text1"/>
          <w:lang w:val="cs-CZ"/>
        </w:rPr>
      </w:pPr>
    </w:p>
    <w:p w14:paraId="57AC7263" w14:textId="77777777" w:rsidR="001D69AD" w:rsidRPr="0099391C" w:rsidRDefault="001D69AD">
      <w:pPr>
        <w:pStyle w:val="Zkladntext"/>
        <w:rPr>
          <w:color w:val="000000" w:themeColor="text1"/>
          <w:lang w:val="cs-CZ"/>
        </w:rPr>
      </w:pPr>
    </w:p>
    <w:p w14:paraId="0DAD312F" w14:textId="77777777" w:rsidR="001D69AD" w:rsidRPr="0099391C" w:rsidRDefault="00281A46">
      <w:pPr>
        <w:pStyle w:val="Nadpis1"/>
        <w:numPr>
          <w:ilvl w:val="0"/>
          <w:numId w:val="1"/>
        </w:numPr>
        <w:tabs>
          <w:tab w:val="left" w:pos="478"/>
        </w:tabs>
        <w:spacing w:before="157"/>
        <w:rPr>
          <w:color w:val="000000" w:themeColor="text1"/>
          <w:lang w:val="cs-CZ"/>
        </w:rPr>
      </w:pPr>
      <w:bookmarkStart w:id="1" w:name="_bookmark1"/>
      <w:bookmarkEnd w:id="1"/>
      <w:r w:rsidRPr="0099391C">
        <w:rPr>
          <w:color w:val="000000" w:themeColor="text1"/>
          <w:lang w:val="cs-CZ"/>
        </w:rPr>
        <w:t>ZŘÍZENÍ KONSIGNAČNÍHO</w:t>
      </w:r>
      <w:r w:rsidRPr="0099391C">
        <w:rPr>
          <w:color w:val="000000" w:themeColor="text1"/>
          <w:spacing w:val="-12"/>
          <w:lang w:val="cs-CZ"/>
        </w:rPr>
        <w:t xml:space="preserve"> </w:t>
      </w:r>
      <w:r w:rsidRPr="0099391C">
        <w:rPr>
          <w:color w:val="000000" w:themeColor="text1"/>
          <w:lang w:val="cs-CZ"/>
        </w:rPr>
        <w:t>SKLADU</w:t>
      </w:r>
    </w:p>
    <w:p w14:paraId="48449D28" w14:textId="77777777" w:rsidR="001D69AD" w:rsidRPr="0099391C" w:rsidRDefault="001D69AD">
      <w:pPr>
        <w:pStyle w:val="Zkladntext"/>
        <w:spacing w:before="8"/>
        <w:rPr>
          <w:b/>
          <w:color w:val="000000" w:themeColor="text1"/>
          <w:lang w:val="cs-CZ"/>
        </w:rPr>
      </w:pPr>
    </w:p>
    <w:p w14:paraId="0B4DF382" w14:textId="7C90FE76" w:rsidR="001D69AD" w:rsidRPr="0099391C" w:rsidRDefault="00281A46">
      <w:pPr>
        <w:pStyle w:val="Odstavecseseznamem"/>
        <w:numPr>
          <w:ilvl w:val="1"/>
          <w:numId w:val="1"/>
        </w:numPr>
        <w:tabs>
          <w:tab w:val="left" w:pos="902"/>
        </w:tabs>
        <w:spacing w:line="326" w:lineRule="auto"/>
        <w:ind w:right="110" w:hanging="782"/>
        <w:jc w:val="both"/>
        <w:rPr>
          <w:color w:val="000000" w:themeColor="text1"/>
          <w:sz w:val="20"/>
          <w:szCs w:val="20"/>
          <w:lang w:val="cs-CZ"/>
        </w:rPr>
      </w:pPr>
      <w:r w:rsidRPr="0099391C">
        <w:rPr>
          <w:color w:val="000000" w:themeColor="text1"/>
          <w:sz w:val="20"/>
          <w:szCs w:val="20"/>
          <w:lang w:val="cs-CZ"/>
        </w:rPr>
        <w:t>ODBĚRATEL zřídí pro OLYMPUS KONSIGNAČNÍ SKLAD v prostorách Nemocnice Slaný, oddělení chirurgických operačních sálů, na adrese Politických vězňů 576, Slaný, PSČ 274</w:t>
      </w:r>
      <w:r w:rsidR="00323E7F" w:rsidRPr="0099391C">
        <w:rPr>
          <w:color w:val="000000" w:themeColor="text1"/>
          <w:sz w:val="20"/>
          <w:szCs w:val="20"/>
          <w:lang w:val="cs-CZ"/>
        </w:rPr>
        <w:t xml:space="preserve"> </w:t>
      </w:r>
      <w:r w:rsidRPr="0099391C">
        <w:rPr>
          <w:color w:val="000000" w:themeColor="text1"/>
          <w:sz w:val="20"/>
          <w:szCs w:val="20"/>
          <w:lang w:val="cs-CZ"/>
        </w:rPr>
        <w:t>01. Dnem zřízení KONSIGNAČNÍHO SKLADU je den účinnosti této</w:t>
      </w:r>
      <w:r w:rsidRPr="0099391C">
        <w:rPr>
          <w:color w:val="000000" w:themeColor="text1"/>
          <w:spacing w:val="-18"/>
          <w:sz w:val="20"/>
          <w:szCs w:val="20"/>
          <w:lang w:val="cs-CZ"/>
        </w:rPr>
        <w:t xml:space="preserve"> </w:t>
      </w:r>
      <w:r w:rsidRPr="0099391C">
        <w:rPr>
          <w:color w:val="000000" w:themeColor="text1"/>
          <w:sz w:val="20"/>
          <w:szCs w:val="20"/>
          <w:lang w:val="cs-CZ"/>
        </w:rPr>
        <w:t>SMLOUVY.</w:t>
      </w:r>
    </w:p>
    <w:p w14:paraId="48836BE3" w14:textId="77777777" w:rsidR="001D69AD" w:rsidRPr="0099391C" w:rsidRDefault="001D69AD">
      <w:pPr>
        <w:pStyle w:val="Zkladntext"/>
        <w:spacing w:before="11"/>
        <w:rPr>
          <w:color w:val="000000" w:themeColor="text1"/>
          <w:lang w:val="cs-CZ"/>
        </w:rPr>
      </w:pPr>
    </w:p>
    <w:p w14:paraId="74CEBD00" w14:textId="77777777" w:rsidR="001D69AD" w:rsidRPr="0099391C" w:rsidRDefault="00281A46">
      <w:pPr>
        <w:pStyle w:val="Odstavecseseznamem"/>
        <w:numPr>
          <w:ilvl w:val="1"/>
          <w:numId w:val="1"/>
        </w:numPr>
        <w:tabs>
          <w:tab w:val="left" w:pos="901"/>
          <w:tab w:val="left" w:pos="902"/>
        </w:tabs>
        <w:spacing w:line="326" w:lineRule="auto"/>
        <w:ind w:right="453" w:hanging="782"/>
        <w:rPr>
          <w:color w:val="000000" w:themeColor="text1"/>
          <w:sz w:val="20"/>
          <w:szCs w:val="20"/>
          <w:lang w:val="cs-CZ"/>
        </w:rPr>
      </w:pPr>
      <w:r w:rsidRPr="0099391C">
        <w:rPr>
          <w:color w:val="000000" w:themeColor="text1"/>
          <w:sz w:val="20"/>
          <w:szCs w:val="20"/>
          <w:lang w:val="cs-CZ"/>
        </w:rPr>
        <w:t>ODBĚRATEL pověřuje vedením a správou KONSIGNAČNÍHO SKLADU níže uvedenou osobu („</w:t>
      </w:r>
      <w:r w:rsidRPr="0099391C">
        <w:rPr>
          <w:b/>
          <w:color w:val="000000" w:themeColor="text1"/>
          <w:sz w:val="20"/>
          <w:szCs w:val="20"/>
          <w:lang w:val="cs-CZ"/>
        </w:rPr>
        <w:t>KONTAKTNÍ OSOBA ODBĚRATELE</w:t>
      </w:r>
      <w:r w:rsidRPr="0099391C">
        <w:rPr>
          <w:color w:val="000000" w:themeColor="text1"/>
          <w:sz w:val="20"/>
          <w:szCs w:val="20"/>
          <w:lang w:val="cs-CZ"/>
        </w:rPr>
        <w:t>“), která je zaměstnancem</w:t>
      </w:r>
      <w:r w:rsidRPr="0099391C">
        <w:rPr>
          <w:color w:val="000000" w:themeColor="text1"/>
          <w:spacing w:val="-23"/>
          <w:sz w:val="20"/>
          <w:szCs w:val="20"/>
          <w:lang w:val="cs-CZ"/>
        </w:rPr>
        <w:t xml:space="preserve"> </w:t>
      </w:r>
      <w:r w:rsidRPr="0099391C">
        <w:rPr>
          <w:color w:val="000000" w:themeColor="text1"/>
          <w:sz w:val="20"/>
          <w:szCs w:val="20"/>
          <w:lang w:val="cs-CZ"/>
        </w:rPr>
        <w:t>ODBĚRATELE:</w:t>
      </w:r>
    </w:p>
    <w:p w14:paraId="3A35AB87" w14:textId="2F6F9BE1" w:rsidR="001D69AD" w:rsidRPr="0099391C" w:rsidRDefault="00281A46">
      <w:pPr>
        <w:pStyle w:val="Zkladntext"/>
        <w:spacing w:before="1"/>
        <w:ind w:left="899"/>
        <w:rPr>
          <w:color w:val="000000" w:themeColor="text1"/>
          <w:lang w:val="cs-CZ"/>
        </w:rPr>
      </w:pPr>
      <w:r w:rsidRPr="0099391C">
        <w:rPr>
          <w:color w:val="000000" w:themeColor="text1"/>
          <w:lang w:val="cs-CZ"/>
        </w:rPr>
        <w:t xml:space="preserve">p. </w:t>
      </w:r>
      <w:proofErr w:type="spellStart"/>
      <w:r w:rsidR="002C5733">
        <w:rPr>
          <w:color w:val="000000" w:themeColor="text1"/>
          <w:lang w:val="cs-CZ"/>
        </w:rPr>
        <w:t>xxx</w:t>
      </w:r>
      <w:proofErr w:type="spellEnd"/>
    </w:p>
    <w:p w14:paraId="133BE092" w14:textId="77777777" w:rsidR="002C5733" w:rsidRDefault="00281A46">
      <w:pPr>
        <w:pStyle w:val="Zkladntext"/>
        <w:spacing w:before="82" w:line="326" w:lineRule="auto"/>
        <w:ind w:left="899" w:right="5339"/>
      </w:pPr>
      <w:r w:rsidRPr="0099391C">
        <w:rPr>
          <w:color w:val="000000" w:themeColor="text1"/>
          <w:lang w:val="cs-CZ"/>
        </w:rPr>
        <w:t>e-mail:</w:t>
      </w:r>
      <w:r w:rsidR="002C5733">
        <w:t>xxx</w:t>
      </w:r>
    </w:p>
    <w:p w14:paraId="38021DB4" w14:textId="3C702938" w:rsidR="001D69AD" w:rsidRPr="0099391C" w:rsidRDefault="00281A46">
      <w:pPr>
        <w:pStyle w:val="Zkladntext"/>
        <w:spacing w:before="82" w:line="326" w:lineRule="auto"/>
        <w:ind w:left="899" w:right="5339"/>
        <w:rPr>
          <w:color w:val="000000" w:themeColor="text1"/>
          <w:lang w:val="cs-CZ"/>
        </w:rPr>
      </w:pPr>
      <w:r w:rsidRPr="0099391C">
        <w:rPr>
          <w:color w:val="000000" w:themeColor="text1"/>
          <w:lang w:val="cs-CZ"/>
        </w:rPr>
        <w:t xml:space="preserve"> tel: +420 </w:t>
      </w:r>
      <w:proofErr w:type="spellStart"/>
      <w:r w:rsidR="002C5733">
        <w:rPr>
          <w:color w:val="000000" w:themeColor="text1"/>
          <w:lang w:val="cs-CZ"/>
        </w:rPr>
        <w:t>xxx</w:t>
      </w:r>
      <w:proofErr w:type="spellEnd"/>
    </w:p>
    <w:p w14:paraId="443A5D0E" w14:textId="77777777" w:rsidR="001D69AD" w:rsidRPr="0099391C" w:rsidRDefault="001D69AD">
      <w:pPr>
        <w:pStyle w:val="Zkladntext"/>
        <w:rPr>
          <w:color w:val="000000" w:themeColor="text1"/>
          <w:lang w:val="cs-CZ"/>
        </w:rPr>
      </w:pPr>
    </w:p>
    <w:p w14:paraId="0E10B3B0" w14:textId="77777777" w:rsidR="001D69AD" w:rsidRPr="0099391C" w:rsidRDefault="00281A46">
      <w:pPr>
        <w:pStyle w:val="Odstavecseseznamem"/>
        <w:numPr>
          <w:ilvl w:val="1"/>
          <w:numId w:val="1"/>
        </w:numPr>
        <w:tabs>
          <w:tab w:val="left" w:pos="901"/>
          <w:tab w:val="left" w:pos="902"/>
        </w:tabs>
        <w:spacing w:line="326" w:lineRule="auto"/>
        <w:ind w:right="338" w:hanging="782"/>
        <w:rPr>
          <w:color w:val="000000" w:themeColor="text1"/>
          <w:sz w:val="20"/>
          <w:szCs w:val="20"/>
          <w:lang w:val="cs-CZ"/>
        </w:rPr>
      </w:pPr>
      <w:r w:rsidRPr="0099391C">
        <w:rPr>
          <w:color w:val="000000" w:themeColor="text1"/>
          <w:sz w:val="20"/>
          <w:szCs w:val="20"/>
          <w:lang w:val="cs-CZ"/>
        </w:rPr>
        <w:t>OLYMPUS pověřuje administrativními úkony spojenými s vedením KONSIGNAČNÍHO</w:t>
      </w:r>
      <w:r w:rsidRPr="0099391C">
        <w:rPr>
          <w:color w:val="000000" w:themeColor="text1"/>
          <w:spacing w:val="-28"/>
          <w:sz w:val="20"/>
          <w:szCs w:val="20"/>
          <w:lang w:val="cs-CZ"/>
        </w:rPr>
        <w:t xml:space="preserve"> </w:t>
      </w:r>
      <w:r w:rsidRPr="0099391C">
        <w:rPr>
          <w:color w:val="000000" w:themeColor="text1"/>
          <w:sz w:val="20"/>
          <w:szCs w:val="20"/>
          <w:lang w:val="cs-CZ"/>
        </w:rPr>
        <w:t>SKLADU níže uvedenou osobu (dále jen „</w:t>
      </w:r>
      <w:r w:rsidRPr="0099391C">
        <w:rPr>
          <w:b/>
          <w:color w:val="000000" w:themeColor="text1"/>
          <w:sz w:val="20"/>
          <w:szCs w:val="20"/>
          <w:lang w:val="cs-CZ"/>
        </w:rPr>
        <w:t>KONTAKTNÍ OSOBA OLYMPUSU</w:t>
      </w:r>
      <w:r w:rsidRPr="0099391C">
        <w:rPr>
          <w:color w:val="000000" w:themeColor="text1"/>
          <w:sz w:val="20"/>
          <w:szCs w:val="20"/>
          <w:lang w:val="cs-CZ"/>
        </w:rPr>
        <w:t>“), která je zaměstnancem společnosti</w:t>
      </w:r>
      <w:r w:rsidRPr="0099391C">
        <w:rPr>
          <w:color w:val="000000" w:themeColor="text1"/>
          <w:spacing w:val="-9"/>
          <w:sz w:val="20"/>
          <w:szCs w:val="20"/>
          <w:lang w:val="cs-CZ"/>
        </w:rPr>
        <w:t xml:space="preserve"> </w:t>
      </w:r>
      <w:r w:rsidRPr="0099391C">
        <w:rPr>
          <w:color w:val="000000" w:themeColor="text1"/>
          <w:sz w:val="20"/>
          <w:szCs w:val="20"/>
          <w:lang w:val="cs-CZ"/>
        </w:rPr>
        <w:t>OLYMPUS:</w:t>
      </w:r>
    </w:p>
    <w:p w14:paraId="31CA12FF" w14:textId="4243CF5B" w:rsidR="001D69AD" w:rsidRPr="0099391C" w:rsidRDefault="002C5733">
      <w:pPr>
        <w:pStyle w:val="Zkladntext"/>
        <w:spacing w:before="1"/>
        <w:ind w:left="899"/>
        <w:rPr>
          <w:color w:val="000000" w:themeColor="text1"/>
          <w:lang w:val="cs-CZ"/>
        </w:rPr>
      </w:pPr>
      <w:proofErr w:type="spellStart"/>
      <w:r>
        <w:rPr>
          <w:color w:val="000000" w:themeColor="text1"/>
          <w:lang w:val="cs-CZ"/>
        </w:rPr>
        <w:t>xxx</w:t>
      </w:r>
      <w:proofErr w:type="spellEnd"/>
    </w:p>
    <w:p w14:paraId="7E7B7E5A" w14:textId="77777777" w:rsidR="002C5733" w:rsidRDefault="00281A46">
      <w:pPr>
        <w:pStyle w:val="Zkladntext"/>
        <w:spacing w:before="82" w:line="326" w:lineRule="auto"/>
        <w:ind w:left="899" w:right="5540"/>
      </w:pPr>
      <w:r w:rsidRPr="0099391C">
        <w:rPr>
          <w:color w:val="000000" w:themeColor="text1"/>
          <w:lang w:val="cs-CZ"/>
        </w:rPr>
        <w:t>e-mail:</w:t>
      </w:r>
      <w:r w:rsidR="002C5733">
        <w:t>xxx</w:t>
      </w:r>
    </w:p>
    <w:p w14:paraId="304792FC" w14:textId="48CD4FE6" w:rsidR="001D69AD" w:rsidRPr="0099391C" w:rsidRDefault="00281A46">
      <w:pPr>
        <w:pStyle w:val="Zkladntext"/>
        <w:spacing w:before="82" w:line="326" w:lineRule="auto"/>
        <w:ind w:left="899" w:right="5540"/>
        <w:rPr>
          <w:color w:val="000000" w:themeColor="text1"/>
          <w:lang w:val="cs-CZ"/>
        </w:rPr>
      </w:pPr>
      <w:r w:rsidRPr="0099391C">
        <w:rPr>
          <w:color w:val="000000" w:themeColor="text1"/>
          <w:lang w:val="cs-CZ"/>
        </w:rPr>
        <w:t xml:space="preserve"> tel: +420 </w:t>
      </w:r>
      <w:r w:rsidR="002C5733">
        <w:rPr>
          <w:color w:val="000000" w:themeColor="text1"/>
          <w:lang w:val="cs-CZ"/>
        </w:rPr>
        <w:t>xxx</w:t>
      </w:r>
    </w:p>
    <w:p w14:paraId="44DE98ED" w14:textId="77777777" w:rsidR="001D69AD" w:rsidRPr="0099391C" w:rsidRDefault="001D69AD">
      <w:pPr>
        <w:pStyle w:val="Zkladntext"/>
        <w:rPr>
          <w:color w:val="000000" w:themeColor="text1"/>
          <w:lang w:val="cs-CZ"/>
        </w:rPr>
      </w:pPr>
    </w:p>
    <w:p w14:paraId="2A9D8B99" w14:textId="77777777" w:rsidR="001D69AD" w:rsidRPr="0099391C" w:rsidRDefault="00281A46">
      <w:pPr>
        <w:pStyle w:val="Odstavecseseznamem"/>
        <w:numPr>
          <w:ilvl w:val="1"/>
          <w:numId w:val="1"/>
        </w:numPr>
        <w:tabs>
          <w:tab w:val="left" w:pos="902"/>
        </w:tabs>
        <w:spacing w:line="326" w:lineRule="auto"/>
        <w:ind w:right="109" w:hanging="782"/>
        <w:jc w:val="both"/>
        <w:rPr>
          <w:color w:val="000000" w:themeColor="text1"/>
          <w:sz w:val="20"/>
          <w:szCs w:val="20"/>
          <w:lang w:val="cs-CZ"/>
        </w:rPr>
      </w:pPr>
      <w:r w:rsidRPr="0099391C">
        <w:rPr>
          <w:color w:val="000000" w:themeColor="text1"/>
          <w:sz w:val="20"/>
          <w:szCs w:val="20"/>
          <w:lang w:val="cs-CZ"/>
        </w:rPr>
        <w:t xml:space="preserve">ODBĚRATEL je srozuměn s tím, že OLYMPUS při provozování konsignačního skladu není oprávněn </w:t>
      </w:r>
      <w:proofErr w:type="gramStart"/>
      <w:r w:rsidRPr="0099391C">
        <w:rPr>
          <w:color w:val="000000" w:themeColor="text1"/>
          <w:sz w:val="20"/>
          <w:szCs w:val="20"/>
          <w:lang w:val="cs-CZ"/>
        </w:rPr>
        <w:t>platit  KONTAKTNÍ</w:t>
      </w:r>
      <w:proofErr w:type="gramEnd"/>
      <w:r w:rsidRPr="0099391C">
        <w:rPr>
          <w:color w:val="000000" w:themeColor="text1"/>
          <w:sz w:val="20"/>
          <w:szCs w:val="20"/>
          <w:lang w:val="cs-CZ"/>
        </w:rPr>
        <w:t xml:space="preserve">  OSOBĚ  ODBĚRATELE  žádné  náklady  a  úhrady,  které  souvisí s provozem konsignačního skladu. Pro vyloučení pochybností strany potvrzují, že tato skutečnost se uplatní i v případě, kdy pracovník nemocnice byl pověřen činnostmi souvisejícími s provozem konsignačního skladu jakožto KONTAKTNÍ OSOBA ODBĚRATELE. ODBĚRATEL bere na vědomí, že i v těchto případech vyplácí náklady a úhrady spojené s provozem konsignačního skladu KONTAKTNÍ OSOBĚ ODBĚRATELE pouze</w:t>
      </w:r>
      <w:r w:rsidRPr="0099391C">
        <w:rPr>
          <w:color w:val="000000" w:themeColor="text1"/>
          <w:spacing w:val="-19"/>
          <w:sz w:val="20"/>
          <w:szCs w:val="20"/>
          <w:lang w:val="cs-CZ"/>
        </w:rPr>
        <w:t xml:space="preserve"> </w:t>
      </w:r>
      <w:r w:rsidRPr="0099391C">
        <w:rPr>
          <w:color w:val="000000" w:themeColor="text1"/>
          <w:sz w:val="20"/>
          <w:szCs w:val="20"/>
          <w:lang w:val="cs-CZ"/>
        </w:rPr>
        <w:t>ODBĚRATEL.</w:t>
      </w:r>
    </w:p>
    <w:p w14:paraId="79013BB4" w14:textId="77777777" w:rsidR="001D69AD" w:rsidRPr="0099391C" w:rsidRDefault="001D69AD">
      <w:pPr>
        <w:pStyle w:val="Zkladntext"/>
        <w:rPr>
          <w:color w:val="000000" w:themeColor="text1"/>
          <w:lang w:val="cs-CZ"/>
        </w:rPr>
      </w:pPr>
    </w:p>
    <w:p w14:paraId="3F5C6166" w14:textId="77777777" w:rsidR="001D69AD" w:rsidRPr="0099391C" w:rsidRDefault="00281A46">
      <w:pPr>
        <w:pStyle w:val="Odstavecseseznamem"/>
        <w:numPr>
          <w:ilvl w:val="1"/>
          <w:numId w:val="1"/>
        </w:numPr>
        <w:tabs>
          <w:tab w:val="left" w:pos="902"/>
        </w:tabs>
        <w:spacing w:line="326" w:lineRule="auto"/>
        <w:ind w:right="113" w:hanging="782"/>
        <w:jc w:val="both"/>
        <w:rPr>
          <w:color w:val="000000" w:themeColor="text1"/>
          <w:sz w:val="20"/>
          <w:szCs w:val="20"/>
          <w:lang w:val="cs-CZ"/>
        </w:rPr>
      </w:pPr>
      <w:r w:rsidRPr="0099391C">
        <w:rPr>
          <w:color w:val="000000" w:themeColor="text1"/>
          <w:sz w:val="20"/>
          <w:szCs w:val="20"/>
          <w:lang w:val="cs-CZ"/>
        </w:rPr>
        <w:t>V případě, že dojde ke změně KONTAKTNÍ OSOBY ODBĚRATELE, je ODBĚRATEL o tomto povinen neprodleně písemně informovat OLYMPUS. V případě, že dojde ke změně KONTAKTNÍ OSOBY OLYMPUSU, je OLYMPUS o tomto povinen neprodleně písemně informovat ODBĚRATELE.</w:t>
      </w:r>
    </w:p>
    <w:p w14:paraId="56116D61" w14:textId="77777777" w:rsidR="001D69AD" w:rsidRPr="0099391C" w:rsidRDefault="001D69AD">
      <w:pPr>
        <w:pStyle w:val="Zkladntext"/>
        <w:spacing w:before="10"/>
        <w:rPr>
          <w:color w:val="000000" w:themeColor="text1"/>
          <w:lang w:val="cs-CZ"/>
        </w:rPr>
      </w:pPr>
    </w:p>
    <w:p w14:paraId="759E0E95" w14:textId="77777777" w:rsidR="001D69AD" w:rsidRPr="0099391C" w:rsidRDefault="00281A46">
      <w:pPr>
        <w:pStyle w:val="Odstavecseseznamem"/>
        <w:numPr>
          <w:ilvl w:val="1"/>
          <w:numId w:val="1"/>
        </w:numPr>
        <w:tabs>
          <w:tab w:val="left" w:pos="910"/>
        </w:tabs>
        <w:spacing w:before="1" w:line="326" w:lineRule="auto"/>
        <w:ind w:left="909" w:right="111" w:hanging="792"/>
        <w:jc w:val="both"/>
        <w:rPr>
          <w:color w:val="000000" w:themeColor="text1"/>
          <w:sz w:val="20"/>
          <w:szCs w:val="20"/>
          <w:lang w:val="cs-CZ"/>
        </w:rPr>
      </w:pPr>
      <w:r w:rsidRPr="0099391C">
        <w:rPr>
          <w:color w:val="000000" w:themeColor="text1"/>
          <w:sz w:val="20"/>
          <w:szCs w:val="20"/>
          <w:lang w:val="cs-CZ"/>
        </w:rPr>
        <w:t>ODBĚRATEL je povinen po předchozí dohodě umožnit pověřené osobě společnosti OLYMPUS vstup do KONSIGNAČNÍHO SKLADU za účelem dodávek nového ZBOŽÍ, kontroly již převzatého ZBOŽÍ a vydání ZBOŽÍ, jehož lhůta použitelnosti již uplynula, zpět společnosti</w:t>
      </w:r>
      <w:r w:rsidRPr="0099391C">
        <w:rPr>
          <w:color w:val="000000" w:themeColor="text1"/>
          <w:spacing w:val="-25"/>
          <w:sz w:val="20"/>
          <w:szCs w:val="20"/>
          <w:lang w:val="cs-CZ"/>
        </w:rPr>
        <w:t xml:space="preserve"> </w:t>
      </w:r>
      <w:r w:rsidRPr="0099391C">
        <w:rPr>
          <w:color w:val="000000" w:themeColor="text1"/>
          <w:sz w:val="20"/>
          <w:szCs w:val="20"/>
          <w:lang w:val="cs-CZ"/>
        </w:rPr>
        <w:t>OLYMPUS.</w:t>
      </w:r>
    </w:p>
    <w:p w14:paraId="4BA25CFE" w14:textId="77777777" w:rsidR="001D69AD" w:rsidRPr="0099391C" w:rsidRDefault="001D69AD">
      <w:pPr>
        <w:pStyle w:val="Zkladntext"/>
        <w:spacing w:before="2"/>
        <w:rPr>
          <w:color w:val="000000" w:themeColor="text1"/>
          <w:lang w:val="cs-CZ"/>
        </w:rPr>
      </w:pPr>
    </w:p>
    <w:p w14:paraId="609A8DB1" w14:textId="77777777" w:rsidR="00323E7F" w:rsidRPr="0099391C" w:rsidRDefault="00323E7F">
      <w:pPr>
        <w:pStyle w:val="Zkladntext"/>
        <w:spacing w:before="2"/>
        <w:rPr>
          <w:color w:val="000000" w:themeColor="text1"/>
          <w:lang w:val="cs-CZ"/>
        </w:rPr>
      </w:pPr>
    </w:p>
    <w:p w14:paraId="2ED667A6" w14:textId="77777777" w:rsidR="001D69AD" w:rsidRPr="0099391C" w:rsidRDefault="00281A46">
      <w:pPr>
        <w:pStyle w:val="Nadpis1"/>
        <w:numPr>
          <w:ilvl w:val="0"/>
          <w:numId w:val="1"/>
        </w:numPr>
        <w:tabs>
          <w:tab w:val="left" w:pos="478"/>
        </w:tabs>
        <w:rPr>
          <w:color w:val="000000" w:themeColor="text1"/>
          <w:lang w:val="cs-CZ"/>
        </w:rPr>
      </w:pPr>
      <w:r w:rsidRPr="0099391C">
        <w:rPr>
          <w:color w:val="000000" w:themeColor="text1"/>
          <w:lang w:val="cs-CZ"/>
        </w:rPr>
        <w:t>SKLADNÉ</w:t>
      </w:r>
    </w:p>
    <w:p w14:paraId="725309F1" w14:textId="77777777" w:rsidR="001D69AD" w:rsidRPr="0099391C" w:rsidRDefault="001D69AD">
      <w:pPr>
        <w:pStyle w:val="Zkladntext"/>
        <w:spacing w:before="9"/>
        <w:rPr>
          <w:b/>
          <w:color w:val="000000" w:themeColor="text1"/>
          <w:lang w:val="cs-CZ"/>
        </w:rPr>
      </w:pPr>
    </w:p>
    <w:p w14:paraId="76B15D0E" w14:textId="77777777" w:rsidR="001D69AD" w:rsidRPr="0099391C" w:rsidRDefault="00281A46">
      <w:pPr>
        <w:pStyle w:val="Odstavecseseznamem"/>
        <w:numPr>
          <w:ilvl w:val="1"/>
          <w:numId w:val="1"/>
        </w:numPr>
        <w:tabs>
          <w:tab w:val="left" w:pos="902"/>
        </w:tabs>
        <w:spacing w:line="326" w:lineRule="auto"/>
        <w:ind w:right="108" w:hanging="782"/>
        <w:jc w:val="both"/>
        <w:rPr>
          <w:color w:val="000000" w:themeColor="text1"/>
          <w:sz w:val="20"/>
          <w:szCs w:val="20"/>
          <w:lang w:val="cs-CZ"/>
        </w:rPr>
      </w:pPr>
      <w:r w:rsidRPr="0099391C">
        <w:rPr>
          <w:color w:val="000000" w:themeColor="text1"/>
          <w:sz w:val="20"/>
          <w:szCs w:val="20"/>
          <w:lang w:val="cs-CZ"/>
        </w:rPr>
        <w:t xml:space="preserve">STRANY se dohodly, že za činnost dle čl. </w:t>
      </w:r>
      <w:hyperlink w:anchor="_bookmark0" w:history="1">
        <w:r w:rsidRPr="0099391C">
          <w:rPr>
            <w:color w:val="000000" w:themeColor="text1"/>
            <w:sz w:val="20"/>
            <w:szCs w:val="20"/>
            <w:lang w:val="cs-CZ"/>
          </w:rPr>
          <w:t>2.1</w:t>
        </w:r>
      </w:hyperlink>
      <w:r w:rsidRPr="0099391C">
        <w:rPr>
          <w:color w:val="000000" w:themeColor="text1"/>
          <w:sz w:val="20"/>
          <w:szCs w:val="20"/>
          <w:lang w:val="cs-CZ"/>
        </w:rPr>
        <w:t xml:space="preserve"> této SMLOUVY nenáleží ODBĚRATELI skladné ze strany společnosti</w:t>
      </w:r>
      <w:r w:rsidRPr="0099391C">
        <w:rPr>
          <w:color w:val="000000" w:themeColor="text1"/>
          <w:spacing w:val="-9"/>
          <w:sz w:val="20"/>
          <w:szCs w:val="20"/>
          <w:lang w:val="cs-CZ"/>
        </w:rPr>
        <w:t xml:space="preserve"> </w:t>
      </w:r>
      <w:r w:rsidRPr="0099391C">
        <w:rPr>
          <w:color w:val="000000" w:themeColor="text1"/>
          <w:sz w:val="20"/>
          <w:szCs w:val="20"/>
          <w:lang w:val="cs-CZ"/>
        </w:rPr>
        <w:t>OLYMPUS.</w:t>
      </w:r>
    </w:p>
    <w:p w14:paraId="0D4BE1B1" w14:textId="77777777" w:rsidR="001D69AD" w:rsidRPr="0099391C" w:rsidRDefault="001D69AD">
      <w:pPr>
        <w:spacing w:line="326" w:lineRule="auto"/>
        <w:jc w:val="both"/>
        <w:rPr>
          <w:color w:val="000000" w:themeColor="text1"/>
          <w:sz w:val="20"/>
          <w:szCs w:val="20"/>
          <w:lang w:val="cs-CZ"/>
        </w:rPr>
        <w:sectPr w:rsidR="001D69AD" w:rsidRPr="0099391C">
          <w:pgSz w:w="11910" w:h="16840"/>
          <w:pgMar w:top="1220" w:right="1020" w:bottom="760" w:left="1160" w:header="0" w:footer="577" w:gutter="0"/>
          <w:cols w:space="708"/>
        </w:sectPr>
      </w:pPr>
    </w:p>
    <w:p w14:paraId="331E03AA" w14:textId="77777777" w:rsidR="001D69AD" w:rsidRPr="0099391C" w:rsidRDefault="00281A46">
      <w:pPr>
        <w:pStyle w:val="Nadpis1"/>
        <w:numPr>
          <w:ilvl w:val="0"/>
          <w:numId w:val="1"/>
        </w:numPr>
        <w:tabs>
          <w:tab w:val="left" w:pos="478"/>
        </w:tabs>
        <w:spacing w:before="82"/>
        <w:rPr>
          <w:color w:val="000000" w:themeColor="text1"/>
          <w:lang w:val="cs-CZ"/>
        </w:rPr>
      </w:pPr>
      <w:bookmarkStart w:id="2" w:name="_bookmark2"/>
      <w:bookmarkEnd w:id="2"/>
      <w:r w:rsidRPr="0099391C">
        <w:rPr>
          <w:color w:val="000000" w:themeColor="text1"/>
          <w:lang w:val="cs-CZ"/>
        </w:rPr>
        <w:lastRenderedPageBreak/>
        <w:t>PŘEVOD VLASTNICKÉHO PRÁVA KE KONSIGNAČNÍMU</w:t>
      </w:r>
      <w:r w:rsidRPr="0099391C">
        <w:rPr>
          <w:color w:val="000000" w:themeColor="text1"/>
          <w:spacing w:val="-18"/>
          <w:lang w:val="cs-CZ"/>
        </w:rPr>
        <w:t xml:space="preserve"> </w:t>
      </w:r>
      <w:r w:rsidRPr="0099391C">
        <w:rPr>
          <w:color w:val="000000" w:themeColor="text1"/>
          <w:lang w:val="cs-CZ"/>
        </w:rPr>
        <w:t>ZBOŽÍ</w:t>
      </w:r>
    </w:p>
    <w:p w14:paraId="217F6BB9" w14:textId="77777777" w:rsidR="001D69AD" w:rsidRPr="0099391C" w:rsidRDefault="001D69AD">
      <w:pPr>
        <w:pStyle w:val="Zkladntext"/>
        <w:spacing w:before="9"/>
        <w:rPr>
          <w:b/>
          <w:color w:val="000000" w:themeColor="text1"/>
          <w:lang w:val="cs-CZ"/>
        </w:rPr>
      </w:pPr>
    </w:p>
    <w:p w14:paraId="30545F51" w14:textId="77777777" w:rsidR="001D69AD" w:rsidRPr="0099391C" w:rsidRDefault="00281A46">
      <w:pPr>
        <w:pStyle w:val="Odstavecseseznamem"/>
        <w:numPr>
          <w:ilvl w:val="1"/>
          <w:numId w:val="1"/>
        </w:numPr>
        <w:tabs>
          <w:tab w:val="left" w:pos="902"/>
        </w:tabs>
        <w:spacing w:line="326" w:lineRule="auto"/>
        <w:ind w:left="909" w:right="106" w:hanging="792"/>
        <w:jc w:val="both"/>
        <w:rPr>
          <w:color w:val="000000" w:themeColor="text1"/>
          <w:sz w:val="20"/>
          <w:szCs w:val="20"/>
          <w:lang w:val="cs-CZ"/>
        </w:rPr>
      </w:pPr>
      <w:r w:rsidRPr="0099391C">
        <w:rPr>
          <w:color w:val="000000" w:themeColor="text1"/>
          <w:sz w:val="20"/>
          <w:szCs w:val="20"/>
          <w:lang w:val="cs-CZ"/>
        </w:rPr>
        <w:t>OLYMPUS tímto prohlašuje, že každé dodání ZBOŽÍ do KONSIGNAČNÍHO SKLADU na základě této SMLOUVY je návrhem na uzavření dílčí kupní smlouvy („</w:t>
      </w:r>
      <w:r w:rsidRPr="0099391C">
        <w:rPr>
          <w:b/>
          <w:color w:val="000000" w:themeColor="text1"/>
          <w:sz w:val="20"/>
          <w:szCs w:val="20"/>
          <w:lang w:val="cs-CZ"/>
        </w:rPr>
        <w:t>NABÍDKA</w:t>
      </w:r>
      <w:r w:rsidRPr="0099391C">
        <w:rPr>
          <w:color w:val="000000" w:themeColor="text1"/>
          <w:sz w:val="20"/>
          <w:szCs w:val="20"/>
          <w:lang w:val="cs-CZ"/>
        </w:rPr>
        <w:t xml:space="preserve">“), jejímž předmětem je převod vlastnického práva k předmětnému ZBOŽÍ ze společnosti OLYMPUS na </w:t>
      </w:r>
      <w:proofErr w:type="gramStart"/>
      <w:r w:rsidRPr="0099391C">
        <w:rPr>
          <w:color w:val="000000" w:themeColor="text1"/>
          <w:sz w:val="20"/>
          <w:szCs w:val="20"/>
          <w:lang w:val="cs-CZ"/>
        </w:rPr>
        <w:t>ODBĚRATELE  za</w:t>
      </w:r>
      <w:proofErr w:type="gramEnd"/>
      <w:r w:rsidRPr="0099391C">
        <w:rPr>
          <w:color w:val="000000" w:themeColor="text1"/>
          <w:sz w:val="20"/>
          <w:szCs w:val="20"/>
          <w:lang w:val="cs-CZ"/>
        </w:rPr>
        <w:t xml:space="preserve"> kupní cenu uvedenou v </w:t>
      </w:r>
      <w:r w:rsidRPr="0099391C">
        <w:rPr>
          <w:color w:val="000000" w:themeColor="text1"/>
          <w:sz w:val="20"/>
          <w:szCs w:val="20"/>
          <w:u w:val="single"/>
          <w:lang w:val="cs-CZ"/>
        </w:rPr>
        <w:t xml:space="preserve">příloze č. 1 </w:t>
      </w:r>
      <w:r w:rsidRPr="0099391C">
        <w:rPr>
          <w:color w:val="000000" w:themeColor="text1"/>
          <w:sz w:val="20"/>
          <w:szCs w:val="20"/>
          <w:lang w:val="cs-CZ"/>
        </w:rPr>
        <w:t>této SMLOUVY. NABÍDKA trvá po dobu uložení předmětného ZBOŽÍ v KONSIGNAČNÍM SKLADU, případně do ukončení této</w:t>
      </w:r>
      <w:r w:rsidRPr="0099391C">
        <w:rPr>
          <w:color w:val="000000" w:themeColor="text1"/>
          <w:spacing w:val="-18"/>
          <w:sz w:val="20"/>
          <w:szCs w:val="20"/>
          <w:lang w:val="cs-CZ"/>
        </w:rPr>
        <w:t xml:space="preserve"> </w:t>
      </w:r>
      <w:r w:rsidRPr="0099391C">
        <w:rPr>
          <w:color w:val="000000" w:themeColor="text1"/>
          <w:sz w:val="20"/>
          <w:szCs w:val="20"/>
          <w:lang w:val="cs-CZ"/>
        </w:rPr>
        <w:t>SMLOUVY.</w:t>
      </w:r>
    </w:p>
    <w:p w14:paraId="2FD9685D" w14:textId="77777777" w:rsidR="001D69AD" w:rsidRPr="0099391C" w:rsidRDefault="001D69AD">
      <w:pPr>
        <w:pStyle w:val="Zkladntext"/>
        <w:spacing w:before="11"/>
        <w:rPr>
          <w:color w:val="000000" w:themeColor="text1"/>
          <w:lang w:val="cs-CZ"/>
        </w:rPr>
      </w:pPr>
    </w:p>
    <w:p w14:paraId="42858BA1" w14:textId="77777777" w:rsidR="001D69AD" w:rsidRPr="0099391C" w:rsidRDefault="00281A46">
      <w:pPr>
        <w:pStyle w:val="Odstavecseseznamem"/>
        <w:numPr>
          <w:ilvl w:val="1"/>
          <w:numId w:val="1"/>
        </w:numPr>
        <w:tabs>
          <w:tab w:val="left" w:pos="902"/>
        </w:tabs>
        <w:spacing w:line="324" w:lineRule="auto"/>
        <w:ind w:left="909" w:right="108" w:hanging="792"/>
        <w:jc w:val="both"/>
        <w:rPr>
          <w:color w:val="000000" w:themeColor="text1"/>
          <w:sz w:val="20"/>
          <w:szCs w:val="20"/>
          <w:lang w:val="cs-CZ"/>
        </w:rPr>
      </w:pPr>
      <w:bookmarkStart w:id="3" w:name="_bookmark3"/>
      <w:bookmarkEnd w:id="3"/>
      <w:r w:rsidRPr="0099391C">
        <w:rPr>
          <w:color w:val="000000" w:themeColor="text1"/>
          <w:sz w:val="20"/>
          <w:szCs w:val="20"/>
          <w:lang w:val="cs-CZ"/>
        </w:rPr>
        <w:t xml:space="preserve">ODBĚRATEL je oprávněn dle svého uvážení odebírat ZBOŽÍ z KONSIGNAČNÍHO SKLADU za účelem nabytí vlastnického práva k němu, přičemž je povinen o každém odebrání ZBOŽÍ informovat OLYMPUS, a to zasláním výdejky vygenerované informačním systémem pro správu konsignačních skladů v elektronické podobě na e-mailovou adresu </w:t>
      </w:r>
      <w:hyperlink r:id="rId9">
        <w:r w:rsidRPr="0099391C">
          <w:rPr>
            <w:color w:val="000000" w:themeColor="text1"/>
            <w:sz w:val="20"/>
            <w:szCs w:val="20"/>
            <w:u w:val="single"/>
            <w:lang w:val="cs-CZ"/>
          </w:rPr>
          <w:t>objednavky</w:t>
        </w:r>
        <w:r w:rsidRPr="0099391C">
          <w:rPr>
            <w:i/>
            <w:color w:val="000000" w:themeColor="text1"/>
            <w:sz w:val="20"/>
            <w:szCs w:val="20"/>
            <w:u w:val="single"/>
            <w:lang w:val="cs-CZ"/>
          </w:rPr>
          <w:t>@</w:t>
        </w:r>
        <w:r w:rsidRPr="0099391C">
          <w:rPr>
            <w:color w:val="000000" w:themeColor="text1"/>
            <w:sz w:val="20"/>
            <w:szCs w:val="20"/>
            <w:u w:val="single"/>
            <w:lang w:val="cs-CZ"/>
          </w:rPr>
          <w:t xml:space="preserve">olympus.cz </w:t>
        </w:r>
      </w:hyperlink>
      <w:r w:rsidRPr="0099391C">
        <w:rPr>
          <w:color w:val="000000" w:themeColor="text1"/>
          <w:sz w:val="20"/>
          <w:szCs w:val="20"/>
          <w:lang w:val="cs-CZ"/>
        </w:rPr>
        <w:t>(„</w:t>
      </w:r>
      <w:r w:rsidRPr="0099391C">
        <w:rPr>
          <w:b/>
          <w:color w:val="000000" w:themeColor="text1"/>
          <w:sz w:val="20"/>
          <w:szCs w:val="20"/>
          <w:lang w:val="cs-CZ"/>
        </w:rPr>
        <w:t>POTVRZENÍ</w:t>
      </w:r>
      <w:r w:rsidRPr="0099391C">
        <w:rPr>
          <w:color w:val="000000" w:themeColor="text1"/>
          <w:sz w:val="20"/>
          <w:szCs w:val="20"/>
          <w:lang w:val="cs-CZ"/>
        </w:rPr>
        <w:t>“). POTVRZENÍ dle předchozí věty je přijetím NABÍDKY, přičemž dílčí kupní smlouva („</w:t>
      </w:r>
      <w:r w:rsidRPr="0099391C">
        <w:rPr>
          <w:b/>
          <w:color w:val="000000" w:themeColor="text1"/>
          <w:sz w:val="20"/>
          <w:szCs w:val="20"/>
          <w:lang w:val="cs-CZ"/>
        </w:rPr>
        <w:t>DÍLČÍ KUPNÍ SMLOUVA</w:t>
      </w:r>
      <w:r w:rsidRPr="0099391C">
        <w:rPr>
          <w:color w:val="000000" w:themeColor="text1"/>
          <w:sz w:val="20"/>
          <w:szCs w:val="20"/>
          <w:lang w:val="cs-CZ"/>
        </w:rPr>
        <w:t>“), jejímž předmětem je převod vlastnického práva ke ZBOŽÍ uvedenému v POTVRZENÍ, je mezi společností OLYMPUS a ODBĚRATELEM uzavřena okamžikem odeslání POTVRZENÍ společnosti</w:t>
      </w:r>
      <w:r w:rsidRPr="0099391C">
        <w:rPr>
          <w:color w:val="000000" w:themeColor="text1"/>
          <w:spacing w:val="-16"/>
          <w:sz w:val="20"/>
          <w:szCs w:val="20"/>
          <w:lang w:val="cs-CZ"/>
        </w:rPr>
        <w:t xml:space="preserve"> </w:t>
      </w:r>
      <w:r w:rsidRPr="0099391C">
        <w:rPr>
          <w:color w:val="000000" w:themeColor="text1"/>
          <w:sz w:val="20"/>
          <w:szCs w:val="20"/>
          <w:lang w:val="cs-CZ"/>
        </w:rPr>
        <w:t>OLYMPUS.</w:t>
      </w:r>
    </w:p>
    <w:p w14:paraId="184A8325" w14:textId="77777777" w:rsidR="001D69AD" w:rsidRPr="0099391C" w:rsidRDefault="001D69AD">
      <w:pPr>
        <w:pStyle w:val="Zkladntext"/>
        <w:spacing w:before="2"/>
        <w:rPr>
          <w:color w:val="000000" w:themeColor="text1"/>
          <w:lang w:val="cs-CZ"/>
        </w:rPr>
      </w:pPr>
    </w:p>
    <w:p w14:paraId="7D95EC3E" w14:textId="77777777" w:rsidR="001D69AD" w:rsidRPr="0099391C" w:rsidRDefault="00281A46">
      <w:pPr>
        <w:pStyle w:val="Odstavecseseznamem"/>
        <w:numPr>
          <w:ilvl w:val="1"/>
          <w:numId w:val="1"/>
        </w:numPr>
        <w:tabs>
          <w:tab w:val="left" w:pos="902"/>
        </w:tabs>
        <w:spacing w:line="326" w:lineRule="auto"/>
        <w:ind w:left="909" w:right="109" w:hanging="792"/>
        <w:jc w:val="both"/>
        <w:rPr>
          <w:color w:val="000000" w:themeColor="text1"/>
          <w:sz w:val="20"/>
          <w:szCs w:val="20"/>
          <w:lang w:val="cs-CZ"/>
        </w:rPr>
      </w:pPr>
      <w:r w:rsidRPr="0099391C">
        <w:rPr>
          <w:color w:val="000000" w:themeColor="text1"/>
          <w:sz w:val="20"/>
          <w:szCs w:val="20"/>
          <w:lang w:val="cs-CZ"/>
        </w:rPr>
        <w:t xml:space="preserve">Okamžikem uzavření DÍLČÍ KUPNÍ SMLOUVY vzniká ODBĚRATELI závazek zaplatit společnosti OLYMPUS kupní cenu odebraného ZBOŽÍ dle </w:t>
      </w:r>
      <w:r w:rsidRPr="0099391C">
        <w:rPr>
          <w:color w:val="000000" w:themeColor="text1"/>
          <w:sz w:val="20"/>
          <w:szCs w:val="20"/>
          <w:u w:val="single"/>
          <w:lang w:val="cs-CZ"/>
        </w:rPr>
        <w:t xml:space="preserve">přílohy č. 1 </w:t>
      </w:r>
      <w:r w:rsidRPr="0099391C">
        <w:rPr>
          <w:color w:val="000000" w:themeColor="text1"/>
          <w:sz w:val="20"/>
          <w:szCs w:val="20"/>
          <w:lang w:val="cs-CZ"/>
        </w:rPr>
        <w:t>této SMLOUVY. Kupní cena je splatná na základě faktury (daňového dokladu) se splatností čtrnáct (14) kalendářních dnů od data doručení faktury ODBĚRATELI. OLYMPUS je oprávněn vystavit souhrnnou fakturu pro více DÍLČÍCH KUPNÍCH</w:t>
      </w:r>
      <w:r w:rsidRPr="0099391C">
        <w:rPr>
          <w:color w:val="000000" w:themeColor="text1"/>
          <w:spacing w:val="-6"/>
          <w:sz w:val="20"/>
          <w:szCs w:val="20"/>
          <w:lang w:val="cs-CZ"/>
        </w:rPr>
        <w:t xml:space="preserve"> </w:t>
      </w:r>
      <w:r w:rsidRPr="0099391C">
        <w:rPr>
          <w:color w:val="000000" w:themeColor="text1"/>
          <w:sz w:val="20"/>
          <w:szCs w:val="20"/>
          <w:lang w:val="cs-CZ"/>
        </w:rPr>
        <w:t>SMLUV.</w:t>
      </w:r>
    </w:p>
    <w:p w14:paraId="7B950380" w14:textId="77777777" w:rsidR="001D69AD" w:rsidRPr="0099391C" w:rsidRDefault="001D69AD">
      <w:pPr>
        <w:pStyle w:val="Zkladntext"/>
        <w:rPr>
          <w:color w:val="000000" w:themeColor="text1"/>
          <w:lang w:val="cs-CZ"/>
        </w:rPr>
      </w:pPr>
    </w:p>
    <w:p w14:paraId="1EB444CE" w14:textId="77777777" w:rsidR="001D69AD" w:rsidRPr="0099391C" w:rsidRDefault="001D69AD">
      <w:pPr>
        <w:pStyle w:val="Zkladntext"/>
        <w:rPr>
          <w:color w:val="000000" w:themeColor="text1"/>
          <w:lang w:val="cs-CZ"/>
        </w:rPr>
      </w:pPr>
    </w:p>
    <w:p w14:paraId="04C05DB1" w14:textId="77777777" w:rsidR="001D69AD" w:rsidRPr="0099391C" w:rsidRDefault="001D69AD">
      <w:pPr>
        <w:pStyle w:val="Zkladntext"/>
        <w:spacing w:before="2"/>
        <w:rPr>
          <w:color w:val="000000" w:themeColor="text1"/>
          <w:lang w:val="cs-CZ"/>
        </w:rPr>
      </w:pPr>
    </w:p>
    <w:p w14:paraId="62D71462" w14:textId="77777777" w:rsidR="001D69AD" w:rsidRPr="0099391C" w:rsidRDefault="00281A46">
      <w:pPr>
        <w:pStyle w:val="Nadpis1"/>
        <w:numPr>
          <w:ilvl w:val="0"/>
          <w:numId w:val="1"/>
        </w:numPr>
        <w:tabs>
          <w:tab w:val="left" w:pos="478"/>
        </w:tabs>
        <w:rPr>
          <w:color w:val="000000" w:themeColor="text1"/>
          <w:lang w:val="cs-CZ"/>
        </w:rPr>
      </w:pPr>
      <w:bookmarkStart w:id="4" w:name="_bookmark4"/>
      <w:bookmarkEnd w:id="4"/>
      <w:r w:rsidRPr="0099391C">
        <w:rPr>
          <w:color w:val="000000" w:themeColor="text1"/>
          <w:lang w:val="cs-CZ"/>
        </w:rPr>
        <w:t>DODÁNÍ ZBOŽÍ DO KONSIGNAČNÍHO</w:t>
      </w:r>
      <w:r w:rsidRPr="0099391C">
        <w:rPr>
          <w:color w:val="000000" w:themeColor="text1"/>
          <w:spacing w:val="-14"/>
          <w:lang w:val="cs-CZ"/>
        </w:rPr>
        <w:t xml:space="preserve"> </w:t>
      </w:r>
      <w:r w:rsidRPr="0099391C">
        <w:rPr>
          <w:color w:val="000000" w:themeColor="text1"/>
          <w:lang w:val="cs-CZ"/>
        </w:rPr>
        <w:t>SKLADU</w:t>
      </w:r>
    </w:p>
    <w:p w14:paraId="7035DF92" w14:textId="77777777" w:rsidR="001D69AD" w:rsidRPr="0099391C" w:rsidRDefault="001D69AD">
      <w:pPr>
        <w:pStyle w:val="Zkladntext"/>
        <w:spacing w:before="8"/>
        <w:rPr>
          <w:b/>
          <w:color w:val="000000" w:themeColor="text1"/>
          <w:lang w:val="cs-CZ"/>
        </w:rPr>
      </w:pPr>
    </w:p>
    <w:p w14:paraId="5DCEDA6D" w14:textId="77777777" w:rsidR="001D69AD" w:rsidRPr="0099391C" w:rsidRDefault="00281A46">
      <w:pPr>
        <w:pStyle w:val="Odstavecseseznamem"/>
        <w:numPr>
          <w:ilvl w:val="1"/>
          <w:numId w:val="1"/>
        </w:numPr>
        <w:tabs>
          <w:tab w:val="left" w:pos="902"/>
        </w:tabs>
        <w:spacing w:before="1" w:line="316" w:lineRule="auto"/>
        <w:ind w:left="909" w:right="111" w:hanging="792"/>
        <w:jc w:val="both"/>
        <w:rPr>
          <w:color w:val="000000" w:themeColor="text1"/>
          <w:sz w:val="20"/>
          <w:szCs w:val="20"/>
          <w:lang w:val="cs-CZ"/>
        </w:rPr>
      </w:pPr>
      <w:r w:rsidRPr="0099391C">
        <w:rPr>
          <w:color w:val="000000" w:themeColor="text1"/>
          <w:sz w:val="20"/>
          <w:szCs w:val="20"/>
          <w:lang w:val="cs-CZ"/>
        </w:rPr>
        <w:t xml:space="preserve">Na základě požadavku OBJEDNATELE odeslaného na e-mailovou adresu uvedenou v čl. </w:t>
      </w:r>
      <w:hyperlink w:anchor="_bookmark3" w:history="1">
        <w:r w:rsidRPr="0099391C">
          <w:rPr>
            <w:color w:val="000000" w:themeColor="text1"/>
            <w:sz w:val="20"/>
            <w:szCs w:val="20"/>
            <w:lang w:val="cs-CZ"/>
          </w:rPr>
          <w:t>5.2</w:t>
        </w:r>
      </w:hyperlink>
      <w:r w:rsidRPr="0099391C">
        <w:rPr>
          <w:color w:val="000000" w:themeColor="text1"/>
          <w:sz w:val="20"/>
          <w:szCs w:val="20"/>
          <w:lang w:val="cs-CZ"/>
        </w:rPr>
        <w:t xml:space="preserve"> (</w:t>
      </w:r>
      <w:r w:rsidRPr="0099391C">
        <w:rPr>
          <w:color w:val="000000" w:themeColor="text1"/>
          <w:sz w:val="20"/>
          <w:szCs w:val="20"/>
          <w:u w:val="single"/>
          <w:lang w:val="cs-CZ"/>
        </w:rPr>
        <w:t>objednavky</w:t>
      </w:r>
      <w:r w:rsidRPr="0099391C">
        <w:rPr>
          <w:i/>
          <w:color w:val="000000" w:themeColor="text1"/>
          <w:sz w:val="20"/>
          <w:szCs w:val="20"/>
          <w:u w:val="single"/>
          <w:lang w:val="cs-CZ"/>
        </w:rPr>
        <w:t>@</w:t>
      </w:r>
      <w:r w:rsidRPr="0099391C">
        <w:rPr>
          <w:color w:val="000000" w:themeColor="text1"/>
          <w:sz w:val="20"/>
          <w:szCs w:val="20"/>
          <w:u w:val="single"/>
          <w:lang w:val="cs-CZ"/>
        </w:rPr>
        <w:t>olympus.cz</w:t>
      </w:r>
      <w:r w:rsidRPr="0099391C">
        <w:rPr>
          <w:color w:val="000000" w:themeColor="text1"/>
          <w:sz w:val="20"/>
          <w:szCs w:val="20"/>
          <w:lang w:val="cs-CZ"/>
        </w:rPr>
        <w:t>) („</w:t>
      </w:r>
      <w:r w:rsidRPr="0099391C">
        <w:rPr>
          <w:b/>
          <w:color w:val="000000" w:themeColor="text1"/>
          <w:sz w:val="20"/>
          <w:szCs w:val="20"/>
          <w:lang w:val="cs-CZ"/>
        </w:rPr>
        <w:t>OBJEDNÁVKA</w:t>
      </w:r>
      <w:r w:rsidRPr="0099391C">
        <w:rPr>
          <w:color w:val="000000" w:themeColor="text1"/>
          <w:sz w:val="20"/>
          <w:szCs w:val="20"/>
          <w:lang w:val="cs-CZ"/>
        </w:rPr>
        <w:t>“) se společnost OLYMPUS zavazuje dodat do KONSIGNAČNÍHO SKLADU takový druh a množství ZBOŽÍ, jež jsou uvedeny v</w:t>
      </w:r>
      <w:r w:rsidRPr="0099391C">
        <w:rPr>
          <w:color w:val="000000" w:themeColor="text1"/>
          <w:spacing w:val="-22"/>
          <w:sz w:val="20"/>
          <w:szCs w:val="20"/>
          <w:lang w:val="cs-CZ"/>
        </w:rPr>
        <w:t xml:space="preserve"> </w:t>
      </w:r>
      <w:r w:rsidRPr="0099391C">
        <w:rPr>
          <w:color w:val="000000" w:themeColor="text1"/>
          <w:sz w:val="20"/>
          <w:szCs w:val="20"/>
          <w:lang w:val="cs-CZ"/>
        </w:rPr>
        <w:t>OBJEDNÁVCE.</w:t>
      </w:r>
    </w:p>
    <w:p w14:paraId="639E6123" w14:textId="77777777" w:rsidR="001D69AD" w:rsidRPr="0099391C" w:rsidRDefault="001D69AD">
      <w:pPr>
        <w:pStyle w:val="Zkladntext"/>
        <w:spacing w:before="9"/>
        <w:rPr>
          <w:color w:val="000000" w:themeColor="text1"/>
          <w:lang w:val="cs-CZ"/>
        </w:rPr>
      </w:pPr>
    </w:p>
    <w:p w14:paraId="4E0157E0" w14:textId="77777777" w:rsidR="001D69AD" w:rsidRPr="0099391C" w:rsidRDefault="00281A46">
      <w:pPr>
        <w:pStyle w:val="Odstavecseseznamem"/>
        <w:numPr>
          <w:ilvl w:val="1"/>
          <w:numId w:val="1"/>
        </w:numPr>
        <w:tabs>
          <w:tab w:val="left" w:pos="902"/>
        </w:tabs>
        <w:spacing w:line="326" w:lineRule="auto"/>
        <w:ind w:left="909" w:right="111" w:hanging="792"/>
        <w:jc w:val="both"/>
        <w:rPr>
          <w:color w:val="000000" w:themeColor="text1"/>
          <w:sz w:val="20"/>
          <w:szCs w:val="20"/>
          <w:lang w:val="cs-CZ"/>
        </w:rPr>
      </w:pPr>
      <w:r w:rsidRPr="0099391C">
        <w:rPr>
          <w:color w:val="000000" w:themeColor="text1"/>
          <w:sz w:val="20"/>
          <w:szCs w:val="20"/>
          <w:lang w:val="cs-CZ"/>
        </w:rPr>
        <w:t>ZBOŽÍ bude společností OLYMPUS dodáno do KONSIGNAČNÍHO SKLADU do deseti pracovních dnů od obdržení</w:t>
      </w:r>
      <w:r w:rsidRPr="0099391C">
        <w:rPr>
          <w:color w:val="000000" w:themeColor="text1"/>
          <w:spacing w:val="-11"/>
          <w:sz w:val="20"/>
          <w:szCs w:val="20"/>
          <w:lang w:val="cs-CZ"/>
        </w:rPr>
        <w:t xml:space="preserve"> </w:t>
      </w:r>
      <w:r w:rsidRPr="0099391C">
        <w:rPr>
          <w:color w:val="000000" w:themeColor="text1"/>
          <w:sz w:val="20"/>
          <w:szCs w:val="20"/>
          <w:lang w:val="cs-CZ"/>
        </w:rPr>
        <w:t>OBJEDNÁVKY.</w:t>
      </w:r>
    </w:p>
    <w:p w14:paraId="24951640" w14:textId="77777777" w:rsidR="001D69AD" w:rsidRPr="0099391C" w:rsidRDefault="001D69AD">
      <w:pPr>
        <w:pStyle w:val="Zkladntext"/>
        <w:rPr>
          <w:color w:val="000000" w:themeColor="text1"/>
          <w:lang w:val="cs-CZ"/>
        </w:rPr>
      </w:pPr>
    </w:p>
    <w:p w14:paraId="068361FB" w14:textId="77777777" w:rsidR="001D69AD" w:rsidRPr="0099391C" w:rsidRDefault="00281A46">
      <w:pPr>
        <w:pStyle w:val="Odstavecseseznamem"/>
        <w:numPr>
          <w:ilvl w:val="1"/>
          <w:numId w:val="1"/>
        </w:numPr>
        <w:tabs>
          <w:tab w:val="left" w:pos="901"/>
          <w:tab w:val="left" w:pos="902"/>
        </w:tabs>
        <w:ind w:left="902"/>
        <w:rPr>
          <w:color w:val="000000" w:themeColor="text1"/>
          <w:sz w:val="20"/>
          <w:szCs w:val="20"/>
          <w:lang w:val="cs-CZ"/>
        </w:rPr>
      </w:pPr>
      <w:r w:rsidRPr="0099391C">
        <w:rPr>
          <w:color w:val="000000" w:themeColor="text1"/>
          <w:sz w:val="20"/>
          <w:szCs w:val="20"/>
          <w:lang w:val="cs-CZ"/>
        </w:rPr>
        <w:t>Náklady na dodání ZBOŽÍ do KONSIGNAČNÍHO SKLADU nese</w:t>
      </w:r>
      <w:r w:rsidRPr="0099391C">
        <w:rPr>
          <w:color w:val="000000" w:themeColor="text1"/>
          <w:spacing w:val="-17"/>
          <w:sz w:val="20"/>
          <w:szCs w:val="20"/>
          <w:lang w:val="cs-CZ"/>
        </w:rPr>
        <w:t xml:space="preserve"> </w:t>
      </w:r>
      <w:r w:rsidRPr="0099391C">
        <w:rPr>
          <w:color w:val="000000" w:themeColor="text1"/>
          <w:sz w:val="20"/>
          <w:szCs w:val="20"/>
          <w:lang w:val="cs-CZ"/>
        </w:rPr>
        <w:t>OLYMPUS.</w:t>
      </w:r>
    </w:p>
    <w:p w14:paraId="79528DA8" w14:textId="77777777" w:rsidR="001D69AD" w:rsidRPr="0099391C" w:rsidRDefault="001D69AD">
      <w:pPr>
        <w:pStyle w:val="Zkladntext"/>
        <w:spacing w:before="10"/>
        <w:rPr>
          <w:color w:val="000000" w:themeColor="text1"/>
          <w:lang w:val="cs-CZ"/>
        </w:rPr>
      </w:pPr>
    </w:p>
    <w:p w14:paraId="6F115E10" w14:textId="77777777" w:rsidR="001D69AD" w:rsidRPr="0099391C" w:rsidRDefault="00281A46">
      <w:pPr>
        <w:pStyle w:val="Odstavecseseznamem"/>
        <w:numPr>
          <w:ilvl w:val="1"/>
          <w:numId w:val="1"/>
        </w:numPr>
        <w:tabs>
          <w:tab w:val="left" w:pos="902"/>
        </w:tabs>
        <w:spacing w:before="1" w:line="326" w:lineRule="auto"/>
        <w:ind w:left="909" w:right="111" w:hanging="792"/>
        <w:jc w:val="both"/>
        <w:rPr>
          <w:color w:val="000000" w:themeColor="text1"/>
          <w:sz w:val="20"/>
          <w:szCs w:val="20"/>
          <w:lang w:val="cs-CZ"/>
        </w:rPr>
      </w:pPr>
      <w:r w:rsidRPr="0099391C">
        <w:rPr>
          <w:color w:val="000000" w:themeColor="text1"/>
          <w:sz w:val="20"/>
          <w:szCs w:val="20"/>
          <w:lang w:val="cs-CZ"/>
        </w:rPr>
        <w:t>Dodání a převzetí veškerého ZBOŽÍ je ODBĚRATEL povinen písemně potvrdit formou zaslání potvrzeného dodacího listu společnosti OLYMPUS, přičemž v potvrzení je ODBĚRATEL povinen uvést případné vady dodaného ZBOŽÍ. Vadné ZBOŽÍ není ODBĚRATEL povinen</w:t>
      </w:r>
      <w:r w:rsidRPr="0099391C">
        <w:rPr>
          <w:color w:val="000000" w:themeColor="text1"/>
          <w:spacing w:val="-20"/>
          <w:sz w:val="20"/>
          <w:szCs w:val="20"/>
          <w:lang w:val="cs-CZ"/>
        </w:rPr>
        <w:t xml:space="preserve"> </w:t>
      </w:r>
      <w:r w:rsidRPr="0099391C">
        <w:rPr>
          <w:color w:val="000000" w:themeColor="text1"/>
          <w:sz w:val="20"/>
          <w:szCs w:val="20"/>
          <w:lang w:val="cs-CZ"/>
        </w:rPr>
        <w:t>převzít.</w:t>
      </w:r>
    </w:p>
    <w:p w14:paraId="08528BB8" w14:textId="77777777" w:rsidR="001D69AD" w:rsidRPr="0099391C" w:rsidRDefault="001D69AD">
      <w:pPr>
        <w:pStyle w:val="Zkladntext"/>
        <w:rPr>
          <w:color w:val="000000" w:themeColor="text1"/>
          <w:lang w:val="cs-CZ"/>
        </w:rPr>
      </w:pPr>
    </w:p>
    <w:p w14:paraId="61C6C7B7" w14:textId="77777777" w:rsidR="001D69AD" w:rsidRPr="0099391C" w:rsidRDefault="001D69AD">
      <w:pPr>
        <w:pStyle w:val="Zkladntext"/>
        <w:rPr>
          <w:color w:val="000000" w:themeColor="text1"/>
          <w:lang w:val="cs-CZ"/>
        </w:rPr>
      </w:pPr>
    </w:p>
    <w:p w14:paraId="21E8A853" w14:textId="77777777" w:rsidR="001D69AD" w:rsidRPr="0099391C" w:rsidRDefault="001D69AD">
      <w:pPr>
        <w:pStyle w:val="Zkladntext"/>
        <w:spacing w:before="2"/>
        <w:rPr>
          <w:color w:val="000000" w:themeColor="text1"/>
          <w:lang w:val="cs-CZ"/>
        </w:rPr>
      </w:pPr>
    </w:p>
    <w:p w14:paraId="758E40C1" w14:textId="77777777" w:rsidR="001D69AD" w:rsidRPr="0099391C" w:rsidRDefault="00281A46">
      <w:pPr>
        <w:pStyle w:val="Nadpis1"/>
        <w:numPr>
          <w:ilvl w:val="0"/>
          <w:numId w:val="1"/>
        </w:numPr>
        <w:tabs>
          <w:tab w:val="left" w:pos="478"/>
        </w:tabs>
        <w:rPr>
          <w:color w:val="000000" w:themeColor="text1"/>
          <w:lang w:val="cs-CZ"/>
        </w:rPr>
      </w:pPr>
      <w:r w:rsidRPr="0099391C">
        <w:rPr>
          <w:color w:val="000000" w:themeColor="text1"/>
          <w:lang w:val="cs-CZ"/>
        </w:rPr>
        <w:t>PRÁVA A POVINNOSTI</w:t>
      </w:r>
      <w:r w:rsidRPr="0099391C">
        <w:rPr>
          <w:color w:val="000000" w:themeColor="text1"/>
          <w:spacing w:val="-11"/>
          <w:lang w:val="cs-CZ"/>
        </w:rPr>
        <w:t xml:space="preserve"> </w:t>
      </w:r>
      <w:r w:rsidRPr="0099391C">
        <w:rPr>
          <w:color w:val="000000" w:themeColor="text1"/>
          <w:lang w:val="cs-CZ"/>
        </w:rPr>
        <w:t>ODBĚRATELE</w:t>
      </w:r>
    </w:p>
    <w:p w14:paraId="6D572CB0" w14:textId="77777777" w:rsidR="001D69AD" w:rsidRPr="0099391C" w:rsidRDefault="001D69AD">
      <w:pPr>
        <w:pStyle w:val="Zkladntext"/>
        <w:spacing w:before="9"/>
        <w:rPr>
          <w:b/>
          <w:color w:val="000000" w:themeColor="text1"/>
          <w:lang w:val="cs-CZ"/>
        </w:rPr>
      </w:pPr>
    </w:p>
    <w:p w14:paraId="445A5073" w14:textId="77777777" w:rsidR="001D69AD" w:rsidRPr="0099391C" w:rsidRDefault="00281A46">
      <w:pPr>
        <w:pStyle w:val="Odstavecseseznamem"/>
        <w:numPr>
          <w:ilvl w:val="1"/>
          <w:numId w:val="1"/>
        </w:numPr>
        <w:tabs>
          <w:tab w:val="left" w:pos="902"/>
        </w:tabs>
        <w:spacing w:line="326" w:lineRule="auto"/>
        <w:ind w:left="909" w:right="111" w:hanging="792"/>
        <w:jc w:val="both"/>
        <w:rPr>
          <w:color w:val="000000" w:themeColor="text1"/>
          <w:sz w:val="20"/>
          <w:szCs w:val="20"/>
          <w:lang w:val="cs-CZ"/>
        </w:rPr>
      </w:pPr>
      <w:r w:rsidRPr="0099391C">
        <w:rPr>
          <w:color w:val="000000" w:themeColor="text1"/>
          <w:sz w:val="20"/>
          <w:szCs w:val="20"/>
          <w:lang w:val="cs-CZ"/>
        </w:rPr>
        <w:t>ODBĚRATEL je povinen odebírat přednostně ZBOŽÍ s nejkratší dobou použitelnosti (exspirační lhůtou).</w:t>
      </w:r>
    </w:p>
    <w:p w14:paraId="57CD3700" w14:textId="77777777" w:rsidR="001D69AD" w:rsidRPr="0099391C" w:rsidRDefault="001D69AD">
      <w:pPr>
        <w:spacing w:line="326" w:lineRule="auto"/>
        <w:jc w:val="both"/>
        <w:rPr>
          <w:color w:val="000000" w:themeColor="text1"/>
          <w:sz w:val="20"/>
          <w:szCs w:val="20"/>
          <w:lang w:val="cs-CZ"/>
        </w:rPr>
        <w:sectPr w:rsidR="001D69AD" w:rsidRPr="0099391C">
          <w:pgSz w:w="11910" w:h="16840"/>
          <w:pgMar w:top="1200" w:right="1020" w:bottom="760" w:left="1160" w:header="0" w:footer="577" w:gutter="0"/>
          <w:cols w:space="708"/>
        </w:sectPr>
      </w:pPr>
    </w:p>
    <w:p w14:paraId="76C3D210" w14:textId="77777777" w:rsidR="001D69AD" w:rsidRPr="0099391C" w:rsidRDefault="00281A46">
      <w:pPr>
        <w:pStyle w:val="Odstavecseseznamem"/>
        <w:numPr>
          <w:ilvl w:val="1"/>
          <w:numId w:val="1"/>
        </w:numPr>
        <w:tabs>
          <w:tab w:val="left" w:pos="902"/>
        </w:tabs>
        <w:spacing w:before="71" w:line="326" w:lineRule="auto"/>
        <w:ind w:left="909" w:right="109" w:hanging="792"/>
        <w:jc w:val="both"/>
        <w:rPr>
          <w:color w:val="000000" w:themeColor="text1"/>
          <w:sz w:val="20"/>
          <w:szCs w:val="20"/>
          <w:lang w:val="cs-CZ"/>
        </w:rPr>
      </w:pPr>
      <w:r w:rsidRPr="0099391C">
        <w:rPr>
          <w:color w:val="000000" w:themeColor="text1"/>
          <w:sz w:val="20"/>
          <w:szCs w:val="20"/>
          <w:lang w:val="cs-CZ"/>
        </w:rPr>
        <w:lastRenderedPageBreak/>
        <w:t xml:space="preserve">ODBĚRATEL není oprávněn jakkoli upravovat, a zejména neodstranitelným způsobem označovat ZBOŽÍ uložené v KONSIGNAČNÍM SKLADU. V opačném případě bude takto označené ZBOŽÍ považované za odebrané ODBĚRATELEM ve smyslu čl. </w:t>
      </w:r>
      <w:hyperlink w:anchor="_bookmark2" w:history="1">
        <w:r w:rsidRPr="0099391C">
          <w:rPr>
            <w:color w:val="000000" w:themeColor="text1"/>
            <w:sz w:val="20"/>
            <w:szCs w:val="20"/>
            <w:lang w:val="cs-CZ"/>
          </w:rPr>
          <w:t>5</w:t>
        </w:r>
      </w:hyperlink>
      <w:r w:rsidRPr="0099391C">
        <w:rPr>
          <w:color w:val="000000" w:themeColor="text1"/>
          <w:sz w:val="20"/>
          <w:szCs w:val="20"/>
          <w:lang w:val="cs-CZ"/>
        </w:rPr>
        <w:t xml:space="preserve"> této</w:t>
      </w:r>
      <w:r w:rsidRPr="0099391C">
        <w:rPr>
          <w:color w:val="000000" w:themeColor="text1"/>
          <w:spacing w:val="-19"/>
          <w:sz w:val="20"/>
          <w:szCs w:val="20"/>
          <w:lang w:val="cs-CZ"/>
        </w:rPr>
        <w:t xml:space="preserve"> </w:t>
      </w:r>
      <w:r w:rsidRPr="0099391C">
        <w:rPr>
          <w:color w:val="000000" w:themeColor="text1"/>
          <w:sz w:val="20"/>
          <w:szCs w:val="20"/>
          <w:lang w:val="cs-CZ"/>
        </w:rPr>
        <w:t>SMLOUVY.</w:t>
      </w:r>
    </w:p>
    <w:p w14:paraId="515EB290" w14:textId="77777777" w:rsidR="001D69AD" w:rsidRPr="0099391C" w:rsidRDefault="001D69AD">
      <w:pPr>
        <w:pStyle w:val="Zkladntext"/>
        <w:spacing w:before="11"/>
        <w:rPr>
          <w:color w:val="000000" w:themeColor="text1"/>
          <w:lang w:val="cs-CZ"/>
        </w:rPr>
      </w:pPr>
    </w:p>
    <w:p w14:paraId="38F516CE" w14:textId="77777777" w:rsidR="001D69AD" w:rsidRPr="0099391C" w:rsidRDefault="00281A46">
      <w:pPr>
        <w:pStyle w:val="Odstavecseseznamem"/>
        <w:numPr>
          <w:ilvl w:val="1"/>
          <w:numId w:val="1"/>
        </w:numPr>
        <w:tabs>
          <w:tab w:val="left" w:pos="902"/>
        </w:tabs>
        <w:spacing w:line="326" w:lineRule="auto"/>
        <w:ind w:left="909" w:right="109" w:hanging="792"/>
        <w:jc w:val="both"/>
        <w:rPr>
          <w:color w:val="000000" w:themeColor="text1"/>
          <w:sz w:val="20"/>
          <w:szCs w:val="20"/>
          <w:lang w:val="cs-CZ"/>
        </w:rPr>
      </w:pPr>
      <w:r w:rsidRPr="0099391C">
        <w:rPr>
          <w:color w:val="000000" w:themeColor="text1"/>
          <w:sz w:val="20"/>
          <w:szCs w:val="20"/>
          <w:lang w:val="cs-CZ"/>
        </w:rPr>
        <w:t>Při předání ZBOŽÍ je KONTAKTNÍ OSOBA ODBĚRATELE povinna ZBOŽÍ bez zbytečného odkladu prohlédnout a případné vady písemně oznámit společnosti OLYMPUSU. V takovém případě je ODBĚRATEL oprávněn vadné ZBOŽÍ společnosti OLYMPUS</w:t>
      </w:r>
      <w:r w:rsidRPr="0099391C">
        <w:rPr>
          <w:color w:val="000000" w:themeColor="text1"/>
          <w:spacing w:val="-21"/>
          <w:sz w:val="20"/>
          <w:szCs w:val="20"/>
          <w:lang w:val="cs-CZ"/>
        </w:rPr>
        <w:t xml:space="preserve"> </w:t>
      </w:r>
      <w:r w:rsidRPr="0099391C">
        <w:rPr>
          <w:color w:val="000000" w:themeColor="text1"/>
          <w:sz w:val="20"/>
          <w:szCs w:val="20"/>
          <w:lang w:val="cs-CZ"/>
        </w:rPr>
        <w:t>vrátit.</w:t>
      </w:r>
    </w:p>
    <w:p w14:paraId="2D78A42B" w14:textId="77777777" w:rsidR="001D69AD" w:rsidRPr="0099391C" w:rsidRDefault="001D69AD">
      <w:pPr>
        <w:pStyle w:val="Zkladntext"/>
        <w:rPr>
          <w:color w:val="000000" w:themeColor="text1"/>
          <w:lang w:val="cs-CZ"/>
        </w:rPr>
      </w:pPr>
    </w:p>
    <w:p w14:paraId="083EDC77" w14:textId="77777777" w:rsidR="001D69AD" w:rsidRPr="0099391C" w:rsidRDefault="001D69AD">
      <w:pPr>
        <w:pStyle w:val="Zkladntext"/>
        <w:rPr>
          <w:color w:val="000000" w:themeColor="text1"/>
          <w:lang w:val="cs-CZ"/>
        </w:rPr>
      </w:pPr>
    </w:p>
    <w:p w14:paraId="6E9C88B6" w14:textId="77777777" w:rsidR="001D69AD" w:rsidRPr="0099391C" w:rsidRDefault="001D69AD">
      <w:pPr>
        <w:pStyle w:val="Zkladntext"/>
        <w:spacing w:before="2"/>
        <w:rPr>
          <w:color w:val="000000" w:themeColor="text1"/>
          <w:lang w:val="cs-CZ"/>
        </w:rPr>
      </w:pPr>
    </w:p>
    <w:p w14:paraId="063592E6" w14:textId="77777777" w:rsidR="001D69AD" w:rsidRPr="0099391C" w:rsidRDefault="00281A46">
      <w:pPr>
        <w:pStyle w:val="Nadpis1"/>
        <w:numPr>
          <w:ilvl w:val="0"/>
          <w:numId w:val="1"/>
        </w:numPr>
        <w:tabs>
          <w:tab w:val="left" w:pos="478"/>
        </w:tabs>
        <w:rPr>
          <w:color w:val="000000" w:themeColor="text1"/>
          <w:lang w:val="cs-CZ"/>
        </w:rPr>
      </w:pPr>
      <w:r w:rsidRPr="0099391C">
        <w:rPr>
          <w:color w:val="000000" w:themeColor="text1"/>
          <w:lang w:val="cs-CZ"/>
        </w:rPr>
        <w:t>PRÁVA A POVINNOSTI SPOLEČNOSTI</w:t>
      </w:r>
      <w:r w:rsidRPr="0099391C">
        <w:rPr>
          <w:color w:val="000000" w:themeColor="text1"/>
          <w:spacing w:val="-12"/>
          <w:lang w:val="cs-CZ"/>
        </w:rPr>
        <w:t xml:space="preserve"> </w:t>
      </w:r>
      <w:r w:rsidRPr="0099391C">
        <w:rPr>
          <w:color w:val="000000" w:themeColor="text1"/>
          <w:lang w:val="cs-CZ"/>
        </w:rPr>
        <w:t>OLYMPUS</w:t>
      </w:r>
    </w:p>
    <w:p w14:paraId="505140DE" w14:textId="77777777" w:rsidR="001D69AD" w:rsidRPr="0099391C" w:rsidRDefault="001D69AD">
      <w:pPr>
        <w:pStyle w:val="Zkladntext"/>
        <w:spacing w:before="9"/>
        <w:rPr>
          <w:b/>
          <w:color w:val="000000" w:themeColor="text1"/>
          <w:lang w:val="cs-CZ"/>
        </w:rPr>
      </w:pPr>
    </w:p>
    <w:p w14:paraId="58327125" w14:textId="77777777" w:rsidR="001D69AD" w:rsidRPr="0099391C" w:rsidRDefault="00281A46">
      <w:pPr>
        <w:pStyle w:val="Odstavecseseznamem"/>
        <w:numPr>
          <w:ilvl w:val="1"/>
          <w:numId w:val="1"/>
        </w:numPr>
        <w:tabs>
          <w:tab w:val="left" w:pos="902"/>
        </w:tabs>
        <w:spacing w:line="326" w:lineRule="auto"/>
        <w:ind w:left="909" w:right="109" w:hanging="792"/>
        <w:jc w:val="both"/>
        <w:rPr>
          <w:color w:val="000000" w:themeColor="text1"/>
          <w:sz w:val="20"/>
          <w:szCs w:val="20"/>
          <w:lang w:val="cs-CZ"/>
        </w:rPr>
      </w:pPr>
      <w:r w:rsidRPr="0099391C">
        <w:rPr>
          <w:color w:val="000000" w:themeColor="text1"/>
          <w:sz w:val="20"/>
          <w:szCs w:val="20"/>
          <w:lang w:val="cs-CZ"/>
        </w:rPr>
        <w:t xml:space="preserve">OLYMPUS není oprávněn dodávat, doplňovat či obměňovat ZBOŽÍ v KONSIGNAČNÍM SKLADU nebo požadovat jeho vrácení s výjimkou dodání ZBOŽÍ dle čl. </w:t>
      </w:r>
      <w:hyperlink w:anchor="_bookmark4" w:history="1">
        <w:r w:rsidRPr="0099391C">
          <w:rPr>
            <w:color w:val="000000" w:themeColor="text1"/>
            <w:sz w:val="20"/>
            <w:szCs w:val="20"/>
            <w:lang w:val="cs-CZ"/>
          </w:rPr>
          <w:t>6</w:t>
        </w:r>
      </w:hyperlink>
      <w:r w:rsidRPr="0099391C">
        <w:rPr>
          <w:color w:val="000000" w:themeColor="text1"/>
          <w:sz w:val="20"/>
          <w:szCs w:val="20"/>
          <w:lang w:val="cs-CZ"/>
        </w:rPr>
        <w:t xml:space="preserve"> této SMLOUVY nebo s výjimkou případu, kdy obdrží předchozí písemný souhlas ODBĚRATELE, v případě, kdy lhůta použitelnosti ZBOŽÍ již uplynula nebo se její uplynutí blíží a/nebo v případě, že dojde ke katalogovému přečíslování či adekvátní náhradě</w:t>
      </w:r>
      <w:r w:rsidRPr="0099391C">
        <w:rPr>
          <w:color w:val="000000" w:themeColor="text1"/>
          <w:spacing w:val="-12"/>
          <w:sz w:val="20"/>
          <w:szCs w:val="20"/>
          <w:lang w:val="cs-CZ"/>
        </w:rPr>
        <w:t xml:space="preserve"> </w:t>
      </w:r>
      <w:r w:rsidRPr="0099391C">
        <w:rPr>
          <w:color w:val="000000" w:themeColor="text1"/>
          <w:sz w:val="20"/>
          <w:szCs w:val="20"/>
          <w:lang w:val="cs-CZ"/>
        </w:rPr>
        <w:t>ZBOŽÍ.</w:t>
      </w:r>
    </w:p>
    <w:p w14:paraId="222B72E2" w14:textId="77777777" w:rsidR="001D69AD" w:rsidRPr="0099391C" w:rsidRDefault="001D69AD">
      <w:pPr>
        <w:pStyle w:val="Zkladntext"/>
        <w:spacing w:before="10"/>
        <w:rPr>
          <w:color w:val="000000" w:themeColor="text1"/>
          <w:lang w:val="cs-CZ"/>
        </w:rPr>
      </w:pPr>
    </w:p>
    <w:p w14:paraId="77E304CA" w14:textId="77777777" w:rsidR="001D69AD" w:rsidRPr="0099391C" w:rsidRDefault="00281A46">
      <w:pPr>
        <w:pStyle w:val="Odstavecseseznamem"/>
        <w:numPr>
          <w:ilvl w:val="1"/>
          <w:numId w:val="1"/>
        </w:numPr>
        <w:tabs>
          <w:tab w:val="left" w:pos="902"/>
        </w:tabs>
        <w:spacing w:before="1" w:line="326" w:lineRule="auto"/>
        <w:ind w:left="909" w:right="109" w:hanging="792"/>
        <w:jc w:val="both"/>
        <w:rPr>
          <w:color w:val="000000" w:themeColor="text1"/>
          <w:sz w:val="20"/>
          <w:szCs w:val="20"/>
          <w:lang w:val="cs-CZ"/>
        </w:rPr>
      </w:pPr>
      <w:r w:rsidRPr="0099391C">
        <w:rPr>
          <w:color w:val="000000" w:themeColor="text1"/>
          <w:sz w:val="20"/>
          <w:szCs w:val="20"/>
          <w:lang w:val="cs-CZ"/>
        </w:rPr>
        <w:t>OLYMPUS je povinen dodávat do KONSIGNAČNÍHO SKLADU pouze takové ZBOŽÍ ODBĚRATELI, kterému neuplynula doba jeho použitelnosti (exspirační lhůta) a které je bez</w:t>
      </w:r>
      <w:r w:rsidRPr="0099391C">
        <w:rPr>
          <w:color w:val="000000" w:themeColor="text1"/>
          <w:spacing w:val="-23"/>
          <w:sz w:val="20"/>
          <w:szCs w:val="20"/>
          <w:lang w:val="cs-CZ"/>
        </w:rPr>
        <w:t xml:space="preserve"> </w:t>
      </w:r>
      <w:r w:rsidRPr="0099391C">
        <w:rPr>
          <w:color w:val="000000" w:themeColor="text1"/>
          <w:sz w:val="20"/>
          <w:szCs w:val="20"/>
          <w:lang w:val="cs-CZ"/>
        </w:rPr>
        <w:t>vad.</w:t>
      </w:r>
    </w:p>
    <w:p w14:paraId="5B3BBE87" w14:textId="77777777" w:rsidR="001D69AD" w:rsidRPr="0099391C" w:rsidRDefault="001D69AD">
      <w:pPr>
        <w:pStyle w:val="Zkladntext"/>
        <w:rPr>
          <w:color w:val="000000" w:themeColor="text1"/>
          <w:lang w:val="cs-CZ"/>
        </w:rPr>
      </w:pPr>
    </w:p>
    <w:p w14:paraId="1E0938B5" w14:textId="77777777" w:rsidR="001D69AD" w:rsidRPr="0099391C" w:rsidRDefault="00281A46">
      <w:pPr>
        <w:pStyle w:val="Odstavecseseznamem"/>
        <w:numPr>
          <w:ilvl w:val="1"/>
          <w:numId w:val="1"/>
        </w:numPr>
        <w:tabs>
          <w:tab w:val="left" w:pos="902"/>
        </w:tabs>
        <w:spacing w:line="326" w:lineRule="auto"/>
        <w:ind w:left="909" w:right="109" w:hanging="792"/>
        <w:jc w:val="both"/>
        <w:rPr>
          <w:color w:val="000000" w:themeColor="text1"/>
          <w:sz w:val="20"/>
          <w:szCs w:val="20"/>
          <w:lang w:val="cs-CZ"/>
        </w:rPr>
      </w:pPr>
      <w:r w:rsidRPr="0099391C">
        <w:rPr>
          <w:color w:val="000000" w:themeColor="text1"/>
          <w:sz w:val="20"/>
          <w:szCs w:val="20"/>
          <w:lang w:val="cs-CZ"/>
        </w:rPr>
        <w:t xml:space="preserve">OLYMPUS je povinen sledovat lhůtu použitelnosti ZBOŽÍ, přičemž je povinen požádat ODBĚRATELE o vydání ZBOŽÍ, jemuž uplynula doba použitelnosti. Dále je povinen ZBOŽÍ od ODBĚRATELE převzít nejpozději poslední den kalendářního měsíce, ve kterém </w:t>
      </w:r>
      <w:proofErr w:type="gramStart"/>
      <w:r w:rsidRPr="0099391C">
        <w:rPr>
          <w:color w:val="000000" w:themeColor="text1"/>
          <w:sz w:val="20"/>
          <w:szCs w:val="20"/>
          <w:lang w:val="cs-CZ"/>
        </w:rPr>
        <w:t>doba  použitelnosti</w:t>
      </w:r>
      <w:proofErr w:type="gramEnd"/>
      <w:r w:rsidRPr="0099391C">
        <w:rPr>
          <w:color w:val="000000" w:themeColor="text1"/>
          <w:sz w:val="20"/>
          <w:szCs w:val="20"/>
          <w:lang w:val="cs-CZ"/>
        </w:rPr>
        <w:t xml:space="preserve"> ZBOŽÍ uplynula, převzetí ZBOŽÍ ODBĚRATELI písemně potvrdit a do třiceti (30) kalendářních dnů následujících ode dne, kdy ZBOŽÍ s prošlou dobou použitelnosti odebral, dodat do KONSIGNAČNÍHO SKLADU stejný druh a množství ZBOŽÍ. Na základě oznámení ODBĚRATELE je OLYMPUS rovněž povinen odebrat ZBOŽÍ, jehož doba použitelnosti uplyne nejpozději za třicet (30) kalendářních dnů, a dodat do KONSIGNAČNÍHO SKLADU stejný druh a množství ZBOŽÍ, které z KONSIGNAČNÍHO SKLADU odebral, do třiceti (30) kalendářních dnů ode dne, kdy mu bylo oznámení ODBĚRATELE</w:t>
      </w:r>
      <w:r w:rsidRPr="0099391C">
        <w:rPr>
          <w:color w:val="000000" w:themeColor="text1"/>
          <w:spacing w:val="-13"/>
          <w:sz w:val="20"/>
          <w:szCs w:val="20"/>
          <w:lang w:val="cs-CZ"/>
        </w:rPr>
        <w:t xml:space="preserve"> </w:t>
      </w:r>
      <w:r w:rsidRPr="0099391C">
        <w:rPr>
          <w:color w:val="000000" w:themeColor="text1"/>
          <w:sz w:val="20"/>
          <w:szCs w:val="20"/>
          <w:lang w:val="cs-CZ"/>
        </w:rPr>
        <w:t>doručeno.</w:t>
      </w:r>
    </w:p>
    <w:p w14:paraId="62D12E4D" w14:textId="77777777" w:rsidR="001D69AD" w:rsidRPr="0099391C" w:rsidRDefault="001D69AD">
      <w:pPr>
        <w:pStyle w:val="Zkladntext"/>
        <w:spacing w:before="11"/>
        <w:rPr>
          <w:color w:val="000000" w:themeColor="text1"/>
          <w:lang w:val="cs-CZ"/>
        </w:rPr>
      </w:pPr>
    </w:p>
    <w:p w14:paraId="0DEA22CE" w14:textId="77777777" w:rsidR="001D69AD" w:rsidRPr="0099391C" w:rsidRDefault="00281A46">
      <w:pPr>
        <w:pStyle w:val="Odstavecseseznamem"/>
        <w:numPr>
          <w:ilvl w:val="1"/>
          <w:numId w:val="1"/>
        </w:numPr>
        <w:tabs>
          <w:tab w:val="left" w:pos="902"/>
        </w:tabs>
        <w:spacing w:line="326" w:lineRule="auto"/>
        <w:ind w:left="909" w:right="108" w:hanging="792"/>
        <w:jc w:val="both"/>
        <w:rPr>
          <w:color w:val="000000" w:themeColor="text1"/>
          <w:sz w:val="20"/>
          <w:szCs w:val="20"/>
          <w:lang w:val="cs-CZ"/>
        </w:rPr>
      </w:pPr>
      <w:bookmarkStart w:id="5" w:name="_bookmark5"/>
      <w:bookmarkEnd w:id="5"/>
      <w:r w:rsidRPr="0099391C">
        <w:rPr>
          <w:color w:val="000000" w:themeColor="text1"/>
          <w:sz w:val="20"/>
          <w:szCs w:val="20"/>
          <w:lang w:val="cs-CZ"/>
        </w:rPr>
        <w:t xml:space="preserve">OLYMPUS si vyhrazuje právo provádět pověřenými osobami mimořádnou inventuru či kontrolu KONSIGNAČNÍHO SKLADU, a to po předchozím písemném oznámení o provedení kontroly. ODBĚRATEL se zavazuje zpřístupnit KONSIGNAČNÍ SKLAD za účelem provedení mimořádné inventury. V případě zjištění nedostatků při kontrole bude vyhotoven a písemně pověřenými zástupci obou STRAN podepsán zápis, ve kterém budou zjištěné nedostatky </w:t>
      </w:r>
      <w:proofErr w:type="gramStart"/>
      <w:r w:rsidRPr="0099391C">
        <w:rPr>
          <w:color w:val="000000" w:themeColor="text1"/>
          <w:sz w:val="20"/>
          <w:szCs w:val="20"/>
          <w:lang w:val="cs-CZ"/>
        </w:rPr>
        <w:t>přesně  specifikovány</w:t>
      </w:r>
      <w:proofErr w:type="gramEnd"/>
      <w:r w:rsidRPr="0099391C">
        <w:rPr>
          <w:color w:val="000000" w:themeColor="text1"/>
          <w:sz w:val="20"/>
          <w:szCs w:val="20"/>
          <w:lang w:val="cs-CZ"/>
        </w:rPr>
        <w:t>. V případě, že se nepodaří objasnit důvod zjištěných nedostatků do třiceti (30) kalendářních dnů ode dne jejich zjištění, zavazují se STRANY zahájit v dobré víře jednání vedoucí k</w:t>
      </w:r>
      <w:r w:rsidRPr="0099391C">
        <w:rPr>
          <w:color w:val="000000" w:themeColor="text1"/>
          <w:spacing w:val="-4"/>
          <w:sz w:val="20"/>
          <w:szCs w:val="20"/>
          <w:lang w:val="cs-CZ"/>
        </w:rPr>
        <w:t xml:space="preserve"> </w:t>
      </w:r>
      <w:r w:rsidRPr="0099391C">
        <w:rPr>
          <w:color w:val="000000" w:themeColor="text1"/>
          <w:sz w:val="20"/>
          <w:szCs w:val="20"/>
          <w:lang w:val="cs-CZ"/>
        </w:rPr>
        <w:t>nápravě.</w:t>
      </w:r>
    </w:p>
    <w:p w14:paraId="6A4602B7" w14:textId="77777777" w:rsidR="001D69AD" w:rsidRPr="0099391C" w:rsidRDefault="001D69AD">
      <w:pPr>
        <w:pStyle w:val="Zkladntext"/>
        <w:rPr>
          <w:color w:val="000000" w:themeColor="text1"/>
          <w:lang w:val="cs-CZ"/>
        </w:rPr>
      </w:pPr>
    </w:p>
    <w:p w14:paraId="1AE30412" w14:textId="77777777" w:rsidR="001D69AD" w:rsidRPr="0099391C" w:rsidRDefault="001D69AD">
      <w:pPr>
        <w:pStyle w:val="Zkladntext"/>
        <w:rPr>
          <w:color w:val="000000" w:themeColor="text1"/>
          <w:lang w:val="cs-CZ"/>
        </w:rPr>
      </w:pPr>
    </w:p>
    <w:p w14:paraId="121FD4FF" w14:textId="77777777" w:rsidR="001D69AD" w:rsidRPr="0099391C" w:rsidRDefault="001D69AD">
      <w:pPr>
        <w:pStyle w:val="Zkladntext"/>
        <w:spacing w:before="1"/>
        <w:rPr>
          <w:color w:val="000000" w:themeColor="text1"/>
          <w:lang w:val="cs-CZ"/>
        </w:rPr>
      </w:pPr>
    </w:p>
    <w:p w14:paraId="6A3B05CA" w14:textId="77777777" w:rsidR="001D69AD" w:rsidRPr="0099391C" w:rsidRDefault="00281A46">
      <w:pPr>
        <w:pStyle w:val="Nadpis1"/>
        <w:numPr>
          <w:ilvl w:val="0"/>
          <w:numId w:val="1"/>
        </w:numPr>
        <w:tabs>
          <w:tab w:val="left" w:pos="478"/>
        </w:tabs>
        <w:rPr>
          <w:color w:val="000000" w:themeColor="text1"/>
          <w:lang w:val="cs-CZ"/>
        </w:rPr>
      </w:pPr>
      <w:r w:rsidRPr="0099391C">
        <w:rPr>
          <w:color w:val="000000" w:themeColor="text1"/>
          <w:lang w:val="cs-CZ"/>
        </w:rPr>
        <w:t>POJIŠTĚNÍ</w:t>
      </w:r>
    </w:p>
    <w:p w14:paraId="7559F756" w14:textId="77777777" w:rsidR="001D69AD" w:rsidRPr="0099391C" w:rsidRDefault="001D69AD">
      <w:pPr>
        <w:pStyle w:val="Zkladntext"/>
        <w:spacing w:before="8"/>
        <w:rPr>
          <w:b/>
          <w:color w:val="000000" w:themeColor="text1"/>
          <w:lang w:val="cs-CZ"/>
        </w:rPr>
      </w:pPr>
    </w:p>
    <w:p w14:paraId="1772A019" w14:textId="77777777" w:rsidR="001D69AD" w:rsidRPr="0099391C" w:rsidRDefault="00281A46">
      <w:pPr>
        <w:pStyle w:val="Odstavecseseznamem"/>
        <w:numPr>
          <w:ilvl w:val="1"/>
          <w:numId w:val="1"/>
        </w:numPr>
        <w:tabs>
          <w:tab w:val="left" w:pos="910"/>
        </w:tabs>
        <w:spacing w:before="1" w:line="326" w:lineRule="auto"/>
        <w:ind w:left="909" w:right="113" w:hanging="792"/>
        <w:jc w:val="both"/>
        <w:rPr>
          <w:color w:val="000000" w:themeColor="text1"/>
          <w:sz w:val="20"/>
          <w:szCs w:val="20"/>
          <w:lang w:val="cs-CZ"/>
        </w:rPr>
      </w:pPr>
      <w:bookmarkStart w:id="6" w:name="_bookmark6"/>
      <w:bookmarkEnd w:id="6"/>
      <w:r w:rsidRPr="0099391C">
        <w:rPr>
          <w:color w:val="000000" w:themeColor="text1"/>
          <w:sz w:val="20"/>
          <w:szCs w:val="20"/>
          <w:lang w:val="cs-CZ"/>
        </w:rPr>
        <w:t xml:space="preserve">ODBĚRATEL se zavazuje na své náklady pojistit ZBOŽÍ uložené v KONSIGNAČNÍM </w:t>
      </w:r>
      <w:proofErr w:type="gramStart"/>
      <w:r w:rsidRPr="0099391C">
        <w:rPr>
          <w:color w:val="000000" w:themeColor="text1"/>
          <w:sz w:val="20"/>
          <w:szCs w:val="20"/>
          <w:lang w:val="cs-CZ"/>
        </w:rPr>
        <w:t>SKLADU  pro</w:t>
      </w:r>
      <w:proofErr w:type="gramEnd"/>
      <w:r w:rsidRPr="0099391C">
        <w:rPr>
          <w:color w:val="000000" w:themeColor="text1"/>
          <w:spacing w:val="-4"/>
          <w:sz w:val="20"/>
          <w:szCs w:val="20"/>
          <w:lang w:val="cs-CZ"/>
        </w:rPr>
        <w:t xml:space="preserve"> </w:t>
      </w:r>
      <w:r w:rsidRPr="0099391C">
        <w:rPr>
          <w:color w:val="000000" w:themeColor="text1"/>
          <w:sz w:val="20"/>
          <w:szCs w:val="20"/>
          <w:lang w:val="cs-CZ"/>
        </w:rPr>
        <w:t>případ:</w:t>
      </w:r>
    </w:p>
    <w:p w14:paraId="23748A51" w14:textId="77777777" w:rsidR="001D69AD" w:rsidRPr="0099391C" w:rsidRDefault="001D69AD">
      <w:pPr>
        <w:spacing w:line="326" w:lineRule="auto"/>
        <w:jc w:val="both"/>
        <w:rPr>
          <w:color w:val="000000" w:themeColor="text1"/>
          <w:sz w:val="20"/>
          <w:szCs w:val="20"/>
          <w:lang w:val="cs-CZ"/>
        </w:rPr>
        <w:sectPr w:rsidR="001D69AD" w:rsidRPr="0099391C">
          <w:pgSz w:w="11910" w:h="16840"/>
          <w:pgMar w:top="1220" w:right="1020" w:bottom="760" w:left="1160" w:header="0" w:footer="577" w:gutter="0"/>
          <w:cols w:space="708"/>
        </w:sectPr>
      </w:pPr>
    </w:p>
    <w:p w14:paraId="48EB17D9" w14:textId="77777777" w:rsidR="001D69AD" w:rsidRPr="0099391C" w:rsidRDefault="00281A46">
      <w:pPr>
        <w:pStyle w:val="Odstavecseseznamem"/>
        <w:numPr>
          <w:ilvl w:val="2"/>
          <w:numId w:val="1"/>
        </w:numPr>
        <w:tabs>
          <w:tab w:val="left" w:pos="1393"/>
          <w:tab w:val="left" w:pos="1394"/>
        </w:tabs>
        <w:spacing w:before="71"/>
        <w:ind w:hanging="504"/>
        <w:rPr>
          <w:color w:val="000000" w:themeColor="text1"/>
          <w:sz w:val="20"/>
          <w:szCs w:val="20"/>
          <w:lang w:val="cs-CZ"/>
        </w:rPr>
      </w:pPr>
      <w:r w:rsidRPr="0099391C">
        <w:rPr>
          <w:color w:val="000000" w:themeColor="text1"/>
          <w:sz w:val="20"/>
          <w:szCs w:val="20"/>
          <w:lang w:val="cs-CZ"/>
        </w:rPr>
        <w:lastRenderedPageBreak/>
        <w:t>poškození nebo zničení ZBOŽÍ živelnou</w:t>
      </w:r>
      <w:r w:rsidRPr="0099391C">
        <w:rPr>
          <w:color w:val="000000" w:themeColor="text1"/>
          <w:spacing w:val="-20"/>
          <w:sz w:val="20"/>
          <w:szCs w:val="20"/>
          <w:lang w:val="cs-CZ"/>
        </w:rPr>
        <w:t xml:space="preserve"> </w:t>
      </w:r>
      <w:r w:rsidRPr="0099391C">
        <w:rPr>
          <w:color w:val="000000" w:themeColor="text1"/>
          <w:sz w:val="20"/>
          <w:szCs w:val="20"/>
          <w:lang w:val="cs-CZ"/>
        </w:rPr>
        <w:t>událostí;</w:t>
      </w:r>
    </w:p>
    <w:p w14:paraId="7DFEB22D" w14:textId="77777777" w:rsidR="001D69AD" w:rsidRPr="0099391C" w:rsidRDefault="00281A46">
      <w:pPr>
        <w:pStyle w:val="Odstavecseseznamem"/>
        <w:numPr>
          <w:ilvl w:val="2"/>
          <w:numId w:val="1"/>
        </w:numPr>
        <w:tabs>
          <w:tab w:val="left" w:pos="1393"/>
          <w:tab w:val="left" w:pos="1394"/>
        </w:tabs>
        <w:spacing w:before="82"/>
        <w:ind w:left="1394"/>
        <w:rPr>
          <w:color w:val="000000" w:themeColor="text1"/>
          <w:sz w:val="20"/>
          <w:szCs w:val="20"/>
          <w:lang w:val="cs-CZ"/>
        </w:rPr>
      </w:pPr>
      <w:r w:rsidRPr="0099391C">
        <w:rPr>
          <w:color w:val="000000" w:themeColor="text1"/>
          <w:sz w:val="20"/>
          <w:szCs w:val="20"/>
          <w:lang w:val="cs-CZ"/>
        </w:rPr>
        <w:t>poškození nebo zničení ZBOŽÍ vodou z vodovodních</w:t>
      </w:r>
      <w:r w:rsidRPr="0099391C">
        <w:rPr>
          <w:color w:val="000000" w:themeColor="text1"/>
          <w:spacing w:val="-18"/>
          <w:sz w:val="20"/>
          <w:szCs w:val="20"/>
          <w:lang w:val="cs-CZ"/>
        </w:rPr>
        <w:t xml:space="preserve"> </w:t>
      </w:r>
      <w:r w:rsidRPr="0099391C">
        <w:rPr>
          <w:color w:val="000000" w:themeColor="text1"/>
          <w:sz w:val="20"/>
          <w:szCs w:val="20"/>
          <w:lang w:val="cs-CZ"/>
        </w:rPr>
        <w:t>zařízení;</w:t>
      </w:r>
    </w:p>
    <w:p w14:paraId="2F065A17" w14:textId="77777777" w:rsidR="001D69AD" w:rsidRPr="0099391C" w:rsidRDefault="00281A46">
      <w:pPr>
        <w:pStyle w:val="Odstavecseseznamem"/>
        <w:numPr>
          <w:ilvl w:val="2"/>
          <w:numId w:val="1"/>
        </w:numPr>
        <w:tabs>
          <w:tab w:val="left" w:pos="1393"/>
          <w:tab w:val="left" w:pos="1394"/>
        </w:tabs>
        <w:spacing w:before="82" w:line="326" w:lineRule="auto"/>
        <w:ind w:right="113" w:hanging="504"/>
        <w:rPr>
          <w:color w:val="000000" w:themeColor="text1"/>
          <w:sz w:val="20"/>
          <w:szCs w:val="20"/>
          <w:lang w:val="cs-CZ"/>
        </w:rPr>
      </w:pPr>
      <w:bookmarkStart w:id="7" w:name="_bookmark7"/>
      <w:bookmarkEnd w:id="7"/>
      <w:r w:rsidRPr="0099391C">
        <w:rPr>
          <w:color w:val="000000" w:themeColor="text1"/>
          <w:sz w:val="20"/>
          <w:szCs w:val="20"/>
          <w:lang w:val="cs-CZ"/>
        </w:rPr>
        <w:t xml:space="preserve">odcizení ZBOŽÍ </w:t>
      </w:r>
      <w:proofErr w:type="gramStart"/>
      <w:r w:rsidRPr="0099391C">
        <w:rPr>
          <w:color w:val="000000" w:themeColor="text1"/>
          <w:sz w:val="20"/>
          <w:szCs w:val="20"/>
          <w:lang w:val="cs-CZ"/>
        </w:rPr>
        <w:t>a nebo</w:t>
      </w:r>
      <w:proofErr w:type="gramEnd"/>
      <w:r w:rsidRPr="0099391C">
        <w:rPr>
          <w:color w:val="000000" w:themeColor="text1"/>
          <w:sz w:val="20"/>
          <w:szCs w:val="20"/>
          <w:lang w:val="cs-CZ"/>
        </w:rPr>
        <w:t xml:space="preserve"> způsobení škody na ZBOŽÍ způsobem, při kterém pachatel překonal překážky nebo opatření chránící věc před</w:t>
      </w:r>
      <w:r w:rsidRPr="0099391C">
        <w:rPr>
          <w:color w:val="000000" w:themeColor="text1"/>
          <w:spacing w:val="-8"/>
          <w:sz w:val="20"/>
          <w:szCs w:val="20"/>
          <w:lang w:val="cs-CZ"/>
        </w:rPr>
        <w:t xml:space="preserve"> </w:t>
      </w:r>
      <w:r w:rsidRPr="0099391C">
        <w:rPr>
          <w:color w:val="000000" w:themeColor="text1"/>
          <w:sz w:val="20"/>
          <w:szCs w:val="20"/>
          <w:lang w:val="cs-CZ"/>
        </w:rPr>
        <w:t>zcizením.</w:t>
      </w:r>
    </w:p>
    <w:p w14:paraId="21BAF402" w14:textId="77777777" w:rsidR="001D69AD" w:rsidRPr="0099391C" w:rsidRDefault="001D69AD">
      <w:pPr>
        <w:pStyle w:val="Zkladntext"/>
        <w:spacing w:before="11"/>
        <w:rPr>
          <w:color w:val="000000" w:themeColor="text1"/>
          <w:lang w:val="cs-CZ"/>
        </w:rPr>
      </w:pPr>
    </w:p>
    <w:p w14:paraId="1C2FA76D" w14:textId="77777777" w:rsidR="001D69AD" w:rsidRPr="0099391C" w:rsidRDefault="00281A46">
      <w:pPr>
        <w:pStyle w:val="Odstavecseseznamem"/>
        <w:numPr>
          <w:ilvl w:val="1"/>
          <w:numId w:val="1"/>
        </w:numPr>
        <w:tabs>
          <w:tab w:val="left" w:pos="910"/>
        </w:tabs>
        <w:spacing w:line="326" w:lineRule="auto"/>
        <w:ind w:left="904" w:right="111" w:hanging="787"/>
        <w:jc w:val="both"/>
        <w:rPr>
          <w:color w:val="000000" w:themeColor="text1"/>
          <w:sz w:val="20"/>
          <w:szCs w:val="20"/>
          <w:lang w:val="cs-CZ"/>
        </w:rPr>
      </w:pPr>
      <w:r w:rsidRPr="0099391C">
        <w:rPr>
          <w:color w:val="000000" w:themeColor="text1"/>
          <w:sz w:val="20"/>
          <w:szCs w:val="20"/>
          <w:lang w:val="cs-CZ"/>
        </w:rPr>
        <w:t xml:space="preserve">Vznik jakékoliv pojistné události je ODBĚRATEL povinen neprodleně nahlásit společnosti OLYMPUS. Vznik pojistné události dle odst. </w:t>
      </w:r>
      <w:hyperlink w:anchor="_bookmark6" w:history="1">
        <w:r w:rsidRPr="0099391C">
          <w:rPr>
            <w:color w:val="000000" w:themeColor="text1"/>
            <w:sz w:val="20"/>
            <w:szCs w:val="20"/>
            <w:lang w:val="cs-CZ"/>
          </w:rPr>
          <w:t>9.1</w:t>
        </w:r>
      </w:hyperlink>
      <w:r w:rsidRPr="0099391C">
        <w:rPr>
          <w:color w:val="000000" w:themeColor="text1"/>
          <w:sz w:val="20"/>
          <w:szCs w:val="20"/>
          <w:lang w:val="cs-CZ"/>
        </w:rPr>
        <w:t xml:space="preserve"> písm. </w:t>
      </w:r>
      <w:hyperlink w:anchor="_bookmark7" w:history="1">
        <w:r w:rsidRPr="0099391C">
          <w:rPr>
            <w:color w:val="000000" w:themeColor="text1"/>
            <w:sz w:val="20"/>
            <w:szCs w:val="20"/>
            <w:lang w:val="cs-CZ"/>
          </w:rPr>
          <w:t>c)</w:t>
        </w:r>
      </w:hyperlink>
      <w:r w:rsidRPr="0099391C">
        <w:rPr>
          <w:color w:val="000000" w:themeColor="text1"/>
          <w:sz w:val="20"/>
          <w:szCs w:val="20"/>
          <w:lang w:val="cs-CZ"/>
        </w:rPr>
        <w:t xml:space="preserve"> je ODBĚRATEL povinen neprodleně nahlásit také Policii České</w:t>
      </w:r>
      <w:r w:rsidRPr="0099391C">
        <w:rPr>
          <w:color w:val="000000" w:themeColor="text1"/>
          <w:spacing w:val="-13"/>
          <w:sz w:val="20"/>
          <w:szCs w:val="20"/>
          <w:lang w:val="cs-CZ"/>
        </w:rPr>
        <w:t xml:space="preserve"> </w:t>
      </w:r>
      <w:r w:rsidRPr="0099391C">
        <w:rPr>
          <w:color w:val="000000" w:themeColor="text1"/>
          <w:sz w:val="20"/>
          <w:szCs w:val="20"/>
          <w:lang w:val="cs-CZ"/>
        </w:rPr>
        <w:t>republiky.</w:t>
      </w:r>
    </w:p>
    <w:p w14:paraId="6B36CB00" w14:textId="77777777" w:rsidR="001D69AD" w:rsidRPr="0099391C" w:rsidRDefault="001D69AD">
      <w:pPr>
        <w:pStyle w:val="Zkladntext"/>
        <w:spacing w:before="11"/>
        <w:rPr>
          <w:color w:val="000000" w:themeColor="text1"/>
          <w:lang w:val="cs-CZ"/>
        </w:rPr>
      </w:pPr>
    </w:p>
    <w:p w14:paraId="3016A700" w14:textId="77777777" w:rsidR="001D69AD" w:rsidRPr="0099391C" w:rsidRDefault="00281A46">
      <w:pPr>
        <w:pStyle w:val="Odstavecseseznamem"/>
        <w:numPr>
          <w:ilvl w:val="1"/>
          <w:numId w:val="1"/>
        </w:numPr>
        <w:tabs>
          <w:tab w:val="left" w:pos="910"/>
        </w:tabs>
        <w:spacing w:line="326" w:lineRule="auto"/>
        <w:ind w:left="904" w:right="113" w:hanging="787"/>
        <w:jc w:val="both"/>
        <w:rPr>
          <w:color w:val="000000" w:themeColor="text1"/>
          <w:sz w:val="20"/>
          <w:szCs w:val="20"/>
          <w:lang w:val="cs-CZ"/>
        </w:rPr>
      </w:pPr>
      <w:r w:rsidRPr="0099391C">
        <w:rPr>
          <w:color w:val="000000" w:themeColor="text1"/>
          <w:sz w:val="20"/>
          <w:szCs w:val="20"/>
          <w:lang w:val="cs-CZ"/>
        </w:rPr>
        <w:t>Nebezpečí škody na ZBOŽÍ uloženém v KONSIGNAČNÍM SKLADU přechází na ODBĚRATELE okamžikem převzetí ZBOŽÍ do KONSIGNAČNÍHO</w:t>
      </w:r>
      <w:r w:rsidRPr="0099391C">
        <w:rPr>
          <w:color w:val="000000" w:themeColor="text1"/>
          <w:spacing w:val="-13"/>
          <w:sz w:val="20"/>
          <w:szCs w:val="20"/>
          <w:lang w:val="cs-CZ"/>
        </w:rPr>
        <w:t xml:space="preserve"> </w:t>
      </w:r>
      <w:r w:rsidRPr="0099391C">
        <w:rPr>
          <w:color w:val="000000" w:themeColor="text1"/>
          <w:sz w:val="20"/>
          <w:szCs w:val="20"/>
          <w:lang w:val="cs-CZ"/>
        </w:rPr>
        <w:t>SKLADU.</w:t>
      </w:r>
    </w:p>
    <w:p w14:paraId="70118955" w14:textId="77777777" w:rsidR="001D69AD" w:rsidRPr="0099391C" w:rsidRDefault="001D69AD">
      <w:pPr>
        <w:pStyle w:val="Zkladntext"/>
        <w:rPr>
          <w:color w:val="000000" w:themeColor="text1"/>
          <w:lang w:val="cs-CZ"/>
        </w:rPr>
      </w:pPr>
    </w:p>
    <w:p w14:paraId="6BCE7604" w14:textId="77777777" w:rsidR="001D69AD" w:rsidRPr="0099391C" w:rsidRDefault="001D69AD">
      <w:pPr>
        <w:pStyle w:val="Zkladntext"/>
        <w:rPr>
          <w:color w:val="000000" w:themeColor="text1"/>
          <w:lang w:val="cs-CZ"/>
        </w:rPr>
      </w:pPr>
    </w:p>
    <w:p w14:paraId="6A926645" w14:textId="77777777" w:rsidR="001D69AD" w:rsidRPr="0099391C" w:rsidRDefault="001D69AD">
      <w:pPr>
        <w:pStyle w:val="Zkladntext"/>
        <w:spacing w:before="2"/>
        <w:rPr>
          <w:color w:val="000000" w:themeColor="text1"/>
          <w:lang w:val="cs-CZ"/>
        </w:rPr>
      </w:pPr>
    </w:p>
    <w:p w14:paraId="0D6A57C9" w14:textId="77777777" w:rsidR="001D69AD" w:rsidRPr="0099391C" w:rsidRDefault="00281A46">
      <w:pPr>
        <w:pStyle w:val="Nadpis1"/>
        <w:numPr>
          <w:ilvl w:val="0"/>
          <w:numId w:val="1"/>
        </w:numPr>
        <w:tabs>
          <w:tab w:val="left" w:pos="478"/>
        </w:tabs>
        <w:rPr>
          <w:color w:val="000000" w:themeColor="text1"/>
          <w:lang w:val="cs-CZ"/>
        </w:rPr>
      </w:pPr>
      <w:r w:rsidRPr="0099391C">
        <w:rPr>
          <w:color w:val="000000" w:themeColor="text1"/>
          <w:lang w:val="cs-CZ"/>
        </w:rPr>
        <w:t>TRVÁNÍ A UKONČENÍ</w:t>
      </w:r>
      <w:r w:rsidRPr="0099391C">
        <w:rPr>
          <w:color w:val="000000" w:themeColor="text1"/>
          <w:spacing w:val="-10"/>
          <w:lang w:val="cs-CZ"/>
        </w:rPr>
        <w:t xml:space="preserve"> </w:t>
      </w:r>
      <w:r w:rsidRPr="0099391C">
        <w:rPr>
          <w:color w:val="000000" w:themeColor="text1"/>
          <w:lang w:val="cs-CZ"/>
        </w:rPr>
        <w:t>SMLOUVY</w:t>
      </w:r>
    </w:p>
    <w:p w14:paraId="43B67104" w14:textId="77777777" w:rsidR="001D69AD" w:rsidRPr="0099391C" w:rsidRDefault="001D69AD">
      <w:pPr>
        <w:pStyle w:val="Zkladntext"/>
        <w:spacing w:before="8"/>
        <w:rPr>
          <w:b/>
          <w:color w:val="000000" w:themeColor="text1"/>
          <w:lang w:val="cs-CZ"/>
        </w:rPr>
      </w:pPr>
    </w:p>
    <w:p w14:paraId="491A8CBB" w14:textId="77777777" w:rsidR="001D69AD" w:rsidRPr="0099391C" w:rsidRDefault="00281A46">
      <w:pPr>
        <w:pStyle w:val="Odstavecseseznamem"/>
        <w:numPr>
          <w:ilvl w:val="1"/>
          <w:numId w:val="1"/>
        </w:numPr>
        <w:tabs>
          <w:tab w:val="left" w:pos="901"/>
          <w:tab w:val="left" w:pos="902"/>
        </w:tabs>
        <w:ind w:left="909" w:hanging="792"/>
        <w:rPr>
          <w:color w:val="000000" w:themeColor="text1"/>
          <w:sz w:val="20"/>
          <w:szCs w:val="20"/>
          <w:lang w:val="cs-CZ"/>
        </w:rPr>
      </w:pPr>
      <w:r w:rsidRPr="0099391C">
        <w:rPr>
          <w:color w:val="000000" w:themeColor="text1"/>
          <w:sz w:val="20"/>
          <w:szCs w:val="20"/>
          <w:lang w:val="cs-CZ"/>
        </w:rPr>
        <w:t>Tato SMLOUVA se uzavírá na dobu</w:t>
      </w:r>
      <w:r w:rsidRPr="0099391C">
        <w:rPr>
          <w:color w:val="000000" w:themeColor="text1"/>
          <w:spacing w:val="-9"/>
          <w:sz w:val="20"/>
          <w:szCs w:val="20"/>
          <w:lang w:val="cs-CZ"/>
        </w:rPr>
        <w:t xml:space="preserve"> </w:t>
      </w:r>
      <w:r w:rsidRPr="0099391C">
        <w:rPr>
          <w:color w:val="000000" w:themeColor="text1"/>
          <w:sz w:val="20"/>
          <w:szCs w:val="20"/>
          <w:lang w:val="cs-CZ"/>
        </w:rPr>
        <w:t>neurčitou.</w:t>
      </w:r>
    </w:p>
    <w:p w14:paraId="1A95B974" w14:textId="77777777" w:rsidR="001D69AD" w:rsidRPr="0099391C" w:rsidRDefault="001D69AD">
      <w:pPr>
        <w:pStyle w:val="Zkladntext"/>
        <w:spacing w:before="10"/>
        <w:rPr>
          <w:color w:val="000000" w:themeColor="text1"/>
          <w:lang w:val="cs-CZ"/>
        </w:rPr>
      </w:pPr>
    </w:p>
    <w:p w14:paraId="7CF8509B" w14:textId="77777777" w:rsidR="001D69AD" w:rsidRPr="0099391C" w:rsidRDefault="00281A46">
      <w:pPr>
        <w:pStyle w:val="Odstavecseseznamem"/>
        <w:numPr>
          <w:ilvl w:val="1"/>
          <w:numId w:val="1"/>
        </w:numPr>
        <w:tabs>
          <w:tab w:val="left" w:pos="902"/>
        </w:tabs>
        <w:spacing w:before="1" w:line="326" w:lineRule="auto"/>
        <w:ind w:left="909" w:right="112" w:hanging="792"/>
        <w:jc w:val="both"/>
        <w:rPr>
          <w:color w:val="000000" w:themeColor="text1"/>
          <w:sz w:val="20"/>
          <w:szCs w:val="20"/>
          <w:lang w:val="cs-CZ"/>
        </w:rPr>
      </w:pPr>
      <w:r w:rsidRPr="0099391C">
        <w:rPr>
          <w:color w:val="000000" w:themeColor="text1"/>
          <w:sz w:val="20"/>
          <w:szCs w:val="20"/>
          <w:lang w:val="cs-CZ"/>
        </w:rPr>
        <w:t xml:space="preserve">Kterákoliv ze STRAN je oprávněna tuto SMLOUVU písemně vypovědět bez udání důvodu. Výpovědní doba činí tři (3) měsíce a počíná běžet prvním dnem </w:t>
      </w:r>
      <w:proofErr w:type="gramStart"/>
      <w:r w:rsidRPr="0099391C">
        <w:rPr>
          <w:color w:val="000000" w:themeColor="text1"/>
          <w:sz w:val="20"/>
          <w:szCs w:val="20"/>
          <w:lang w:val="cs-CZ"/>
        </w:rPr>
        <w:t>kalendářního  měsíce</w:t>
      </w:r>
      <w:proofErr w:type="gramEnd"/>
      <w:r w:rsidRPr="0099391C">
        <w:rPr>
          <w:color w:val="000000" w:themeColor="text1"/>
          <w:sz w:val="20"/>
          <w:szCs w:val="20"/>
          <w:lang w:val="cs-CZ"/>
        </w:rPr>
        <w:t xml:space="preserve"> následujícího po doručení</w:t>
      </w:r>
      <w:r w:rsidRPr="0099391C">
        <w:rPr>
          <w:color w:val="000000" w:themeColor="text1"/>
          <w:spacing w:val="-9"/>
          <w:sz w:val="20"/>
          <w:szCs w:val="20"/>
          <w:lang w:val="cs-CZ"/>
        </w:rPr>
        <w:t xml:space="preserve"> </w:t>
      </w:r>
      <w:r w:rsidRPr="0099391C">
        <w:rPr>
          <w:color w:val="000000" w:themeColor="text1"/>
          <w:sz w:val="20"/>
          <w:szCs w:val="20"/>
          <w:lang w:val="cs-CZ"/>
        </w:rPr>
        <w:t>výpovědi.</w:t>
      </w:r>
    </w:p>
    <w:p w14:paraId="5D3956B9" w14:textId="77777777" w:rsidR="001D69AD" w:rsidRPr="0099391C" w:rsidRDefault="001D69AD">
      <w:pPr>
        <w:pStyle w:val="Zkladntext"/>
        <w:rPr>
          <w:color w:val="000000" w:themeColor="text1"/>
          <w:lang w:val="cs-CZ"/>
        </w:rPr>
      </w:pPr>
    </w:p>
    <w:p w14:paraId="7BC0E054" w14:textId="77777777" w:rsidR="001D69AD" w:rsidRPr="0099391C" w:rsidRDefault="00281A46">
      <w:pPr>
        <w:pStyle w:val="Odstavecseseznamem"/>
        <w:numPr>
          <w:ilvl w:val="1"/>
          <w:numId w:val="1"/>
        </w:numPr>
        <w:tabs>
          <w:tab w:val="left" w:pos="902"/>
        </w:tabs>
        <w:spacing w:line="326" w:lineRule="auto"/>
        <w:ind w:left="909" w:right="108" w:hanging="792"/>
        <w:jc w:val="both"/>
        <w:rPr>
          <w:color w:val="000000" w:themeColor="text1"/>
          <w:sz w:val="20"/>
          <w:szCs w:val="20"/>
          <w:lang w:val="cs-CZ"/>
        </w:rPr>
      </w:pPr>
      <w:r w:rsidRPr="0099391C">
        <w:rPr>
          <w:color w:val="000000" w:themeColor="text1"/>
          <w:sz w:val="20"/>
          <w:szCs w:val="20"/>
          <w:lang w:val="cs-CZ"/>
        </w:rPr>
        <w:t>Zánikem SMLOUVY není dotčena povinnost STRAN vypořádat vzájemné nároky vyplývající z této SMLOUVY ve lhůtě třiceti (30) kalendářních dnů ode dne zániku této SMLOUVY. STRANY se rovněž zavazují provést v případě ukončení této SMLOUVY závěrečnou inventuru KONSIGNAČNÍHO SKLADU, a to do deseti (10) kalendářních dnů ode dne ukončení SMLOUVY; v případě zjištění nedostatků během závěrečné inventury KONSIGNAČNÍHO SKLADU se použijí ustanovení čl.</w:t>
      </w:r>
      <w:r w:rsidRPr="0099391C">
        <w:rPr>
          <w:color w:val="000000" w:themeColor="text1"/>
          <w:spacing w:val="-9"/>
          <w:sz w:val="20"/>
          <w:szCs w:val="20"/>
          <w:lang w:val="cs-CZ"/>
        </w:rPr>
        <w:t xml:space="preserve"> </w:t>
      </w:r>
      <w:hyperlink w:anchor="_bookmark5" w:history="1">
        <w:r w:rsidRPr="0099391C">
          <w:rPr>
            <w:color w:val="000000" w:themeColor="text1"/>
            <w:sz w:val="20"/>
            <w:szCs w:val="20"/>
            <w:lang w:val="cs-CZ"/>
          </w:rPr>
          <w:t>8.4.</w:t>
        </w:r>
      </w:hyperlink>
    </w:p>
    <w:p w14:paraId="316AF0A6" w14:textId="77777777" w:rsidR="001D69AD" w:rsidRPr="0099391C" w:rsidRDefault="001D69AD">
      <w:pPr>
        <w:pStyle w:val="Zkladntext"/>
        <w:rPr>
          <w:color w:val="000000" w:themeColor="text1"/>
          <w:lang w:val="cs-CZ"/>
        </w:rPr>
      </w:pPr>
    </w:p>
    <w:p w14:paraId="6E9EED23" w14:textId="77777777" w:rsidR="001D69AD" w:rsidRPr="0099391C" w:rsidRDefault="001D69AD">
      <w:pPr>
        <w:pStyle w:val="Zkladntext"/>
        <w:rPr>
          <w:color w:val="000000" w:themeColor="text1"/>
          <w:lang w:val="cs-CZ"/>
        </w:rPr>
      </w:pPr>
    </w:p>
    <w:p w14:paraId="61FC59F0" w14:textId="77777777" w:rsidR="001D69AD" w:rsidRPr="0099391C" w:rsidRDefault="001D69AD">
      <w:pPr>
        <w:pStyle w:val="Zkladntext"/>
        <w:spacing w:before="1"/>
        <w:rPr>
          <w:color w:val="000000" w:themeColor="text1"/>
          <w:lang w:val="cs-CZ"/>
        </w:rPr>
      </w:pPr>
    </w:p>
    <w:p w14:paraId="291340B4" w14:textId="77777777" w:rsidR="001D69AD" w:rsidRPr="0099391C" w:rsidRDefault="00281A46">
      <w:pPr>
        <w:pStyle w:val="Nadpis1"/>
        <w:numPr>
          <w:ilvl w:val="0"/>
          <w:numId w:val="1"/>
        </w:numPr>
        <w:tabs>
          <w:tab w:val="left" w:pos="478"/>
        </w:tabs>
        <w:rPr>
          <w:color w:val="000000" w:themeColor="text1"/>
          <w:lang w:val="cs-CZ"/>
        </w:rPr>
      </w:pPr>
      <w:r w:rsidRPr="0099391C">
        <w:rPr>
          <w:color w:val="000000" w:themeColor="text1"/>
          <w:lang w:val="cs-CZ"/>
        </w:rPr>
        <w:t>OSTATNÍ</w:t>
      </w:r>
      <w:r w:rsidRPr="0099391C">
        <w:rPr>
          <w:color w:val="000000" w:themeColor="text1"/>
          <w:spacing w:val="-9"/>
          <w:lang w:val="cs-CZ"/>
        </w:rPr>
        <w:t xml:space="preserve"> </w:t>
      </w:r>
      <w:r w:rsidRPr="0099391C">
        <w:rPr>
          <w:color w:val="000000" w:themeColor="text1"/>
          <w:lang w:val="cs-CZ"/>
        </w:rPr>
        <w:t>USTANOVENÍ</w:t>
      </w:r>
    </w:p>
    <w:p w14:paraId="62A5FE2C" w14:textId="77777777" w:rsidR="001D69AD" w:rsidRPr="0099391C" w:rsidRDefault="001D69AD">
      <w:pPr>
        <w:pStyle w:val="Zkladntext"/>
        <w:spacing w:before="8"/>
        <w:rPr>
          <w:b/>
          <w:color w:val="000000" w:themeColor="text1"/>
          <w:lang w:val="cs-CZ"/>
        </w:rPr>
      </w:pPr>
    </w:p>
    <w:p w14:paraId="1514D473" w14:textId="77777777" w:rsidR="001D69AD" w:rsidRPr="0099391C" w:rsidRDefault="00281A46">
      <w:pPr>
        <w:pStyle w:val="Odstavecseseznamem"/>
        <w:numPr>
          <w:ilvl w:val="1"/>
          <w:numId w:val="1"/>
        </w:numPr>
        <w:tabs>
          <w:tab w:val="left" w:pos="902"/>
        </w:tabs>
        <w:spacing w:line="326" w:lineRule="auto"/>
        <w:ind w:right="108" w:hanging="782"/>
        <w:jc w:val="both"/>
        <w:rPr>
          <w:color w:val="000000" w:themeColor="text1"/>
          <w:sz w:val="20"/>
          <w:szCs w:val="20"/>
          <w:lang w:val="cs-CZ"/>
        </w:rPr>
      </w:pPr>
      <w:r w:rsidRPr="0099391C">
        <w:rPr>
          <w:color w:val="000000" w:themeColor="text1"/>
          <w:sz w:val="20"/>
          <w:szCs w:val="20"/>
          <w:lang w:val="cs-CZ"/>
        </w:rPr>
        <w:t>OLYMPUS a ODBĚRATEL potvrzují, že závazky společnosti OLYMPUS představují odpovídající protiplnění za závazky ODBĚRATELE, a že ODBĚRATEL za své služby dle této SMLOUVY neobdrží žádné další benefity či</w:t>
      </w:r>
      <w:r w:rsidRPr="0099391C">
        <w:rPr>
          <w:color w:val="000000" w:themeColor="text1"/>
          <w:spacing w:val="-18"/>
          <w:sz w:val="20"/>
          <w:szCs w:val="20"/>
          <w:lang w:val="cs-CZ"/>
        </w:rPr>
        <w:t xml:space="preserve"> </w:t>
      </w:r>
      <w:r w:rsidRPr="0099391C">
        <w:rPr>
          <w:color w:val="000000" w:themeColor="text1"/>
          <w:sz w:val="20"/>
          <w:szCs w:val="20"/>
          <w:lang w:val="cs-CZ"/>
        </w:rPr>
        <w:t>výhody.</w:t>
      </w:r>
    </w:p>
    <w:p w14:paraId="5B26F9EC" w14:textId="77777777" w:rsidR="001D69AD" w:rsidRPr="0099391C" w:rsidRDefault="001D69AD">
      <w:pPr>
        <w:pStyle w:val="Zkladntext"/>
        <w:spacing w:before="11"/>
        <w:rPr>
          <w:color w:val="000000" w:themeColor="text1"/>
          <w:lang w:val="cs-CZ"/>
        </w:rPr>
      </w:pPr>
    </w:p>
    <w:p w14:paraId="014EAAC7" w14:textId="77777777" w:rsidR="001D69AD" w:rsidRPr="0099391C" w:rsidRDefault="00281A46">
      <w:pPr>
        <w:pStyle w:val="Odstavecseseznamem"/>
        <w:numPr>
          <w:ilvl w:val="1"/>
          <w:numId w:val="1"/>
        </w:numPr>
        <w:tabs>
          <w:tab w:val="left" w:pos="910"/>
        </w:tabs>
        <w:spacing w:line="326" w:lineRule="auto"/>
        <w:ind w:left="909" w:right="110" w:hanging="792"/>
        <w:jc w:val="both"/>
        <w:rPr>
          <w:color w:val="000000" w:themeColor="text1"/>
          <w:sz w:val="20"/>
          <w:szCs w:val="20"/>
          <w:lang w:val="cs-CZ"/>
        </w:rPr>
      </w:pPr>
      <w:r w:rsidRPr="0099391C">
        <w:rPr>
          <w:color w:val="000000" w:themeColor="text1"/>
          <w:sz w:val="20"/>
          <w:szCs w:val="20"/>
          <w:lang w:val="cs-CZ"/>
        </w:rPr>
        <w:t>Tato SMLOUVA v plném rozsahu nahrazuje jakékoliv předchozí ujednání STRAN ohledně KONSIGNAČNÍHO SKLADU, tj. nabytím účinnosti této SMLOUVY se ruší jakákoli případně mezi STRANAMI dříve uzavřená smlouva týkající se shodného předmětu</w:t>
      </w:r>
      <w:r w:rsidRPr="0099391C">
        <w:rPr>
          <w:color w:val="000000" w:themeColor="text1"/>
          <w:spacing w:val="-18"/>
          <w:sz w:val="20"/>
          <w:szCs w:val="20"/>
          <w:lang w:val="cs-CZ"/>
        </w:rPr>
        <w:t xml:space="preserve"> </w:t>
      </w:r>
      <w:r w:rsidRPr="0099391C">
        <w:rPr>
          <w:color w:val="000000" w:themeColor="text1"/>
          <w:sz w:val="20"/>
          <w:szCs w:val="20"/>
          <w:lang w:val="cs-CZ"/>
        </w:rPr>
        <w:t>plnění.</w:t>
      </w:r>
    </w:p>
    <w:p w14:paraId="41FA582E" w14:textId="77777777" w:rsidR="001D69AD" w:rsidRPr="0099391C" w:rsidRDefault="001D69AD">
      <w:pPr>
        <w:pStyle w:val="Zkladntext"/>
        <w:rPr>
          <w:color w:val="000000" w:themeColor="text1"/>
          <w:lang w:val="cs-CZ"/>
        </w:rPr>
      </w:pPr>
    </w:p>
    <w:p w14:paraId="3C15A5EB" w14:textId="77777777" w:rsidR="001D69AD" w:rsidRPr="0099391C" w:rsidRDefault="001D69AD">
      <w:pPr>
        <w:pStyle w:val="Zkladntext"/>
        <w:rPr>
          <w:color w:val="000000" w:themeColor="text1"/>
          <w:lang w:val="cs-CZ"/>
        </w:rPr>
      </w:pPr>
    </w:p>
    <w:p w14:paraId="258AF912" w14:textId="77777777" w:rsidR="001D69AD" w:rsidRPr="0099391C" w:rsidRDefault="00281A46">
      <w:pPr>
        <w:pStyle w:val="Nadpis1"/>
        <w:numPr>
          <w:ilvl w:val="0"/>
          <w:numId w:val="1"/>
        </w:numPr>
        <w:tabs>
          <w:tab w:val="left" w:pos="533"/>
        </w:tabs>
        <w:spacing w:before="145"/>
        <w:ind w:left="532" w:hanging="415"/>
        <w:rPr>
          <w:color w:val="000000" w:themeColor="text1"/>
          <w:lang w:val="cs-CZ"/>
        </w:rPr>
      </w:pPr>
      <w:r w:rsidRPr="0099391C">
        <w:rPr>
          <w:color w:val="000000" w:themeColor="text1"/>
          <w:lang w:val="cs-CZ"/>
        </w:rPr>
        <w:t>ZÁVĚREČNÁ</w:t>
      </w:r>
      <w:r w:rsidRPr="0099391C">
        <w:rPr>
          <w:color w:val="000000" w:themeColor="text1"/>
          <w:spacing w:val="-9"/>
          <w:lang w:val="cs-CZ"/>
        </w:rPr>
        <w:t xml:space="preserve"> </w:t>
      </w:r>
      <w:r w:rsidRPr="0099391C">
        <w:rPr>
          <w:color w:val="000000" w:themeColor="text1"/>
          <w:lang w:val="cs-CZ"/>
        </w:rPr>
        <w:t>USTANOVENÍ</w:t>
      </w:r>
    </w:p>
    <w:p w14:paraId="5F81F311" w14:textId="77777777" w:rsidR="001D69AD" w:rsidRPr="0099391C" w:rsidRDefault="001D69AD">
      <w:pPr>
        <w:pStyle w:val="Zkladntext"/>
        <w:spacing w:before="8"/>
        <w:rPr>
          <w:b/>
          <w:color w:val="000000" w:themeColor="text1"/>
          <w:lang w:val="cs-CZ"/>
        </w:rPr>
      </w:pPr>
    </w:p>
    <w:p w14:paraId="1756B09D" w14:textId="77777777" w:rsidR="001D69AD" w:rsidRPr="0099391C" w:rsidRDefault="00281A46">
      <w:pPr>
        <w:pStyle w:val="Odstavecseseznamem"/>
        <w:numPr>
          <w:ilvl w:val="1"/>
          <w:numId w:val="1"/>
        </w:numPr>
        <w:tabs>
          <w:tab w:val="left" w:pos="901"/>
          <w:tab w:val="left" w:pos="902"/>
        </w:tabs>
        <w:ind w:hanging="782"/>
        <w:rPr>
          <w:color w:val="000000" w:themeColor="text1"/>
          <w:sz w:val="20"/>
          <w:szCs w:val="20"/>
          <w:lang w:val="cs-CZ"/>
        </w:rPr>
      </w:pPr>
      <w:r w:rsidRPr="0099391C">
        <w:rPr>
          <w:color w:val="000000" w:themeColor="text1"/>
          <w:sz w:val="20"/>
          <w:szCs w:val="20"/>
          <w:lang w:val="cs-CZ"/>
        </w:rPr>
        <w:t>Tato SMLOUVA nabývá platnosti a účinnosti dnem podpisu poslední podepisující</w:t>
      </w:r>
      <w:r w:rsidRPr="0099391C">
        <w:rPr>
          <w:color w:val="000000" w:themeColor="text1"/>
          <w:spacing w:val="-28"/>
          <w:sz w:val="20"/>
          <w:szCs w:val="20"/>
          <w:lang w:val="cs-CZ"/>
        </w:rPr>
        <w:t xml:space="preserve"> </w:t>
      </w:r>
      <w:r w:rsidRPr="0099391C">
        <w:rPr>
          <w:color w:val="000000" w:themeColor="text1"/>
          <w:sz w:val="20"/>
          <w:szCs w:val="20"/>
          <w:lang w:val="cs-CZ"/>
        </w:rPr>
        <w:t>STRANOU.</w:t>
      </w:r>
    </w:p>
    <w:p w14:paraId="73C23DEA" w14:textId="77777777" w:rsidR="001D69AD" w:rsidRPr="0099391C" w:rsidRDefault="001D69AD">
      <w:pPr>
        <w:pStyle w:val="Zkladntext"/>
        <w:rPr>
          <w:color w:val="000000" w:themeColor="text1"/>
          <w:lang w:val="cs-CZ"/>
        </w:rPr>
      </w:pPr>
    </w:p>
    <w:p w14:paraId="7DCE33C3" w14:textId="77777777" w:rsidR="001D69AD" w:rsidRPr="0099391C" w:rsidRDefault="00281A46">
      <w:pPr>
        <w:pStyle w:val="Odstavecseseznamem"/>
        <w:numPr>
          <w:ilvl w:val="1"/>
          <w:numId w:val="1"/>
        </w:numPr>
        <w:tabs>
          <w:tab w:val="left" w:pos="902"/>
        </w:tabs>
        <w:spacing w:line="326" w:lineRule="auto"/>
        <w:ind w:right="110" w:hanging="782"/>
        <w:jc w:val="both"/>
        <w:rPr>
          <w:color w:val="000000" w:themeColor="text1"/>
          <w:sz w:val="20"/>
          <w:szCs w:val="20"/>
          <w:lang w:val="cs-CZ"/>
        </w:rPr>
      </w:pPr>
      <w:r w:rsidRPr="0099391C">
        <w:rPr>
          <w:color w:val="000000" w:themeColor="text1"/>
          <w:sz w:val="20"/>
          <w:szCs w:val="20"/>
          <w:lang w:val="cs-CZ"/>
        </w:rPr>
        <w:t xml:space="preserve">Tato SMLOUVA je vyhotovena ve dvou stejnopisech s platností originálu, z nichž každá STRANA obdrží jedno vyhotovení. Pokud je SMLOUVA vyhotovena v elektronické podobě a podepsána </w:t>
      </w:r>
      <w:proofErr w:type="gramStart"/>
      <w:r w:rsidRPr="0099391C">
        <w:rPr>
          <w:color w:val="000000" w:themeColor="text1"/>
          <w:sz w:val="20"/>
          <w:szCs w:val="20"/>
          <w:lang w:val="cs-CZ"/>
        </w:rPr>
        <w:t>elektronickým  podpisem</w:t>
      </w:r>
      <w:proofErr w:type="gramEnd"/>
      <w:r w:rsidRPr="0099391C">
        <w:rPr>
          <w:color w:val="000000" w:themeColor="text1"/>
          <w:sz w:val="20"/>
          <w:szCs w:val="20"/>
          <w:lang w:val="cs-CZ"/>
        </w:rPr>
        <w:t xml:space="preserve">  s  uznávaným  certifikátem  v  souladu  se  zákonem  č.  297/2016  </w:t>
      </w:r>
      <w:r w:rsidRPr="0099391C">
        <w:rPr>
          <w:color w:val="000000" w:themeColor="text1"/>
          <w:spacing w:val="9"/>
          <w:sz w:val="20"/>
          <w:szCs w:val="20"/>
          <w:lang w:val="cs-CZ"/>
        </w:rPr>
        <w:t xml:space="preserve"> </w:t>
      </w:r>
      <w:r w:rsidRPr="0099391C">
        <w:rPr>
          <w:color w:val="000000" w:themeColor="text1"/>
          <w:sz w:val="20"/>
          <w:szCs w:val="20"/>
          <w:lang w:val="cs-CZ"/>
        </w:rPr>
        <w:t>Sb.,</w:t>
      </w:r>
    </w:p>
    <w:p w14:paraId="6AA4C67C" w14:textId="77777777" w:rsidR="001D69AD" w:rsidRPr="0099391C" w:rsidRDefault="001D69AD">
      <w:pPr>
        <w:spacing w:line="326" w:lineRule="auto"/>
        <w:jc w:val="both"/>
        <w:rPr>
          <w:color w:val="000000" w:themeColor="text1"/>
          <w:sz w:val="20"/>
          <w:szCs w:val="20"/>
          <w:lang w:val="cs-CZ"/>
        </w:rPr>
        <w:sectPr w:rsidR="001D69AD" w:rsidRPr="0099391C">
          <w:pgSz w:w="11910" w:h="16840"/>
          <w:pgMar w:top="1220" w:right="1020" w:bottom="760" w:left="1160" w:header="0" w:footer="577" w:gutter="0"/>
          <w:cols w:space="708"/>
        </w:sectPr>
      </w:pPr>
    </w:p>
    <w:p w14:paraId="4E5F6C9F" w14:textId="77777777" w:rsidR="001D69AD" w:rsidRPr="0099391C" w:rsidRDefault="00281A46">
      <w:pPr>
        <w:pStyle w:val="Zkladntext"/>
        <w:spacing w:before="71" w:line="326" w:lineRule="auto"/>
        <w:ind w:left="899"/>
        <w:rPr>
          <w:color w:val="000000" w:themeColor="text1"/>
          <w:lang w:val="cs-CZ"/>
        </w:rPr>
      </w:pPr>
      <w:r w:rsidRPr="0099391C">
        <w:rPr>
          <w:color w:val="000000" w:themeColor="text1"/>
          <w:lang w:val="cs-CZ"/>
        </w:rPr>
        <w:lastRenderedPageBreak/>
        <w:t>o službách vytvářejících důvěru pro elektronické transakce, ve znění pozdějších předpisů, obdrží každá STRANA elektronicky podepsaný originál v elektronické podobě.</w:t>
      </w:r>
    </w:p>
    <w:p w14:paraId="3DD6E6FB" w14:textId="77777777" w:rsidR="001D69AD" w:rsidRPr="0099391C" w:rsidRDefault="001D69AD">
      <w:pPr>
        <w:pStyle w:val="Zkladntext"/>
        <w:spacing w:before="11"/>
        <w:rPr>
          <w:color w:val="000000" w:themeColor="text1"/>
          <w:lang w:val="cs-CZ"/>
        </w:rPr>
      </w:pPr>
    </w:p>
    <w:p w14:paraId="7867EF24" w14:textId="77777777" w:rsidR="001D69AD" w:rsidRPr="0099391C" w:rsidRDefault="00281A46">
      <w:pPr>
        <w:pStyle w:val="Odstavecseseznamem"/>
        <w:numPr>
          <w:ilvl w:val="1"/>
          <w:numId w:val="1"/>
        </w:numPr>
        <w:tabs>
          <w:tab w:val="left" w:pos="902"/>
        </w:tabs>
        <w:spacing w:line="326" w:lineRule="auto"/>
        <w:ind w:right="109" w:hanging="782"/>
        <w:jc w:val="both"/>
        <w:rPr>
          <w:color w:val="000000" w:themeColor="text1"/>
          <w:sz w:val="20"/>
          <w:szCs w:val="20"/>
          <w:lang w:val="cs-CZ"/>
        </w:rPr>
      </w:pPr>
      <w:r w:rsidRPr="0099391C">
        <w:rPr>
          <w:color w:val="000000" w:themeColor="text1"/>
          <w:sz w:val="20"/>
          <w:szCs w:val="20"/>
          <w:lang w:val="cs-CZ"/>
        </w:rPr>
        <w:t xml:space="preserve">Jakékoli změny této SMLOUVY jsou možné pouze v písemné </w:t>
      </w:r>
      <w:proofErr w:type="gramStart"/>
      <w:r w:rsidRPr="0099391C">
        <w:rPr>
          <w:color w:val="000000" w:themeColor="text1"/>
          <w:sz w:val="20"/>
          <w:szCs w:val="20"/>
          <w:lang w:val="cs-CZ"/>
        </w:rPr>
        <w:t>formě</w:t>
      </w:r>
      <w:proofErr w:type="gramEnd"/>
      <w:r w:rsidRPr="0099391C">
        <w:rPr>
          <w:color w:val="000000" w:themeColor="text1"/>
          <w:sz w:val="20"/>
          <w:szCs w:val="20"/>
          <w:lang w:val="cs-CZ"/>
        </w:rPr>
        <w:t xml:space="preserve"> a to na základě souhlasu obou STRAN. Totéž platí, má-li být SMLOUVA zrušena dohodou. Právo ODBĚRATELE jednostranně změnit KONTAKTNÍ OSOBU ODBĚRATELE není ustanovením tohoto odstavce dotčeno. Právo společnosti OLYMPUS jednostranně změnit KONTAKTNÍ OSOBU OLYMPUSU rovněž není ustanovením tohoto odstavce</w:t>
      </w:r>
      <w:r w:rsidRPr="0099391C">
        <w:rPr>
          <w:color w:val="000000" w:themeColor="text1"/>
          <w:spacing w:val="-18"/>
          <w:sz w:val="20"/>
          <w:szCs w:val="20"/>
          <w:lang w:val="cs-CZ"/>
        </w:rPr>
        <w:t xml:space="preserve"> </w:t>
      </w:r>
      <w:r w:rsidRPr="0099391C">
        <w:rPr>
          <w:color w:val="000000" w:themeColor="text1"/>
          <w:sz w:val="20"/>
          <w:szCs w:val="20"/>
          <w:lang w:val="cs-CZ"/>
        </w:rPr>
        <w:t>dotčeno.</w:t>
      </w:r>
    </w:p>
    <w:p w14:paraId="464E2E9D" w14:textId="77777777" w:rsidR="001D69AD" w:rsidRPr="0099391C" w:rsidRDefault="001D69AD">
      <w:pPr>
        <w:pStyle w:val="Zkladntext"/>
        <w:rPr>
          <w:color w:val="000000" w:themeColor="text1"/>
          <w:lang w:val="cs-CZ"/>
        </w:rPr>
      </w:pPr>
    </w:p>
    <w:p w14:paraId="405F24A9" w14:textId="77777777" w:rsidR="001D69AD" w:rsidRPr="0099391C" w:rsidRDefault="00281A46">
      <w:pPr>
        <w:pStyle w:val="Odstavecseseznamem"/>
        <w:numPr>
          <w:ilvl w:val="1"/>
          <w:numId w:val="1"/>
        </w:numPr>
        <w:tabs>
          <w:tab w:val="left" w:pos="910"/>
        </w:tabs>
        <w:spacing w:line="326" w:lineRule="auto"/>
        <w:ind w:left="909" w:right="109" w:hanging="792"/>
        <w:jc w:val="both"/>
        <w:rPr>
          <w:color w:val="000000" w:themeColor="text1"/>
          <w:sz w:val="20"/>
          <w:szCs w:val="20"/>
          <w:lang w:val="cs-CZ"/>
        </w:rPr>
      </w:pPr>
      <w:r w:rsidRPr="0099391C">
        <w:rPr>
          <w:color w:val="000000" w:themeColor="text1"/>
          <w:sz w:val="20"/>
          <w:szCs w:val="20"/>
          <w:lang w:val="cs-CZ"/>
        </w:rPr>
        <w:t>Nevyplývá-li z písemného ujednání STRAN výslovně něco jiného, budou jakákoli oznámení, včetně případných výzev, či jiná sdělení předpokládaná podle této SMLOUVY nebo v souvislosti s ní činěna písemně. Přípustnými formami jejich doručování podle této SMLOUVY jsou vedle doporučené zásilky a kurýrních služeb do sídla STRANY, které je doručováno, také odeslání do datové schránky, případně na kontaktní e-mailové adresy uvedené v této SMLOUVĚ, vždy však   s ohledem na charakter dané</w:t>
      </w:r>
      <w:r w:rsidRPr="0099391C">
        <w:rPr>
          <w:color w:val="000000" w:themeColor="text1"/>
          <w:spacing w:val="-9"/>
          <w:sz w:val="20"/>
          <w:szCs w:val="20"/>
          <w:lang w:val="cs-CZ"/>
        </w:rPr>
        <w:t xml:space="preserve"> </w:t>
      </w:r>
      <w:r w:rsidRPr="0099391C">
        <w:rPr>
          <w:color w:val="000000" w:themeColor="text1"/>
          <w:sz w:val="20"/>
          <w:szCs w:val="20"/>
          <w:lang w:val="cs-CZ"/>
        </w:rPr>
        <w:t>zprávy.</w:t>
      </w:r>
    </w:p>
    <w:p w14:paraId="1D0E4941" w14:textId="77777777" w:rsidR="001D69AD" w:rsidRPr="0099391C" w:rsidRDefault="001D69AD">
      <w:pPr>
        <w:pStyle w:val="Zkladntext"/>
        <w:spacing w:before="11"/>
        <w:rPr>
          <w:color w:val="000000" w:themeColor="text1"/>
          <w:lang w:val="cs-CZ"/>
        </w:rPr>
      </w:pPr>
    </w:p>
    <w:p w14:paraId="481CFEA1" w14:textId="77777777" w:rsidR="001D69AD" w:rsidRPr="0099391C" w:rsidRDefault="00281A46">
      <w:pPr>
        <w:pStyle w:val="Odstavecseseznamem"/>
        <w:numPr>
          <w:ilvl w:val="1"/>
          <w:numId w:val="1"/>
        </w:numPr>
        <w:tabs>
          <w:tab w:val="left" w:pos="910"/>
        </w:tabs>
        <w:spacing w:line="326" w:lineRule="auto"/>
        <w:ind w:left="909" w:right="111" w:hanging="792"/>
        <w:jc w:val="both"/>
        <w:rPr>
          <w:color w:val="000000" w:themeColor="text1"/>
          <w:sz w:val="20"/>
          <w:szCs w:val="20"/>
          <w:lang w:val="cs-CZ"/>
        </w:rPr>
      </w:pPr>
      <w:bookmarkStart w:id="8" w:name="_bookmark8"/>
      <w:bookmarkEnd w:id="8"/>
      <w:r w:rsidRPr="0099391C">
        <w:rPr>
          <w:color w:val="000000" w:themeColor="text1"/>
          <w:sz w:val="20"/>
          <w:szCs w:val="20"/>
          <w:lang w:val="cs-CZ"/>
        </w:rPr>
        <w:t>OLYMPUS byl seznámen se skutečností, že tato SMLOUVA podléhá zveřejnění v registru smluv podle zákona č. 340/2015 Sb., o zvláštních podmínkách účinnosti některých smluv, uveřejňování těchto smluv a o registru smluv (zákon o registru smluv), ve znění pozdějších předpisů, a souhlasí s jejím zveřejněním ve znění, ze kterého budou odstraněna metadata obsahující osobní údaje a/nebo obchodní tajemství společnosti OLYMPUS a/nebo jinou utajovanou skutečnost, která společnost OLYMPUS patřičně ve verzi SMLOUVY určené pro zveřejnění</w:t>
      </w:r>
      <w:r w:rsidRPr="0099391C">
        <w:rPr>
          <w:color w:val="000000" w:themeColor="text1"/>
          <w:spacing w:val="-23"/>
          <w:sz w:val="20"/>
          <w:szCs w:val="20"/>
          <w:lang w:val="cs-CZ"/>
        </w:rPr>
        <w:t xml:space="preserve"> </w:t>
      </w:r>
      <w:r w:rsidRPr="0099391C">
        <w:rPr>
          <w:color w:val="000000" w:themeColor="text1"/>
          <w:sz w:val="20"/>
          <w:szCs w:val="20"/>
          <w:lang w:val="cs-CZ"/>
        </w:rPr>
        <w:t>vyznačí.</w:t>
      </w:r>
    </w:p>
    <w:p w14:paraId="1B615349" w14:textId="77777777" w:rsidR="001D69AD" w:rsidRPr="0099391C" w:rsidRDefault="001D69AD">
      <w:pPr>
        <w:pStyle w:val="Zkladntext"/>
        <w:rPr>
          <w:color w:val="000000" w:themeColor="text1"/>
          <w:lang w:val="cs-CZ"/>
        </w:rPr>
      </w:pPr>
    </w:p>
    <w:p w14:paraId="7FC4E777" w14:textId="53A41C20" w:rsidR="001D69AD" w:rsidRPr="0099391C" w:rsidRDefault="00281A46">
      <w:pPr>
        <w:pStyle w:val="Odstavecseseznamem"/>
        <w:numPr>
          <w:ilvl w:val="1"/>
          <w:numId w:val="1"/>
        </w:numPr>
        <w:tabs>
          <w:tab w:val="left" w:pos="910"/>
        </w:tabs>
        <w:spacing w:line="326" w:lineRule="auto"/>
        <w:ind w:left="909" w:right="110" w:hanging="792"/>
        <w:jc w:val="both"/>
        <w:rPr>
          <w:color w:val="000000" w:themeColor="text1"/>
          <w:sz w:val="20"/>
          <w:szCs w:val="20"/>
          <w:lang w:val="cs-CZ"/>
        </w:rPr>
      </w:pPr>
      <w:proofErr w:type="gramStart"/>
      <w:r w:rsidRPr="0099391C">
        <w:rPr>
          <w:color w:val="000000" w:themeColor="text1"/>
          <w:sz w:val="20"/>
          <w:szCs w:val="20"/>
          <w:lang w:val="cs-CZ"/>
        </w:rPr>
        <w:t>STRANY  se</w:t>
      </w:r>
      <w:proofErr w:type="gramEnd"/>
      <w:r w:rsidRPr="0099391C">
        <w:rPr>
          <w:color w:val="000000" w:themeColor="text1"/>
          <w:sz w:val="20"/>
          <w:szCs w:val="20"/>
          <w:lang w:val="cs-CZ"/>
        </w:rPr>
        <w:t xml:space="preserve">  dohodly,  že  ODBĚRATEL  uveřejní  SMLOUVU  v  registru  smluv  v</w:t>
      </w:r>
      <w:r w:rsidR="00FE2AE6">
        <w:rPr>
          <w:color w:val="000000" w:themeColor="text1"/>
          <w:sz w:val="20"/>
          <w:szCs w:val="20"/>
          <w:lang w:val="cs-CZ"/>
        </w:rPr>
        <w:t> </w:t>
      </w:r>
      <w:r w:rsidRPr="0099391C">
        <w:rPr>
          <w:color w:val="000000" w:themeColor="text1"/>
          <w:sz w:val="20"/>
          <w:szCs w:val="20"/>
          <w:lang w:val="cs-CZ"/>
        </w:rPr>
        <w:t>souladu</w:t>
      </w:r>
      <w:r w:rsidR="00FE2AE6">
        <w:rPr>
          <w:color w:val="000000" w:themeColor="text1"/>
          <w:sz w:val="20"/>
          <w:szCs w:val="20"/>
          <w:lang w:val="cs-CZ"/>
        </w:rPr>
        <w:t xml:space="preserve"> </w:t>
      </w:r>
      <w:r w:rsidRPr="0099391C">
        <w:rPr>
          <w:color w:val="000000" w:themeColor="text1"/>
          <w:sz w:val="20"/>
          <w:szCs w:val="20"/>
          <w:lang w:val="cs-CZ"/>
        </w:rPr>
        <w:t>s</w:t>
      </w:r>
      <w:r w:rsidR="00FE2AE6">
        <w:rPr>
          <w:color w:val="000000" w:themeColor="text1"/>
          <w:sz w:val="20"/>
          <w:szCs w:val="20"/>
          <w:lang w:val="cs-CZ"/>
        </w:rPr>
        <w:t> </w:t>
      </w:r>
      <w:r w:rsidRPr="0099391C">
        <w:rPr>
          <w:color w:val="000000" w:themeColor="text1"/>
          <w:sz w:val="20"/>
          <w:szCs w:val="20"/>
          <w:lang w:val="cs-CZ"/>
        </w:rPr>
        <w:t xml:space="preserve">ustanovením čl. </w:t>
      </w:r>
      <w:hyperlink w:anchor="_bookmark8" w:history="1">
        <w:r w:rsidRPr="0099391C">
          <w:rPr>
            <w:color w:val="000000" w:themeColor="text1"/>
            <w:sz w:val="20"/>
            <w:szCs w:val="20"/>
            <w:lang w:val="cs-CZ"/>
          </w:rPr>
          <w:t>12.5</w:t>
        </w:r>
      </w:hyperlink>
      <w:r w:rsidRPr="0099391C">
        <w:rPr>
          <w:color w:val="000000" w:themeColor="text1"/>
          <w:sz w:val="20"/>
          <w:szCs w:val="20"/>
          <w:lang w:val="cs-CZ"/>
        </w:rPr>
        <w:t xml:space="preserve"> ve lhůtě dané zákonem o registru smluv, a o tomto OLYMPUS ke dni uveřejnění</w:t>
      </w:r>
      <w:r w:rsidRPr="0099391C">
        <w:rPr>
          <w:color w:val="000000" w:themeColor="text1"/>
          <w:spacing w:val="-6"/>
          <w:sz w:val="20"/>
          <w:szCs w:val="20"/>
          <w:lang w:val="cs-CZ"/>
        </w:rPr>
        <w:t xml:space="preserve"> </w:t>
      </w:r>
      <w:r w:rsidRPr="0099391C">
        <w:rPr>
          <w:color w:val="000000" w:themeColor="text1"/>
          <w:sz w:val="20"/>
          <w:szCs w:val="20"/>
          <w:lang w:val="cs-CZ"/>
        </w:rPr>
        <w:t>informuje.</w:t>
      </w:r>
    </w:p>
    <w:p w14:paraId="3FF0B92A" w14:textId="77777777" w:rsidR="001D69AD" w:rsidRPr="0099391C" w:rsidRDefault="001D69AD">
      <w:pPr>
        <w:pStyle w:val="Zkladntext"/>
        <w:rPr>
          <w:color w:val="000000" w:themeColor="text1"/>
          <w:lang w:val="cs-CZ"/>
        </w:rPr>
      </w:pPr>
    </w:p>
    <w:p w14:paraId="10FC60B2" w14:textId="463E22E7" w:rsidR="001D69AD" w:rsidRPr="0099391C" w:rsidRDefault="00281A46">
      <w:pPr>
        <w:pStyle w:val="Odstavecseseznamem"/>
        <w:numPr>
          <w:ilvl w:val="1"/>
          <w:numId w:val="1"/>
        </w:numPr>
        <w:tabs>
          <w:tab w:val="left" w:pos="902"/>
        </w:tabs>
        <w:spacing w:line="326" w:lineRule="auto"/>
        <w:ind w:right="108" w:hanging="782"/>
        <w:jc w:val="both"/>
        <w:rPr>
          <w:color w:val="000000" w:themeColor="text1"/>
          <w:sz w:val="20"/>
          <w:szCs w:val="20"/>
          <w:lang w:val="cs-CZ"/>
        </w:rPr>
      </w:pPr>
      <w:r w:rsidRPr="0099391C">
        <w:rPr>
          <w:color w:val="000000" w:themeColor="text1"/>
          <w:sz w:val="20"/>
          <w:szCs w:val="20"/>
          <w:lang w:val="cs-CZ"/>
        </w:rPr>
        <w:t xml:space="preserve">STRANY jsou povinny zachovat přísnou důvěrnost ve věci uzavření této SMLOUVY a jejího obsahu. Tatáž povinnost platí pro obchodní tajemství, která STRANÁM vejdou ve známost při uzavření SMLOUVY a během jejího plnění. Tato povinnost platí po dobu platnosti této SMLOUVY a po období 5 let po jejím vypršení či ukončení platnosti. Z povinnosti zachování důvěrnosti jsou vyloučeny informace, </w:t>
      </w:r>
      <w:r w:rsidRPr="0099391C">
        <w:rPr>
          <w:b/>
          <w:color w:val="000000" w:themeColor="text1"/>
          <w:sz w:val="20"/>
          <w:szCs w:val="20"/>
          <w:lang w:val="cs-CZ"/>
        </w:rPr>
        <w:t xml:space="preserve">(i) </w:t>
      </w:r>
      <w:r w:rsidRPr="0099391C">
        <w:rPr>
          <w:color w:val="000000" w:themeColor="text1"/>
          <w:sz w:val="20"/>
          <w:szCs w:val="20"/>
          <w:lang w:val="cs-CZ"/>
        </w:rPr>
        <w:t xml:space="preserve">které měla nabývající STRANA k dispozici již při podpisu </w:t>
      </w:r>
      <w:proofErr w:type="gramStart"/>
      <w:r w:rsidRPr="0099391C">
        <w:rPr>
          <w:color w:val="000000" w:themeColor="text1"/>
          <w:sz w:val="20"/>
          <w:szCs w:val="20"/>
          <w:lang w:val="cs-CZ"/>
        </w:rPr>
        <w:t>SMLOUVY  nebo</w:t>
      </w:r>
      <w:proofErr w:type="gramEnd"/>
      <w:r w:rsidRPr="0099391C">
        <w:rPr>
          <w:color w:val="000000" w:themeColor="text1"/>
          <w:sz w:val="20"/>
          <w:szCs w:val="20"/>
          <w:lang w:val="cs-CZ"/>
        </w:rPr>
        <w:t xml:space="preserve"> je získala později od třetí strany a </w:t>
      </w:r>
      <w:r w:rsidRPr="0099391C">
        <w:rPr>
          <w:b/>
          <w:color w:val="000000" w:themeColor="text1"/>
          <w:sz w:val="20"/>
          <w:szCs w:val="20"/>
          <w:lang w:val="cs-CZ"/>
        </w:rPr>
        <w:t>(</w:t>
      </w:r>
      <w:proofErr w:type="spellStart"/>
      <w:r w:rsidRPr="0099391C">
        <w:rPr>
          <w:b/>
          <w:color w:val="000000" w:themeColor="text1"/>
          <w:sz w:val="20"/>
          <w:szCs w:val="20"/>
          <w:lang w:val="cs-CZ"/>
        </w:rPr>
        <w:t>ii</w:t>
      </w:r>
      <w:proofErr w:type="spellEnd"/>
      <w:r w:rsidRPr="0099391C">
        <w:rPr>
          <w:b/>
          <w:color w:val="000000" w:themeColor="text1"/>
          <w:sz w:val="20"/>
          <w:szCs w:val="20"/>
          <w:lang w:val="cs-CZ"/>
        </w:rPr>
        <w:t xml:space="preserve">) </w:t>
      </w:r>
      <w:r w:rsidRPr="0099391C">
        <w:rPr>
          <w:color w:val="000000" w:themeColor="text1"/>
          <w:sz w:val="20"/>
          <w:szCs w:val="20"/>
          <w:lang w:val="cs-CZ"/>
        </w:rPr>
        <w:t xml:space="preserve">které byly veřejně známy v době přípravy této SMLOUVY nebo  byly  zveřejněny  později,  pokud  se  tak  nestalo  porušením  této  SMLOUVY.  Z povinnosti zachování důvěrnosti je vyloučeno rovněž poskytnutí informací </w:t>
      </w:r>
      <w:r w:rsidRPr="0099391C">
        <w:rPr>
          <w:b/>
          <w:color w:val="000000" w:themeColor="text1"/>
          <w:sz w:val="20"/>
          <w:szCs w:val="20"/>
          <w:lang w:val="cs-CZ"/>
        </w:rPr>
        <w:t>(</w:t>
      </w:r>
      <w:proofErr w:type="spellStart"/>
      <w:r w:rsidRPr="0099391C">
        <w:rPr>
          <w:b/>
          <w:color w:val="000000" w:themeColor="text1"/>
          <w:sz w:val="20"/>
          <w:szCs w:val="20"/>
          <w:lang w:val="cs-CZ"/>
        </w:rPr>
        <w:t>iii</w:t>
      </w:r>
      <w:proofErr w:type="spellEnd"/>
      <w:r w:rsidRPr="0099391C">
        <w:rPr>
          <w:b/>
          <w:color w:val="000000" w:themeColor="text1"/>
          <w:sz w:val="20"/>
          <w:szCs w:val="20"/>
          <w:lang w:val="cs-CZ"/>
        </w:rPr>
        <w:t xml:space="preserve">) </w:t>
      </w:r>
      <w:r w:rsidRPr="0099391C">
        <w:rPr>
          <w:color w:val="000000" w:themeColor="text1"/>
          <w:sz w:val="20"/>
          <w:szCs w:val="20"/>
          <w:lang w:val="cs-CZ"/>
        </w:rPr>
        <w:t xml:space="preserve">nařízené ze zákona či správními orgány, </w:t>
      </w:r>
      <w:r w:rsidRPr="0099391C">
        <w:rPr>
          <w:b/>
          <w:color w:val="000000" w:themeColor="text1"/>
          <w:sz w:val="20"/>
          <w:szCs w:val="20"/>
          <w:lang w:val="cs-CZ"/>
        </w:rPr>
        <w:t>(</w:t>
      </w:r>
      <w:proofErr w:type="spellStart"/>
      <w:r w:rsidRPr="0099391C">
        <w:rPr>
          <w:b/>
          <w:color w:val="000000" w:themeColor="text1"/>
          <w:sz w:val="20"/>
          <w:szCs w:val="20"/>
          <w:lang w:val="cs-CZ"/>
        </w:rPr>
        <w:t>iv</w:t>
      </w:r>
      <w:proofErr w:type="spellEnd"/>
      <w:r w:rsidRPr="0099391C">
        <w:rPr>
          <w:b/>
          <w:color w:val="000000" w:themeColor="text1"/>
          <w:sz w:val="20"/>
          <w:szCs w:val="20"/>
          <w:lang w:val="cs-CZ"/>
        </w:rPr>
        <w:t xml:space="preserve">) </w:t>
      </w:r>
      <w:r w:rsidRPr="0099391C">
        <w:rPr>
          <w:color w:val="000000" w:themeColor="text1"/>
          <w:sz w:val="20"/>
          <w:szCs w:val="20"/>
          <w:lang w:val="cs-CZ"/>
        </w:rPr>
        <w:t xml:space="preserve">zaměstnancům, přidruženým společnostem a jejich zaměstnancům a </w:t>
      </w:r>
      <w:r w:rsidRPr="0099391C">
        <w:rPr>
          <w:b/>
          <w:color w:val="000000" w:themeColor="text1"/>
          <w:sz w:val="20"/>
          <w:szCs w:val="20"/>
          <w:lang w:val="cs-CZ"/>
        </w:rPr>
        <w:t xml:space="preserve">(v) </w:t>
      </w:r>
      <w:r w:rsidRPr="0099391C">
        <w:rPr>
          <w:color w:val="000000" w:themeColor="text1"/>
          <w:sz w:val="20"/>
          <w:szCs w:val="20"/>
          <w:lang w:val="cs-CZ"/>
        </w:rPr>
        <w:t>osobám povinným zachovávat mlčenlivost z titulu své profese, např. právním zástupcům, daňovým poradcům a</w:t>
      </w:r>
      <w:r w:rsidR="00FE2AE6">
        <w:rPr>
          <w:color w:val="000000" w:themeColor="text1"/>
          <w:spacing w:val="-13"/>
          <w:sz w:val="20"/>
          <w:szCs w:val="20"/>
          <w:lang w:val="cs-CZ"/>
        </w:rPr>
        <w:t> </w:t>
      </w:r>
      <w:r w:rsidRPr="0099391C">
        <w:rPr>
          <w:color w:val="000000" w:themeColor="text1"/>
          <w:sz w:val="20"/>
          <w:szCs w:val="20"/>
          <w:lang w:val="cs-CZ"/>
        </w:rPr>
        <w:t>auditorům.</w:t>
      </w:r>
    </w:p>
    <w:p w14:paraId="3D163760" w14:textId="77777777" w:rsidR="001D69AD" w:rsidRPr="0099391C" w:rsidRDefault="001D69AD">
      <w:pPr>
        <w:pStyle w:val="Zkladntext"/>
        <w:rPr>
          <w:color w:val="000000" w:themeColor="text1"/>
          <w:lang w:val="cs-CZ"/>
        </w:rPr>
      </w:pPr>
    </w:p>
    <w:p w14:paraId="185725E2" w14:textId="773523CD" w:rsidR="001D69AD" w:rsidRPr="0099391C" w:rsidRDefault="00281A46">
      <w:pPr>
        <w:pStyle w:val="Odstavecseseznamem"/>
        <w:numPr>
          <w:ilvl w:val="1"/>
          <w:numId w:val="1"/>
        </w:numPr>
        <w:tabs>
          <w:tab w:val="left" w:pos="902"/>
        </w:tabs>
        <w:spacing w:line="326" w:lineRule="auto"/>
        <w:ind w:right="109" w:hanging="782"/>
        <w:jc w:val="both"/>
        <w:rPr>
          <w:color w:val="000000" w:themeColor="text1"/>
          <w:sz w:val="20"/>
          <w:szCs w:val="20"/>
          <w:lang w:val="cs-CZ"/>
        </w:rPr>
      </w:pPr>
      <w:r w:rsidRPr="0099391C">
        <w:rPr>
          <w:color w:val="000000" w:themeColor="text1"/>
          <w:sz w:val="20"/>
          <w:szCs w:val="20"/>
          <w:lang w:val="cs-CZ"/>
        </w:rPr>
        <w:t>Žádná ze STRAN nemá právo postoupit či převést tuto SMLOUVU nebo jednotlivá práva či povinnosti z ní vyplývající. Postoupení či převod na subjekt v jakémkoliv z podnikatelských seskupení dle dílu 9 zákona č. 90/2012 Sb., o obchodních společnostech a družstvech (zákon o</w:t>
      </w:r>
      <w:r w:rsidR="00FE2AE6">
        <w:rPr>
          <w:color w:val="000000" w:themeColor="text1"/>
          <w:sz w:val="20"/>
          <w:szCs w:val="20"/>
          <w:lang w:val="cs-CZ"/>
        </w:rPr>
        <w:t> </w:t>
      </w:r>
      <w:r w:rsidRPr="0099391C">
        <w:rPr>
          <w:color w:val="000000" w:themeColor="text1"/>
          <w:sz w:val="20"/>
          <w:szCs w:val="20"/>
          <w:lang w:val="cs-CZ"/>
        </w:rPr>
        <w:t>obchodních korporacích), ve znění pozdějších předpisů, se společností OLYMPUS je však povolen bez souhlasu</w:t>
      </w:r>
      <w:r w:rsidRPr="0099391C">
        <w:rPr>
          <w:color w:val="000000" w:themeColor="text1"/>
          <w:spacing w:val="-11"/>
          <w:sz w:val="20"/>
          <w:szCs w:val="20"/>
          <w:lang w:val="cs-CZ"/>
        </w:rPr>
        <w:t xml:space="preserve"> </w:t>
      </w:r>
      <w:r w:rsidRPr="0099391C">
        <w:rPr>
          <w:color w:val="000000" w:themeColor="text1"/>
          <w:sz w:val="20"/>
          <w:szCs w:val="20"/>
          <w:lang w:val="cs-CZ"/>
        </w:rPr>
        <w:t>ODBĚRATELE.</w:t>
      </w:r>
    </w:p>
    <w:p w14:paraId="625517EE" w14:textId="77777777" w:rsidR="001D69AD" w:rsidRPr="0099391C" w:rsidRDefault="001D69AD">
      <w:pPr>
        <w:pStyle w:val="Zkladntext"/>
        <w:rPr>
          <w:color w:val="000000" w:themeColor="text1"/>
          <w:lang w:val="cs-CZ"/>
        </w:rPr>
      </w:pPr>
    </w:p>
    <w:p w14:paraId="7583F494" w14:textId="77777777" w:rsidR="001D69AD" w:rsidRPr="0099391C" w:rsidRDefault="00281A46">
      <w:pPr>
        <w:pStyle w:val="Odstavecseseznamem"/>
        <w:numPr>
          <w:ilvl w:val="1"/>
          <w:numId w:val="1"/>
        </w:numPr>
        <w:tabs>
          <w:tab w:val="left" w:pos="910"/>
        </w:tabs>
        <w:spacing w:line="326" w:lineRule="auto"/>
        <w:ind w:left="909" w:right="113" w:hanging="792"/>
        <w:jc w:val="both"/>
        <w:rPr>
          <w:color w:val="000000" w:themeColor="text1"/>
          <w:sz w:val="20"/>
          <w:szCs w:val="20"/>
          <w:lang w:val="cs-CZ"/>
        </w:rPr>
      </w:pPr>
      <w:r w:rsidRPr="0099391C">
        <w:rPr>
          <w:color w:val="000000" w:themeColor="text1"/>
          <w:sz w:val="20"/>
          <w:szCs w:val="20"/>
          <w:lang w:val="cs-CZ"/>
        </w:rPr>
        <w:t>Jakékoli spory mezi STRANAMI vyplývající z této SMLOUVY nebo vzniklé v souvislosti s ní budou řešeny</w:t>
      </w:r>
      <w:r w:rsidRPr="0099391C">
        <w:rPr>
          <w:color w:val="000000" w:themeColor="text1"/>
          <w:spacing w:val="22"/>
          <w:sz w:val="20"/>
          <w:szCs w:val="20"/>
          <w:lang w:val="cs-CZ"/>
        </w:rPr>
        <w:t xml:space="preserve"> </w:t>
      </w:r>
      <w:r w:rsidRPr="0099391C">
        <w:rPr>
          <w:color w:val="000000" w:themeColor="text1"/>
          <w:sz w:val="20"/>
          <w:szCs w:val="20"/>
          <w:lang w:val="cs-CZ"/>
        </w:rPr>
        <w:t>nejprve</w:t>
      </w:r>
      <w:r w:rsidRPr="0099391C">
        <w:rPr>
          <w:color w:val="000000" w:themeColor="text1"/>
          <w:spacing w:val="23"/>
          <w:sz w:val="20"/>
          <w:szCs w:val="20"/>
          <w:lang w:val="cs-CZ"/>
        </w:rPr>
        <w:t xml:space="preserve"> </w:t>
      </w:r>
      <w:r w:rsidRPr="0099391C">
        <w:rPr>
          <w:color w:val="000000" w:themeColor="text1"/>
          <w:sz w:val="20"/>
          <w:szCs w:val="20"/>
          <w:lang w:val="cs-CZ"/>
        </w:rPr>
        <w:t>smírně.</w:t>
      </w:r>
      <w:r w:rsidRPr="0099391C">
        <w:rPr>
          <w:color w:val="000000" w:themeColor="text1"/>
          <w:spacing w:val="23"/>
          <w:sz w:val="20"/>
          <w:szCs w:val="20"/>
          <w:lang w:val="cs-CZ"/>
        </w:rPr>
        <w:t xml:space="preserve"> </w:t>
      </w:r>
      <w:r w:rsidRPr="0099391C">
        <w:rPr>
          <w:color w:val="000000" w:themeColor="text1"/>
          <w:sz w:val="20"/>
          <w:szCs w:val="20"/>
          <w:lang w:val="cs-CZ"/>
        </w:rPr>
        <w:t>Nepodaří-li</w:t>
      </w:r>
      <w:r w:rsidRPr="0099391C">
        <w:rPr>
          <w:color w:val="000000" w:themeColor="text1"/>
          <w:spacing w:val="22"/>
          <w:sz w:val="20"/>
          <w:szCs w:val="20"/>
          <w:lang w:val="cs-CZ"/>
        </w:rPr>
        <w:t xml:space="preserve"> </w:t>
      </w:r>
      <w:r w:rsidRPr="0099391C">
        <w:rPr>
          <w:color w:val="000000" w:themeColor="text1"/>
          <w:sz w:val="20"/>
          <w:szCs w:val="20"/>
          <w:lang w:val="cs-CZ"/>
        </w:rPr>
        <w:t>se</w:t>
      </w:r>
      <w:r w:rsidRPr="0099391C">
        <w:rPr>
          <w:color w:val="000000" w:themeColor="text1"/>
          <w:spacing w:val="21"/>
          <w:sz w:val="20"/>
          <w:szCs w:val="20"/>
          <w:lang w:val="cs-CZ"/>
        </w:rPr>
        <w:t xml:space="preserve"> </w:t>
      </w:r>
      <w:r w:rsidRPr="0099391C">
        <w:rPr>
          <w:color w:val="000000" w:themeColor="text1"/>
          <w:sz w:val="20"/>
          <w:szCs w:val="20"/>
          <w:lang w:val="cs-CZ"/>
        </w:rPr>
        <w:t>smírného</w:t>
      </w:r>
      <w:r w:rsidRPr="0099391C">
        <w:rPr>
          <w:color w:val="000000" w:themeColor="text1"/>
          <w:spacing w:val="21"/>
          <w:sz w:val="20"/>
          <w:szCs w:val="20"/>
          <w:lang w:val="cs-CZ"/>
        </w:rPr>
        <w:t xml:space="preserve"> </w:t>
      </w:r>
      <w:r w:rsidRPr="0099391C">
        <w:rPr>
          <w:color w:val="000000" w:themeColor="text1"/>
          <w:sz w:val="20"/>
          <w:szCs w:val="20"/>
          <w:lang w:val="cs-CZ"/>
        </w:rPr>
        <w:t>řešení</w:t>
      </w:r>
      <w:r w:rsidRPr="0099391C">
        <w:rPr>
          <w:color w:val="000000" w:themeColor="text1"/>
          <w:spacing w:val="20"/>
          <w:sz w:val="20"/>
          <w:szCs w:val="20"/>
          <w:lang w:val="cs-CZ"/>
        </w:rPr>
        <w:t xml:space="preserve"> </w:t>
      </w:r>
      <w:r w:rsidRPr="0099391C">
        <w:rPr>
          <w:color w:val="000000" w:themeColor="text1"/>
          <w:sz w:val="20"/>
          <w:szCs w:val="20"/>
          <w:lang w:val="cs-CZ"/>
        </w:rPr>
        <w:t>dosáhnout</w:t>
      </w:r>
      <w:r w:rsidRPr="0099391C">
        <w:rPr>
          <w:color w:val="000000" w:themeColor="text1"/>
          <w:spacing w:val="23"/>
          <w:sz w:val="20"/>
          <w:szCs w:val="20"/>
          <w:lang w:val="cs-CZ"/>
        </w:rPr>
        <w:t xml:space="preserve"> </w:t>
      </w:r>
      <w:r w:rsidRPr="0099391C">
        <w:rPr>
          <w:color w:val="000000" w:themeColor="text1"/>
          <w:sz w:val="20"/>
          <w:szCs w:val="20"/>
          <w:lang w:val="cs-CZ"/>
        </w:rPr>
        <w:t>do</w:t>
      </w:r>
      <w:r w:rsidRPr="0099391C">
        <w:rPr>
          <w:color w:val="000000" w:themeColor="text1"/>
          <w:spacing w:val="21"/>
          <w:sz w:val="20"/>
          <w:szCs w:val="20"/>
          <w:lang w:val="cs-CZ"/>
        </w:rPr>
        <w:t xml:space="preserve"> </w:t>
      </w:r>
      <w:r w:rsidRPr="0099391C">
        <w:rPr>
          <w:color w:val="000000" w:themeColor="text1"/>
          <w:sz w:val="20"/>
          <w:szCs w:val="20"/>
          <w:lang w:val="cs-CZ"/>
        </w:rPr>
        <w:t>jednoho</w:t>
      </w:r>
      <w:r w:rsidRPr="0099391C">
        <w:rPr>
          <w:color w:val="000000" w:themeColor="text1"/>
          <w:spacing w:val="23"/>
          <w:sz w:val="20"/>
          <w:szCs w:val="20"/>
          <w:lang w:val="cs-CZ"/>
        </w:rPr>
        <w:t xml:space="preserve"> </w:t>
      </w:r>
      <w:r w:rsidRPr="0099391C">
        <w:rPr>
          <w:color w:val="000000" w:themeColor="text1"/>
          <w:sz w:val="20"/>
          <w:szCs w:val="20"/>
          <w:lang w:val="cs-CZ"/>
        </w:rPr>
        <w:t>měsíce</w:t>
      </w:r>
      <w:r w:rsidRPr="0099391C">
        <w:rPr>
          <w:color w:val="000000" w:themeColor="text1"/>
          <w:spacing w:val="23"/>
          <w:sz w:val="20"/>
          <w:szCs w:val="20"/>
          <w:lang w:val="cs-CZ"/>
        </w:rPr>
        <w:t xml:space="preserve"> </w:t>
      </w:r>
      <w:r w:rsidRPr="0099391C">
        <w:rPr>
          <w:color w:val="000000" w:themeColor="text1"/>
          <w:sz w:val="20"/>
          <w:szCs w:val="20"/>
          <w:lang w:val="cs-CZ"/>
        </w:rPr>
        <w:t>ode</w:t>
      </w:r>
      <w:r w:rsidRPr="0099391C">
        <w:rPr>
          <w:color w:val="000000" w:themeColor="text1"/>
          <w:spacing w:val="23"/>
          <w:sz w:val="20"/>
          <w:szCs w:val="20"/>
          <w:lang w:val="cs-CZ"/>
        </w:rPr>
        <w:t xml:space="preserve"> </w:t>
      </w:r>
      <w:r w:rsidRPr="0099391C">
        <w:rPr>
          <w:color w:val="000000" w:themeColor="text1"/>
          <w:sz w:val="20"/>
          <w:szCs w:val="20"/>
          <w:lang w:val="cs-CZ"/>
        </w:rPr>
        <w:t>dne,</w:t>
      </w:r>
    </w:p>
    <w:p w14:paraId="624AB9EA" w14:textId="77777777" w:rsidR="001D69AD" w:rsidRPr="0099391C" w:rsidRDefault="001D69AD">
      <w:pPr>
        <w:spacing w:line="326" w:lineRule="auto"/>
        <w:jc w:val="both"/>
        <w:rPr>
          <w:color w:val="000000" w:themeColor="text1"/>
          <w:sz w:val="20"/>
          <w:szCs w:val="20"/>
          <w:lang w:val="cs-CZ"/>
        </w:rPr>
        <w:sectPr w:rsidR="001D69AD" w:rsidRPr="0099391C">
          <w:pgSz w:w="11910" w:h="16840"/>
          <w:pgMar w:top="1220" w:right="1020" w:bottom="760" w:left="1160" w:header="0" w:footer="577" w:gutter="0"/>
          <w:cols w:space="708"/>
        </w:sectPr>
      </w:pPr>
    </w:p>
    <w:p w14:paraId="67CB326D" w14:textId="68A83228" w:rsidR="001D69AD" w:rsidRPr="0099391C" w:rsidRDefault="008C1D64">
      <w:pPr>
        <w:pStyle w:val="Zkladntext"/>
        <w:spacing w:before="71" w:line="326" w:lineRule="auto"/>
        <w:ind w:left="909" w:right="161"/>
        <w:rPr>
          <w:color w:val="000000" w:themeColor="text1"/>
          <w:lang w:val="cs-CZ"/>
        </w:rPr>
      </w:pPr>
      <w:r w:rsidRPr="0099391C">
        <w:rPr>
          <w:noProof/>
          <w:color w:val="000000" w:themeColor="text1"/>
          <w:lang w:val="cs-CZ"/>
        </w:rPr>
        <w:lastRenderedPageBreak/>
        <mc:AlternateContent>
          <mc:Choice Requires="wps">
            <w:drawing>
              <wp:anchor distT="0" distB="0" distL="114300" distR="114300" simplePos="0" relativeHeight="503308136" behindDoc="1" locked="0" layoutInCell="1" allowOverlap="1" wp14:anchorId="715D3596" wp14:editId="0D21E704">
                <wp:simplePos x="0" y="0"/>
                <wp:positionH relativeFrom="page">
                  <wp:posOffset>810895</wp:posOffset>
                </wp:positionH>
                <wp:positionV relativeFrom="page">
                  <wp:posOffset>5871210</wp:posOffset>
                </wp:positionV>
                <wp:extent cx="2398395" cy="0"/>
                <wp:effectExtent l="10795" t="13335" r="10160" b="5715"/>
                <wp:wrapNone/>
                <wp:docPr id="60017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26335" id="Line 3" o:spid="_x0000_s1026" style="position:absolute;z-index:-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85pt,462.3pt" to="252.7pt,4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" strokeweight=".22136mm">
                <w10:wrap anchorx="page" anchory="page"/>
              </v:line>
            </w:pict>
          </mc:Fallback>
        </mc:AlternateContent>
      </w:r>
      <w:r w:rsidRPr="0099391C">
        <w:rPr>
          <w:color w:val="000000" w:themeColor="text1"/>
          <w:lang w:val="cs-CZ"/>
        </w:rPr>
        <w:t xml:space="preserve">kdy některá ze STRAN druhé STRANĚ oznámí své přesvědčení o existenci sporu nebo </w:t>
      </w:r>
      <w:proofErr w:type="gramStart"/>
      <w:r w:rsidRPr="0099391C">
        <w:rPr>
          <w:color w:val="000000" w:themeColor="text1"/>
          <w:lang w:val="cs-CZ"/>
        </w:rPr>
        <w:t>svůj  návrh</w:t>
      </w:r>
      <w:proofErr w:type="gramEnd"/>
      <w:r w:rsidRPr="0099391C">
        <w:rPr>
          <w:color w:val="000000" w:themeColor="text1"/>
          <w:lang w:val="cs-CZ"/>
        </w:rPr>
        <w:t xml:space="preserve"> na jeho řešení, bude spor rozhodnut na návrh kterékoli STRANY obecným</w:t>
      </w:r>
      <w:r w:rsidRPr="0099391C">
        <w:rPr>
          <w:color w:val="000000" w:themeColor="text1"/>
          <w:spacing w:val="-20"/>
          <w:lang w:val="cs-CZ"/>
        </w:rPr>
        <w:t xml:space="preserve"> </w:t>
      </w:r>
      <w:r w:rsidRPr="0099391C">
        <w:rPr>
          <w:color w:val="000000" w:themeColor="text1"/>
          <w:lang w:val="cs-CZ"/>
        </w:rPr>
        <w:t>soudem.</w:t>
      </w:r>
    </w:p>
    <w:p w14:paraId="795A796E" w14:textId="77777777" w:rsidR="001D69AD" w:rsidRPr="0099391C" w:rsidRDefault="001D69AD">
      <w:pPr>
        <w:pStyle w:val="Zkladntext"/>
        <w:spacing w:before="11"/>
        <w:rPr>
          <w:color w:val="000000" w:themeColor="text1"/>
          <w:lang w:val="cs-CZ"/>
        </w:rPr>
      </w:pPr>
    </w:p>
    <w:p w14:paraId="1EF15824" w14:textId="68862A8E" w:rsidR="001D69AD" w:rsidRPr="0099391C" w:rsidRDefault="00281A46">
      <w:pPr>
        <w:pStyle w:val="Odstavecseseznamem"/>
        <w:numPr>
          <w:ilvl w:val="1"/>
          <w:numId w:val="1"/>
        </w:numPr>
        <w:tabs>
          <w:tab w:val="left" w:pos="902"/>
        </w:tabs>
        <w:spacing w:line="326" w:lineRule="auto"/>
        <w:ind w:right="108" w:hanging="782"/>
        <w:jc w:val="both"/>
        <w:rPr>
          <w:color w:val="000000" w:themeColor="text1"/>
          <w:sz w:val="20"/>
          <w:szCs w:val="20"/>
          <w:lang w:val="cs-CZ"/>
        </w:rPr>
      </w:pPr>
      <w:r w:rsidRPr="0099391C">
        <w:rPr>
          <w:color w:val="000000" w:themeColor="text1"/>
          <w:sz w:val="20"/>
          <w:szCs w:val="20"/>
          <w:lang w:val="cs-CZ"/>
        </w:rPr>
        <w:t xml:space="preserve">Tato SMLOUVA a </w:t>
      </w:r>
      <w:proofErr w:type="gramStart"/>
      <w:r w:rsidRPr="0099391C">
        <w:rPr>
          <w:color w:val="000000" w:themeColor="text1"/>
          <w:sz w:val="20"/>
          <w:szCs w:val="20"/>
          <w:lang w:val="cs-CZ"/>
        </w:rPr>
        <w:t>vztahy  z</w:t>
      </w:r>
      <w:proofErr w:type="gramEnd"/>
      <w:r w:rsidRPr="0099391C">
        <w:rPr>
          <w:color w:val="000000" w:themeColor="text1"/>
          <w:sz w:val="20"/>
          <w:szCs w:val="20"/>
          <w:lang w:val="cs-CZ"/>
        </w:rPr>
        <w:t xml:space="preserve"> ní vyplývající se řídí českým právním řádem, zejména  zákonem č.</w:t>
      </w:r>
      <w:r w:rsidR="00FE2AE6">
        <w:rPr>
          <w:color w:val="000000" w:themeColor="text1"/>
          <w:sz w:val="20"/>
          <w:szCs w:val="20"/>
          <w:lang w:val="cs-CZ"/>
        </w:rPr>
        <w:t> </w:t>
      </w:r>
      <w:r w:rsidRPr="0099391C">
        <w:rPr>
          <w:color w:val="000000" w:themeColor="text1"/>
          <w:sz w:val="20"/>
          <w:szCs w:val="20"/>
          <w:lang w:val="cs-CZ"/>
        </w:rPr>
        <w:t>89/2012 Sb., občanský zákoník, ve znění pozdějších předpisů. V případě, že některé ustanovení této SMLOUVY ztratí svoji platnost či vymahatelnost, zůstanou ostatní ustanovení SMLOUVY platná a vymahatelná a STRANY nahradí neplatné nebo nevymahatelné ustanovení novým ustanovením, které bude platné a vymahatelné a které bude svým významem nejvíce odpovídat účelu této</w:t>
      </w:r>
      <w:r w:rsidRPr="0099391C">
        <w:rPr>
          <w:color w:val="000000" w:themeColor="text1"/>
          <w:spacing w:val="-7"/>
          <w:sz w:val="20"/>
          <w:szCs w:val="20"/>
          <w:lang w:val="cs-CZ"/>
        </w:rPr>
        <w:t xml:space="preserve"> </w:t>
      </w:r>
      <w:r w:rsidRPr="0099391C">
        <w:rPr>
          <w:color w:val="000000" w:themeColor="text1"/>
          <w:sz w:val="20"/>
          <w:szCs w:val="20"/>
          <w:lang w:val="cs-CZ"/>
        </w:rPr>
        <w:t>SMLOUVY.</w:t>
      </w:r>
    </w:p>
    <w:p w14:paraId="6FA10796" w14:textId="77777777" w:rsidR="001D69AD" w:rsidRPr="0099391C" w:rsidRDefault="001D69AD">
      <w:pPr>
        <w:pStyle w:val="Zkladntext"/>
        <w:rPr>
          <w:color w:val="000000" w:themeColor="text1"/>
          <w:lang w:val="cs-CZ"/>
        </w:rPr>
      </w:pPr>
    </w:p>
    <w:p w14:paraId="0FACEAF3" w14:textId="77777777" w:rsidR="001D69AD" w:rsidRPr="0099391C" w:rsidRDefault="001D69AD">
      <w:pPr>
        <w:pStyle w:val="Zkladntext"/>
        <w:rPr>
          <w:color w:val="000000" w:themeColor="text1"/>
          <w:lang w:val="cs-CZ"/>
        </w:rPr>
      </w:pPr>
    </w:p>
    <w:p w14:paraId="77BE1DA7" w14:textId="77777777" w:rsidR="001D69AD" w:rsidRPr="0099391C" w:rsidRDefault="001D69AD">
      <w:pPr>
        <w:pStyle w:val="Zkladntext"/>
        <w:spacing w:before="4"/>
        <w:rPr>
          <w:color w:val="000000" w:themeColor="text1"/>
          <w:lang w:val="cs-CZ"/>
        </w:rPr>
      </w:pPr>
    </w:p>
    <w:tbl>
      <w:tblPr>
        <w:tblStyle w:val="TableNormal"/>
        <w:tblW w:w="0" w:type="auto"/>
        <w:tblInd w:w="117" w:type="dxa"/>
        <w:tblLayout w:type="fixed"/>
        <w:tblLook w:val="01E0" w:firstRow="1" w:lastRow="1" w:firstColumn="1" w:lastColumn="1" w:noHBand="0" w:noVBand="0"/>
      </w:tblPr>
      <w:tblGrid>
        <w:gridCol w:w="4817"/>
        <w:gridCol w:w="3860"/>
      </w:tblGrid>
      <w:tr w:rsidR="0099391C" w:rsidRPr="0099391C" w14:paraId="11729C70" w14:textId="77777777" w:rsidTr="0099391C">
        <w:trPr>
          <w:trHeight w:hRule="exact" w:val="342"/>
        </w:trPr>
        <w:tc>
          <w:tcPr>
            <w:tcW w:w="4817" w:type="dxa"/>
          </w:tcPr>
          <w:p w14:paraId="53848468" w14:textId="77777777" w:rsidR="001D69AD" w:rsidRPr="0099391C" w:rsidRDefault="00281A46" w:rsidP="0099391C">
            <w:pPr>
              <w:pStyle w:val="TableParagraph"/>
              <w:spacing w:line="223" w:lineRule="exact"/>
              <w:ind w:right="1932"/>
              <w:rPr>
                <w:b/>
                <w:color w:val="000000" w:themeColor="text1"/>
                <w:sz w:val="20"/>
                <w:szCs w:val="20"/>
                <w:lang w:val="cs-CZ"/>
              </w:rPr>
            </w:pPr>
            <w:r w:rsidRPr="0099391C">
              <w:rPr>
                <w:b/>
                <w:color w:val="000000" w:themeColor="text1"/>
                <w:sz w:val="20"/>
                <w:szCs w:val="20"/>
                <w:lang w:val="cs-CZ"/>
              </w:rPr>
              <w:t>OLYMPUS:</w:t>
            </w:r>
          </w:p>
        </w:tc>
        <w:tc>
          <w:tcPr>
            <w:tcW w:w="3860" w:type="dxa"/>
          </w:tcPr>
          <w:p w14:paraId="1DD8639F" w14:textId="77777777" w:rsidR="001D69AD" w:rsidRPr="0099391C" w:rsidRDefault="00281A46" w:rsidP="0099391C">
            <w:pPr>
              <w:pStyle w:val="TableParagraph"/>
              <w:spacing w:line="223" w:lineRule="exact"/>
              <w:rPr>
                <w:b/>
                <w:color w:val="000000" w:themeColor="text1"/>
                <w:sz w:val="20"/>
                <w:szCs w:val="20"/>
                <w:lang w:val="cs-CZ"/>
              </w:rPr>
            </w:pPr>
            <w:r w:rsidRPr="0099391C">
              <w:rPr>
                <w:b/>
                <w:color w:val="000000" w:themeColor="text1"/>
                <w:sz w:val="20"/>
                <w:szCs w:val="20"/>
                <w:lang w:val="cs-CZ"/>
              </w:rPr>
              <w:t>ODBĚRATEL:</w:t>
            </w:r>
          </w:p>
        </w:tc>
      </w:tr>
      <w:tr w:rsidR="0099391C" w:rsidRPr="0099391C" w14:paraId="39729C82" w14:textId="77777777" w:rsidTr="0099391C">
        <w:trPr>
          <w:trHeight w:hRule="exact" w:val="460"/>
        </w:trPr>
        <w:tc>
          <w:tcPr>
            <w:tcW w:w="4817" w:type="dxa"/>
          </w:tcPr>
          <w:p w14:paraId="74E827B6" w14:textId="7002E37F" w:rsidR="001D69AD" w:rsidRPr="0099391C" w:rsidRDefault="00281A46">
            <w:pPr>
              <w:pStyle w:val="TableParagraph"/>
              <w:tabs>
                <w:tab w:val="left" w:pos="1905"/>
                <w:tab w:val="left" w:pos="3909"/>
              </w:tabs>
              <w:spacing w:before="112"/>
              <w:rPr>
                <w:color w:val="000000" w:themeColor="text1"/>
                <w:sz w:val="20"/>
                <w:szCs w:val="20"/>
                <w:lang w:val="cs-CZ"/>
              </w:rPr>
            </w:pPr>
            <w:r w:rsidRPr="0099391C">
              <w:rPr>
                <w:color w:val="000000" w:themeColor="text1"/>
                <w:sz w:val="20"/>
                <w:szCs w:val="20"/>
                <w:lang w:val="cs-CZ"/>
              </w:rPr>
              <w:t>V</w:t>
            </w:r>
            <w:r w:rsidR="0099391C" w:rsidRPr="0099391C">
              <w:rPr>
                <w:color w:val="000000" w:themeColor="text1"/>
                <w:sz w:val="20"/>
                <w:szCs w:val="20"/>
                <w:lang w:val="cs-CZ"/>
              </w:rPr>
              <w:t xml:space="preserve"> Praze</w:t>
            </w:r>
          </w:p>
        </w:tc>
        <w:tc>
          <w:tcPr>
            <w:tcW w:w="3860" w:type="dxa"/>
          </w:tcPr>
          <w:p w14:paraId="094865B6" w14:textId="6C3F67FE" w:rsidR="001D69AD" w:rsidRPr="0099391C" w:rsidRDefault="00281A46">
            <w:pPr>
              <w:pStyle w:val="TableParagraph"/>
              <w:tabs>
                <w:tab w:val="left" w:pos="1905"/>
                <w:tab w:val="left" w:pos="3909"/>
              </w:tabs>
              <w:spacing w:before="112"/>
              <w:ind w:right="-50"/>
              <w:rPr>
                <w:color w:val="000000" w:themeColor="text1"/>
                <w:sz w:val="20"/>
                <w:szCs w:val="20"/>
                <w:lang w:val="cs-CZ"/>
              </w:rPr>
            </w:pPr>
            <w:r w:rsidRPr="0099391C">
              <w:rPr>
                <w:color w:val="000000" w:themeColor="text1"/>
                <w:sz w:val="20"/>
                <w:szCs w:val="20"/>
                <w:lang w:val="cs-CZ"/>
              </w:rPr>
              <w:t>V</w:t>
            </w:r>
            <w:r w:rsidR="001E06C9" w:rsidRPr="0099391C">
              <w:rPr>
                <w:color w:val="000000" w:themeColor="text1"/>
                <w:sz w:val="20"/>
                <w:szCs w:val="20"/>
                <w:lang w:val="cs-CZ"/>
              </w:rPr>
              <w:t>e Slaném</w:t>
            </w:r>
            <w:r w:rsidR="001F3F43">
              <w:rPr>
                <w:color w:val="000000" w:themeColor="text1"/>
                <w:sz w:val="20"/>
                <w:szCs w:val="20"/>
                <w:lang w:val="cs-CZ"/>
              </w:rPr>
              <w:t xml:space="preserve"> dne </w:t>
            </w:r>
            <w:r w:rsidR="00C32287">
              <w:rPr>
                <w:color w:val="000000" w:themeColor="text1"/>
                <w:sz w:val="20"/>
                <w:szCs w:val="20"/>
                <w:lang w:val="cs-CZ"/>
              </w:rPr>
              <w:t>01</w:t>
            </w:r>
            <w:r w:rsidR="001F3F43">
              <w:rPr>
                <w:color w:val="000000" w:themeColor="text1"/>
                <w:sz w:val="20"/>
                <w:szCs w:val="20"/>
                <w:lang w:val="cs-CZ"/>
              </w:rPr>
              <w:t>.08.2024</w:t>
            </w:r>
          </w:p>
        </w:tc>
      </w:tr>
      <w:tr w:rsidR="0099391C" w:rsidRPr="0099391C" w14:paraId="59EE6A86" w14:textId="77777777" w:rsidTr="0099391C">
        <w:trPr>
          <w:trHeight w:hRule="exact" w:val="919"/>
        </w:trPr>
        <w:tc>
          <w:tcPr>
            <w:tcW w:w="4817" w:type="dxa"/>
          </w:tcPr>
          <w:p w14:paraId="13F40D35" w14:textId="77777777" w:rsidR="0099391C" w:rsidRPr="0099391C" w:rsidRDefault="0099391C">
            <w:pPr>
              <w:pStyle w:val="TableParagraph"/>
              <w:spacing w:before="110"/>
              <w:rPr>
                <w:color w:val="000000" w:themeColor="text1"/>
                <w:sz w:val="20"/>
                <w:szCs w:val="20"/>
                <w:lang w:val="cs-CZ"/>
              </w:rPr>
            </w:pPr>
          </w:p>
          <w:p w14:paraId="7CEAF333" w14:textId="0E37F664" w:rsidR="001D69AD" w:rsidRPr="0099391C" w:rsidRDefault="00281A46">
            <w:pPr>
              <w:pStyle w:val="TableParagraph"/>
              <w:spacing w:before="110"/>
              <w:rPr>
                <w:b/>
                <w:color w:val="000000" w:themeColor="text1"/>
                <w:sz w:val="20"/>
                <w:szCs w:val="20"/>
                <w:lang w:val="cs-CZ"/>
              </w:rPr>
            </w:pPr>
            <w:r w:rsidRPr="0099391C">
              <w:rPr>
                <w:color w:val="000000" w:themeColor="text1"/>
                <w:sz w:val="20"/>
                <w:szCs w:val="20"/>
                <w:lang w:val="cs-CZ"/>
              </w:rPr>
              <w:t xml:space="preserve">Za </w:t>
            </w:r>
            <w:r w:rsidRPr="0099391C">
              <w:rPr>
                <w:b/>
                <w:color w:val="000000" w:themeColor="text1"/>
                <w:sz w:val="20"/>
                <w:szCs w:val="20"/>
                <w:lang w:val="cs-CZ"/>
              </w:rPr>
              <w:t>Olympus Czech Group, s.r.o., člen koncernu</w:t>
            </w:r>
          </w:p>
        </w:tc>
        <w:tc>
          <w:tcPr>
            <w:tcW w:w="3860" w:type="dxa"/>
          </w:tcPr>
          <w:p w14:paraId="0F232A7E" w14:textId="77777777" w:rsidR="0099391C" w:rsidRPr="0099391C" w:rsidRDefault="0099391C">
            <w:pPr>
              <w:pStyle w:val="TableParagraph"/>
              <w:spacing w:before="110"/>
              <w:rPr>
                <w:color w:val="000000" w:themeColor="text1"/>
                <w:sz w:val="20"/>
                <w:szCs w:val="20"/>
                <w:lang w:val="cs-CZ"/>
              </w:rPr>
            </w:pPr>
          </w:p>
          <w:p w14:paraId="5C80F2C6" w14:textId="14AB6A8C" w:rsidR="001D69AD" w:rsidRPr="0099391C" w:rsidRDefault="00281A46">
            <w:pPr>
              <w:pStyle w:val="TableParagraph"/>
              <w:spacing w:before="110"/>
              <w:rPr>
                <w:b/>
                <w:color w:val="000000" w:themeColor="text1"/>
                <w:sz w:val="20"/>
                <w:szCs w:val="20"/>
                <w:lang w:val="cs-CZ"/>
              </w:rPr>
            </w:pPr>
            <w:r w:rsidRPr="0099391C">
              <w:rPr>
                <w:color w:val="000000" w:themeColor="text1"/>
                <w:sz w:val="20"/>
                <w:szCs w:val="20"/>
                <w:lang w:val="cs-CZ"/>
              </w:rPr>
              <w:t xml:space="preserve">Za </w:t>
            </w:r>
            <w:r w:rsidRPr="0099391C">
              <w:rPr>
                <w:b/>
                <w:color w:val="000000" w:themeColor="text1"/>
                <w:sz w:val="20"/>
                <w:szCs w:val="20"/>
                <w:lang w:val="cs-CZ"/>
              </w:rPr>
              <w:t>Nemocnice Slaný</w:t>
            </w:r>
          </w:p>
        </w:tc>
      </w:tr>
      <w:tr w:rsidR="0099391C" w:rsidRPr="0099391C" w14:paraId="53A86441" w14:textId="77777777" w:rsidTr="0099391C">
        <w:trPr>
          <w:trHeight w:hRule="exact" w:val="801"/>
        </w:trPr>
        <w:tc>
          <w:tcPr>
            <w:tcW w:w="4817" w:type="dxa"/>
          </w:tcPr>
          <w:p w14:paraId="536FA9E1" w14:textId="77777777" w:rsidR="001D69AD" w:rsidRPr="0099391C" w:rsidRDefault="0099391C">
            <w:pPr>
              <w:rPr>
                <w:color w:val="000000" w:themeColor="text1"/>
                <w:sz w:val="20"/>
                <w:szCs w:val="20"/>
                <w:lang w:val="cs-CZ"/>
              </w:rPr>
            </w:pPr>
            <w:r w:rsidRPr="0099391C">
              <w:rPr>
                <w:color w:val="000000" w:themeColor="text1"/>
                <w:sz w:val="20"/>
                <w:szCs w:val="20"/>
                <w:lang w:val="cs-CZ"/>
              </w:rPr>
              <w:t xml:space="preserve"> </w:t>
            </w:r>
          </w:p>
          <w:p w14:paraId="2A79734B" w14:textId="5BB0992B" w:rsidR="0099391C" w:rsidRPr="0099391C" w:rsidRDefault="0099391C">
            <w:pPr>
              <w:rPr>
                <w:color w:val="000000" w:themeColor="text1"/>
                <w:sz w:val="20"/>
                <w:szCs w:val="20"/>
                <w:lang w:val="cs-CZ"/>
              </w:rPr>
            </w:pPr>
          </w:p>
        </w:tc>
        <w:tc>
          <w:tcPr>
            <w:tcW w:w="3860" w:type="dxa"/>
          </w:tcPr>
          <w:p w14:paraId="1048CB35" w14:textId="77777777" w:rsidR="001D69AD" w:rsidRPr="0099391C" w:rsidRDefault="001D69AD">
            <w:pPr>
              <w:rPr>
                <w:color w:val="000000" w:themeColor="text1"/>
                <w:sz w:val="20"/>
                <w:szCs w:val="20"/>
                <w:lang w:val="cs-CZ"/>
              </w:rPr>
            </w:pPr>
          </w:p>
        </w:tc>
      </w:tr>
      <w:tr w:rsidR="0099391C" w:rsidRPr="0099391C" w14:paraId="149877AD" w14:textId="77777777" w:rsidTr="0099391C">
        <w:trPr>
          <w:trHeight w:hRule="exact" w:val="925"/>
        </w:trPr>
        <w:tc>
          <w:tcPr>
            <w:tcW w:w="4817" w:type="dxa"/>
            <w:shd w:val="clear" w:color="auto" w:fill="auto"/>
          </w:tcPr>
          <w:p w14:paraId="57DABAED" w14:textId="19CCE8A4" w:rsidR="0099391C" w:rsidRPr="0099391C" w:rsidRDefault="0099391C" w:rsidP="0099391C">
            <w:pPr>
              <w:pStyle w:val="TableParagraph"/>
              <w:spacing w:before="3"/>
              <w:ind w:right="967"/>
              <w:rPr>
                <w:color w:val="000000" w:themeColor="text1"/>
                <w:sz w:val="20"/>
                <w:szCs w:val="20"/>
                <w:lang w:val="cs-CZ"/>
              </w:rPr>
            </w:pPr>
            <w:r w:rsidRPr="0099391C">
              <w:rPr>
                <w:color w:val="000000" w:themeColor="text1"/>
                <w:sz w:val="20"/>
                <w:szCs w:val="20"/>
                <w:lang w:val="cs-CZ"/>
              </w:rPr>
              <w:t>__________________________________</w:t>
            </w:r>
          </w:p>
          <w:p w14:paraId="7E1AEDB2" w14:textId="5321EF00" w:rsidR="001D69AD" w:rsidRPr="0099391C" w:rsidRDefault="0099391C" w:rsidP="0099391C">
            <w:pPr>
              <w:pStyle w:val="TableParagraph"/>
              <w:spacing w:before="60"/>
              <w:ind w:right="2943"/>
              <w:rPr>
                <w:color w:val="000000" w:themeColor="text1"/>
                <w:sz w:val="20"/>
                <w:szCs w:val="20"/>
                <w:lang w:val="cs-CZ"/>
              </w:rPr>
            </w:pPr>
            <w:r w:rsidRPr="0099391C">
              <w:rPr>
                <w:color w:val="000000" w:themeColor="text1"/>
                <w:sz w:val="20"/>
                <w:szCs w:val="20"/>
                <w:lang w:val="cs-CZ"/>
              </w:rPr>
              <w:t>Radek Šubotník</w:t>
            </w:r>
            <w:r w:rsidR="00281A46" w:rsidRPr="0099391C">
              <w:rPr>
                <w:color w:val="000000" w:themeColor="text1"/>
                <w:sz w:val="20"/>
                <w:szCs w:val="20"/>
                <w:lang w:val="cs-CZ"/>
              </w:rPr>
              <w:t xml:space="preserve"> prokurista</w:t>
            </w:r>
          </w:p>
        </w:tc>
        <w:tc>
          <w:tcPr>
            <w:tcW w:w="3860" w:type="dxa"/>
          </w:tcPr>
          <w:p w14:paraId="250832D3" w14:textId="6010C1E2" w:rsidR="0099391C" w:rsidRPr="0099391C" w:rsidRDefault="0099391C" w:rsidP="0099391C">
            <w:pPr>
              <w:pStyle w:val="TableParagraph"/>
              <w:spacing w:before="3"/>
              <w:ind w:right="-132"/>
              <w:rPr>
                <w:color w:val="000000" w:themeColor="text1"/>
                <w:sz w:val="20"/>
                <w:szCs w:val="20"/>
                <w:lang w:val="cs-CZ"/>
              </w:rPr>
            </w:pPr>
            <w:r w:rsidRPr="0099391C">
              <w:rPr>
                <w:color w:val="000000" w:themeColor="text1"/>
                <w:sz w:val="20"/>
                <w:szCs w:val="20"/>
                <w:lang w:val="cs-CZ"/>
              </w:rPr>
              <w:t>___________________________________</w:t>
            </w:r>
          </w:p>
          <w:p w14:paraId="6A1DCEEE" w14:textId="6505A7EE" w:rsidR="001D69AD" w:rsidRPr="0099391C" w:rsidRDefault="00281A46" w:rsidP="0099391C">
            <w:pPr>
              <w:pStyle w:val="TableParagraph"/>
              <w:spacing w:before="60"/>
              <w:ind w:right="1287"/>
              <w:rPr>
                <w:color w:val="000000" w:themeColor="text1"/>
                <w:sz w:val="20"/>
                <w:szCs w:val="20"/>
                <w:lang w:val="cs-CZ"/>
              </w:rPr>
            </w:pPr>
            <w:r w:rsidRPr="0099391C">
              <w:rPr>
                <w:color w:val="000000" w:themeColor="text1"/>
                <w:sz w:val="20"/>
                <w:szCs w:val="20"/>
                <w:lang w:val="cs-CZ"/>
              </w:rPr>
              <w:t>MUDr. Štěpán Votoček ředitel</w:t>
            </w:r>
          </w:p>
        </w:tc>
      </w:tr>
      <w:tr w:rsidR="0099391C" w:rsidRPr="0099391C" w14:paraId="1AA48D9E" w14:textId="77777777" w:rsidTr="0099391C">
        <w:trPr>
          <w:trHeight w:hRule="exact" w:val="1981"/>
        </w:trPr>
        <w:tc>
          <w:tcPr>
            <w:tcW w:w="4817" w:type="dxa"/>
            <w:shd w:val="clear" w:color="auto" w:fill="auto"/>
          </w:tcPr>
          <w:p w14:paraId="3833DAF3" w14:textId="77777777" w:rsidR="001D69AD" w:rsidRPr="0099391C" w:rsidRDefault="001D69AD">
            <w:pPr>
              <w:pStyle w:val="TableParagraph"/>
              <w:rPr>
                <w:color w:val="000000" w:themeColor="text1"/>
                <w:sz w:val="20"/>
                <w:szCs w:val="20"/>
                <w:lang w:val="cs-CZ"/>
              </w:rPr>
            </w:pPr>
          </w:p>
          <w:p w14:paraId="38637179" w14:textId="77777777" w:rsidR="001D69AD" w:rsidRPr="0099391C" w:rsidRDefault="001D69AD">
            <w:pPr>
              <w:pStyle w:val="TableParagraph"/>
              <w:rPr>
                <w:color w:val="000000" w:themeColor="text1"/>
                <w:sz w:val="20"/>
                <w:szCs w:val="20"/>
                <w:lang w:val="cs-CZ"/>
              </w:rPr>
            </w:pPr>
          </w:p>
          <w:p w14:paraId="5077A99F" w14:textId="77777777" w:rsidR="0099391C" w:rsidRPr="0099391C" w:rsidRDefault="0099391C">
            <w:pPr>
              <w:pStyle w:val="TableParagraph"/>
              <w:rPr>
                <w:color w:val="000000" w:themeColor="text1"/>
                <w:sz w:val="20"/>
                <w:szCs w:val="20"/>
                <w:lang w:val="cs-CZ"/>
              </w:rPr>
            </w:pPr>
          </w:p>
          <w:p w14:paraId="0702A26E" w14:textId="77777777" w:rsidR="0099391C" w:rsidRPr="0099391C" w:rsidRDefault="0099391C">
            <w:pPr>
              <w:pStyle w:val="TableParagraph"/>
              <w:rPr>
                <w:color w:val="000000" w:themeColor="text1"/>
                <w:sz w:val="20"/>
                <w:szCs w:val="20"/>
                <w:lang w:val="cs-CZ"/>
              </w:rPr>
            </w:pPr>
          </w:p>
          <w:p w14:paraId="653FC020" w14:textId="77777777" w:rsidR="0099391C" w:rsidRPr="0099391C" w:rsidRDefault="0099391C" w:rsidP="0099391C">
            <w:pPr>
              <w:pStyle w:val="TableParagraph"/>
              <w:ind w:right="2943"/>
              <w:rPr>
                <w:color w:val="000000" w:themeColor="text1"/>
                <w:sz w:val="20"/>
                <w:szCs w:val="20"/>
                <w:lang w:val="cs-CZ"/>
              </w:rPr>
            </w:pPr>
          </w:p>
          <w:p w14:paraId="1A8ADD4B" w14:textId="77777777" w:rsidR="0099391C" w:rsidRPr="0099391C" w:rsidRDefault="0099391C" w:rsidP="0099391C">
            <w:pPr>
              <w:pStyle w:val="TableParagraph"/>
              <w:ind w:right="2943"/>
              <w:rPr>
                <w:color w:val="000000" w:themeColor="text1"/>
                <w:sz w:val="20"/>
                <w:szCs w:val="20"/>
                <w:lang w:val="cs-CZ"/>
              </w:rPr>
            </w:pPr>
            <w:r w:rsidRPr="0099391C">
              <w:rPr>
                <w:color w:val="000000" w:themeColor="text1"/>
                <w:sz w:val="20"/>
                <w:szCs w:val="20"/>
                <w:lang w:val="cs-CZ"/>
              </w:rPr>
              <w:t>Martin Kučera</w:t>
            </w:r>
            <w:r w:rsidR="00281A46" w:rsidRPr="0099391C">
              <w:rPr>
                <w:color w:val="000000" w:themeColor="text1"/>
                <w:sz w:val="20"/>
                <w:szCs w:val="20"/>
                <w:lang w:val="cs-CZ"/>
              </w:rPr>
              <w:t xml:space="preserve"> </w:t>
            </w:r>
          </w:p>
          <w:p w14:paraId="5C97DB72" w14:textId="4D4E4760" w:rsidR="0099391C" w:rsidRPr="0099391C" w:rsidRDefault="0099391C" w:rsidP="0099391C">
            <w:pPr>
              <w:pStyle w:val="TableParagraph"/>
              <w:ind w:right="2943"/>
              <w:rPr>
                <w:color w:val="000000" w:themeColor="text1"/>
                <w:sz w:val="20"/>
                <w:szCs w:val="20"/>
                <w:lang w:val="cs-CZ"/>
              </w:rPr>
            </w:pPr>
            <w:r w:rsidRPr="0099391C">
              <w:rPr>
                <w:color w:val="000000" w:themeColor="text1"/>
                <w:sz w:val="20"/>
                <w:szCs w:val="20"/>
                <w:lang w:val="cs-CZ"/>
              </w:rPr>
              <w:t>prokurista</w:t>
            </w:r>
          </w:p>
          <w:p w14:paraId="5C0776DE" w14:textId="77777777" w:rsidR="0099391C" w:rsidRPr="0099391C" w:rsidRDefault="0099391C" w:rsidP="0099391C">
            <w:pPr>
              <w:pStyle w:val="TableParagraph"/>
              <w:ind w:right="2943"/>
              <w:rPr>
                <w:color w:val="000000" w:themeColor="text1"/>
                <w:sz w:val="20"/>
                <w:szCs w:val="20"/>
                <w:lang w:val="cs-CZ"/>
              </w:rPr>
            </w:pPr>
          </w:p>
          <w:p w14:paraId="5A04F696" w14:textId="3BDCF227" w:rsidR="0099391C" w:rsidRPr="0099391C" w:rsidRDefault="0099391C" w:rsidP="0099391C">
            <w:pPr>
              <w:pStyle w:val="TableParagraph"/>
              <w:ind w:right="2943"/>
              <w:rPr>
                <w:color w:val="000000" w:themeColor="text1"/>
                <w:sz w:val="20"/>
                <w:szCs w:val="20"/>
                <w:lang w:val="cs-CZ"/>
              </w:rPr>
            </w:pPr>
          </w:p>
        </w:tc>
        <w:tc>
          <w:tcPr>
            <w:tcW w:w="3860" w:type="dxa"/>
          </w:tcPr>
          <w:p w14:paraId="0B74CB36" w14:textId="77777777" w:rsidR="001D69AD" w:rsidRPr="0099391C" w:rsidRDefault="001D69AD">
            <w:pPr>
              <w:rPr>
                <w:color w:val="000000" w:themeColor="text1"/>
                <w:sz w:val="20"/>
                <w:szCs w:val="20"/>
                <w:lang w:val="cs-CZ"/>
              </w:rPr>
            </w:pPr>
          </w:p>
        </w:tc>
      </w:tr>
      <w:tr w:rsidR="0099391C" w:rsidRPr="0099391C" w14:paraId="556C052B" w14:textId="77777777" w:rsidTr="0099391C">
        <w:trPr>
          <w:trHeight w:hRule="exact" w:val="1556"/>
        </w:trPr>
        <w:tc>
          <w:tcPr>
            <w:tcW w:w="4817" w:type="dxa"/>
            <w:shd w:val="clear" w:color="auto" w:fill="auto"/>
          </w:tcPr>
          <w:p w14:paraId="02621388" w14:textId="77777777" w:rsidR="0099391C" w:rsidRPr="0099391C" w:rsidRDefault="0099391C">
            <w:pPr>
              <w:pStyle w:val="TableParagraph"/>
              <w:rPr>
                <w:color w:val="000000" w:themeColor="text1"/>
                <w:sz w:val="20"/>
                <w:szCs w:val="20"/>
                <w:lang w:val="cs-CZ"/>
              </w:rPr>
            </w:pPr>
          </w:p>
        </w:tc>
        <w:tc>
          <w:tcPr>
            <w:tcW w:w="3860" w:type="dxa"/>
          </w:tcPr>
          <w:p w14:paraId="07940AB9" w14:textId="77777777" w:rsidR="0099391C" w:rsidRPr="0099391C" w:rsidRDefault="0099391C">
            <w:pPr>
              <w:rPr>
                <w:color w:val="000000" w:themeColor="text1"/>
                <w:sz w:val="20"/>
                <w:szCs w:val="20"/>
                <w:lang w:val="cs-CZ"/>
              </w:rPr>
            </w:pPr>
          </w:p>
        </w:tc>
      </w:tr>
    </w:tbl>
    <w:p w14:paraId="37A8CDCE" w14:textId="77777777" w:rsidR="00281A46" w:rsidRPr="0099391C" w:rsidRDefault="00281A46" w:rsidP="00281A46">
      <w:pPr>
        <w:rPr>
          <w:color w:val="000000" w:themeColor="text1"/>
          <w:sz w:val="36"/>
          <w:szCs w:val="18"/>
        </w:rPr>
      </w:pPr>
    </w:p>
    <w:p w14:paraId="3C2C57AD" w14:textId="77777777" w:rsidR="00281A46" w:rsidRPr="0099391C" w:rsidRDefault="00281A46" w:rsidP="00281A46">
      <w:pPr>
        <w:rPr>
          <w:color w:val="000000" w:themeColor="text1"/>
          <w:sz w:val="36"/>
          <w:szCs w:val="18"/>
        </w:rPr>
      </w:pPr>
    </w:p>
    <w:p w14:paraId="1E2AE8EC" w14:textId="77777777" w:rsidR="00281A46" w:rsidRPr="0099391C" w:rsidRDefault="00281A46" w:rsidP="00281A46">
      <w:pPr>
        <w:rPr>
          <w:color w:val="000000" w:themeColor="text1"/>
          <w:sz w:val="36"/>
          <w:szCs w:val="18"/>
        </w:rPr>
      </w:pPr>
    </w:p>
    <w:p w14:paraId="148A6CF6" w14:textId="77777777" w:rsidR="00281A46" w:rsidRPr="0099391C" w:rsidRDefault="00281A46" w:rsidP="00281A46">
      <w:pPr>
        <w:rPr>
          <w:color w:val="000000" w:themeColor="text1"/>
          <w:sz w:val="36"/>
          <w:szCs w:val="18"/>
        </w:rPr>
      </w:pPr>
    </w:p>
    <w:p w14:paraId="416324D3" w14:textId="77777777" w:rsidR="00281A46" w:rsidRPr="0099391C" w:rsidRDefault="00281A46" w:rsidP="00281A46">
      <w:pPr>
        <w:rPr>
          <w:color w:val="000000" w:themeColor="text1"/>
          <w:sz w:val="36"/>
          <w:szCs w:val="18"/>
        </w:rPr>
      </w:pPr>
    </w:p>
    <w:p w14:paraId="7A6B3975" w14:textId="77777777" w:rsidR="00281A46" w:rsidRPr="0099391C" w:rsidRDefault="00281A46" w:rsidP="00281A46">
      <w:pPr>
        <w:rPr>
          <w:color w:val="000000" w:themeColor="text1"/>
          <w:sz w:val="36"/>
          <w:szCs w:val="18"/>
        </w:rPr>
      </w:pPr>
    </w:p>
    <w:p w14:paraId="4A21AC9B" w14:textId="77777777" w:rsidR="00281A46" w:rsidRPr="0099391C" w:rsidRDefault="00281A46" w:rsidP="00281A46">
      <w:pPr>
        <w:rPr>
          <w:color w:val="000000" w:themeColor="text1"/>
          <w:sz w:val="36"/>
          <w:szCs w:val="18"/>
        </w:rPr>
      </w:pPr>
    </w:p>
    <w:p w14:paraId="37C84583" w14:textId="77777777" w:rsidR="00281A46" w:rsidRPr="0099391C" w:rsidRDefault="00281A46" w:rsidP="00281A46">
      <w:pPr>
        <w:rPr>
          <w:color w:val="000000" w:themeColor="text1"/>
          <w:sz w:val="36"/>
          <w:szCs w:val="18"/>
        </w:rPr>
      </w:pPr>
    </w:p>
    <w:p w14:paraId="66D4923D" w14:textId="77777777" w:rsidR="00281A46" w:rsidRPr="0099391C" w:rsidRDefault="00281A46" w:rsidP="00281A46">
      <w:pPr>
        <w:rPr>
          <w:color w:val="000000" w:themeColor="text1"/>
          <w:sz w:val="36"/>
          <w:szCs w:val="18"/>
        </w:rPr>
      </w:pPr>
    </w:p>
    <w:p w14:paraId="54908A14" w14:textId="77777777" w:rsidR="00281A46" w:rsidRPr="0099391C" w:rsidRDefault="00281A46" w:rsidP="00281A46">
      <w:pPr>
        <w:rPr>
          <w:color w:val="000000" w:themeColor="text1"/>
          <w:sz w:val="36"/>
          <w:szCs w:val="18"/>
        </w:rPr>
      </w:pPr>
    </w:p>
    <w:p w14:paraId="09A2E679" w14:textId="0B352207" w:rsidR="00281A46" w:rsidRPr="0099391C" w:rsidRDefault="00281A46" w:rsidP="00281A46">
      <w:pPr>
        <w:rPr>
          <w:color w:val="000000" w:themeColor="text1"/>
          <w:sz w:val="36"/>
          <w:szCs w:val="18"/>
        </w:rPr>
      </w:pPr>
      <w:proofErr w:type="spellStart"/>
      <w:r w:rsidRPr="0099391C">
        <w:rPr>
          <w:color w:val="000000" w:themeColor="text1"/>
          <w:sz w:val="36"/>
          <w:szCs w:val="18"/>
        </w:rPr>
        <w:lastRenderedPageBreak/>
        <w:t>Příloha</w:t>
      </w:r>
      <w:proofErr w:type="spellEnd"/>
      <w:r w:rsidRPr="0099391C">
        <w:rPr>
          <w:color w:val="000000" w:themeColor="text1"/>
          <w:sz w:val="36"/>
          <w:szCs w:val="18"/>
        </w:rPr>
        <w:t xml:space="preserve"> č. 1</w:t>
      </w:r>
    </w:p>
    <w:p w14:paraId="4970763D" w14:textId="0EECA72C" w:rsidR="00281A46" w:rsidRPr="0099391C" w:rsidRDefault="00281A46" w:rsidP="00281A46">
      <w:pPr>
        <w:rPr>
          <w:color w:val="000000" w:themeColor="text1"/>
        </w:rPr>
      </w:pPr>
      <w:proofErr w:type="spellStart"/>
      <w:r w:rsidRPr="0099391C">
        <w:rPr>
          <w:color w:val="000000" w:themeColor="text1"/>
        </w:rPr>
        <w:t>Smlouvy</w:t>
      </w:r>
      <w:proofErr w:type="spellEnd"/>
      <w:r w:rsidRPr="0099391C">
        <w:rPr>
          <w:color w:val="000000" w:themeColor="text1"/>
        </w:rPr>
        <w:t xml:space="preserve"> o </w:t>
      </w:r>
      <w:proofErr w:type="spellStart"/>
      <w:r w:rsidRPr="0099391C">
        <w:rPr>
          <w:color w:val="000000" w:themeColor="text1"/>
        </w:rPr>
        <w:t>vedení</w:t>
      </w:r>
      <w:proofErr w:type="spellEnd"/>
      <w:r w:rsidRPr="0099391C">
        <w:rPr>
          <w:color w:val="000000" w:themeColor="text1"/>
        </w:rPr>
        <w:t xml:space="preserve"> a </w:t>
      </w:r>
      <w:proofErr w:type="spellStart"/>
      <w:r w:rsidRPr="0099391C">
        <w:rPr>
          <w:color w:val="000000" w:themeColor="text1"/>
        </w:rPr>
        <w:t>zřízení</w:t>
      </w:r>
      <w:proofErr w:type="spellEnd"/>
      <w:r w:rsidRPr="0099391C">
        <w:rPr>
          <w:color w:val="000000" w:themeColor="text1"/>
        </w:rPr>
        <w:t xml:space="preserve"> </w:t>
      </w:r>
      <w:proofErr w:type="spellStart"/>
      <w:r w:rsidRPr="0099391C">
        <w:rPr>
          <w:color w:val="000000" w:themeColor="text1"/>
        </w:rPr>
        <w:t>konsignačního</w:t>
      </w:r>
      <w:proofErr w:type="spellEnd"/>
      <w:r w:rsidRPr="0099391C">
        <w:rPr>
          <w:color w:val="000000" w:themeColor="text1"/>
        </w:rPr>
        <w:t xml:space="preserve"> </w:t>
      </w:r>
      <w:proofErr w:type="spellStart"/>
      <w:r w:rsidRPr="0099391C">
        <w:rPr>
          <w:color w:val="000000" w:themeColor="text1"/>
        </w:rPr>
        <w:t>skladu</w:t>
      </w:r>
      <w:proofErr w:type="spellEnd"/>
      <w:r w:rsidR="00AE1B6D">
        <w:rPr>
          <w:color w:val="000000" w:themeColor="text1"/>
        </w:rPr>
        <w:t xml:space="preserve"> AK32</w:t>
      </w:r>
    </w:p>
    <w:p w14:paraId="7A74EA88" w14:textId="77777777" w:rsidR="00281A46" w:rsidRPr="0099391C" w:rsidRDefault="00281A46" w:rsidP="00281A46">
      <w:pPr>
        <w:rPr>
          <w:color w:val="000000" w:themeColor="text1"/>
        </w:rPr>
      </w:pPr>
    </w:p>
    <w:p w14:paraId="391B0B67" w14:textId="77777777" w:rsidR="0099391C" w:rsidRDefault="00281A46" w:rsidP="00281A46">
      <w:pPr>
        <w:rPr>
          <w:color w:val="000000" w:themeColor="text1"/>
          <w:sz w:val="36"/>
          <w:szCs w:val="18"/>
        </w:rPr>
      </w:pPr>
      <w:proofErr w:type="spellStart"/>
      <w:r w:rsidRPr="0099391C">
        <w:rPr>
          <w:color w:val="000000" w:themeColor="text1"/>
          <w:sz w:val="36"/>
          <w:szCs w:val="18"/>
        </w:rPr>
        <w:t>Seznam</w:t>
      </w:r>
      <w:proofErr w:type="spellEnd"/>
      <w:r w:rsidRPr="0099391C">
        <w:rPr>
          <w:color w:val="000000" w:themeColor="text1"/>
          <w:sz w:val="36"/>
          <w:szCs w:val="18"/>
        </w:rPr>
        <w:t xml:space="preserve"> </w:t>
      </w:r>
      <w:proofErr w:type="spellStart"/>
      <w:r w:rsidRPr="0099391C">
        <w:rPr>
          <w:color w:val="000000" w:themeColor="text1"/>
          <w:sz w:val="36"/>
          <w:szCs w:val="18"/>
        </w:rPr>
        <w:t>zboží</w:t>
      </w:r>
      <w:proofErr w:type="spellEnd"/>
      <w:r w:rsidRPr="0099391C">
        <w:rPr>
          <w:color w:val="000000" w:themeColor="text1"/>
          <w:sz w:val="36"/>
          <w:szCs w:val="18"/>
        </w:rPr>
        <w:t xml:space="preserve"> </w:t>
      </w:r>
      <w:proofErr w:type="spellStart"/>
      <w:r w:rsidRPr="0099391C">
        <w:rPr>
          <w:color w:val="000000" w:themeColor="text1"/>
          <w:sz w:val="36"/>
          <w:szCs w:val="18"/>
        </w:rPr>
        <w:t>dodávaného</w:t>
      </w:r>
      <w:proofErr w:type="spellEnd"/>
      <w:r w:rsidRPr="0099391C">
        <w:rPr>
          <w:color w:val="000000" w:themeColor="text1"/>
          <w:sz w:val="36"/>
          <w:szCs w:val="18"/>
        </w:rPr>
        <w:t xml:space="preserve"> do </w:t>
      </w:r>
      <w:proofErr w:type="spellStart"/>
      <w:r w:rsidRPr="0099391C">
        <w:rPr>
          <w:color w:val="000000" w:themeColor="text1"/>
          <w:sz w:val="36"/>
          <w:szCs w:val="18"/>
        </w:rPr>
        <w:t>konsignačního</w:t>
      </w:r>
      <w:proofErr w:type="spellEnd"/>
      <w:r w:rsidRPr="0099391C">
        <w:rPr>
          <w:color w:val="000000" w:themeColor="text1"/>
          <w:sz w:val="36"/>
          <w:szCs w:val="18"/>
        </w:rPr>
        <w:t xml:space="preserve"> </w:t>
      </w:r>
      <w:proofErr w:type="spellStart"/>
      <w:r w:rsidRPr="0099391C">
        <w:rPr>
          <w:color w:val="000000" w:themeColor="text1"/>
          <w:sz w:val="36"/>
          <w:szCs w:val="18"/>
        </w:rPr>
        <w:t>skladu</w:t>
      </w:r>
      <w:proofErr w:type="spellEnd"/>
      <w:r w:rsidRPr="0099391C">
        <w:rPr>
          <w:color w:val="000000" w:themeColor="text1"/>
          <w:sz w:val="36"/>
          <w:szCs w:val="18"/>
        </w:rPr>
        <w:t>:</w:t>
      </w:r>
    </w:p>
    <w:p w14:paraId="72566494" w14:textId="69B753E9" w:rsidR="00281A46" w:rsidRPr="0099391C" w:rsidRDefault="00281A46" w:rsidP="00281A46">
      <w:pPr>
        <w:rPr>
          <w:color w:val="000000" w:themeColor="text1"/>
          <w:sz w:val="36"/>
          <w:szCs w:val="18"/>
        </w:rPr>
      </w:pPr>
      <w:proofErr w:type="spellStart"/>
      <w:r w:rsidRPr="0099391C">
        <w:rPr>
          <w:color w:val="000000" w:themeColor="text1"/>
          <w:sz w:val="36"/>
          <w:szCs w:val="18"/>
        </w:rPr>
        <w:t>druh</w:t>
      </w:r>
      <w:proofErr w:type="spellEnd"/>
      <w:r w:rsidRPr="0099391C">
        <w:rPr>
          <w:color w:val="000000" w:themeColor="text1"/>
          <w:sz w:val="36"/>
          <w:szCs w:val="18"/>
        </w:rPr>
        <w:t xml:space="preserve"> a </w:t>
      </w:r>
      <w:proofErr w:type="spellStart"/>
      <w:r w:rsidRPr="0099391C">
        <w:rPr>
          <w:color w:val="000000" w:themeColor="text1"/>
          <w:sz w:val="36"/>
          <w:szCs w:val="18"/>
        </w:rPr>
        <w:t>kupní</w:t>
      </w:r>
      <w:proofErr w:type="spellEnd"/>
      <w:r w:rsidRPr="0099391C">
        <w:rPr>
          <w:color w:val="000000" w:themeColor="text1"/>
          <w:sz w:val="36"/>
          <w:szCs w:val="18"/>
        </w:rPr>
        <w:t xml:space="preserve"> </w:t>
      </w:r>
      <w:proofErr w:type="spellStart"/>
      <w:r w:rsidRPr="0099391C">
        <w:rPr>
          <w:color w:val="000000" w:themeColor="text1"/>
          <w:sz w:val="36"/>
          <w:szCs w:val="18"/>
        </w:rPr>
        <w:t>cena</w:t>
      </w:r>
      <w:proofErr w:type="spellEnd"/>
    </w:p>
    <w:p w14:paraId="775D87A9" w14:textId="77777777" w:rsidR="00281A46" w:rsidRPr="0099391C" w:rsidRDefault="00281A46" w:rsidP="00281A46">
      <w:pPr>
        <w:rPr>
          <w:color w:val="000000" w:themeColor="text1"/>
          <w:sz w:val="3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1291"/>
        <w:gridCol w:w="1559"/>
        <w:gridCol w:w="597"/>
        <w:gridCol w:w="1559"/>
      </w:tblGrid>
      <w:tr w:rsidR="00FE2AE6" w:rsidRPr="0099391C" w14:paraId="3FD9B7F7" w14:textId="77777777" w:rsidTr="00FE2AE6">
        <w:trPr>
          <w:trHeight w:val="567"/>
        </w:trPr>
        <w:tc>
          <w:tcPr>
            <w:tcW w:w="1271" w:type="dxa"/>
            <w:shd w:val="clear" w:color="auto" w:fill="auto"/>
            <w:noWrap/>
            <w:vAlign w:val="center"/>
            <w:hideMark/>
          </w:tcPr>
          <w:p w14:paraId="5A2A4F03" w14:textId="77777777" w:rsidR="00FE2AE6" w:rsidRPr="00FE2AE6" w:rsidRDefault="00FE2AE6" w:rsidP="00FE2AE6">
            <w:pPr>
              <w:rPr>
                <w:rFonts w:asciiTheme="minorBidi" w:hAnsiTheme="minorBidi" w:cstheme="minorBidi"/>
                <w:b/>
                <w:bCs/>
                <w:color w:val="000000" w:themeColor="text1"/>
                <w:sz w:val="18"/>
                <w:szCs w:val="18"/>
              </w:rPr>
            </w:pPr>
            <w:proofErr w:type="spellStart"/>
            <w:r w:rsidRPr="00FE2AE6">
              <w:rPr>
                <w:rFonts w:asciiTheme="minorBidi" w:hAnsiTheme="minorBidi" w:cstheme="minorBidi"/>
                <w:b/>
                <w:bCs/>
                <w:color w:val="000000" w:themeColor="text1"/>
                <w:sz w:val="18"/>
                <w:szCs w:val="18"/>
              </w:rPr>
              <w:t>Objednací</w:t>
            </w:r>
            <w:proofErr w:type="spellEnd"/>
            <w:r w:rsidRPr="00FE2AE6">
              <w:rPr>
                <w:rFonts w:asciiTheme="minorBidi" w:hAnsiTheme="minorBidi" w:cstheme="minorBidi"/>
                <w:b/>
                <w:bCs/>
                <w:color w:val="000000" w:themeColor="text1"/>
                <w:sz w:val="18"/>
                <w:szCs w:val="18"/>
              </w:rPr>
              <w:t xml:space="preserve"> </w:t>
            </w:r>
            <w:proofErr w:type="spellStart"/>
            <w:r w:rsidRPr="00FE2AE6">
              <w:rPr>
                <w:rFonts w:asciiTheme="minorBidi" w:hAnsiTheme="minorBidi" w:cstheme="minorBidi"/>
                <w:b/>
                <w:bCs/>
                <w:color w:val="000000" w:themeColor="text1"/>
                <w:sz w:val="18"/>
                <w:szCs w:val="18"/>
              </w:rPr>
              <w:t>kód</w:t>
            </w:r>
            <w:proofErr w:type="spellEnd"/>
          </w:p>
        </w:tc>
        <w:tc>
          <w:tcPr>
            <w:tcW w:w="2835" w:type="dxa"/>
            <w:shd w:val="clear" w:color="auto" w:fill="auto"/>
            <w:noWrap/>
            <w:vAlign w:val="center"/>
            <w:hideMark/>
          </w:tcPr>
          <w:p w14:paraId="2426003B" w14:textId="77777777" w:rsidR="00FE2AE6" w:rsidRPr="00FE2AE6" w:rsidRDefault="00FE2AE6" w:rsidP="00FE2AE6">
            <w:pPr>
              <w:rPr>
                <w:rFonts w:asciiTheme="minorBidi" w:hAnsiTheme="minorBidi" w:cstheme="minorBidi"/>
                <w:b/>
                <w:bCs/>
                <w:color w:val="000000" w:themeColor="text1"/>
                <w:sz w:val="18"/>
                <w:szCs w:val="18"/>
              </w:rPr>
            </w:pPr>
            <w:proofErr w:type="spellStart"/>
            <w:r w:rsidRPr="00FE2AE6">
              <w:rPr>
                <w:rFonts w:asciiTheme="minorBidi" w:hAnsiTheme="minorBidi" w:cstheme="minorBidi"/>
                <w:b/>
                <w:bCs/>
                <w:color w:val="000000" w:themeColor="text1"/>
                <w:sz w:val="18"/>
                <w:szCs w:val="18"/>
              </w:rPr>
              <w:t>Název</w:t>
            </w:r>
            <w:proofErr w:type="spellEnd"/>
          </w:p>
        </w:tc>
        <w:tc>
          <w:tcPr>
            <w:tcW w:w="1291" w:type="dxa"/>
            <w:vAlign w:val="center"/>
          </w:tcPr>
          <w:p w14:paraId="06C617D8" w14:textId="1A4F185A" w:rsidR="00FE2AE6" w:rsidRPr="00FE2AE6" w:rsidRDefault="00FE2AE6" w:rsidP="00FE2AE6">
            <w:pPr>
              <w:rPr>
                <w:rFonts w:asciiTheme="minorBidi" w:hAnsiTheme="minorBidi" w:cstheme="minorBidi"/>
                <w:b/>
                <w:bCs/>
                <w:color w:val="000000" w:themeColor="text1"/>
                <w:sz w:val="18"/>
                <w:szCs w:val="18"/>
              </w:rPr>
            </w:pPr>
            <w:proofErr w:type="spellStart"/>
            <w:r>
              <w:rPr>
                <w:rFonts w:asciiTheme="minorBidi" w:hAnsiTheme="minorBidi" w:cstheme="minorBidi"/>
                <w:b/>
                <w:bCs/>
                <w:color w:val="000000" w:themeColor="text1"/>
                <w:sz w:val="18"/>
                <w:szCs w:val="18"/>
              </w:rPr>
              <w:t>Skladová</w:t>
            </w:r>
            <w:proofErr w:type="spellEnd"/>
            <w:r>
              <w:rPr>
                <w:rFonts w:asciiTheme="minorBidi" w:hAnsiTheme="minorBidi" w:cstheme="minorBidi"/>
                <w:b/>
                <w:bCs/>
                <w:color w:val="000000" w:themeColor="text1"/>
                <w:sz w:val="18"/>
                <w:szCs w:val="18"/>
              </w:rPr>
              <w:t xml:space="preserve"> </w:t>
            </w:r>
            <w:proofErr w:type="spellStart"/>
            <w:r>
              <w:rPr>
                <w:rFonts w:asciiTheme="minorBidi" w:hAnsiTheme="minorBidi" w:cstheme="minorBidi"/>
                <w:b/>
                <w:bCs/>
                <w:color w:val="000000" w:themeColor="text1"/>
                <w:sz w:val="18"/>
                <w:szCs w:val="18"/>
              </w:rPr>
              <w:t>zásoba</w:t>
            </w:r>
            <w:proofErr w:type="spellEnd"/>
          </w:p>
        </w:tc>
        <w:tc>
          <w:tcPr>
            <w:tcW w:w="1559" w:type="dxa"/>
            <w:shd w:val="clear" w:color="auto" w:fill="auto"/>
            <w:noWrap/>
            <w:vAlign w:val="center"/>
            <w:hideMark/>
          </w:tcPr>
          <w:p w14:paraId="1748DC4E" w14:textId="77777777" w:rsidR="00FE2AE6" w:rsidRPr="00FE2AE6" w:rsidRDefault="00FE2AE6" w:rsidP="00FE2AE6">
            <w:pPr>
              <w:rPr>
                <w:rFonts w:asciiTheme="minorBidi" w:hAnsiTheme="minorBidi" w:cstheme="minorBidi"/>
                <w:b/>
                <w:bCs/>
                <w:color w:val="000000" w:themeColor="text1"/>
                <w:sz w:val="18"/>
                <w:szCs w:val="18"/>
              </w:rPr>
            </w:pPr>
            <w:r w:rsidRPr="00FE2AE6">
              <w:rPr>
                <w:rFonts w:asciiTheme="minorBidi" w:hAnsiTheme="minorBidi" w:cstheme="minorBidi"/>
                <w:b/>
                <w:bCs/>
                <w:color w:val="000000" w:themeColor="text1"/>
                <w:sz w:val="18"/>
                <w:szCs w:val="18"/>
              </w:rPr>
              <w:t xml:space="preserve">Cena za </w:t>
            </w:r>
            <w:proofErr w:type="spellStart"/>
            <w:r w:rsidRPr="00FE2AE6">
              <w:rPr>
                <w:rFonts w:asciiTheme="minorBidi" w:hAnsiTheme="minorBidi" w:cstheme="minorBidi"/>
                <w:b/>
                <w:bCs/>
                <w:color w:val="000000" w:themeColor="text1"/>
                <w:sz w:val="18"/>
                <w:szCs w:val="18"/>
              </w:rPr>
              <w:t>balení</w:t>
            </w:r>
            <w:proofErr w:type="spellEnd"/>
            <w:r w:rsidRPr="00FE2AE6">
              <w:rPr>
                <w:rFonts w:asciiTheme="minorBidi" w:hAnsiTheme="minorBidi" w:cstheme="minorBidi"/>
                <w:b/>
                <w:bCs/>
                <w:color w:val="000000" w:themeColor="text1"/>
                <w:sz w:val="18"/>
                <w:szCs w:val="18"/>
              </w:rPr>
              <w:t xml:space="preserve"> (v </w:t>
            </w:r>
            <w:proofErr w:type="spellStart"/>
            <w:r w:rsidRPr="00FE2AE6">
              <w:rPr>
                <w:rFonts w:asciiTheme="minorBidi" w:hAnsiTheme="minorBidi" w:cstheme="minorBidi"/>
                <w:b/>
                <w:bCs/>
                <w:color w:val="000000" w:themeColor="text1"/>
                <w:sz w:val="18"/>
                <w:szCs w:val="18"/>
              </w:rPr>
              <w:t>Kč</w:t>
            </w:r>
            <w:proofErr w:type="spellEnd"/>
            <w:r w:rsidRPr="00FE2AE6">
              <w:rPr>
                <w:rFonts w:asciiTheme="minorBidi" w:hAnsiTheme="minorBidi" w:cstheme="minorBidi"/>
                <w:b/>
                <w:bCs/>
                <w:color w:val="000000" w:themeColor="text1"/>
                <w:sz w:val="18"/>
                <w:szCs w:val="18"/>
              </w:rPr>
              <w:t xml:space="preserve"> bez DPH</w:t>
            </w:r>
          </w:p>
        </w:tc>
        <w:tc>
          <w:tcPr>
            <w:tcW w:w="597" w:type="dxa"/>
            <w:shd w:val="clear" w:color="auto" w:fill="auto"/>
            <w:noWrap/>
            <w:vAlign w:val="center"/>
            <w:hideMark/>
          </w:tcPr>
          <w:p w14:paraId="61386C0F" w14:textId="77777777" w:rsidR="00FE2AE6" w:rsidRPr="00FE2AE6" w:rsidRDefault="00FE2AE6" w:rsidP="00FE2AE6">
            <w:pPr>
              <w:rPr>
                <w:rFonts w:asciiTheme="minorBidi" w:hAnsiTheme="minorBidi" w:cstheme="minorBidi"/>
                <w:b/>
                <w:bCs/>
                <w:color w:val="000000" w:themeColor="text1"/>
                <w:sz w:val="18"/>
                <w:szCs w:val="18"/>
              </w:rPr>
            </w:pPr>
            <w:r w:rsidRPr="00FE2AE6">
              <w:rPr>
                <w:rFonts w:asciiTheme="minorBidi" w:hAnsiTheme="minorBidi" w:cstheme="minorBidi"/>
                <w:b/>
                <w:bCs/>
                <w:color w:val="000000" w:themeColor="text1"/>
                <w:sz w:val="18"/>
                <w:szCs w:val="18"/>
              </w:rPr>
              <w:t>DPH %</w:t>
            </w:r>
          </w:p>
        </w:tc>
        <w:tc>
          <w:tcPr>
            <w:tcW w:w="1559" w:type="dxa"/>
            <w:shd w:val="clear" w:color="auto" w:fill="auto"/>
            <w:noWrap/>
            <w:vAlign w:val="center"/>
            <w:hideMark/>
          </w:tcPr>
          <w:p w14:paraId="4C965F7A" w14:textId="77777777" w:rsidR="00FE2AE6" w:rsidRPr="00FE2AE6" w:rsidRDefault="00FE2AE6" w:rsidP="00FE2AE6">
            <w:pPr>
              <w:rPr>
                <w:rFonts w:asciiTheme="minorBidi" w:hAnsiTheme="minorBidi" w:cstheme="minorBidi"/>
                <w:b/>
                <w:bCs/>
                <w:color w:val="000000" w:themeColor="text1"/>
                <w:sz w:val="18"/>
                <w:szCs w:val="18"/>
              </w:rPr>
            </w:pPr>
            <w:r w:rsidRPr="00FE2AE6">
              <w:rPr>
                <w:rFonts w:asciiTheme="minorBidi" w:hAnsiTheme="minorBidi" w:cstheme="minorBidi"/>
                <w:b/>
                <w:bCs/>
                <w:color w:val="000000" w:themeColor="text1"/>
                <w:sz w:val="18"/>
                <w:szCs w:val="18"/>
              </w:rPr>
              <w:t>Cena s DPH</w:t>
            </w:r>
          </w:p>
        </w:tc>
      </w:tr>
      <w:tr w:rsidR="00FE2AE6" w:rsidRPr="0099391C" w14:paraId="5678CD2C" w14:textId="77777777" w:rsidTr="00FE2AE6">
        <w:trPr>
          <w:trHeight w:val="567"/>
        </w:trPr>
        <w:tc>
          <w:tcPr>
            <w:tcW w:w="1271" w:type="dxa"/>
            <w:shd w:val="clear" w:color="auto" w:fill="auto"/>
            <w:noWrap/>
            <w:vAlign w:val="center"/>
            <w:hideMark/>
          </w:tcPr>
          <w:p w14:paraId="4C47519F" w14:textId="77777777" w:rsidR="00FE2AE6" w:rsidRP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N5423730</w:t>
            </w:r>
          </w:p>
        </w:tc>
        <w:tc>
          <w:tcPr>
            <w:tcW w:w="2835" w:type="dxa"/>
            <w:shd w:val="clear" w:color="auto" w:fill="auto"/>
            <w:noWrap/>
            <w:vAlign w:val="center"/>
            <w:hideMark/>
          </w:tcPr>
          <w:p w14:paraId="63CACDC9" w14:textId="5E3C833A" w:rsidR="00FE2AE6" w:rsidRP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EGTB-0535FCS</w:t>
            </w:r>
            <w:r>
              <w:rPr>
                <w:rFonts w:asciiTheme="minorBidi" w:hAnsiTheme="minorBidi" w:cstheme="minorBidi"/>
                <w:color w:val="000000" w:themeColor="text1"/>
                <w:sz w:val="18"/>
                <w:szCs w:val="18"/>
              </w:rPr>
              <w:t xml:space="preserve"> </w:t>
            </w:r>
            <w:proofErr w:type="spellStart"/>
            <w:proofErr w:type="gramStart"/>
            <w:r w:rsidRPr="00FE2AE6">
              <w:rPr>
                <w:rFonts w:asciiTheme="minorBidi" w:hAnsiTheme="minorBidi" w:cstheme="minorBidi"/>
                <w:color w:val="000000" w:themeColor="text1"/>
                <w:sz w:val="18"/>
                <w:szCs w:val="18"/>
              </w:rPr>
              <w:t>Thunderbeat</w:t>
            </w:r>
            <w:proofErr w:type="spellEnd"/>
            <w:r w:rsidRPr="00FE2AE6">
              <w:rPr>
                <w:rFonts w:asciiTheme="minorBidi" w:hAnsiTheme="minorBidi" w:cstheme="minorBidi"/>
                <w:color w:val="000000" w:themeColor="text1"/>
                <w:sz w:val="18"/>
                <w:szCs w:val="18"/>
              </w:rPr>
              <w:t xml:space="preserve">  35</w:t>
            </w:r>
            <w:proofErr w:type="gramEnd"/>
            <w:r w:rsidRPr="00FE2AE6">
              <w:rPr>
                <w:rFonts w:asciiTheme="minorBidi" w:hAnsiTheme="minorBidi" w:cstheme="minorBidi"/>
                <w:color w:val="000000" w:themeColor="text1"/>
                <w:sz w:val="18"/>
                <w:szCs w:val="18"/>
              </w:rPr>
              <w:t xml:space="preserve"> cm Type S</w:t>
            </w:r>
            <w:r>
              <w:rPr>
                <w:rFonts w:asciiTheme="minorBidi" w:hAnsiTheme="minorBidi" w:cstheme="minorBidi"/>
                <w:color w:val="000000" w:themeColor="text1"/>
                <w:sz w:val="18"/>
                <w:szCs w:val="18"/>
              </w:rPr>
              <w:t xml:space="preserve"> (</w:t>
            </w:r>
            <w:proofErr w:type="spellStart"/>
            <w:r>
              <w:rPr>
                <w:rFonts w:asciiTheme="minorBidi" w:hAnsiTheme="minorBidi" w:cstheme="minorBidi"/>
                <w:color w:val="000000" w:themeColor="text1"/>
                <w:sz w:val="18"/>
                <w:szCs w:val="18"/>
              </w:rPr>
              <w:t>balení</w:t>
            </w:r>
            <w:proofErr w:type="spellEnd"/>
            <w:r>
              <w:rPr>
                <w:rFonts w:asciiTheme="minorBidi" w:hAnsiTheme="minorBidi" w:cstheme="minorBidi"/>
                <w:color w:val="000000" w:themeColor="text1"/>
                <w:sz w:val="18"/>
                <w:szCs w:val="18"/>
              </w:rPr>
              <w:t xml:space="preserve"> 1 </w:t>
            </w:r>
            <w:proofErr w:type="spellStart"/>
            <w:r>
              <w:rPr>
                <w:rFonts w:asciiTheme="minorBidi" w:hAnsiTheme="minorBidi" w:cstheme="minorBidi"/>
                <w:color w:val="000000" w:themeColor="text1"/>
                <w:sz w:val="18"/>
                <w:szCs w:val="18"/>
              </w:rPr>
              <w:t>ks</w:t>
            </w:r>
            <w:proofErr w:type="spellEnd"/>
            <w:r>
              <w:rPr>
                <w:rFonts w:asciiTheme="minorBidi" w:hAnsiTheme="minorBidi" w:cstheme="minorBidi"/>
                <w:color w:val="000000" w:themeColor="text1"/>
                <w:sz w:val="18"/>
                <w:szCs w:val="18"/>
              </w:rPr>
              <w:t>)</w:t>
            </w:r>
          </w:p>
        </w:tc>
        <w:tc>
          <w:tcPr>
            <w:tcW w:w="1291" w:type="dxa"/>
            <w:vAlign w:val="center"/>
          </w:tcPr>
          <w:p w14:paraId="638B1DBE" w14:textId="51C1ED19" w:rsidR="00FE2AE6" w:rsidRPr="00FE2AE6" w:rsidRDefault="00FE2AE6" w:rsidP="00FE2AE6">
            <w:p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5</w:t>
            </w:r>
          </w:p>
        </w:tc>
        <w:tc>
          <w:tcPr>
            <w:tcW w:w="1559" w:type="dxa"/>
            <w:shd w:val="clear" w:color="auto" w:fill="auto"/>
            <w:noWrap/>
            <w:vAlign w:val="center"/>
            <w:hideMark/>
          </w:tcPr>
          <w:p w14:paraId="65EAE004"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 xml:space="preserve">15 000,00 </w:t>
            </w:r>
          </w:p>
        </w:tc>
        <w:tc>
          <w:tcPr>
            <w:tcW w:w="597" w:type="dxa"/>
            <w:shd w:val="clear" w:color="auto" w:fill="auto"/>
            <w:noWrap/>
            <w:vAlign w:val="center"/>
            <w:hideMark/>
          </w:tcPr>
          <w:p w14:paraId="7EA0EC77"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12%</w:t>
            </w:r>
          </w:p>
        </w:tc>
        <w:tc>
          <w:tcPr>
            <w:tcW w:w="1559" w:type="dxa"/>
            <w:shd w:val="clear" w:color="auto" w:fill="auto"/>
            <w:noWrap/>
            <w:vAlign w:val="center"/>
            <w:hideMark/>
          </w:tcPr>
          <w:p w14:paraId="7E9C8A76"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16 800,00</w:t>
            </w:r>
          </w:p>
        </w:tc>
      </w:tr>
      <w:tr w:rsidR="00FE2AE6" w:rsidRPr="0099391C" w14:paraId="3465F800" w14:textId="77777777" w:rsidTr="00FE2AE6">
        <w:trPr>
          <w:trHeight w:val="567"/>
        </w:trPr>
        <w:tc>
          <w:tcPr>
            <w:tcW w:w="1271" w:type="dxa"/>
            <w:shd w:val="clear" w:color="auto" w:fill="auto"/>
            <w:noWrap/>
            <w:vAlign w:val="center"/>
            <w:hideMark/>
          </w:tcPr>
          <w:p w14:paraId="5D2E5B90" w14:textId="77777777" w:rsidR="00FE2AE6" w:rsidRP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N5423430</w:t>
            </w:r>
          </w:p>
        </w:tc>
        <w:tc>
          <w:tcPr>
            <w:tcW w:w="2835" w:type="dxa"/>
            <w:shd w:val="clear" w:color="auto" w:fill="auto"/>
            <w:noWrap/>
            <w:vAlign w:val="center"/>
            <w:hideMark/>
          </w:tcPr>
          <w:p w14:paraId="5AFB8D26" w14:textId="5283304B" w:rsidR="00FE2AE6" w:rsidRP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EGTB-0545FCS</w:t>
            </w:r>
            <w:r>
              <w:rPr>
                <w:rFonts w:asciiTheme="minorBidi" w:hAnsiTheme="minorBidi" w:cstheme="minorBidi"/>
                <w:color w:val="000000" w:themeColor="text1"/>
                <w:sz w:val="18"/>
                <w:szCs w:val="18"/>
              </w:rPr>
              <w:t xml:space="preserve"> </w:t>
            </w:r>
            <w:proofErr w:type="spellStart"/>
            <w:proofErr w:type="gramStart"/>
            <w:r w:rsidRPr="00FE2AE6">
              <w:rPr>
                <w:rFonts w:asciiTheme="minorBidi" w:hAnsiTheme="minorBidi" w:cstheme="minorBidi"/>
                <w:color w:val="000000" w:themeColor="text1"/>
                <w:sz w:val="18"/>
                <w:szCs w:val="18"/>
              </w:rPr>
              <w:t>Thunderbeat</w:t>
            </w:r>
            <w:proofErr w:type="spellEnd"/>
            <w:r w:rsidRPr="00FE2AE6">
              <w:rPr>
                <w:rFonts w:asciiTheme="minorBidi" w:hAnsiTheme="minorBidi" w:cstheme="minorBidi"/>
                <w:color w:val="000000" w:themeColor="text1"/>
                <w:sz w:val="18"/>
                <w:szCs w:val="18"/>
              </w:rPr>
              <w:t xml:space="preserve">  45</w:t>
            </w:r>
            <w:proofErr w:type="gramEnd"/>
            <w:r w:rsidRPr="00FE2AE6">
              <w:rPr>
                <w:rFonts w:asciiTheme="minorBidi" w:hAnsiTheme="minorBidi" w:cstheme="minorBidi"/>
                <w:color w:val="000000" w:themeColor="text1"/>
                <w:sz w:val="18"/>
                <w:szCs w:val="18"/>
              </w:rPr>
              <w:t xml:space="preserve"> cm Type S</w:t>
            </w:r>
            <w:r>
              <w:rPr>
                <w:rFonts w:asciiTheme="minorBidi" w:hAnsiTheme="minorBidi" w:cstheme="minorBidi"/>
                <w:color w:val="000000" w:themeColor="text1"/>
                <w:sz w:val="18"/>
                <w:szCs w:val="18"/>
              </w:rPr>
              <w:t xml:space="preserve"> </w:t>
            </w:r>
            <w:r w:rsidRPr="00FE2AE6">
              <w:rPr>
                <w:rFonts w:asciiTheme="minorBidi" w:hAnsiTheme="minorBidi" w:cstheme="minorBidi"/>
                <w:color w:val="000000" w:themeColor="text1"/>
                <w:sz w:val="18"/>
                <w:szCs w:val="18"/>
              </w:rPr>
              <w:t>(</w:t>
            </w:r>
            <w:proofErr w:type="spellStart"/>
            <w:r w:rsidRPr="00FE2AE6">
              <w:rPr>
                <w:rFonts w:asciiTheme="minorBidi" w:hAnsiTheme="minorBidi" w:cstheme="minorBidi"/>
                <w:color w:val="000000" w:themeColor="text1"/>
                <w:sz w:val="18"/>
                <w:szCs w:val="18"/>
              </w:rPr>
              <w:t>balení</w:t>
            </w:r>
            <w:proofErr w:type="spellEnd"/>
            <w:r w:rsidRPr="00FE2AE6">
              <w:rPr>
                <w:rFonts w:asciiTheme="minorBidi" w:hAnsiTheme="minorBidi" w:cstheme="minorBidi"/>
                <w:color w:val="000000" w:themeColor="text1"/>
                <w:sz w:val="18"/>
                <w:szCs w:val="18"/>
              </w:rPr>
              <w:t xml:space="preserve"> 1 </w:t>
            </w:r>
            <w:proofErr w:type="spellStart"/>
            <w:r w:rsidRPr="00FE2AE6">
              <w:rPr>
                <w:rFonts w:asciiTheme="minorBidi" w:hAnsiTheme="minorBidi" w:cstheme="minorBidi"/>
                <w:color w:val="000000" w:themeColor="text1"/>
                <w:sz w:val="18"/>
                <w:szCs w:val="18"/>
              </w:rPr>
              <w:t>ks</w:t>
            </w:r>
            <w:proofErr w:type="spellEnd"/>
            <w:r w:rsidRPr="00FE2AE6">
              <w:rPr>
                <w:rFonts w:asciiTheme="minorBidi" w:hAnsiTheme="minorBidi" w:cstheme="minorBidi"/>
                <w:color w:val="000000" w:themeColor="text1"/>
                <w:sz w:val="18"/>
                <w:szCs w:val="18"/>
              </w:rPr>
              <w:t>)</w:t>
            </w:r>
          </w:p>
        </w:tc>
        <w:tc>
          <w:tcPr>
            <w:tcW w:w="1291" w:type="dxa"/>
            <w:vAlign w:val="center"/>
          </w:tcPr>
          <w:p w14:paraId="1B7DF945" w14:textId="6D20592D" w:rsidR="00FE2AE6" w:rsidRPr="00FE2AE6" w:rsidRDefault="00FE2AE6" w:rsidP="00FE2AE6">
            <w:p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3</w:t>
            </w:r>
          </w:p>
        </w:tc>
        <w:tc>
          <w:tcPr>
            <w:tcW w:w="1559" w:type="dxa"/>
            <w:shd w:val="clear" w:color="auto" w:fill="auto"/>
            <w:noWrap/>
            <w:vAlign w:val="center"/>
            <w:hideMark/>
          </w:tcPr>
          <w:p w14:paraId="0C9FEE49"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 xml:space="preserve">15 000,00 </w:t>
            </w:r>
          </w:p>
        </w:tc>
        <w:tc>
          <w:tcPr>
            <w:tcW w:w="597" w:type="dxa"/>
            <w:shd w:val="clear" w:color="auto" w:fill="auto"/>
            <w:noWrap/>
            <w:vAlign w:val="center"/>
            <w:hideMark/>
          </w:tcPr>
          <w:p w14:paraId="6E8530C5"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12%</w:t>
            </w:r>
          </w:p>
        </w:tc>
        <w:tc>
          <w:tcPr>
            <w:tcW w:w="1559" w:type="dxa"/>
            <w:shd w:val="clear" w:color="auto" w:fill="auto"/>
            <w:noWrap/>
            <w:vAlign w:val="center"/>
            <w:hideMark/>
          </w:tcPr>
          <w:p w14:paraId="06ACF5FF"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16 800,00</w:t>
            </w:r>
          </w:p>
        </w:tc>
      </w:tr>
      <w:tr w:rsidR="00FE2AE6" w:rsidRPr="0099391C" w14:paraId="4427BB9B" w14:textId="77777777" w:rsidTr="00FE2AE6">
        <w:trPr>
          <w:trHeight w:val="567"/>
        </w:trPr>
        <w:tc>
          <w:tcPr>
            <w:tcW w:w="1271" w:type="dxa"/>
            <w:shd w:val="clear" w:color="auto" w:fill="auto"/>
            <w:noWrap/>
            <w:vAlign w:val="center"/>
            <w:hideMark/>
          </w:tcPr>
          <w:p w14:paraId="4B60B4D6" w14:textId="77777777" w:rsidR="00FE2AE6" w:rsidRP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N5390330</w:t>
            </w:r>
          </w:p>
        </w:tc>
        <w:tc>
          <w:tcPr>
            <w:tcW w:w="2835" w:type="dxa"/>
            <w:shd w:val="clear" w:color="auto" w:fill="auto"/>
            <w:noWrap/>
            <w:vAlign w:val="center"/>
            <w:hideMark/>
          </w:tcPr>
          <w:p w14:paraId="4A75F4B0" w14:textId="77777777" w:rsid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 xml:space="preserve">SB-0535FC </w:t>
            </w:r>
            <w:proofErr w:type="spellStart"/>
            <w:r w:rsidRPr="00FE2AE6">
              <w:rPr>
                <w:rFonts w:asciiTheme="minorBidi" w:hAnsiTheme="minorBidi" w:cstheme="minorBidi"/>
                <w:color w:val="000000" w:themeColor="text1"/>
                <w:sz w:val="18"/>
                <w:szCs w:val="18"/>
              </w:rPr>
              <w:t>Sonicbeat</w:t>
            </w:r>
            <w:proofErr w:type="spellEnd"/>
            <w:r w:rsidRPr="00FE2AE6">
              <w:rPr>
                <w:rFonts w:asciiTheme="minorBidi" w:hAnsiTheme="minorBidi" w:cstheme="minorBidi"/>
                <w:color w:val="000000" w:themeColor="text1"/>
                <w:sz w:val="18"/>
                <w:szCs w:val="18"/>
              </w:rPr>
              <w:t xml:space="preserve">  </w:t>
            </w:r>
          </w:p>
          <w:p w14:paraId="07529FD8" w14:textId="0DE0A07D" w:rsidR="00FE2AE6" w:rsidRP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35 cm Type S</w:t>
            </w:r>
            <w:r>
              <w:rPr>
                <w:rFonts w:asciiTheme="minorBidi" w:hAnsiTheme="minorBidi" w:cstheme="minorBidi"/>
                <w:color w:val="000000" w:themeColor="text1"/>
                <w:sz w:val="18"/>
                <w:szCs w:val="18"/>
              </w:rPr>
              <w:t xml:space="preserve"> </w:t>
            </w:r>
            <w:r w:rsidRPr="00FE2AE6">
              <w:rPr>
                <w:rFonts w:asciiTheme="minorBidi" w:hAnsiTheme="minorBidi" w:cstheme="minorBidi"/>
                <w:color w:val="000000" w:themeColor="text1"/>
                <w:sz w:val="18"/>
                <w:szCs w:val="18"/>
              </w:rPr>
              <w:t>(</w:t>
            </w:r>
            <w:proofErr w:type="spellStart"/>
            <w:r w:rsidRPr="00FE2AE6">
              <w:rPr>
                <w:rFonts w:asciiTheme="minorBidi" w:hAnsiTheme="minorBidi" w:cstheme="minorBidi"/>
                <w:color w:val="000000" w:themeColor="text1"/>
                <w:sz w:val="18"/>
                <w:szCs w:val="18"/>
              </w:rPr>
              <w:t>balení</w:t>
            </w:r>
            <w:proofErr w:type="spellEnd"/>
            <w:r w:rsidRPr="00FE2AE6">
              <w:rPr>
                <w:rFonts w:asciiTheme="minorBidi" w:hAnsiTheme="minorBidi" w:cstheme="minorBidi"/>
                <w:color w:val="000000" w:themeColor="text1"/>
                <w:sz w:val="18"/>
                <w:szCs w:val="18"/>
              </w:rPr>
              <w:t xml:space="preserve"> 1 </w:t>
            </w:r>
            <w:proofErr w:type="spellStart"/>
            <w:r w:rsidRPr="00FE2AE6">
              <w:rPr>
                <w:rFonts w:asciiTheme="minorBidi" w:hAnsiTheme="minorBidi" w:cstheme="minorBidi"/>
                <w:color w:val="000000" w:themeColor="text1"/>
                <w:sz w:val="18"/>
                <w:szCs w:val="18"/>
              </w:rPr>
              <w:t>ks</w:t>
            </w:r>
            <w:proofErr w:type="spellEnd"/>
            <w:r>
              <w:rPr>
                <w:rFonts w:asciiTheme="minorBidi" w:hAnsiTheme="minorBidi" w:cstheme="minorBidi"/>
                <w:color w:val="000000" w:themeColor="text1"/>
                <w:sz w:val="18"/>
                <w:szCs w:val="18"/>
              </w:rPr>
              <w:t>)</w:t>
            </w:r>
          </w:p>
        </w:tc>
        <w:tc>
          <w:tcPr>
            <w:tcW w:w="1291" w:type="dxa"/>
            <w:vAlign w:val="center"/>
          </w:tcPr>
          <w:p w14:paraId="3D40B795" w14:textId="0D09FF66" w:rsidR="00FE2AE6" w:rsidRPr="00FE2AE6" w:rsidRDefault="00FE2AE6" w:rsidP="00FE2AE6">
            <w:p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5</w:t>
            </w:r>
          </w:p>
        </w:tc>
        <w:tc>
          <w:tcPr>
            <w:tcW w:w="1559" w:type="dxa"/>
            <w:shd w:val="clear" w:color="auto" w:fill="auto"/>
            <w:noWrap/>
            <w:vAlign w:val="center"/>
            <w:hideMark/>
          </w:tcPr>
          <w:p w14:paraId="0CD0A8A6"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 xml:space="preserve">11 100,00 </w:t>
            </w:r>
          </w:p>
        </w:tc>
        <w:tc>
          <w:tcPr>
            <w:tcW w:w="597" w:type="dxa"/>
            <w:shd w:val="clear" w:color="auto" w:fill="auto"/>
            <w:noWrap/>
            <w:vAlign w:val="center"/>
            <w:hideMark/>
          </w:tcPr>
          <w:p w14:paraId="3BE2988F"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12%</w:t>
            </w:r>
          </w:p>
        </w:tc>
        <w:tc>
          <w:tcPr>
            <w:tcW w:w="1559" w:type="dxa"/>
            <w:shd w:val="clear" w:color="auto" w:fill="auto"/>
            <w:noWrap/>
            <w:vAlign w:val="center"/>
            <w:hideMark/>
          </w:tcPr>
          <w:p w14:paraId="7F037EE3"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12 432,00</w:t>
            </w:r>
          </w:p>
        </w:tc>
      </w:tr>
      <w:tr w:rsidR="00FE2AE6" w:rsidRPr="0099391C" w14:paraId="67A11235" w14:textId="77777777" w:rsidTr="00FE2AE6">
        <w:trPr>
          <w:trHeight w:val="567"/>
        </w:trPr>
        <w:tc>
          <w:tcPr>
            <w:tcW w:w="1271" w:type="dxa"/>
            <w:shd w:val="clear" w:color="auto" w:fill="auto"/>
            <w:noWrap/>
            <w:vAlign w:val="center"/>
            <w:hideMark/>
          </w:tcPr>
          <w:p w14:paraId="310487DB" w14:textId="77777777" w:rsidR="00FE2AE6" w:rsidRP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N5390730</w:t>
            </w:r>
          </w:p>
        </w:tc>
        <w:tc>
          <w:tcPr>
            <w:tcW w:w="2835" w:type="dxa"/>
            <w:shd w:val="clear" w:color="auto" w:fill="auto"/>
            <w:noWrap/>
            <w:vAlign w:val="center"/>
            <w:hideMark/>
          </w:tcPr>
          <w:p w14:paraId="2A9F331B" w14:textId="77777777" w:rsid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 xml:space="preserve">SB-0520FC </w:t>
            </w:r>
            <w:proofErr w:type="spellStart"/>
            <w:r w:rsidRPr="00FE2AE6">
              <w:rPr>
                <w:rFonts w:asciiTheme="minorBidi" w:hAnsiTheme="minorBidi" w:cstheme="minorBidi"/>
                <w:color w:val="000000" w:themeColor="text1"/>
                <w:sz w:val="18"/>
                <w:szCs w:val="18"/>
              </w:rPr>
              <w:t>Sonicbeat</w:t>
            </w:r>
            <w:proofErr w:type="spellEnd"/>
            <w:r w:rsidRPr="00FE2AE6">
              <w:rPr>
                <w:rFonts w:asciiTheme="minorBidi" w:hAnsiTheme="minorBidi" w:cstheme="minorBidi"/>
                <w:color w:val="000000" w:themeColor="text1"/>
                <w:sz w:val="18"/>
                <w:szCs w:val="18"/>
              </w:rPr>
              <w:t xml:space="preserve"> </w:t>
            </w:r>
          </w:p>
          <w:p w14:paraId="4C8B188A" w14:textId="74B4FC35" w:rsidR="00FE2AE6" w:rsidRPr="00FE2AE6" w:rsidRDefault="00FE2AE6" w:rsidP="00FE2AE6">
            <w:pPr>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20 cm Type S</w:t>
            </w:r>
            <w:r>
              <w:rPr>
                <w:rFonts w:asciiTheme="minorBidi" w:hAnsiTheme="minorBidi" w:cstheme="minorBidi"/>
                <w:color w:val="000000" w:themeColor="text1"/>
                <w:sz w:val="18"/>
                <w:szCs w:val="18"/>
              </w:rPr>
              <w:t xml:space="preserve"> (</w:t>
            </w:r>
            <w:proofErr w:type="spellStart"/>
            <w:r>
              <w:rPr>
                <w:rFonts w:asciiTheme="minorBidi" w:hAnsiTheme="minorBidi" w:cstheme="minorBidi"/>
                <w:color w:val="000000" w:themeColor="text1"/>
                <w:sz w:val="18"/>
                <w:szCs w:val="18"/>
              </w:rPr>
              <w:t>balení</w:t>
            </w:r>
            <w:proofErr w:type="spellEnd"/>
            <w:r>
              <w:rPr>
                <w:rFonts w:asciiTheme="minorBidi" w:hAnsiTheme="minorBidi" w:cstheme="minorBidi"/>
                <w:color w:val="000000" w:themeColor="text1"/>
                <w:sz w:val="18"/>
                <w:szCs w:val="18"/>
              </w:rPr>
              <w:t xml:space="preserve"> 1 </w:t>
            </w:r>
            <w:proofErr w:type="spellStart"/>
            <w:r>
              <w:rPr>
                <w:rFonts w:asciiTheme="minorBidi" w:hAnsiTheme="minorBidi" w:cstheme="minorBidi"/>
                <w:color w:val="000000" w:themeColor="text1"/>
                <w:sz w:val="18"/>
                <w:szCs w:val="18"/>
              </w:rPr>
              <w:t>ks</w:t>
            </w:r>
            <w:proofErr w:type="spellEnd"/>
            <w:r>
              <w:rPr>
                <w:rFonts w:asciiTheme="minorBidi" w:hAnsiTheme="minorBidi" w:cstheme="minorBidi"/>
                <w:color w:val="000000" w:themeColor="text1"/>
                <w:sz w:val="18"/>
                <w:szCs w:val="18"/>
              </w:rPr>
              <w:t>)</w:t>
            </w:r>
          </w:p>
        </w:tc>
        <w:tc>
          <w:tcPr>
            <w:tcW w:w="1291" w:type="dxa"/>
            <w:vAlign w:val="center"/>
          </w:tcPr>
          <w:p w14:paraId="13FFECE5" w14:textId="53979CD5" w:rsidR="00FE2AE6" w:rsidRPr="00FE2AE6" w:rsidRDefault="00FE2AE6" w:rsidP="00FE2AE6">
            <w:p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5</w:t>
            </w:r>
          </w:p>
        </w:tc>
        <w:tc>
          <w:tcPr>
            <w:tcW w:w="1559" w:type="dxa"/>
            <w:shd w:val="clear" w:color="auto" w:fill="auto"/>
            <w:noWrap/>
            <w:vAlign w:val="center"/>
            <w:hideMark/>
          </w:tcPr>
          <w:p w14:paraId="24B969B7"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 xml:space="preserve">11 100,00 </w:t>
            </w:r>
          </w:p>
        </w:tc>
        <w:tc>
          <w:tcPr>
            <w:tcW w:w="597" w:type="dxa"/>
            <w:shd w:val="clear" w:color="auto" w:fill="auto"/>
            <w:noWrap/>
            <w:vAlign w:val="center"/>
            <w:hideMark/>
          </w:tcPr>
          <w:p w14:paraId="78194D32"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12%</w:t>
            </w:r>
          </w:p>
        </w:tc>
        <w:tc>
          <w:tcPr>
            <w:tcW w:w="1559" w:type="dxa"/>
            <w:shd w:val="clear" w:color="auto" w:fill="auto"/>
            <w:noWrap/>
            <w:vAlign w:val="center"/>
            <w:hideMark/>
          </w:tcPr>
          <w:p w14:paraId="7DB36E72" w14:textId="77777777" w:rsidR="00FE2AE6" w:rsidRPr="00FE2AE6" w:rsidRDefault="00FE2AE6" w:rsidP="00FE2AE6">
            <w:pPr>
              <w:jc w:val="right"/>
              <w:rPr>
                <w:rFonts w:asciiTheme="minorBidi" w:hAnsiTheme="minorBidi" w:cstheme="minorBidi"/>
                <w:color w:val="000000" w:themeColor="text1"/>
                <w:sz w:val="18"/>
                <w:szCs w:val="18"/>
              </w:rPr>
            </w:pPr>
            <w:r w:rsidRPr="00FE2AE6">
              <w:rPr>
                <w:rFonts w:asciiTheme="minorBidi" w:hAnsiTheme="minorBidi" w:cstheme="minorBidi"/>
                <w:color w:val="000000" w:themeColor="text1"/>
                <w:sz w:val="18"/>
                <w:szCs w:val="18"/>
              </w:rPr>
              <w:t>12 432,00</w:t>
            </w:r>
          </w:p>
        </w:tc>
      </w:tr>
    </w:tbl>
    <w:p w14:paraId="35D9A650" w14:textId="77777777" w:rsidR="002F4D25" w:rsidRPr="0099391C" w:rsidRDefault="002F4D25">
      <w:pPr>
        <w:rPr>
          <w:color w:val="000000" w:themeColor="text1"/>
          <w:sz w:val="20"/>
          <w:szCs w:val="20"/>
          <w:lang w:val="cs-CZ"/>
        </w:rPr>
      </w:pPr>
    </w:p>
    <w:sectPr w:rsidR="002F4D25" w:rsidRPr="0099391C">
      <w:pgSz w:w="11910" w:h="16840"/>
      <w:pgMar w:top="1220" w:right="1020" w:bottom="760" w:left="1160" w:header="0" w:footer="5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1F3D1" w14:textId="77777777" w:rsidR="00D67C40" w:rsidRDefault="00D67C40">
      <w:r>
        <w:separator/>
      </w:r>
    </w:p>
  </w:endnote>
  <w:endnote w:type="continuationSeparator" w:id="0">
    <w:p w14:paraId="1561AA49" w14:textId="77777777" w:rsidR="00D67C40" w:rsidRDefault="00D6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rPr>
      <w:id w:val="-719063211"/>
      <w:docPartObj>
        <w:docPartGallery w:val="Page Numbers (Bottom of Page)"/>
        <w:docPartUnique/>
      </w:docPartObj>
    </w:sdtPr>
    <w:sdtContent>
      <w:sdt>
        <w:sdtPr>
          <w:rPr>
            <w:sz w:val="16"/>
          </w:rPr>
          <w:id w:val="1728636285"/>
          <w:docPartObj>
            <w:docPartGallery w:val="Page Numbers (Top of Page)"/>
            <w:docPartUnique/>
          </w:docPartObj>
        </w:sdtPr>
        <w:sdtContent>
          <w:p w14:paraId="5490DE1F" w14:textId="5DF98117" w:rsidR="00B40D37" w:rsidRPr="00B40D37" w:rsidRDefault="00B40D37">
            <w:pPr>
              <w:pStyle w:val="Zpat"/>
              <w:jc w:val="center"/>
              <w:rPr>
                <w:sz w:val="16"/>
              </w:rPr>
            </w:pPr>
            <w:r w:rsidRPr="00B40D37">
              <w:rPr>
                <w:sz w:val="16"/>
                <w:lang w:val="cs-CZ"/>
              </w:rPr>
              <w:t xml:space="preserve">Stránka </w:t>
            </w:r>
            <w:r w:rsidRPr="00B40D37">
              <w:rPr>
                <w:bCs/>
                <w:sz w:val="16"/>
                <w:szCs w:val="24"/>
              </w:rPr>
              <w:fldChar w:fldCharType="begin"/>
            </w:r>
            <w:r w:rsidRPr="00B40D37">
              <w:rPr>
                <w:bCs/>
                <w:sz w:val="16"/>
              </w:rPr>
              <w:instrText>PAGE</w:instrText>
            </w:r>
            <w:r w:rsidRPr="00B40D37">
              <w:rPr>
                <w:bCs/>
                <w:sz w:val="16"/>
                <w:szCs w:val="24"/>
              </w:rPr>
              <w:fldChar w:fldCharType="separate"/>
            </w:r>
            <w:r w:rsidRPr="00B40D37">
              <w:rPr>
                <w:bCs/>
                <w:sz w:val="16"/>
                <w:lang w:val="cs-CZ"/>
              </w:rPr>
              <w:t>2</w:t>
            </w:r>
            <w:r w:rsidRPr="00B40D37">
              <w:rPr>
                <w:bCs/>
                <w:sz w:val="16"/>
                <w:szCs w:val="24"/>
              </w:rPr>
              <w:fldChar w:fldCharType="end"/>
            </w:r>
            <w:r w:rsidRPr="00B40D37">
              <w:rPr>
                <w:sz w:val="16"/>
                <w:lang w:val="cs-CZ"/>
              </w:rPr>
              <w:t xml:space="preserve"> z </w:t>
            </w:r>
            <w:r w:rsidRPr="00B40D37">
              <w:rPr>
                <w:bCs/>
                <w:sz w:val="16"/>
                <w:szCs w:val="24"/>
              </w:rPr>
              <w:fldChar w:fldCharType="begin"/>
            </w:r>
            <w:r w:rsidRPr="00B40D37">
              <w:rPr>
                <w:bCs/>
                <w:sz w:val="16"/>
              </w:rPr>
              <w:instrText>NUMPAGES</w:instrText>
            </w:r>
            <w:r w:rsidRPr="00B40D37">
              <w:rPr>
                <w:bCs/>
                <w:sz w:val="16"/>
                <w:szCs w:val="24"/>
              </w:rPr>
              <w:fldChar w:fldCharType="separate"/>
            </w:r>
            <w:r w:rsidRPr="00B40D37">
              <w:rPr>
                <w:bCs/>
                <w:sz w:val="16"/>
                <w:lang w:val="cs-CZ"/>
              </w:rPr>
              <w:t>2</w:t>
            </w:r>
            <w:r w:rsidRPr="00B40D37">
              <w:rPr>
                <w:bCs/>
                <w:sz w:val="16"/>
                <w:szCs w:val="24"/>
              </w:rPr>
              <w:fldChar w:fldCharType="end"/>
            </w:r>
          </w:p>
        </w:sdtContent>
      </w:sdt>
    </w:sdtContent>
  </w:sdt>
  <w:p w14:paraId="7E87B407" w14:textId="0BC9B77D" w:rsidR="001D69AD" w:rsidRDefault="001D69AD">
    <w:pPr>
      <w:pStyle w:val="Zkladn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15E9E" w14:textId="77777777" w:rsidR="00D67C40" w:rsidRDefault="00D67C40">
      <w:r>
        <w:separator/>
      </w:r>
    </w:p>
  </w:footnote>
  <w:footnote w:type="continuationSeparator" w:id="0">
    <w:p w14:paraId="3BB3A374" w14:textId="77777777" w:rsidR="00D67C40" w:rsidRDefault="00D67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D1E6F"/>
    <w:multiLevelType w:val="multilevel"/>
    <w:tmpl w:val="9092C410"/>
    <w:lvl w:ilvl="0">
      <w:start w:val="1"/>
      <w:numFmt w:val="decimal"/>
      <w:lvlText w:val="%1."/>
      <w:lvlJc w:val="left"/>
      <w:pPr>
        <w:ind w:left="477" w:hanging="360"/>
        <w:jc w:val="left"/>
      </w:pPr>
      <w:rPr>
        <w:rFonts w:ascii="Arial" w:eastAsia="Arial" w:hAnsi="Arial" w:cs="Arial" w:hint="default"/>
        <w:b/>
        <w:bCs/>
        <w:spacing w:val="-1"/>
        <w:w w:val="99"/>
        <w:sz w:val="20"/>
        <w:szCs w:val="20"/>
      </w:rPr>
    </w:lvl>
    <w:lvl w:ilvl="1">
      <w:start w:val="1"/>
      <w:numFmt w:val="decimal"/>
      <w:lvlText w:val="%1.%2."/>
      <w:lvlJc w:val="left"/>
      <w:pPr>
        <w:ind w:left="899" w:hanging="785"/>
        <w:jc w:val="left"/>
      </w:pPr>
      <w:rPr>
        <w:rFonts w:ascii="Arial" w:eastAsia="Arial" w:hAnsi="Arial" w:cs="Arial" w:hint="default"/>
        <w:spacing w:val="-1"/>
        <w:w w:val="99"/>
        <w:sz w:val="20"/>
        <w:szCs w:val="20"/>
      </w:rPr>
    </w:lvl>
    <w:lvl w:ilvl="2">
      <w:start w:val="1"/>
      <w:numFmt w:val="lowerLetter"/>
      <w:lvlText w:val="%3)"/>
      <w:lvlJc w:val="left"/>
      <w:pPr>
        <w:ind w:left="1341" w:hanging="557"/>
        <w:jc w:val="left"/>
      </w:pPr>
      <w:rPr>
        <w:rFonts w:ascii="Arial" w:eastAsia="Arial" w:hAnsi="Arial" w:cs="Arial" w:hint="default"/>
        <w:spacing w:val="-1"/>
        <w:w w:val="99"/>
        <w:sz w:val="20"/>
        <w:szCs w:val="20"/>
      </w:rPr>
    </w:lvl>
    <w:lvl w:ilvl="3">
      <w:numFmt w:val="bullet"/>
      <w:lvlText w:val="•"/>
      <w:lvlJc w:val="left"/>
      <w:pPr>
        <w:ind w:left="2388" w:hanging="557"/>
      </w:pPr>
      <w:rPr>
        <w:rFonts w:hint="default"/>
      </w:rPr>
    </w:lvl>
    <w:lvl w:ilvl="4">
      <w:numFmt w:val="bullet"/>
      <w:lvlText w:val="•"/>
      <w:lvlJc w:val="left"/>
      <w:pPr>
        <w:ind w:left="3436" w:hanging="557"/>
      </w:pPr>
      <w:rPr>
        <w:rFonts w:hint="default"/>
      </w:rPr>
    </w:lvl>
    <w:lvl w:ilvl="5">
      <w:numFmt w:val="bullet"/>
      <w:lvlText w:val="•"/>
      <w:lvlJc w:val="left"/>
      <w:pPr>
        <w:ind w:left="4484" w:hanging="557"/>
      </w:pPr>
      <w:rPr>
        <w:rFonts w:hint="default"/>
      </w:rPr>
    </w:lvl>
    <w:lvl w:ilvl="6">
      <w:numFmt w:val="bullet"/>
      <w:lvlText w:val="•"/>
      <w:lvlJc w:val="left"/>
      <w:pPr>
        <w:ind w:left="5533" w:hanging="557"/>
      </w:pPr>
      <w:rPr>
        <w:rFonts w:hint="default"/>
      </w:rPr>
    </w:lvl>
    <w:lvl w:ilvl="7">
      <w:numFmt w:val="bullet"/>
      <w:lvlText w:val="•"/>
      <w:lvlJc w:val="left"/>
      <w:pPr>
        <w:ind w:left="6581" w:hanging="557"/>
      </w:pPr>
      <w:rPr>
        <w:rFonts w:hint="default"/>
      </w:rPr>
    </w:lvl>
    <w:lvl w:ilvl="8">
      <w:numFmt w:val="bullet"/>
      <w:lvlText w:val="•"/>
      <w:lvlJc w:val="left"/>
      <w:pPr>
        <w:ind w:left="7629" w:hanging="557"/>
      </w:pPr>
      <w:rPr>
        <w:rFonts w:hint="default"/>
      </w:rPr>
    </w:lvl>
  </w:abstractNum>
  <w:num w:numId="1" w16cid:durableId="200030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AD"/>
    <w:rsid w:val="00005A69"/>
    <w:rsid w:val="00074863"/>
    <w:rsid w:val="000B5D0C"/>
    <w:rsid w:val="000B6740"/>
    <w:rsid w:val="000E59EE"/>
    <w:rsid w:val="00107FA6"/>
    <w:rsid w:val="001C6217"/>
    <w:rsid w:val="001D69AD"/>
    <w:rsid w:val="001E06C9"/>
    <w:rsid w:val="001F3F43"/>
    <w:rsid w:val="0026634D"/>
    <w:rsid w:val="00281A46"/>
    <w:rsid w:val="002B7EF6"/>
    <w:rsid w:val="002C5733"/>
    <w:rsid w:val="002F4D25"/>
    <w:rsid w:val="00323E7F"/>
    <w:rsid w:val="00471ED3"/>
    <w:rsid w:val="00543231"/>
    <w:rsid w:val="00546D8D"/>
    <w:rsid w:val="0055736D"/>
    <w:rsid w:val="005E06A0"/>
    <w:rsid w:val="006609BB"/>
    <w:rsid w:val="00695BCE"/>
    <w:rsid w:val="006B1E91"/>
    <w:rsid w:val="007455C4"/>
    <w:rsid w:val="007C0FA4"/>
    <w:rsid w:val="00893096"/>
    <w:rsid w:val="008B7CF5"/>
    <w:rsid w:val="008C1D64"/>
    <w:rsid w:val="0099391C"/>
    <w:rsid w:val="009B2483"/>
    <w:rsid w:val="009C44E8"/>
    <w:rsid w:val="009E2222"/>
    <w:rsid w:val="009E589B"/>
    <w:rsid w:val="00AD2BFC"/>
    <w:rsid w:val="00AE1B6D"/>
    <w:rsid w:val="00B40D37"/>
    <w:rsid w:val="00B63161"/>
    <w:rsid w:val="00BA5723"/>
    <w:rsid w:val="00C302FA"/>
    <w:rsid w:val="00C32287"/>
    <w:rsid w:val="00C50A0C"/>
    <w:rsid w:val="00C81C7C"/>
    <w:rsid w:val="00CC7DE3"/>
    <w:rsid w:val="00D251DC"/>
    <w:rsid w:val="00D67C40"/>
    <w:rsid w:val="00E031AC"/>
    <w:rsid w:val="00EB2A3B"/>
    <w:rsid w:val="00F23A06"/>
    <w:rsid w:val="00F3571D"/>
    <w:rsid w:val="00F533A5"/>
    <w:rsid w:val="00F92E1F"/>
    <w:rsid w:val="00FE2AE6"/>
    <w:rsid w:val="00FE528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8A4C"/>
  <w15:docId w15:val="{8B137B96-5250-4181-A760-F297AA3B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477" w:hanging="360"/>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909" w:hanging="792"/>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B40D37"/>
    <w:pPr>
      <w:tabs>
        <w:tab w:val="center" w:pos="4536"/>
        <w:tab w:val="right" w:pos="9072"/>
      </w:tabs>
    </w:pPr>
  </w:style>
  <w:style w:type="character" w:customStyle="1" w:styleId="ZhlavChar">
    <w:name w:val="Záhlaví Char"/>
    <w:basedOn w:val="Standardnpsmoodstavce"/>
    <w:link w:val="Zhlav"/>
    <w:uiPriority w:val="99"/>
    <w:rsid w:val="00B40D37"/>
    <w:rPr>
      <w:rFonts w:ascii="Arial" w:eastAsia="Arial" w:hAnsi="Arial" w:cs="Arial"/>
    </w:rPr>
  </w:style>
  <w:style w:type="paragraph" w:styleId="Zpat">
    <w:name w:val="footer"/>
    <w:basedOn w:val="Normln"/>
    <w:link w:val="ZpatChar"/>
    <w:uiPriority w:val="99"/>
    <w:unhideWhenUsed/>
    <w:rsid w:val="00B40D37"/>
    <w:pPr>
      <w:tabs>
        <w:tab w:val="center" w:pos="4536"/>
        <w:tab w:val="right" w:pos="9072"/>
      </w:tabs>
    </w:pPr>
  </w:style>
  <w:style w:type="character" w:customStyle="1" w:styleId="ZpatChar">
    <w:name w:val="Zápatí Char"/>
    <w:basedOn w:val="Standardnpsmoodstavce"/>
    <w:link w:val="Zpat"/>
    <w:uiPriority w:val="99"/>
    <w:rsid w:val="00B40D37"/>
    <w:rPr>
      <w:rFonts w:ascii="Arial" w:eastAsia="Arial" w:hAnsi="Arial" w:cs="Arial"/>
    </w:rPr>
  </w:style>
  <w:style w:type="character" w:styleId="Odkaznakoment">
    <w:name w:val="annotation reference"/>
    <w:basedOn w:val="Standardnpsmoodstavce"/>
    <w:uiPriority w:val="99"/>
    <w:semiHidden/>
    <w:unhideWhenUsed/>
    <w:rsid w:val="007455C4"/>
    <w:rPr>
      <w:sz w:val="16"/>
      <w:szCs w:val="16"/>
    </w:rPr>
  </w:style>
  <w:style w:type="paragraph" w:styleId="Textkomente">
    <w:name w:val="annotation text"/>
    <w:basedOn w:val="Normln"/>
    <w:link w:val="TextkomenteChar"/>
    <w:uiPriority w:val="99"/>
    <w:unhideWhenUsed/>
    <w:rsid w:val="007455C4"/>
    <w:rPr>
      <w:sz w:val="20"/>
      <w:szCs w:val="20"/>
    </w:rPr>
  </w:style>
  <w:style w:type="character" w:customStyle="1" w:styleId="TextkomenteChar">
    <w:name w:val="Text komentáře Char"/>
    <w:basedOn w:val="Standardnpsmoodstavce"/>
    <w:link w:val="Textkomente"/>
    <w:uiPriority w:val="99"/>
    <w:rsid w:val="007455C4"/>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7455C4"/>
    <w:rPr>
      <w:b/>
      <w:bCs/>
    </w:rPr>
  </w:style>
  <w:style w:type="character" w:customStyle="1" w:styleId="PedmtkomenteChar">
    <w:name w:val="Předmět komentáře Char"/>
    <w:basedOn w:val="TextkomenteChar"/>
    <w:link w:val="Pedmtkomente"/>
    <w:uiPriority w:val="99"/>
    <w:semiHidden/>
    <w:rsid w:val="007455C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jednavky@olympu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2371</Words>
  <Characters>13990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Konsignační sklad</vt:lpstr>
    </vt:vector>
  </TitlesOfParts>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Konsignační sklad</dc:title>
  <dc:creator>Petr Turek</dc:creator>
  <cp:lastModifiedBy>Landvojtovičová Martina</cp:lastModifiedBy>
  <cp:revision>2</cp:revision>
  <cp:lastPrinted>2024-07-29T11:38:00Z</cp:lastPrinted>
  <dcterms:created xsi:type="dcterms:W3CDTF">2024-10-16T08:54:00Z</dcterms:created>
  <dcterms:modified xsi:type="dcterms:W3CDTF">2024-10-16T08:54:00Z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2024-06-29T00:00:00Z</vt:filetime>
  </property>
  <property fmtid="{D5CDD505-2E9C-101B-9397-08002B2CF9AE}" pid="3" name="Creator">
    <vt:lpwstr>Microsoft® Word pro Microsoft 365</vt:lpwstr>
  </property>
  <property fmtid="{D5CDD505-2E9C-101B-9397-08002B2CF9AE}" pid="4" name="LastSaved">
    <vt:filetime>2024-07-07T00:00:00Z</vt:filetime>
  </property>
</Properties>
</file>