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4BFF9" w14:textId="77777777" w:rsidR="00D665C9" w:rsidRDefault="00D665C9" w:rsidP="00D665C9">
      <w:pPr>
        <w:rPr>
          <w:rFonts w:ascii="Arial" w:hAnsi="Arial" w:cs="Arial"/>
          <w:sz w:val="20"/>
        </w:rPr>
      </w:pPr>
    </w:p>
    <w:p w14:paraId="19459F48" w14:textId="59AAB2B9"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r w:rsidR="00594D4A">
        <w:rPr>
          <w:rFonts w:ascii="Arial" w:hAnsi="Arial" w:cs="Arial"/>
          <w:b/>
          <w:sz w:val="36"/>
          <w:szCs w:val="36"/>
        </w:rPr>
        <w:t>č.</w:t>
      </w:r>
      <w:r w:rsidR="0087727D">
        <w:rPr>
          <w:rFonts w:ascii="Arial" w:hAnsi="Arial" w:cs="Arial"/>
          <w:b/>
          <w:sz w:val="36"/>
          <w:szCs w:val="36"/>
        </w:rPr>
        <w:t xml:space="preserve"> </w:t>
      </w:r>
      <w:r w:rsidR="00594D4A">
        <w:rPr>
          <w:rFonts w:ascii="Arial" w:hAnsi="Arial" w:cs="Arial"/>
          <w:b/>
          <w:sz w:val="36"/>
          <w:szCs w:val="36"/>
        </w:rPr>
        <w:t>2/PR/2024</w:t>
      </w:r>
    </w:p>
    <w:p w14:paraId="1EFC4F3F" w14:textId="77777777"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investora</w:t>
      </w:r>
    </w:p>
    <w:p w14:paraId="5078DF4E"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481B8EC0" w14:textId="77777777" w:rsidR="004065AA" w:rsidRDefault="004065AA" w:rsidP="00E04715">
      <w:pPr>
        <w:suppressAutoHyphens/>
        <w:spacing w:before="40" w:after="60"/>
        <w:jc w:val="both"/>
        <w:rPr>
          <w:rFonts w:ascii="Arial" w:hAnsi="Arial" w:cs="Arial"/>
          <w:sz w:val="20"/>
          <w:szCs w:val="20"/>
        </w:rPr>
      </w:pPr>
    </w:p>
    <w:p w14:paraId="6440264D" w14:textId="77777777" w:rsidR="00582A65" w:rsidRDefault="00582A65" w:rsidP="00E04715">
      <w:pPr>
        <w:suppressAutoHyphens/>
        <w:spacing w:before="40" w:after="60"/>
        <w:jc w:val="both"/>
        <w:rPr>
          <w:rFonts w:ascii="Arial" w:hAnsi="Arial" w:cs="Arial"/>
          <w:sz w:val="20"/>
          <w:szCs w:val="20"/>
        </w:rPr>
      </w:pPr>
    </w:p>
    <w:p w14:paraId="0C0A4DEA" w14:textId="77777777" w:rsidR="00D665C9" w:rsidRPr="008043F9" w:rsidRDefault="00D665C9" w:rsidP="00A6047F">
      <w:pPr>
        <w:pStyle w:val="Nadpis3"/>
        <w:jc w:val="center"/>
        <w:rPr>
          <w:rFonts w:ascii="Arial" w:eastAsia="Times New Roman" w:hAnsi="Arial" w:cs="Arial"/>
          <w:bCs w:val="0"/>
          <w:color w:val="auto"/>
          <w:sz w:val="20"/>
          <w:szCs w:val="20"/>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8043F9">
        <w:rPr>
          <w:rFonts w:ascii="Arial" w:eastAsia="Times New Roman" w:hAnsi="Arial" w:cs="Arial"/>
          <w:bCs w:val="0"/>
          <w:color w:val="auto"/>
          <w:sz w:val="20"/>
          <w:szCs w:val="20"/>
        </w:rPr>
        <w:t>Smluvní strany</w:t>
      </w:r>
    </w:p>
    <w:p w14:paraId="662B64CA" w14:textId="77777777" w:rsidR="008043F9" w:rsidRDefault="008043F9" w:rsidP="008043F9">
      <w:pPr>
        <w:widowControl w:val="0"/>
        <w:tabs>
          <w:tab w:val="left" w:pos="284"/>
          <w:tab w:val="left" w:pos="1985"/>
          <w:tab w:val="left" w:pos="2127"/>
          <w:tab w:val="left" w:pos="2410"/>
        </w:tabs>
        <w:suppressAutoHyphens/>
        <w:jc w:val="both"/>
        <w:rPr>
          <w:rFonts w:ascii="Arial" w:hAnsi="Arial" w:cs="Arial"/>
          <w:b/>
          <w:lang w:eastAsia="ar-SA"/>
        </w:rPr>
      </w:pPr>
    </w:p>
    <w:p w14:paraId="2AD1DD41" w14:textId="0E5ECEAC" w:rsidR="008043F9" w:rsidRPr="008043F9" w:rsidRDefault="008043F9" w:rsidP="008043F9">
      <w:pPr>
        <w:widowControl w:val="0"/>
        <w:tabs>
          <w:tab w:val="left" w:pos="284"/>
          <w:tab w:val="left" w:pos="1985"/>
          <w:tab w:val="left" w:pos="2127"/>
          <w:tab w:val="left" w:pos="2410"/>
        </w:tabs>
        <w:suppressAutoHyphens/>
        <w:jc w:val="both"/>
        <w:rPr>
          <w:rFonts w:ascii="Arial" w:hAnsi="Arial" w:cs="Arial"/>
          <w:b/>
          <w:sz w:val="20"/>
          <w:szCs w:val="20"/>
          <w:lang w:eastAsia="ar-SA"/>
        </w:rPr>
      </w:pPr>
      <w:r w:rsidRPr="008043F9">
        <w:rPr>
          <w:rFonts w:ascii="Arial" w:hAnsi="Arial" w:cs="Arial"/>
          <w:b/>
          <w:sz w:val="20"/>
          <w:szCs w:val="20"/>
          <w:lang w:eastAsia="ar-SA"/>
        </w:rPr>
        <w:t>Příkazce:</w:t>
      </w:r>
      <w:r w:rsidRPr="008043F9">
        <w:rPr>
          <w:rFonts w:ascii="Arial" w:hAnsi="Arial" w:cs="Arial"/>
          <w:b/>
          <w:sz w:val="20"/>
          <w:szCs w:val="20"/>
          <w:lang w:eastAsia="ar-SA"/>
        </w:rPr>
        <w:tab/>
      </w:r>
      <w:proofErr w:type="gramStart"/>
      <w:r w:rsidRPr="008043F9">
        <w:rPr>
          <w:rFonts w:ascii="Arial" w:hAnsi="Arial" w:cs="Arial"/>
          <w:b/>
          <w:sz w:val="20"/>
          <w:szCs w:val="20"/>
          <w:lang w:eastAsia="ar-SA"/>
        </w:rPr>
        <w:tab/>
        <w:t xml:space="preserve">  </w:t>
      </w:r>
      <w:r w:rsidRPr="008043F9">
        <w:rPr>
          <w:rFonts w:ascii="Arial" w:hAnsi="Arial" w:cs="Arial"/>
          <w:b/>
          <w:sz w:val="20"/>
          <w:szCs w:val="20"/>
          <w:lang w:eastAsia="ar-SA"/>
        </w:rPr>
        <w:tab/>
      </w:r>
      <w:proofErr w:type="gramEnd"/>
      <w:r w:rsidRPr="008043F9">
        <w:rPr>
          <w:rFonts w:ascii="Arial" w:hAnsi="Arial" w:cs="Arial"/>
          <w:b/>
          <w:sz w:val="20"/>
          <w:szCs w:val="20"/>
          <w:lang w:eastAsia="ar-SA"/>
        </w:rPr>
        <w:tab/>
        <w:t>Správa účelových zařízení, příspěvková organizace</w:t>
      </w:r>
    </w:p>
    <w:p w14:paraId="5021D570" w14:textId="77777777" w:rsidR="008043F9" w:rsidRPr="008043F9" w:rsidRDefault="008043F9" w:rsidP="008043F9">
      <w:pPr>
        <w:widowControl w:val="0"/>
        <w:tabs>
          <w:tab w:val="left" w:pos="284"/>
          <w:tab w:val="left" w:pos="2268"/>
        </w:tabs>
        <w:suppressAutoHyphens/>
        <w:jc w:val="both"/>
        <w:rPr>
          <w:rFonts w:ascii="Arial" w:hAnsi="Arial" w:cs="Arial"/>
          <w:sz w:val="20"/>
          <w:szCs w:val="20"/>
          <w:lang w:eastAsia="ar-SA"/>
        </w:rPr>
      </w:pPr>
      <w:r w:rsidRPr="008043F9">
        <w:rPr>
          <w:rFonts w:ascii="Arial" w:hAnsi="Arial" w:cs="Arial"/>
          <w:sz w:val="20"/>
          <w:szCs w:val="20"/>
          <w:lang w:eastAsia="ar-SA"/>
        </w:rPr>
        <w:t>se sídlem:</w:t>
      </w:r>
      <w:r w:rsidRPr="008043F9">
        <w:rPr>
          <w:rFonts w:ascii="Arial" w:hAnsi="Arial" w:cs="Arial"/>
          <w:sz w:val="20"/>
          <w:szCs w:val="20"/>
          <w:lang w:eastAsia="ar-SA"/>
        </w:rPr>
        <w:tab/>
      </w:r>
      <w:r w:rsidRPr="008043F9">
        <w:rPr>
          <w:rFonts w:ascii="Arial" w:hAnsi="Arial" w:cs="Arial"/>
          <w:sz w:val="20"/>
          <w:szCs w:val="20"/>
          <w:lang w:eastAsia="ar-SA"/>
        </w:rPr>
        <w:tab/>
        <w:t>Svojsíkova 833, 737 01 Český Těšín</w:t>
      </w:r>
    </w:p>
    <w:p w14:paraId="3D0606D3" w14:textId="77777777" w:rsidR="008043F9" w:rsidRPr="008043F9" w:rsidRDefault="008043F9" w:rsidP="008043F9">
      <w:pPr>
        <w:widowControl w:val="0"/>
        <w:tabs>
          <w:tab w:val="left" w:pos="2268"/>
        </w:tabs>
        <w:suppressAutoHyphens/>
        <w:rPr>
          <w:rFonts w:ascii="Arial" w:hAnsi="Arial" w:cs="Arial"/>
          <w:sz w:val="20"/>
          <w:szCs w:val="20"/>
          <w:highlight w:val="green"/>
        </w:rPr>
      </w:pPr>
      <w:r w:rsidRPr="008043F9">
        <w:rPr>
          <w:rFonts w:ascii="Arial" w:hAnsi="Arial" w:cs="Arial"/>
          <w:sz w:val="20"/>
          <w:szCs w:val="20"/>
          <w:lang w:eastAsia="ar-SA"/>
        </w:rPr>
        <w:t>zastoupen:</w:t>
      </w:r>
      <w:r w:rsidRPr="008043F9">
        <w:rPr>
          <w:rFonts w:ascii="Arial" w:hAnsi="Arial" w:cs="Arial"/>
          <w:sz w:val="20"/>
          <w:szCs w:val="20"/>
          <w:lang w:eastAsia="ar-SA"/>
        </w:rPr>
        <w:tab/>
      </w:r>
      <w:r w:rsidRPr="008043F9">
        <w:rPr>
          <w:rFonts w:ascii="Arial" w:hAnsi="Arial" w:cs="Arial"/>
          <w:sz w:val="20"/>
          <w:szCs w:val="20"/>
          <w:lang w:eastAsia="ar-SA"/>
        </w:rPr>
        <w:tab/>
        <w:t>Ing. Lenka Tomková, ředitelka</w:t>
      </w:r>
    </w:p>
    <w:p w14:paraId="2B409E07" w14:textId="282DC428" w:rsidR="008043F9" w:rsidRPr="008043F9" w:rsidRDefault="008043F9" w:rsidP="008043F9">
      <w:pPr>
        <w:widowControl w:val="0"/>
        <w:tabs>
          <w:tab w:val="left" w:pos="2268"/>
        </w:tabs>
        <w:suppressAutoHyphens/>
        <w:ind w:left="2832" w:hanging="2832"/>
        <w:rPr>
          <w:rFonts w:cs="Times New Roman"/>
          <w:sz w:val="20"/>
          <w:szCs w:val="20"/>
          <w:lang w:eastAsia="ar-SA"/>
        </w:rPr>
      </w:pPr>
      <w:r w:rsidRPr="008043F9">
        <w:rPr>
          <w:rFonts w:ascii="Arial" w:hAnsi="Arial" w:cs="Arial"/>
          <w:sz w:val="20"/>
          <w:szCs w:val="20"/>
          <w:lang w:eastAsia="ar-SA"/>
        </w:rPr>
        <w:t xml:space="preserve">ve věcech technických: </w:t>
      </w:r>
      <w:r w:rsidRPr="008043F9">
        <w:rPr>
          <w:rFonts w:ascii="Arial" w:hAnsi="Arial" w:cs="Arial"/>
          <w:sz w:val="20"/>
          <w:szCs w:val="20"/>
          <w:lang w:eastAsia="ar-SA"/>
        </w:rPr>
        <w:tab/>
      </w:r>
      <w:r>
        <w:rPr>
          <w:rFonts w:ascii="Arial" w:hAnsi="Arial" w:cs="Arial"/>
          <w:sz w:val="20"/>
          <w:szCs w:val="20"/>
          <w:lang w:eastAsia="ar-SA"/>
        </w:rPr>
        <w:tab/>
      </w:r>
      <w:proofErr w:type="spellStart"/>
      <w:r w:rsidR="00612CA5">
        <w:rPr>
          <w:rFonts w:ascii="Arial" w:hAnsi="Arial" w:cs="Arial"/>
          <w:sz w:val="20"/>
          <w:szCs w:val="20"/>
          <w:lang w:eastAsia="ar-SA"/>
        </w:rPr>
        <w:t>xxxxxxxxxxxx</w:t>
      </w:r>
      <w:proofErr w:type="spellEnd"/>
    </w:p>
    <w:p w14:paraId="68FB300F" w14:textId="7DE24BB2" w:rsidR="008043F9" w:rsidRPr="008043F9" w:rsidRDefault="008043F9" w:rsidP="008043F9">
      <w:pPr>
        <w:widowControl w:val="0"/>
        <w:tabs>
          <w:tab w:val="left" w:pos="284"/>
          <w:tab w:val="left" w:pos="2268"/>
        </w:tabs>
        <w:suppressAutoHyphens/>
        <w:jc w:val="both"/>
        <w:rPr>
          <w:rFonts w:ascii="Arial" w:hAnsi="Arial" w:cs="Arial"/>
          <w:sz w:val="20"/>
          <w:szCs w:val="20"/>
          <w:lang w:eastAsia="ar-SA"/>
        </w:rPr>
      </w:pPr>
      <w:r w:rsidRPr="008043F9">
        <w:rPr>
          <w:rFonts w:ascii="Arial" w:hAnsi="Arial" w:cs="Arial"/>
          <w:sz w:val="20"/>
          <w:szCs w:val="20"/>
          <w:lang w:eastAsia="ar-SA"/>
        </w:rPr>
        <w:t>e-mail:</w:t>
      </w:r>
      <w:r w:rsidRPr="008043F9">
        <w:rPr>
          <w:rFonts w:ascii="Arial" w:hAnsi="Arial" w:cs="Arial"/>
          <w:sz w:val="20"/>
          <w:szCs w:val="20"/>
          <w:lang w:eastAsia="ar-SA"/>
        </w:rPr>
        <w:tab/>
      </w:r>
      <w:r w:rsidRPr="008043F9">
        <w:rPr>
          <w:rFonts w:ascii="Arial" w:hAnsi="Arial" w:cs="Arial"/>
          <w:sz w:val="20"/>
          <w:szCs w:val="20"/>
          <w:lang w:eastAsia="ar-SA"/>
        </w:rPr>
        <w:tab/>
      </w:r>
      <w:hyperlink r:id="rId8" w:history="1">
        <w:proofErr w:type="spellStart"/>
        <w:r w:rsidR="00612CA5">
          <w:rPr>
            <w:rStyle w:val="Hypertextovodkaz"/>
            <w:rFonts w:ascii="Arial" w:hAnsi="Arial" w:cs="Arial"/>
            <w:sz w:val="20"/>
            <w:szCs w:val="20"/>
            <w:lang w:eastAsia="ar-SA"/>
          </w:rPr>
          <w:t>xxxxxxxxxxxx</w:t>
        </w:r>
        <w:proofErr w:type="spellEnd"/>
      </w:hyperlink>
      <w:r w:rsidR="004C4F79">
        <w:rPr>
          <w:rFonts w:ascii="Arial" w:hAnsi="Arial" w:cs="Arial"/>
          <w:sz w:val="20"/>
          <w:szCs w:val="20"/>
          <w:lang w:eastAsia="ar-SA"/>
        </w:rPr>
        <w:t xml:space="preserve"> </w:t>
      </w:r>
      <w:r w:rsidRPr="008043F9">
        <w:rPr>
          <w:rFonts w:ascii="Arial" w:hAnsi="Arial" w:cs="Arial"/>
          <w:sz w:val="20"/>
          <w:szCs w:val="20"/>
          <w:lang w:eastAsia="ar-SA"/>
        </w:rPr>
        <w:tab/>
      </w:r>
    </w:p>
    <w:p w14:paraId="076F8E2A" w14:textId="77777777" w:rsidR="008043F9" w:rsidRPr="008043F9" w:rsidRDefault="008043F9" w:rsidP="008043F9">
      <w:pPr>
        <w:widowControl w:val="0"/>
        <w:tabs>
          <w:tab w:val="left" w:pos="2268"/>
        </w:tabs>
        <w:suppressAutoHyphens/>
        <w:rPr>
          <w:rFonts w:cs="Times New Roman"/>
          <w:sz w:val="20"/>
          <w:szCs w:val="20"/>
          <w:lang w:eastAsia="ar-SA"/>
        </w:rPr>
      </w:pPr>
      <w:r w:rsidRPr="008043F9">
        <w:rPr>
          <w:rFonts w:ascii="Arial" w:hAnsi="Arial" w:cs="Arial"/>
          <w:sz w:val="20"/>
          <w:szCs w:val="20"/>
          <w:lang w:eastAsia="ar-SA"/>
        </w:rPr>
        <w:t>IČ:</w:t>
      </w:r>
      <w:r w:rsidRPr="008043F9">
        <w:rPr>
          <w:rFonts w:ascii="Arial" w:hAnsi="Arial" w:cs="Arial"/>
          <w:sz w:val="20"/>
          <w:szCs w:val="20"/>
          <w:lang w:eastAsia="ar-SA"/>
        </w:rPr>
        <w:tab/>
      </w:r>
      <w:r w:rsidRPr="008043F9">
        <w:rPr>
          <w:rFonts w:ascii="Arial" w:hAnsi="Arial" w:cs="Arial"/>
          <w:sz w:val="20"/>
          <w:szCs w:val="20"/>
          <w:lang w:eastAsia="ar-SA"/>
        </w:rPr>
        <w:tab/>
        <w:t>75107040</w:t>
      </w:r>
    </w:p>
    <w:p w14:paraId="060216F2" w14:textId="39316302" w:rsidR="00844AB8" w:rsidRPr="008043F9" w:rsidRDefault="008043F9" w:rsidP="008043F9">
      <w:pPr>
        <w:pStyle w:val="Zkladntext"/>
        <w:tabs>
          <w:tab w:val="left" w:pos="0"/>
          <w:tab w:val="num" w:pos="567"/>
        </w:tabs>
        <w:ind w:left="567" w:hanging="567"/>
        <w:jc w:val="both"/>
        <w:rPr>
          <w:rFonts w:ascii="Arial" w:hAnsi="Arial" w:cs="Arial"/>
          <w:sz w:val="20"/>
          <w:szCs w:val="20"/>
        </w:rPr>
      </w:pPr>
      <w:r w:rsidRPr="008043F9">
        <w:rPr>
          <w:rFonts w:ascii="Arial" w:hAnsi="Arial" w:cs="Arial"/>
          <w:sz w:val="20"/>
          <w:szCs w:val="20"/>
          <w:lang w:eastAsia="ar-SA"/>
        </w:rPr>
        <w:t>DIČ:</w:t>
      </w:r>
      <w:r w:rsidRPr="008043F9">
        <w:rPr>
          <w:rFonts w:ascii="Arial" w:hAnsi="Arial" w:cs="Arial"/>
          <w:sz w:val="20"/>
          <w:szCs w:val="20"/>
          <w:lang w:eastAsia="ar-SA"/>
        </w:rPr>
        <w:tab/>
      </w:r>
      <w:r w:rsidRPr="008043F9">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sidRPr="008043F9">
        <w:rPr>
          <w:rFonts w:ascii="Arial" w:hAnsi="Arial" w:cs="Arial"/>
          <w:sz w:val="20"/>
          <w:szCs w:val="20"/>
          <w:lang w:eastAsia="ar-SA"/>
        </w:rPr>
        <w:t>CZ75107040</w:t>
      </w:r>
      <w:r w:rsidR="00844AB8" w:rsidRPr="008043F9">
        <w:rPr>
          <w:rFonts w:ascii="Arial" w:hAnsi="Arial" w:cs="Arial"/>
          <w:sz w:val="20"/>
          <w:szCs w:val="20"/>
        </w:rPr>
        <w:tab/>
      </w:r>
    </w:p>
    <w:p w14:paraId="1936F22C" w14:textId="77777777" w:rsidR="00844AB8" w:rsidRPr="00844AB8" w:rsidRDefault="00844AB8" w:rsidP="00844AB8">
      <w:pPr>
        <w:ind w:firstLine="567"/>
        <w:rPr>
          <w:rFonts w:ascii="Arial" w:hAnsi="Arial" w:cs="Arial"/>
          <w:b/>
          <w:bCs/>
          <w:iCs/>
          <w:sz w:val="20"/>
          <w:szCs w:val="20"/>
        </w:rPr>
      </w:pPr>
    </w:p>
    <w:p w14:paraId="6BF5348F" w14:textId="5618C618" w:rsidR="00844AB8" w:rsidRPr="008043F9" w:rsidRDefault="00844AB8" w:rsidP="008043F9">
      <w:pPr>
        <w:rPr>
          <w:rFonts w:ascii="Arial" w:hAnsi="Arial" w:cs="Arial"/>
          <w:i/>
          <w:sz w:val="20"/>
          <w:szCs w:val="20"/>
        </w:rPr>
      </w:pPr>
      <w:r w:rsidRPr="008043F9">
        <w:rPr>
          <w:rFonts w:ascii="Arial" w:hAnsi="Arial" w:cs="Arial"/>
          <w:i/>
          <w:sz w:val="20"/>
          <w:szCs w:val="20"/>
        </w:rPr>
        <w:t>dále jen příkaz</w:t>
      </w:r>
      <w:r w:rsidR="008043F9" w:rsidRPr="008043F9">
        <w:rPr>
          <w:rFonts w:ascii="Arial" w:hAnsi="Arial" w:cs="Arial"/>
          <w:i/>
          <w:sz w:val="20"/>
          <w:szCs w:val="20"/>
        </w:rPr>
        <w:t>ce</w:t>
      </w:r>
    </w:p>
    <w:p w14:paraId="1C236418" w14:textId="77777777" w:rsidR="008043F9" w:rsidRPr="008043F9" w:rsidRDefault="008043F9" w:rsidP="00844AB8">
      <w:pPr>
        <w:ind w:firstLine="567"/>
        <w:rPr>
          <w:rFonts w:ascii="Arial" w:hAnsi="Arial" w:cs="Arial"/>
          <w:b/>
          <w:bCs/>
          <w:iCs/>
          <w:sz w:val="20"/>
          <w:szCs w:val="20"/>
        </w:rPr>
      </w:pPr>
    </w:p>
    <w:p w14:paraId="211FC0C5" w14:textId="4EA02B78" w:rsidR="008043F9" w:rsidRPr="008043F9" w:rsidRDefault="008043F9" w:rsidP="008043F9">
      <w:pPr>
        <w:widowControl w:val="0"/>
        <w:tabs>
          <w:tab w:val="left" w:pos="852"/>
          <w:tab w:val="left" w:pos="2268"/>
        </w:tabs>
        <w:suppressAutoHyphens/>
        <w:jc w:val="both"/>
        <w:rPr>
          <w:rFonts w:ascii="Arial" w:hAnsi="Arial" w:cs="Arial"/>
          <w:b/>
          <w:sz w:val="20"/>
          <w:szCs w:val="20"/>
          <w:lang w:eastAsia="ar-SA"/>
        </w:rPr>
      </w:pPr>
      <w:r w:rsidRPr="008043F9">
        <w:rPr>
          <w:rFonts w:ascii="Arial" w:hAnsi="Arial" w:cs="Arial"/>
          <w:b/>
          <w:sz w:val="20"/>
          <w:szCs w:val="20"/>
          <w:lang w:eastAsia="ar-SA"/>
        </w:rPr>
        <w:t>Příkazník:</w:t>
      </w:r>
      <w:r w:rsidRPr="008043F9">
        <w:rPr>
          <w:rFonts w:ascii="Arial" w:hAnsi="Arial" w:cs="Arial"/>
          <w:b/>
          <w:sz w:val="20"/>
          <w:szCs w:val="20"/>
          <w:lang w:eastAsia="ar-SA"/>
        </w:rPr>
        <w:tab/>
      </w:r>
      <w:r w:rsidRPr="008043F9">
        <w:rPr>
          <w:rFonts w:ascii="Arial" w:hAnsi="Arial" w:cs="Arial"/>
          <w:b/>
          <w:sz w:val="20"/>
          <w:szCs w:val="20"/>
          <w:lang w:eastAsia="ar-SA"/>
        </w:rPr>
        <w:tab/>
      </w:r>
      <w:r w:rsidR="0022194F">
        <w:rPr>
          <w:rFonts w:ascii="Arial" w:hAnsi="Arial" w:cs="Arial"/>
          <w:b/>
          <w:sz w:val="20"/>
          <w:szCs w:val="20"/>
          <w:lang w:eastAsia="ar-SA"/>
        </w:rPr>
        <w:t>VISOR PROPERTY</w:t>
      </w:r>
      <w:r w:rsidRPr="008043F9">
        <w:rPr>
          <w:rFonts w:ascii="Arial" w:hAnsi="Arial" w:cs="Arial"/>
          <w:b/>
          <w:sz w:val="20"/>
          <w:szCs w:val="20"/>
          <w:lang w:eastAsia="ar-SA"/>
        </w:rPr>
        <w:t xml:space="preserve"> s.r.o.</w:t>
      </w:r>
    </w:p>
    <w:p w14:paraId="0F233A69" w14:textId="77777777" w:rsidR="0022194F" w:rsidRDefault="008043F9" w:rsidP="008043F9">
      <w:pPr>
        <w:widowControl w:val="0"/>
        <w:tabs>
          <w:tab w:val="left" w:pos="426"/>
          <w:tab w:val="left" w:pos="2268"/>
        </w:tabs>
        <w:suppressAutoHyphens/>
        <w:jc w:val="both"/>
        <w:rPr>
          <w:rFonts w:ascii="Arial" w:hAnsi="Arial" w:cs="Arial"/>
          <w:sz w:val="20"/>
          <w:szCs w:val="20"/>
          <w:lang w:eastAsia="ar-SA"/>
        </w:rPr>
      </w:pPr>
      <w:r w:rsidRPr="008043F9">
        <w:rPr>
          <w:rFonts w:ascii="Arial" w:hAnsi="Arial" w:cs="Arial"/>
          <w:sz w:val="20"/>
          <w:szCs w:val="20"/>
          <w:lang w:eastAsia="ar-SA"/>
        </w:rPr>
        <w:t xml:space="preserve">se sídlem: </w:t>
      </w:r>
      <w:r w:rsidRPr="008043F9">
        <w:rPr>
          <w:rFonts w:ascii="Arial" w:hAnsi="Arial" w:cs="Arial"/>
          <w:sz w:val="20"/>
          <w:szCs w:val="20"/>
          <w:lang w:eastAsia="ar-SA"/>
        </w:rPr>
        <w:tab/>
      </w:r>
      <w:r w:rsidRPr="008043F9">
        <w:rPr>
          <w:rFonts w:ascii="Arial" w:hAnsi="Arial" w:cs="Arial"/>
          <w:sz w:val="20"/>
          <w:szCs w:val="20"/>
          <w:lang w:eastAsia="ar-SA"/>
        </w:rPr>
        <w:tab/>
      </w:r>
      <w:r w:rsidR="0022194F">
        <w:rPr>
          <w:rFonts w:ascii="Arial" w:hAnsi="Arial" w:cs="Arial"/>
          <w:sz w:val="20"/>
          <w:szCs w:val="20"/>
          <w:lang w:eastAsia="ar-SA"/>
        </w:rPr>
        <w:t>K Odře 761/6, 700 30 Ostrava</w:t>
      </w:r>
    </w:p>
    <w:p w14:paraId="6B5B5313" w14:textId="5DF2DD4B" w:rsidR="00483713" w:rsidRDefault="008043F9" w:rsidP="008043F9">
      <w:pPr>
        <w:widowControl w:val="0"/>
        <w:tabs>
          <w:tab w:val="left" w:pos="426"/>
          <w:tab w:val="left" w:pos="2268"/>
        </w:tabs>
        <w:suppressAutoHyphens/>
        <w:jc w:val="both"/>
        <w:rPr>
          <w:rFonts w:ascii="Arial" w:hAnsi="Arial" w:cs="Arial"/>
          <w:sz w:val="20"/>
          <w:szCs w:val="20"/>
          <w:lang w:eastAsia="ar-SA"/>
        </w:rPr>
      </w:pPr>
      <w:r w:rsidRPr="008043F9">
        <w:rPr>
          <w:rFonts w:ascii="Arial" w:hAnsi="Arial" w:cs="Arial"/>
          <w:sz w:val="20"/>
          <w:szCs w:val="20"/>
          <w:lang w:eastAsia="ar-SA"/>
        </w:rPr>
        <w:t xml:space="preserve">zastoupen: </w:t>
      </w:r>
      <w:r w:rsidRPr="008043F9">
        <w:rPr>
          <w:rFonts w:ascii="Arial" w:hAnsi="Arial" w:cs="Arial"/>
          <w:sz w:val="20"/>
          <w:szCs w:val="20"/>
          <w:lang w:eastAsia="ar-SA"/>
        </w:rPr>
        <w:tab/>
      </w:r>
      <w:r w:rsidRPr="008043F9">
        <w:rPr>
          <w:rFonts w:ascii="Arial" w:hAnsi="Arial" w:cs="Arial"/>
          <w:sz w:val="20"/>
          <w:szCs w:val="20"/>
          <w:lang w:eastAsia="ar-SA"/>
        </w:rPr>
        <w:tab/>
      </w:r>
      <w:r w:rsidR="00483713">
        <w:rPr>
          <w:rFonts w:ascii="Arial" w:hAnsi="Arial" w:cs="Arial"/>
          <w:sz w:val="20"/>
          <w:szCs w:val="20"/>
          <w:lang w:eastAsia="ar-SA"/>
        </w:rPr>
        <w:t xml:space="preserve">Renáta </w:t>
      </w:r>
      <w:proofErr w:type="spellStart"/>
      <w:r w:rsidR="00483713">
        <w:rPr>
          <w:rFonts w:ascii="Arial" w:hAnsi="Arial" w:cs="Arial"/>
          <w:sz w:val="20"/>
          <w:szCs w:val="20"/>
          <w:lang w:eastAsia="ar-SA"/>
        </w:rPr>
        <w:t>Schmejkalová</w:t>
      </w:r>
      <w:proofErr w:type="spellEnd"/>
      <w:r w:rsidR="00483713">
        <w:rPr>
          <w:rFonts w:ascii="Arial" w:hAnsi="Arial" w:cs="Arial"/>
          <w:sz w:val="20"/>
          <w:szCs w:val="20"/>
          <w:lang w:eastAsia="ar-SA"/>
        </w:rPr>
        <w:t>, jednatelka společnosti</w:t>
      </w:r>
    </w:p>
    <w:p w14:paraId="00CEBB4A" w14:textId="32711B5E" w:rsidR="008043F9" w:rsidRPr="0022194F" w:rsidRDefault="008043F9" w:rsidP="008043F9">
      <w:pPr>
        <w:widowControl w:val="0"/>
        <w:tabs>
          <w:tab w:val="left" w:pos="426"/>
          <w:tab w:val="left" w:pos="2268"/>
        </w:tabs>
        <w:suppressAutoHyphens/>
        <w:jc w:val="both"/>
        <w:rPr>
          <w:rFonts w:ascii="Arial" w:hAnsi="Arial" w:cs="Arial"/>
          <w:sz w:val="20"/>
          <w:szCs w:val="20"/>
          <w:lang w:eastAsia="ar-SA"/>
        </w:rPr>
      </w:pPr>
      <w:r w:rsidRPr="0022194F">
        <w:rPr>
          <w:rFonts w:ascii="Arial" w:hAnsi="Arial" w:cs="Arial"/>
          <w:sz w:val="20"/>
          <w:szCs w:val="20"/>
          <w:lang w:eastAsia="ar-SA"/>
        </w:rPr>
        <w:t>věcech technických</w:t>
      </w:r>
      <w:r w:rsidRPr="0022194F">
        <w:rPr>
          <w:rFonts w:ascii="Arial" w:hAnsi="Arial" w:cs="Arial"/>
          <w:sz w:val="20"/>
          <w:szCs w:val="20"/>
          <w:lang w:eastAsia="ar-SA"/>
        </w:rPr>
        <w:tab/>
      </w:r>
      <w:r w:rsidRPr="0022194F">
        <w:rPr>
          <w:rFonts w:ascii="Arial" w:hAnsi="Arial" w:cs="Arial"/>
          <w:sz w:val="20"/>
          <w:szCs w:val="20"/>
          <w:lang w:eastAsia="ar-SA"/>
        </w:rPr>
        <w:tab/>
      </w:r>
      <w:proofErr w:type="spellStart"/>
      <w:r w:rsidR="00612CA5">
        <w:rPr>
          <w:rFonts w:ascii="Arial" w:hAnsi="Arial" w:cs="Arial"/>
          <w:sz w:val="20"/>
          <w:szCs w:val="20"/>
          <w:lang w:eastAsia="ar-SA"/>
        </w:rPr>
        <w:t>xxxxxxxxxxx</w:t>
      </w:r>
      <w:proofErr w:type="spellEnd"/>
    </w:p>
    <w:p w14:paraId="15F3A67B" w14:textId="19307C47" w:rsidR="008043F9" w:rsidRPr="0022194F" w:rsidRDefault="008043F9" w:rsidP="008043F9">
      <w:pPr>
        <w:widowControl w:val="0"/>
        <w:tabs>
          <w:tab w:val="left" w:pos="426"/>
          <w:tab w:val="left" w:pos="2268"/>
        </w:tabs>
        <w:suppressAutoHyphens/>
        <w:jc w:val="both"/>
        <w:rPr>
          <w:rFonts w:ascii="Arial" w:hAnsi="Arial" w:cs="Arial"/>
          <w:sz w:val="20"/>
          <w:szCs w:val="20"/>
          <w:lang w:eastAsia="ar-SA"/>
        </w:rPr>
      </w:pPr>
      <w:r w:rsidRPr="0022194F">
        <w:rPr>
          <w:rFonts w:ascii="Arial" w:hAnsi="Arial" w:cs="Arial"/>
          <w:sz w:val="20"/>
          <w:szCs w:val="20"/>
          <w:lang w:eastAsia="ar-SA"/>
        </w:rPr>
        <w:t>e-mail:</w:t>
      </w:r>
      <w:r w:rsidRPr="0022194F">
        <w:rPr>
          <w:rFonts w:ascii="Arial" w:hAnsi="Arial" w:cs="Arial"/>
          <w:sz w:val="20"/>
          <w:szCs w:val="20"/>
          <w:lang w:eastAsia="ar-SA"/>
        </w:rPr>
        <w:tab/>
      </w:r>
      <w:r w:rsidRPr="0022194F">
        <w:rPr>
          <w:rFonts w:ascii="Arial" w:hAnsi="Arial" w:cs="Arial"/>
          <w:sz w:val="20"/>
          <w:szCs w:val="20"/>
          <w:lang w:eastAsia="ar-SA"/>
        </w:rPr>
        <w:tab/>
      </w:r>
      <w:hyperlink r:id="rId9" w:history="1">
        <w:proofErr w:type="spellStart"/>
        <w:r w:rsidR="00612CA5" w:rsidRPr="00F8225F">
          <w:rPr>
            <w:rStyle w:val="Hypertextovodkaz"/>
            <w:rFonts w:ascii="Arial" w:hAnsi="Arial" w:cs="Arial"/>
            <w:sz w:val="20"/>
            <w:szCs w:val="20"/>
            <w:lang w:eastAsia="ar-SA"/>
          </w:rPr>
          <w:t>xxxxxxxx</w:t>
        </w:r>
        <w:proofErr w:type="spellEnd"/>
      </w:hyperlink>
      <w:r w:rsidR="004C4F79">
        <w:rPr>
          <w:rFonts w:ascii="Arial" w:hAnsi="Arial" w:cs="Arial"/>
          <w:sz w:val="20"/>
          <w:szCs w:val="20"/>
          <w:lang w:eastAsia="ar-SA"/>
        </w:rPr>
        <w:t xml:space="preserve"> , </w:t>
      </w:r>
      <w:hyperlink r:id="rId10" w:history="1">
        <w:proofErr w:type="spellStart"/>
        <w:r w:rsidR="00612CA5">
          <w:rPr>
            <w:rStyle w:val="Hypertextovodkaz"/>
            <w:rFonts w:ascii="Arial" w:hAnsi="Arial" w:cs="Arial"/>
            <w:sz w:val="20"/>
            <w:szCs w:val="20"/>
            <w:lang w:eastAsia="ar-SA"/>
          </w:rPr>
          <w:t>xxxxxxxxxx</w:t>
        </w:r>
        <w:proofErr w:type="spellEnd"/>
      </w:hyperlink>
      <w:r w:rsidR="004C4F79">
        <w:rPr>
          <w:rFonts w:ascii="Arial" w:hAnsi="Arial" w:cs="Arial"/>
          <w:sz w:val="20"/>
          <w:szCs w:val="20"/>
          <w:lang w:eastAsia="ar-SA"/>
        </w:rPr>
        <w:t xml:space="preserve"> </w:t>
      </w:r>
    </w:p>
    <w:p w14:paraId="3F4670AF" w14:textId="30C60907" w:rsidR="008043F9" w:rsidRPr="0022194F" w:rsidRDefault="008043F9" w:rsidP="008043F9">
      <w:pPr>
        <w:widowControl w:val="0"/>
        <w:tabs>
          <w:tab w:val="left" w:pos="426"/>
          <w:tab w:val="left" w:pos="2268"/>
        </w:tabs>
        <w:suppressAutoHyphens/>
        <w:jc w:val="both"/>
        <w:rPr>
          <w:rFonts w:ascii="Arial" w:hAnsi="Arial" w:cs="Arial"/>
          <w:sz w:val="20"/>
          <w:szCs w:val="20"/>
          <w:lang w:eastAsia="ar-SA"/>
        </w:rPr>
      </w:pPr>
      <w:r w:rsidRPr="0022194F">
        <w:rPr>
          <w:rFonts w:ascii="Arial" w:hAnsi="Arial" w:cs="Arial"/>
          <w:sz w:val="20"/>
          <w:szCs w:val="20"/>
          <w:lang w:eastAsia="ar-SA"/>
        </w:rPr>
        <w:t>IČ:</w:t>
      </w:r>
      <w:r w:rsidRPr="0022194F">
        <w:rPr>
          <w:rFonts w:ascii="Arial" w:hAnsi="Arial" w:cs="Arial"/>
          <w:sz w:val="20"/>
          <w:szCs w:val="20"/>
          <w:lang w:eastAsia="ar-SA"/>
        </w:rPr>
        <w:tab/>
      </w:r>
      <w:r w:rsidRPr="0022194F">
        <w:rPr>
          <w:rFonts w:ascii="Arial" w:hAnsi="Arial" w:cs="Arial"/>
          <w:sz w:val="20"/>
          <w:szCs w:val="20"/>
          <w:lang w:eastAsia="ar-SA"/>
        </w:rPr>
        <w:tab/>
      </w:r>
      <w:r w:rsidRPr="0022194F">
        <w:rPr>
          <w:rFonts w:ascii="Arial" w:hAnsi="Arial" w:cs="Arial"/>
          <w:sz w:val="20"/>
          <w:szCs w:val="20"/>
          <w:lang w:eastAsia="ar-SA"/>
        </w:rPr>
        <w:tab/>
      </w:r>
      <w:r w:rsidR="0022194F" w:rsidRPr="0022194F">
        <w:rPr>
          <w:rFonts w:ascii="Arial" w:hAnsi="Arial" w:cs="Arial"/>
          <w:sz w:val="20"/>
          <w:szCs w:val="20"/>
          <w:lang w:eastAsia="ar-SA"/>
        </w:rPr>
        <w:t>056 57 491</w:t>
      </w:r>
    </w:p>
    <w:p w14:paraId="0C5DD12B" w14:textId="385521DE" w:rsidR="008043F9" w:rsidRPr="008043F9" w:rsidRDefault="008043F9" w:rsidP="008043F9">
      <w:pPr>
        <w:widowControl w:val="0"/>
        <w:tabs>
          <w:tab w:val="left" w:pos="426"/>
          <w:tab w:val="left" w:pos="2268"/>
        </w:tabs>
        <w:suppressAutoHyphens/>
        <w:jc w:val="both"/>
        <w:rPr>
          <w:rFonts w:ascii="Arial" w:hAnsi="Arial" w:cs="Arial"/>
          <w:sz w:val="20"/>
          <w:szCs w:val="20"/>
          <w:lang w:eastAsia="ar-SA"/>
        </w:rPr>
      </w:pPr>
      <w:r w:rsidRPr="0022194F">
        <w:rPr>
          <w:rFonts w:ascii="Arial" w:hAnsi="Arial" w:cs="Arial"/>
          <w:sz w:val="20"/>
          <w:szCs w:val="20"/>
          <w:lang w:eastAsia="ar-SA"/>
        </w:rPr>
        <w:t>DIČ:</w:t>
      </w:r>
      <w:r w:rsidRPr="0022194F">
        <w:rPr>
          <w:rFonts w:ascii="Arial" w:hAnsi="Arial" w:cs="Arial"/>
          <w:sz w:val="20"/>
          <w:szCs w:val="20"/>
          <w:lang w:eastAsia="ar-SA"/>
        </w:rPr>
        <w:tab/>
      </w:r>
      <w:r w:rsidRPr="0022194F">
        <w:rPr>
          <w:rFonts w:ascii="Arial" w:hAnsi="Arial" w:cs="Arial"/>
          <w:sz w:val="20"/>
          <w:szCs w:val="20"/>
          <w:lang w:eastAsia="ar-SA"/>
        </w:rPr>
        <w:tab/>
      </w:r>
      <w:r w:rsidRPr="0022194F">
        <w:rPr>
          <w:rFonts w:ascii="Arial" w:hAnsi="Arial" w:cs="Arial"/>
          <w:sz w:val="20"/>
          <w:szCs w:val="20"/>
          <w:lang w:eastAsia="ar-SA"/>
        </w:rPr>
        <w:tab/>
      </w:r>
      <w:r w:rsidR="0022194F" w:rsidRPr="0022194F">
        <w:rPr>
          <w:rFonts w:ascii="Arial" w:hAnsi="Arial" w:cs="Arial"/>
          <w:sz w:val="20"/>
          <w:szCs w:val="20"/>
          <w:lang w:eastAsia="ar-SA"/>
        </w:rPr>
        <w:t>CZ05657491</w:t>
      </w:r>
    </w:p>
    <w:p w14:paraId="062E037D" w14:textId="77777777" w:rsidR="008043F9" w:rsidRPr="008043F9" w:rsidRDefault="008043F9" w:rsidP="008043F9">
      <w:pPr>
        <w:widowControl w:val="0"/>
        <w:tabs>
          <w:tab w:val="left" w:pos="426"/>
          <w:tab w:val="left" w:pos="2268"/>
        </w:tabs>
        <w:suppressAutoHyphens/>
        <w:jc w:val="both"/>
        <w:rPr>
          <w:rFonts w:ascii="Arial" w:hAnsi="Arial" w:cs="Arial"/>
          <w:i/>
          <w:sz w:val="20"/>
          <w:szCs w:val="20"/>
          <w:lang w:eastAsia="ar-SA"/>
        </w:rPr>
      </w:pPr>
    </w:p>
    <w:p w14:paraId="2E4893F9" w14:textId="77777777" w:rsidR="008043F9" w:rsidRPr="008043F9" w:rsidRDefault="008043F9" w:rsidP="008043F9">
      <w:pPr>
        <w:widowControl w:val="0"/>
        <w:tabs>
          <w:tab w:val="left" w:pos="426"/>
          <w:tab w:val="left" w:pos="2268"/>
        </w:tabs>
        <w:suppressAutoHyphens/>
        <w:jc w:val="both"/>
        <w:rPr>
          <w:rFonts w:ascii="Arial" w:hAnsi="Arial" w:cs="Arial"/>
          <w:i/>
          <w:sz w:val="20"/>
          <w:szCs w:val="20"/>
          <w:lang w:eastAsia="ar-SA"/>
        </w:rPr>
      </w:pPr>
      <w:r w:rsidRPr="008043F9">
        <w:rPr>
          <w:rFonts w:ascii="Arial" w:hAnsi="Arial" w:cs="Arial"/>
          <w:i/>
          <w:sz w:val="20"/>
          <w:szCs w:val="20"/>
          <w:lang w:eastAsia="ar-SA"/>
        </w:rPr>
        <w:t>dále jen příkazník</w:t>
      </w:r>
    </w:p>
    <w:p w14:paraId="313E6051" w14:textId="77777777" w:rsidR="008043F9" w:rsidRPr="008043F9" w:rsidRDefault="008043F9" w:rsidP="008043F9">
      <w:pPr>
        <w:rPr>
          <w:rFonts w:ascii="Arial" w:hAnsi="Arial" w:cs="Arial"/>
          <w:b/>
          <w:bCs/>
          <w:iCs/>
          <w:sz w:val="20"/>
          <w:szCs w:val="20"/>
        </w:rPr>
      </w:pPr>
    </w:p>
    <w:p w14:paraId="002204EA" w14:textId="77777777" w:rsidR="008043F9" w:rsidRDefault="008043F9" w:rsidP="00844AB8">
      <w:pPr>
        <w:ind w:firstLine="567"/>
        <w:rPr>
          <w:rFonts w:ascii="Arial" w:hAnsi="Arial" w:cs="Arial"/>
          <w:b/>
          <w:bCs/>
          <w:iCs/>
          <w:sz w:val="20"/>
          <w:szCs w:val="20"/>
        </w:rPr>
      </w:pPr>
    </w:p>
    <w:p w14:paraId="44075811" w14:textId="77777777" w:rsidR="008043F9" w:rsidRDefault="008043F9" w:rsidP="00844AB8">
      <w:pPr>
        <w:ind w:firstLine="567"/>
        <w:rPr>
          <w:rFonts w:ascii="Arial" w:hAnsi="Arial" w:cs="Arial"/>
          <w:b/>
          <w:bCs/>
          <w:iCs/>
          <w:sz w:val="20"/>
          <w:szCs w:val="20"/>
        </w:rPr>
      </w:pPr>
    </w:p>
    <w:p w14:paraId="746F7436"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72CA2962"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50A298D9" w14:textId="77777777" w:rsidR="00BD09FD" w:rsidRPr="00586038" w:rsidRDefault="00BD09FD" w:rsidP="00BD09FD">
      <w:pPr>
        <w:pStyle w:val="Nadpis2"/>
        <w:numPr>
          <w:ilvl w:val="0"/>
          <w:numId w:val="23"/>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08CEAD9A" w14:textId="77777777" w:rsidR="00BD09FD" w:rsidRPr="00586038" w:rsidRDefault="00F74AFF" w:rsidP="00BD09FD">
      <w:pPr>
        <w:pStyle w:val="Nadpis2"/>
        <w:numPr>
          <w:ilvl w:val="0"/>
          <w:numId w:val="23"/>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 </w:t>
      </w:r>
      <w:r w:rsidR="00BD09FD" w:rsidRPr="00825EF1">
        <w:rPr>
          <w:rFonts w:ascii="Arial" w:hAnsi="Arial" w:cs="Arial"/>
          <w:sz w:val="20"/>
          <w:szCs w:val="20"/>
        </w:rPr>
        <w:t>případ způsobení škody v souvislosti s plnění</w:t>
      </w:r>
      <w:r w:rsidR="008B4B01" w:rsidRPr="00825EF1">
        <w:rPr>
          <w:rFonts w:ascii="Arial" w:hAnsi="Arial" w:cs="Arial"/>
          <w:sz w:val="20"/>
          <w:szCs w:val="20"/>
        </w:rPr>
        <w:t>m povinností podle této smlouvy</w:t>
      </w:r>
      <w:r w:rsidR="00825EF1" w:rsidRPr="00825EF1">
        <w:rPr>
          <w:rFonts w:ascii="Arial" w:hAnsi="Arial" w:cs="Arial"/>
          <w:sz w:val="20"/>
          <w:szCs w:val="20"/>
        </w:rPr>
        <w:t>,</w:t>
      </w:r>
      <w:r w:rsidR="008B4B01" w:rsidRPr="00825EF1">
        <w:rPr>
          <w:rFonts w:ascii="Arial" w:hAnsi="Arial" w:cs="Arial"/>
          <w:sz w:val="20"/>
          <w:szCs w:val="20"/>
        </w:rPr>
        <w:t xml:space="preserve"> </w:t>
      </w:r>
      <w:r w:rsidR="006C6A5D" w:rsidRPr="00825EF1">
        <w:rPr>
          <w:rFonts w:ascii="Arial" w:hAnsi="Arial" w:cs="Arial"/>
          <w:sz w:val="20"/>
          <w:szCs w:val="20"/>
        </w:rPr>
        <w:t xml:space="preserve">z níž vyplývá minimální výše pojistného plnění v částce </w:t>
      </w:r>
      <w:r w:rsidR="008B4B01" w:rsidRPr="00825EF1">
        <w:rPr>
          <w:rFonts w:ascii="Arial" w:hAnsi="Arial" w:cs="Arial"/>
          <w:sz w:val="20"/>
          <w:szCs w:val="20"/>
        </w:rPr>
        <w:t xml:space="preserve">1 mil. </w:t>
      </w:r>
      <w:r w:rsidR="006C6A5D" w:rsidRPr="00825EF1">
        <w:rPr>
          <w:rFonts w:ascii="Arial" w:hAnsi="Arial" w:cs="Arial"/>
          <w:sz w:val="20"/>
          <w:szCs w:val="20"/>
        </w:rPr>
        <w:t>Kč. Příkazník se zavazuje k výzvě příkazce tuto smlouvu kdykoliv předložit a současně vyslovuje souhlas, aby si příkazce svým jménem vyžádal v nezbytném rozsahu informace o této pojistné smlouvě od pojistitele příkazníka.</w:t>
      </w:r>
    </w:p>
    <w:p w14:paraId="7BE6AE94"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III.</w:t>
      </w:r>
    </w:p>
    <w:p w14:paraId="5BC46876"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18E86B15" w14:textId="7A04614C" w:rsidR="00A6047F" w:rsidRPr="00586038" w:rsidRDefault="00234754" w:rsidP="00A6047F">
      <w:pPr>
        <w:pStyle w:val="Smlouva-slo"/>
        <w:numPr>
          <w:ilvl w:val="3"/>
          <w:numId w:val="6"/>
        </w:numPr>
        <w:ind w:left="425" w:hanging="425"/>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665C9" w:rsidRPr="00586038">
        <w:rPr>
          <w:rFonts w:ascii="Arial" w:hAnsi="Arial" w:cs="Arial"/>
          <w:sz w:val="20"/>
        </w:rPr>
        <w:t xml:space="preserve"> a v rozsahu této smlouvy vykonávat technický dozor </w:t>
      </w:r>
      <w:r w:rsidR="00DA0F35">
        <w:rPr>
          <w:rFonts w:ascii="Arial" w:hAnsi="Arial" w:cs="Arial"/>
          <w:sz w:val="20"/>
        </w:rPr>
        <w:t>investora (</w:t>
      </w:r>
      <w:r w:rsidR="00D665C9" w:rsidRPr="00586038">
        <w:rPr>
          <w:rFonts w:ascii="Arial" w:hAnsi="Arial" w:cs="Arial"/>
          <w:sz w:val="20"/>
        </w:rPr>
        <w:t>stavebníka</w:t>
      </w:r>
      <w:r w:rsidR="00DA0F35">
        <w:rPr>
          <w:rFonts w:ascii="Arial" w:hAnsi="Arial" w:cs="Arial"/>
          <w:sz w:val="20"/>
        </w:rPr>
        <w:t>)</w:t>
      </w:r>
      <w:r w:rsidR="00D665C9" w:rsidRPr="00586038">
        <w:rPr>
          <w:rFonts w:ascii="Arial" w:hAnsi="Arial" w:cs="Arial"/>
          <w:sz w:val="20"/>
        </w:rPr>
        <w:t xml:space="preserve"> při realizaci stavby </w:t>
      </w:r>
      <w:r w:rsidR="008043F9" w:rsidRPr="008043F9">
        <w:rPr>
          <w:rFonts w:ascii="Arial" w:hAnsi="Arial" w:cs="Arial"/>
          <w:b/>
          <w:bCs/>
          <w:sz w:val="20"/>
        </w:rPr>
        <w:t>„</w:t>
      </w:r>
      <w:r w:rsidR="008043F9" w:rsidRPr="008043F9">
        <w:rPr>
          <w:rFonts w:ascii="Arial" w:hAnsi="Arial" w:cs="Arial"/>
          <w:b/>
          <w:sz w:val="20"/>
        </w:rPr>
        <w:t>Výměna syntetické podložky pod UT 3G</w:t>
      </w:r>
      <w:r w:rsidR="008043F9" w:rsidRPr="00E57275">
        <w:rPr>
          <w:rFonts w:ascii="Arial" w:hAnsi="Arial" w:cs="Arial"/>
          <w:b/>
        </w:rPr>
        <w:t>“</w:t>
      </w:r>
      <w:r w:rsidR="008043F9">
        <w:rPr>
          <w:rFonts w:ascii="Arial" w:hAnsi="Arial" w:cs="Arial"/>
          <w:b/>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p>
    <w:p w14:paraId="2760D3E8" w14:textId="77777777" w:rsidR="00D665C9" w:rsidRDefault="0064791B" w:rsidP="00D665C9">
      <w:pPr>
        <w:numPr>
          <w:ilvl w:val="0"/>
          <w:numId w:val="6"/>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„TDI“) zejména v tomto rozsahu:</w:t>
      </w:r>
    </w:p>
    <w:p w14:paraId="48AE2580" w14:textId="520BDED9" w:rsid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lastRenderedPageBreak/>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apod.</w:t>
      </w:r>
      <w:r w:rsidR="0052654A">
        <w:rPr>
          <w:rFonts w:ascii="Arial" w:hAnsi="Arial" w:cs="Arial"/>
          <w:sz w:val="20"/>
          <w:szCs w:val="20"/>
        </w:rPr>
        <w:t xml:space="preserve"> </w:t>
      </w:r>
    </w:p>
    <w:p w14:paraId="5BE17E82" w14:textId="77777777" w:rsidR="00555FF0" w:rsidRP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74BF275A"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prav</w:t>
      </w:r>
      <w:r w:rsidR="001443A9">
        <w:rPr>
          <w:rFonts w:ascii="Arial" w:hAnsi="Arial" w:cs="Arial"/>
          <w:sz w:val="20"/>
          <w:szCs w:val="20"/>
        </w:rPr>
        <w:t>idelná kontrola stavby (min. dva</w:t>
      </w:r>
      <w:r w:rsidRPr="00555FF0">
        <w:rPr>
          <w:rFonts w:ascii="Arial" w:hAnsi="Arial" w:cs="Arial"/>
          <w:sz w:val="20"/>
          <w:szCs w:val="20"/>
        </w:rPr>
        <w:t xml:space="preserve"> dny v týdnu), z hlediska kvality a postupu prováděných prací, použitých výrobků a materiálů</w:t>
      </w:r>
    </w:p>
    <w:p w14:paraId="645597A3" w14:textId="77777777" w:rsidR="00C0687D" w:rsidRPr="00753694" w:rsidRDefault="00555FF0" w:rsidP="00C0687D">
      <w:pPr>
        <w:pStyle w:val="Nadpis2"/>
        <w:numPr>
          <w:ilvl w:val="0"/>
          <w:numId w:val="35"/>
        </w:numPr>
        <w:tabs>
          <w:tab w:val="clear" w:pos="792"/>
          <w:tab w:val="num" w:pos="1134"/>
        </w:tabs>
        <w:suppressAutoHyphens/>
        <w:ind w:left="993" w:hanging="633"/>
        <w:rPr>
          <w:rFonts w:ascii="Arial" w:hAnsi="Arial" w:cs="Arial"/>
          <w:sz w:val="20"/>
          <w:szCs w:val="20"/>
        </w:rPr>
      </w:pPr>
      <w:r w:rsidRPr="00753694">
        <w:rPr>
          <w:rFonts w:ascii="Arial" w:hAnsi="Arial" w:cs="Arial"/>
          <w:sz w:val="20"/>
          <w:szCs w:val="20"/>
        </w:rPr>
        <w:t>kontrola souladu provádění prací s odsouhlasenou projektovou dokumentací</w:t>
      </w:r>
      <w:r w:rsidR="00575C26" w:rsidRPr="00753694">
        <w:rPr>
          <w:rFonts w:ascii="Arial" w:hAnsi="Arial" w:cs="Arial"/>
          <w:sz w:val="20"/>
          <w:szCs w:val="20"/>
        </w:rPr>
        <w:t>,</w:t>
      </w:r>
      <w:r w:rsidR="00C0687D" w:rsidRPr="00753694">
        <w:rPr>
          <w:rFonts w:ascii="Arial" w:hAnsi="Arial" w:cs="Arial"/>
          <w:sz w:val="20"/>
          <w:szCs w:val="20"/>
        </w:rPr>
        <w:t xml:space="preserve">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p>
    <w:p w14:paraId="42A73071"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jednání s dodavateli a prosazování zájmů investora </w:t>
      </w:r>
    </w:p>
    <w:p w14:paraId="22FA2BEE"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přejímání zakrývaných konstrukcí a přejímání dokončených prací</w:t>
      </w:r>
    </w:p>
    <w:p w14:paraId="72740ADF" w14:textId="77777777" w:rsidR="003717B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 pořízení zápisu o provedené zkoušce či revizi</w:t>
      </w:r>
    </w:p>
    <w:p w14:paraId="68D1FCCD" w14:textId="77777777" w:rsidR="00555FF0" w:rsidRPr="00555FF0" w:rsidRDefault="003717B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5ADC44F9" w14:textId="77777777" w:rsidR="00555FF0" w:rsidRPr="00555FF0" w:rsidRDefault="00686DA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4F4EF200"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22A6D945"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 stavebního deníku</w:t>
      </w:r>
    </w:p>
    <w:p w14:paraId="75E9FBCA"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2C6D586A"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79E5A0DD" w14:textId="77777777" w:rsidR="00555FF0" w:rsidRPr="007F7462" w:rsidRDefault="00EF69D5"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79592DA0" w14:textId="77777777"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6D385054" w14:textId="77777777"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technická pomoc při nově vzniklých situacích na stavbě </w:t>
      </w:r>
    </w:p>
    <w:p w14:paraId="246E9470" w14:textId="77777777" w:rsidR="00753694" w:rsidRPr="00753694" w:rsidRDefault="00753694" w:rsidP="00753694"/>
    <w:p w14:paraId="41415225" w14:textId="77777777" w:rsidR="007E01FC" w:rsidRPr="007E01FC" w:rsidRDefault="007E01FC" w:rsidP="007E01FC">
      <w:pPr>
        <w:spacing w:before="120"/>
        <w:ind w:firstLine="360"/>
        <w:rPr>
          <w:rFonts w:ascii="Arial" w:hAnsi="Arial" w:cs="Arial"/>
          <w:b/>
          <w:i/>
          <w:sz w:val="20"/>
          <w:szCs w:val="20"/>
        </w:rPr>
      </w:pPr>
      <w:r w:rsidRPr="007E01FC">
        <w:rPr>
          <w:rFonts w:ascii="Arial" w:hAnsi="Arial" w:cs="Arial"/>
          <w:b/>
          <w:i/>
          <w:sz w:val="20"/>
          <w:szCs w:val="20"/>
        </w:rPr>
        <w:t>Po dokončení stavby:</w:t>
      </w:r>
    </w:p>
    <w:p w14:paraId="01F93DE5" w14:textId="77777777"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kontrola vyklizení staveniště zhotovitelem stavby</w:t>
      </w:r>
      <w:r w:rsidR="007E01FC">
        <w:rPr>
          <w:rFonts w:ascii="Arial" w:hAnsi="Arial" w:cs="Arial"/>
          <w:sz w:val="20"/>
        </w:rPr>
        <w:t xml:space="preserve"> </w:t>
      </w:r>
    </w:p>
    <w:p w14:paraId="51C8359C" w14:textId="77777777" w:rsidR="007E01FC" w:rsidRDefault="003717BA" w:rsidP="007E01FC">
      <w:pPr>
        <w:pStyle w:val="Nadpis2"/>
        <w:numPr>
          <w:ilvl w:val="0"/>
          <w:numId w:val="35"/>
        </w:numPr>
        <w:tabs>
          <w:tab w:val="clear" w:pos="792"/>
          <w:tab w:val="num" w:pos="1134"/>
        </w:tabs>
        <w:suppressAutoHyphens/>
        <w:ind w:left="993" w:hanging="633"/>
        <w:rPr>
          <w:rFonts w:ascii="Arial" w:hAnsi="Arial" w:cs="Arial"/>
          <w:sz w:val="20"/>
        </w:rPr>
      </w:pPr>
      <w:r w:rsidRPr="007E01FC">
        <w:rPr>
          <w:rFonts w:ascii="Arial" w:hAnsi="Arial" w:cs="Arial"/>
          <w:sz w:val="20"/>
        </w:rPr>
        <w:t xml:space="preserve">kontrola a odsouhlasení správnosti dokumentace skutečného provedení stavby a zajištění odstranění případných nedostatků </w:t>
      </w:r>
    </w:p>
    <w:p w14:paraId="08BD7D17" w14:textId="77777777" w:rsidR="0018394B" w:rsidRDefault="0018394B" w:rsidP="0018394B">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spolupráce při tvorbě podkladů a prohlášení vyžádaných poskytovatelem dotace</w:t>
      </w:r>
      <w:r w:rsidRPr="00555FF0">
        <w:rPr>
          <w:rFonts w:ascii="Arial" w:hAnsi="Arial" w:cs="Arial"/>
          <w:sz w:val="20"/>
          <w:szCs w:val="20"/>
        </w:rPr>
        <w:t xml:space="preserve"> </w:t>
      </w:r>
    </w:p>
    <w:p w14:paraId="6874968C" w14:textId="77777777"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sidR="00993DD9">
        <w:rPr>
          <w:rFonts w:ascii="Arial" w:hAnsi="Arial" w:cs="Arial"/>
          <w:sz w:val="20"/>
        </w:rPr>
        <w:t>ní díla</w:t>
      </w:r>
      <w:r w:rsidR="007E01FC">
        <w:rPr>
          <w:rFonts w:ascii="Arial" w:hAnsi="Arial" w:cs="Arial"/>
          <w:sz w:val="20"/>
        </w:rPr>
        <w:t xml:space="preserve"> </w:t>
      </w:r>
    </w:p>
    <w:p w14:paraId="5BC065BB" w14:textId="77777777" w:rsidR="003717BA" w:rsidRPr="007E01FC" w:rsidRDefault="007E01FC" w:rsidP="007E01FC">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rPr>
        <w:t xml:space="preserve">součinnost </w:t>
      </w:r>
      <w:r w:rsidR="00582A65">
        <w:rPr>
          <w:rFonts w:ascii="Arial" w:hAnsi="Arial" w:cs="Arial"/>
          <w:sz w:val="20"/>
        </w:rPr>
        <w:t xml:space="preserve">při </w:t>
      </w:r>
      <w:r>
        <w:rPr>
          <w:rFonts w:ascii="Arial" w:hAnsi="Arial" w:cs="Arial"/>
          <w:sz w:val="20"/>
        </w:rPr>
        <w:t>případných</w:t>
      </w:r>
      <w:r w:rsidR="009276F3">
        <w:rPr>
          <w:rFonts w:ascii="Arial" w:hAnsi="Arial" w:cs="Arial"/>
          <w:sz w:val="20"/>
        </w:rPr>
        <w:t xml:space="preserve"> následných</w:t>
      </w:r>
      <w:r>
        <w:rPr>
          <w:rFonts w:ascii="Arial" w:hAnsi="Arial" w:cs="Arial"/>
          <w:sz w:val="20"/>
        </w:rPr>
        <w:t xml:space="preserve"> </w:t>
      </w:r>
      <w:r w:rsidR="003717BA" w:rsidRPr="007E01FC">
        <w:rPr>
          <w:rFonts w:ascii="Arial" w:hAnsi="Arial" w:cs="Arial"/>
          <w:sz w:val="20"/>
        </w:rPr>
        <w:t>k</w:t>
      </w:r>
      <w:r>
        <w:rPr>
          <w:rFonts w:ascii="Arial" w:hAnsi="Arial" w:cs="Arial"/>
          <w:sz w:val="20"/>
        </w:rPr>
        <w:t>ontrol</w:t>
      </w:r>
      <w:r w:rsidR="00582A65">
        <w:rPr>
          <w:rFonts w:ascii="Arial" w:hAnsi="Arial" w:cs="Arial"/>
          <w:sz w:val="20"/>
        </w:rPr>
        <w:t>ách</w:t>
      </w:r>
      <w:r>
        <w:rPr>
          <w:rFonts w:ascii="Arial" w:hAnsi="Arial" w:cs="Arial"/>
          <w:sz w:val="20"/>
        </w:rPr>
        <w:t xml:space="preserve"> předmětné stavby</w:t>
      </w:r>
      <w:r w:rsidR="003717BA" w:rsidRPr="007E01FC">
        <w:rPr>
          <w:rFonts w:ascii="Arial" w:hAnsi="Arial" w:cs="Arial"/>
          <w:sz w:val="20"/>
        </w:rPr>
        <w:t xml:space="preserve"> </w:t>
      </w:r>
      <w:r w:rsidR="003717BA" w:rsidRPr="007E01FC">
        <w:rPr>
          <w:rFonts w:ascii="Arial" w:hAnsi="Arial" w:cs="Arial"/>
          <w:color w:val="FF0000"/>
          <w:sz w:val="20"/>
        </w:rPr>
        <w:tab/>
      </w:r>
    </w:p>
    <w:p w14:paraId="7F0B8DD9" w14:textId="77777777" w:rsidR="00D665C9" w:rsidRPr="00586038" w:rsidRDefault="00555FF0" w:rsidP="00582A65">
      <w:pPr>
        <w:pStyle w:val="Nadpis2"/>
        <w:numPr>
          <w:ilvl w:val="0"/>
          <w:numId w:val="0"/>
        </w:numPr>
        <w:suppressAutoHyphens/>
        <w:ind w:left="993"/>
        <w:rPr>
          <w:rFonts w:ascii="Arial" w:hAnsi="Arial" w:cs="Arial"/>
          <w:sz w:val="20"/>
        </w:rPr>
      </w:pPr>
      <w:r w:rsidRPr="00555FF0">
        <w:rPr>
          <w:rFonts w:ascii="Arial" w:hAnsi="Arial" w:cs="Arial"/>
          <w:sz w:val="20"/>
          <w:szCs w:val="20"/>
        </w:rPr>
        <w:t xml:space="preserve"> </w:t>
      </w:r>
      <w:r w:rsidR="00D665C9" w:rsidRPr="00586038">
        <w:rPr>
          <w:rFonts w:ascii="Arial" w:hAnsi="Arial" w:cs="Arial"/>
          <w:color w:val="FF0000"/>
          <w:sz w:val="20"/>
        </w:rPr>
        <w:tab/>
      </w:r>
    </w:p>
    <w:p w14:paraId="794DB2A4"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IV.</w:t>
      </w:r>
    </w:p>
    <w:p w14:paraId="34CB44AD"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75166781" w14:textId="77777777" w:rsidR="00D665C9" w:rsidRPr="00586038"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TDI</w:t>
      </w:r>
      <w:r w:rsidRPr="00586038">
        <w:rPr>
          <w:rFonts w:ascii="Arial" w:hAnsi="Arial" w:cs="Arial"/>
          <w:sz w:val="20"/>
        </w:rPr>
        <w:t xml:space="preserve">. </w:t>
      </w:r>
    </w:p>
    <w:p w14:paraId="778DA4B7" w14:textId="77777777" w:rsidR="002D6237"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0FF4ED34" w14:textId="394A2B18" w:rsidR="002D6237" w:rsidRPr="00952D3D" w:rsidRDefault="002D6237" w:rsidP="002D6237">
      <w:pPr>
        <w:pStyle w:val="Smlouva-slo"/>
        <w:numPr>
          <w:ilvl w:val="0"/>
          <w:numId w:val="38"/>
        </w:numPr>
        <w:rPr>
          <w:rFonts w:ascii="Arial" w:hAnsi="Arial" w:cs="Arial"/>
          <w:sz w:val="20"/>
        </w:rPr>
      </w:pPr>
      <w:r>
        <w:rPr>
          <w:rFonts w:ascii="Arial" w:hAnsi="Arial" w:cs="Arial"/>
          <w:sz w:val="20"/>
        </w:rPr>
        <w:lastRenderedPageBreak/>
        <w:t xml:space="preserve">Předpokládaný termín zahájení stavebních </w:t>
      </w:r>
      <w:r w:rsidRPr="00952D3D">
        <w:rPr>
          <w:rFonts w:ascii="Arial" w:hAnsi="Arial" w:cs="Arial"/>
          <w:sz w:val="20"/>
        </w:rPr>
        <w:t xml:space="preserve">prací: </w:t>
      </w:r>
      <w:r w:rsidR="008043F9">
        <w:rPr>
          <w:rFonts w:ascii="Arial" w:hAnsi="Arial" w:cs="Arial"/>
          <w:sz w:val="20"/>
        </w:rPr>
        <w:t>09</w:t>
      </w:r>
      <w:r w:rsidR="009B1925">
        <w:rPr>
          <w:rFonts w:ascii="Arial" w:hAnsi="Arial" w:cs="Arial"/>
          <w:sz w:val="20"/>
        </w:rPr>
        <w:t>/2024</w:t>
      </w:r>
    </w:p>
    <w:p w14:paraId="423CACF2" w14:textId="193CDB6B" w:rsidR="00D665C9" w:rsidRPr="00952D3D" w:rsidRDefault="002D6237" w:rsidP="002D6237">
      <w:pPr>
        <w:pStyle w:val="Smlouva-slo"/>
        <w:numPr>
          <w:ilvl w:val="0"/>
          <w:numId w:val="38"/>
        </w:numPr>
        <w:rPr>
          <w:rFonts w:ascii="Arial" w:hAnsi="Arial" w:cs="Arial"/>
          <w:sz w:val="20"/>
        </w:rPr>
      </w:pPr>
      <w:r w:rsidRPr="00952D3D">
        <w:rPr>
          <w:rFonts w:ascii="Arial" w:hAnsi="Arial" w:cs="Arial"/>
          <w:sz w:val="20"/>
        </w:rPr>
        <w:t xml:space="preserve">Předpokládaný termín ukončení stavebních prací: </w:t>
      </w:r>
      <w:r w:rsidR="008043F9">
        <w:rPr>
          <w:rFonts w:ascii="Arial" w:hAnsi="Arial" w:cs="Arial"/>
          <w:sz w:val="20"/>
        </w:rPr>
        <w:t>11</w:t>
      </w:r>
      <w:r w:rsidR="009B1925">
        <w:rPr>
          <w:rFonts w:ascii="Arial" w:hAnsi="Arial" w:cs="Arial"/>
          <w:sz w:val="20"/>
        </w:rPr>
        <w:t>/2024</w:t>
      </w:r>
    </w:p>
    <w:p w14:paraId="2CC39D93"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6780EC30"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57F1DAD5" w14:textId="77777777" w:rsidR="003A6B4A" w:rsidRPr="00586038" w:rsidRDefault="003A6B4A" w:rsidP="00D665C9">
      <w:pPr>
        <w:pStyle w:val="Smlouva2"/>
        <w:rPr>
          <w:rFonts w:ascii="Arial" w:hAnsi="Arial" w:cs="Arial"/>
          <w:sz w:val="20"/>
        </w:rPr>
      </w:pPr>
    </w:p>
    <w:p w14:paraId="7464FEB5" w14:textId="77777777" w:rsidR="00D665C9" w:rsidRPr="00586038" w:rsidRDefault="002D6237" w:rsidP="00443D3F">
      <w:pPr>
        <w:pStyle w:val="Odstavecseseznamem"/>
        <w:numPr>
          <w:ilvl w:val="3"/>
          <w:numId w:val="6"/>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město Český Těšín (blíže viz projektová dokumentace stavby)</w:t>
      </w:r>
    </w:p>
    <w:p w14:paraId="618C6415"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14:paraId="61E85D0F" w14:textId="77777777" w:rsidR="00D665C9" w:rsidRPr="00756C9D" w:rsidRDefault="003A6B4A"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2A46E3B7" w14:textId="77777777" w:rsidR="00D665C9" w:rsidRPr="002D6237" w:rsidRDefault="00D665C9" w:rsidP="00443D3F">
      <w:pPr>
        <w:pStyle w:val="Smlouva-slo"/>
        <w:numPr>
          <w:ilvl w:val="6"/>
          <w:numId w:val="6"/>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sidR="003A6B4A" w:rsidRPr="00586038">
        <w:rPr>
          <w:rFonts w:ascii="Arial" w:hAnsi="Arial" w:cs="Arial"/>
          <w:sz w:val="20"/>
        </w:rPr>
        <w:t>odměna</w:t>
      </w:r>
      <w:r w:rsidRPr="00586038">
        <w:rPr>
          <w:rFonts w:ascii="Arial" w:hAnsi="Arial" w:cs="Arial"/>
          <w:sz w:val="20"/>
        </w:rPr>
        <w:t xml:space="preserve"> za provedené práce činí</w:t>
      </w:r>
      <w:r w:rsidRPr="00586038">
        <w:rPr>
          <w:rFonts w:ascii="Arial" w:hAnsi="Arial" w:cs="Arial"/>
          <w:bCs/>
          <w:iCs/>
          <w:sz w:val="20"/>
        </w:rPr>
        <w:t>:</w:t>
      </w:r>
    </w:p>
    <w:p w14:paraId="7C9AA018" w14:textId="2ACC3CD1" w:rsidR="002D6237" w:rsidRPr="0022194F"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odměna bez DPH </w:t>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0022194F" w:rsidRPr="0022194F">
        <w:rPr>
          <w:rFonts w:ascii="Arial" w:hAnsi="Arial" w:cs="Arial"/>
          <w:b/>
          <w:sz w:val="20"/>
          <w:szCs w:val="20"/>
        </w:rPr>
        <w:t>56 000,-</w:t>
      </w:r>
      <w:r w:rsidRPr="0022194F">
        <w:rPr>
          <w:rFonts w:ascii="Arial" w:hAnsi="Arial" w:cs="Arial"/>
          <w:b/>
          <w:sz w:val="20"/>
          <w:szCs w:val="20"/>
        </w:rPr>
        <w:t xml:space="preserve"> Kč</w:t>
      </w:r>
    </w:p>
    <w:p w14:paraId="52FCB6E6" w14:textId="07514636" w:rsidR="002D6237" w:rsidRPr="0022194F"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22194F">
        <w:rPr>
          <w:rFonts w:ascii="Arial" w:hAnsi="Arial" w:cs="Arial"/>
          <w:b/>
          <w:sz w:val="20"/>
          <w:szCs w:val="20"/>
        </w:rPr>
        <w:tab/>
        <w:t>DPH</w:t>
      </w:r>
      <w:r w:rsidR="0022194F" w:rsidRPr="0022194F">
        <w:rPr>
          <w:rFonts w:ascii="Arial" w:hAnsi="Arial" w:cs="Arial"/>
          <w:b/>
          <w:sz w:val="20"/>
          <w:szCs w:val="20"/>
        </w:rPr>
        <w:t xml:space="preserve"> </w:t>
      </w:r>
      <w:proofErr w:type="gramStart"/>
      <w:r w:rsidR="0022194F" w:rsidRPr="0022194F">
        <w:rPr>
          <w:rFonts w:ascii="Arial" w:hAnsi="Arial" w:cs="Arial"/>
          <w:b/>
          <w:sz w:val="20"/>
          <w:szCs w:val="20"/>
        </w:rPr>
        <w:t>21</w:t>
      </w:r>
      <w:r w:rsidRPr="0022194F">
        <w:rPr>
          <w:rFonts w:ascii="Arial" w:hAnsi="Arial" w:cs="Arial"/>
          <w:b/>
          <w:sz w:val="20"/>
          <w:szCs w:val="20"/>
        </w:rPr>
        <w:t>%</w:t>
      </w:r>
      <w:proofErr w:type="gramEnd"/>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0022194F" w:rsidRPr="0022194F">
        <w:rPr>
          <w:rFonts w:ascii="Arial" w:hAnsi="Arial" w:cs="Arial"/>
          <w:b/>
          <w:sz w:val="20"/>
          <w:szCs w:val="20"/>
        </w:rPr>
        <w:t>11 760</w:t>
      </w:r>
      <w:r w:rsidRPr="0022194F">
        <w:rPr>
          <w:rFonts w:ascii="Arial" w:hAnsi="Arial" w:cs="Arial"/>
          <w:b/>
          <w:sz w:val="20"/>
          <w:szCs w:val="20"/>
        </w:rPr>
        <w:t>,- Kč</w:t>
      </w:r>
    </w:p>
    <w:p w14:paraId="44016AE6" w14:textId="53FF3AE4" w:rsidR="002D6237" w:rsidRPr="002D623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22194F">
        <w:rPr>
          <w:rFonts w:ascii="Arial" w:hAnsi="Arial" w:cs="Arial"/>
          <w:b/>
          <w:sz w:val="20"/>
          <w:szCs w:val="20"/>
        </w:rPr>
        <w:tab/>
        <w:t>odměna včetně DPH</w:t>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Pr="0022194F">
        <w:rPr>
          <w:rFonts w:ascii="Arial" w:hAnsi="Arial" w:cs="Arial"/>
          <w:b/>
          <w:sz w:val="20"/>
          <w:szCs w:val="20"/>
        </w:rPr>
        <w:tab/>
      </w:r>
      <w:r w:rsidR="0022194F" w:rsidRPr="0022194F">
        <w:rPr>
          <w:rFonts w:ascii="Arial" w:hAnsi="Arial" w:cs="Arial"/>
          <w:b/>
          <w:sz w:val="20"/>
          <w:szCs w:val="20"/>
        </w:rPr>
        <w:t>67 760</w:t>
      </w:r>
      <w:r w:rsidRPr="0022194F">
        <w:rPr>
          <w:rFonts w:ascii="Arial" w:hAnsi="Arial" w:cs="Arial"/>
          <w:b/>
          <w:sz w:val="20"/>
          <w:szCs w:val="20"/>
        </w:rPr>
        <w:t>- Kč</w:t>
      </w:r>
    </w:p>
    <w:p w14:paraId="056ECF20" w14:textId="77777777" w:rsidR="002D6237" w:rsidRPr="00586038" w:rsidRDefault="002D6237" w:rsidP="002D6237">
      <w:pPr>
        <w:pStyle w:val="Smlouva-slo"/>
        <w:tabs>
          <w:tab w:val="left" w:pos="2268"/>
        </w:tabs>
        <w:spacing w:after="120"/>
        <w:ind w:left="426"/>
        <w:rPr>
          <w:rFonts w:ascii="Arial" w:hAnsi="Arial" w:cs="Arial"/>
          <w:sz w:val="20"/>
        </w:rPr>
      </w:pPr>
    </w:p>
    <w:p w14:paraId="070CC2BD" w14:textId="77777777"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14:paraId="0F978469" w14:textId="77777777" w:rsidR="00300B96" w:rsidRPr="00F32E12" w:rsidRDefault="00300B96" w:rsidP="00300B96">
      <w:pPr>
        <w:pStyle w:val="Smlouva-slo"/>
        <w:numPr>
          <w:ilvl w:val="0"/>
          <w:numId w:val="12"/>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14:paraId="42BF6904" w14:textId="77777777" w:rsidR="00A82715" w:rsidRPr="00A82715" w:rsidRDefault="00300B96" w:rsidP="00A82715">
      <w:pPr>
        <w:pStyle w:val="Smlouva-slo"/>
        <w:numPr>
          <w:ilvl w:val="0"/>
          <w:numId w:val="12"/>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442C931F" w14:textId="77777777" w:rsidR="00A82715" w:rsidRPr="00F32E12" w:rsidRDefault="00937CB7" w:rsidP="00A82715">
      <w:pPr>
        <w:pStyle w:val="Smlouva-slo"/>
        <w:numPr>
          <w:ilvl w:val="0"/>
          <w:numId w:val="12"/>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 činnosti</w:t>
      </w:r>
      <w:r w:rsidR="00A82715" w:rsidRPr="00F32E12">
        <w:rPr>
          <w:rFonts w:ascii="Arial" w:hAnsi="Arial" w:cs="Arial"/>
          <w:sz w:val="20"/>
        </w:rPr>
        <w:t xml:space="preserve"> budou oceněny podle platného sazebníku UNIKA. </w:t>
      </w:r>
    </w:p>
    <w:p w14:paraId="7D14EFD7" w14:textId="77777777"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14:paraId="2741F44E" w14:textId="77777777" w:rsidR="00300B96" w:rsidRPr="00586038" w:rsidRDefault="00300B96" w:rsidP="00300B96">
      <w:pPr>
        <w:pStyle w:val="Smlouva-slo"/>
        <w:ind w:left="357"/>
        <w:rPr>
          <w:rFonts w:ascii="Arial" w:hAnsi="Arial" w:cs="Arial"/>
          <w:i/>
          <w:sz w:val="20"/>
        </w:rPr>
      </w:pPr>
    </w:p>
    <w:p w14:paraId="28462F13"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14:paraId="2788C478"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44E5FDE5" w14:textId="77777777" w:rsidR="006572E2" w:rsidRPr="00884A37" w:rsidRDefault="003A6B4A" w:rsidP="006572E2">
      <w:pPr>
        <w:pStyle w:val="Smlouva-slo"/>
        <w:numPr>
          <w:ilvl w:val="0"/>
          <w:numId w:val="1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464A0CEA" w14:textId="77777777" w:rsidR="00FE6D9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AF6800">
        <w:rPr>
          <w:rFonts w:ascii="Arial" w:hAnsi="Arial" w:cs="Arial"/>
          <w:sz w:val="20"/>
        </w:rPr>
        <w:t>faktur</w:t>
      </w:r>
      <w:r w:rsidR="001075B7" w:rsidRPr="00AF6800">
        <w:rPr>
          <w:rFonts w:ascii="Arial" w:hAnsi="Arial" w:cs="Arial"/>
          <w:sz w:val="20"/>
        </w:rPr>
        <w:t xml:space="preserve"> s datem uskutečnění zdanitelného plnění k poslednímu dni vyúčtovaného období</w:t>
      </w:r>
      <w:r w:rsidRPr="00AF6800">
        <w:rPr>
          <w:rFonts w:ascii="Arial" w:hAnsi="Arial" w:cs="Arial"/>
          <w:sz w:val="20"/>
        </w:rPr>
        <w:t xml:space="preserve">, jejichž splatnost </w:t>
      </w:r>
      <w:r w:rsidRPr="00884A37">
        <w:rPr>
          <w:rFonts w:ascii="Arial" w:hAnsi="Arial" w:cs="Arial"/>
          <w:sz w:val="20"/>
        </w:rPr>
        <w:t>je 30 dnů od jejich prokazatelného doručení příkazci. Stejný termín splatnosti platí pro smluvní strany i při placení jiných plateb (např. úroků z prodlení, smluvních pokut, náhrad škody aj.).</w:t>
      </w:r>
    </w:p>
    <w:p w14:paraId="21DE34DE" w14:textId="77777777" w:rsidR="00930EF9"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3E8C1C7E" w14:textId="77777777" w:rsidR="006572E2" w:rsidRPr="00884A37" w:rsidRDefault="006572E2" w:rsidP="006572E2">
      <w:pPr>
        <w:pStyle w:val="Odstavecseseznamem"/>
        <w:numPr>
          <w:ilvl w:val="0"/>
          <w:numId w:val="39"/>
        </w:numPr>
        <w:suppressAutoHyphens/>
        <w:jc w:val="both"/>
        <w:rPr>
          <w:rFonts w:ascii="Arial" w:hAnsi="Arial" w:cs="Arial"/>
          <w:sz w:val="20"/>
          <w:szCs w:val="20"/>
        </w:rPr>
      </w:pPr>
      <w:r w:rsidRPr="00884A37">
        <w:rPr>
          <w:rFonts w:ascii="Arial" w:hAnsi="Arial" w:cs="Arial"/>
          <w:sz w:val="20"/>
          <w:szCs w:val="20"/>
        </w:rPr>
        <w:t>číslo a datum vystavení faktury,</w:t>
      </w:r>
    </w:p>
    <w:p w14:paraId="202DF52D"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1E238C4D"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předmět smlouvy,</w:t>
      </w:r>
    </w:p>
    <w:p w14:paraId="54CA2E5A"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název stavby,</w:t>
      </w:r>
    </w:p>
    <w:p w14:paraId="6B611E5D"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07D6D6AA"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lhůta splatnosti faktury,</w:t>
      </w:r>
    </w:p>
    <w:p w14:paraId="57F5FB6B"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12BB128A"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2DC2E35E"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28995F92"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lastRenderedPageBreak/>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1EF43663"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19D73F58"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Výše DPH bude účtována dle platné zákonné sazby ke dni uskutečnění zdanitelného plnění.</w:t>
      </w:r>
      <w:r w:rsidR="006572E2" w:rsidRPr="00884A37">
        <w:rPr>
          <w:rFonts w:ascii="Arial" w:hAnsi="Arial" w:cs="Arial"/>
          <w:sz w:val="20"/>
        </w:rPr>
        <w:t xml:space="preserve"> </w:t>
      </w:r>
    </w:p>
    <w:p w14:paraId="71A5E277" w14:textId="77777777" w:rsidR="00930EF9"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14:paraId="03EDE4B9" w14:textId="77777777" w:rsidR="00930EF9" w:rsidRPr="00586038" w:rsidRDefault="00930EF9" w:rsidP="006572E2">
      <w:pPr>
        <w:spacing w:before="120"/>
        <w:ind w:left="425"/>
        <w:jc w:val="both"/>
        <w:rPr>
          <w:rFonts w:ascii="Arial" w:hAnsi="Arial" w:cs="Arial"/>
          <w:sz w:val="20"/>
          <w:szCs w:val="20"/>
        </w:rPr>
      </w:pPr>
    </w:p>
    <w:p w14:paraId="586C397D"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14:paraId="4AE657A9" w14:textId="77777777" w:rsidR="00D665C9" w:rsidRPr="00756C9D" w:rsidRDefault="00D30D75"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01BDD3C7" w14:textId="77777777" w:rsidR="00E246A1" w:rsidRDefault="00D657E8" w:rsidP="00E246A1">
      <w:pPr>
        <w:pStyle w:val="Smlouva-slo"/>
        <w:numPr>
          <w:ilvl w:val="0"/>
          <w:numId w:val="4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6A72238D" w14:textId="77777777" w:rsidR="00D657E8"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předá příkazníkovi zejména stavební povolení, bylo-li vydáno, vyjádření správců sítí, smlouvu se zhotovitelem stavebních prací vč. naceněného položkového rozpočtu, projektovou dokumentaci pro provádění stavby, případně další potřebné dokumenty či informace.</w:t>
      </w:r>
    </w:p>
    <w:p w14:paraId="37CAC326" w14:textId="77777777" w:rsidR="00E246A1" w:rsidRDefault="00234754" w:rsidP="006572E2">
      <w:pPr>
        <w:pStyle w:val="Smlouva-slo"/>
        <w:numPr>
          <w:ilvl w:val="0"/>
          <w:numId w:val="42"/>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78AD5AFF" w14:textId="77777777" w:rsidR="00E246A1" w:rsidRDefault="00E246A1" w:rsidP="00E246A1">
      <w:pPr>
        <w:pStyle w:val="Smlouva-slo"/>
        <w:numPr>
          <w:ilvl w:val="0"/>
          <w:numId w:val="42"/>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2D88F2CE" w14:textId="77777777" w:rsid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79D7A093" w14:textId="77777777" w:rsidR="00D665C9" w:rsidRPr="00586038" w:rsidRDefault="00D665C9" w:rsidP="00E246A1">
      <w:pPr>
        <w:pStyle w:val="Smlouva-slo"/>
        <w:ind w:left="426"/>
        <w:rPr>
          <w:rFonts w:ascii="Arial" w:hAnsi="Arial" w:cs="Arial"/>
          <w:sz w:val="20"/>
        </w:rPr>
      </w:pPr>
    </w:p>
    <w:p w14:paraId="60381C24" w14:textId="77777777" w:rsidR="00567905" w:rsidRPr="00586038" w:rsidRDefault="00567905" w:rsidP="00D665C9">
      <w:pPr>
        <w:pStyle w:val="Smlouva2"/>
        <w:spacing w:before="240" w:after="120"/>
        <w:rPr>
          <w:rFonts w:ascii="Arial" w:hAnsi="Arial" w:cs="Arial"/>
          <w:sz w:val="20"/>
        </w:rPr>
      </w:pPr>
    </w:p>
    <w:p w14:paraId="639C6AEA"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02BE8B0C" w14:textId="77777777" w:rsidR="00D665C9" w:rsidRPr="00756C9D" w:rsidRDefault="00E246A1"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62E8FE62"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1F73EA32" w14:textId="77777777" w:rsidR="00D665C9" w:rsidRPr="006000F5" w:rsidRDefault="00D665C9" w:rsidP="006000F5">
      <w:pPr>
        <w:pStyle w:val="Smlouva3"/>
        <w:numPr>
          <w:ilvl w:val="0"/>
          <w:numId w:val="43"/>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TDI</w:t>
      </w:r>
      <w:r w:rsidRPr="006000F5">
        <w:rPr>
          <w:rFonts w:ascii="Arial" w:hAnsi="Arial" w:cs="Arial"/>
          <w:sz w:val="20"/>
        </w:rPr>
        <w:t>,</w:t>
      </w:r>
    </w:p>
    <w:p w14:paraId="3CEC3C8F" w14:textId="77777777"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4DDBFCDC" w14:textId="77777777"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0B8065A2" w14:textId="77777777"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57C7A5EE" w14:textId="77777777"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 s odbornou péčí,</w:t>
      </w:r>
    </w:p>
    <w:p w14:paraId="21359080" w14:textId="77777777" w:rsidR="00443D3F" w:rsidRDefault="00DB3439" w:rsidP="006000F5">
      <w:pPr>
        <w:pStyle w:val="Smlouva3"/>
        <w:numPr>
          <w:ilvl w:val="0"/>
          <w:numId w:val="43"/>
        </w:numPr>
        <w:ind w:left="709"/>
        <w:rPr>
          <w:rFonts w:ascii="Arial" w:hAnsi="Arial" w:cs="Arial"/>
          <w:sz w:val="20"/>
        </w:rPr>
      </w:pPr>
      <w:r>
        <w:rPr>
          <w:rFonts w:ascii="Arial" w:hAnsi="Arial" w:cs="Arial"/>
          <w:sz w:val="20"/>
        </w:rPr>
        <w:t>vykonávat TDI</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p>
    <w:p w14:paraId="1EF54DB4" w14:textId="77777777" w:rsidR="008D79A5" w:rsidRDefault="006C3F5C" w:rsidP="008D79A5">
      <w:pPr>
        <w:pStyle w:val="Smlouva3"/>
        <w:numPr>
          <w:ilvl w:val="0"/>
          <w:numId w:val="43"/>
        </w:numPr>
        <w:ind w:left="709"/>
        <w:rPr>
          <w:rFonts w:ascii="Arial" w:hAnsi="Arial" w:cs="Arial"/>
          <w:sz w:val="20"/>
        </w:rPr>
      </w:pPr>
      <w:r>
        <w:rPr>
          <w:rFonts w:ascii="Arial" w:hAnsi="Arial" w:cs="Arial"/>
          <w:sz w:val="20"/>
        </w:rPr>
        <w:t>poskytovat příkazci veškeré informace, doklady apod.</w:t>
      </w:r>
    </w:p>
    <w:p w14:paraId="43B2A5A4" w14:textId="77777777" w:rsidR="00C35B80" w:rsidRPr="00F32E12" w:rsidRDefault="00C35B80" w:rsidP="008D79A5">
      <w:pPr>
        <w:pStyle w:val="Smlouva3"/>
        <w:numPr>
          <w:ilvl w:val="0"/>
          <w:numId w:val="43"/>
        </w:numPr>
        <w:ind w:left="709"/>
        <w:rPr>
          <w:rFonts w:ascii="Arial" w:hAnsi="Arial" w:cs="Arial"/>
          <w:sz w:val="20"/>
        </w:rPr>
      </w:pPr>
      <w:r w:rsidRPr="00F32E12">
        <w:rPr>
          <w:rFonts w:ascii="Arial" w:hAnsi="Arial" w:cs="Arial"/>
          <w:sz w:val="20"/>
        </w:rPr>
        <w:t>písemně informovat příkazce o plnění smlouvy prostřednictvím dalších osob</w:t>
      </w:r>
    </w:p>
    <w:p w14:paraId="378967B6" w14:textId="77777777" w:rsidR="006C3F5C" w:rsidRDefault="00106388" w:rsidP="006C3F5C">
      <w:pPr>
        <w:pStyle w:val="Nadpis2"/>
        <w:numPr>
          <w:ilvl w:val="0"/>
          <w:numId w:val="14"/>
        </w:numPr>
        <w:suppressAutoHyphens/>
        <w:rPr>
          <w:rFonts w:ascii="Arial" w:hAnsi="Arial" w:cs="Arial"/>
          <w:sz w:val="20"/>
          <w:szCs w:val="20"/>
        </w:rPr>
      </w:pPr>
      <w:r w:rsidRPr="00586038">
        <w:rPr>
          <w:rFonts w:ascii="Arial" w:hAnsi="Arial" w:cs="Arial"/>
          <w:sz w:val="20"/>
          <w:szCs w:val="20"/>
        </w:rPr>
        <w:lastRenderedPageBreak/>
        <w:t>Příkazník se může odchýlit od pokynů příkazce jen, je-</w:t>
      </w:r>
      <w:r w:rsidR="006C3F5C">
        <w:rPr>
          <w:rFonts w:ascii="Arial" w:hAnsi="Arial" w:cs="Arial"/>
          <w:sz w:val="20"/>
          <w:szCs w:val="20"/>
        </w:rPr>
        <w:t xml:space="preserve">li to nezbytné v zájmu příkazce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2D5C7082" w14:textId="77777777" w:rsidR="006C3F5C" w:rsidRDefault="006C3F5C" w:rsidP="006C3F5C">
      <w:pPr>
        <w:pStyle w:val="Nadpis2"/>
        <w:numPr>
          <w:ilvl w:val="0"/>
          <w:numId w:val="14"/>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4E54F854" w14:textId="77777777" w:rsidR="00920862" w:rsidRDefault="006C3F5C" w:rsidP="00920862">
      <w:pPr>
        <w:pStyle w:val="Nadpis2"/>
        <w:numPr>
          <w:ilvl w:val="0"/>
          <w:numId w:val="14"/>
        </w:numPr>
        <w:suppressAutoHyphens/>
        <w:rPr>
          <w:rFonts w:ascii="Arial" w:hAnsi="Arial" w:cs="Arial"/>
          <w:sz w:val="20"/>
          <w:szCs w:val="20"/>
        </w:rPr>
      </w:pPr>
      <w:r w:rsidRPr="006C3F5C">
        <w:rPr>
          <w:rFonts w:ascii="Arial" w:hAnsi="Arial" w:cs="Arial"/>
          <w:sz w:val="20"/>
          <w:szCs w:val="20"/>
        </w:rPr>
        <w:t xml:space="preserve">Příkazník </w:t>
      </w:r>
      <w:r w:rsidRPr="00E74B93">
        <w:rPr>
          <w:rFonts w:ascii="Arial" w:hAnsi="Arial" w:cs="Arial"/>
          <w:sz w:val="20"/>
          <w:szCs w:val="20"/>
        </w:rPr>
        <w:t>odpovídá za vzniklou škodu způsobenou při plnění této smlouvy příkazci či třetím osobám.</w:t>
      </w:r>
      <w:r w:rsidR="00920862" w:rsidRPr="00E74B93">
        <w:rPr>
          <w:rFonts w:ascii="Arial" w:hAnsi="Arial" w:cs="Arial"/>
          <w:sz w:val="20"/>
          <w:szCs w:val="20"/>
        </w:rPr>
        <w:t xml:space="preserve"> </w:t>
      </w:r>
      <w:r w:rsidR="003F5F61" w:rsidRPr="00E74B93">
        <w:rPr>
          <w:rFonts w:ascii="Arial" w:hAnsi="Arial" w:cs="Arial"/>
          <w:sz w:val="20"/>
          <w:szCs w:val="20"/>
        </w:rPr>
        <w:t xml:space="preserve">Za škodu se považuje i škoda či újma, která vznikla příkazci tím, že musel vynaložit náklady v důsledku porušení povinnosti příkazníka. Příkazce je oprávněn vznést nároky plynoucí z nedostatků </w:t>
      </w:r>
      <w:r w:rsidR="009E5B6F" w:rsidRPr="00E74B93">
        <w:rPr>
          <w:rFonts w:ascii="Arial" w:hAnsi="Arial" w:cs="Arial"/>
          <w:sz w:val="20"/>
          <w:szCs w:val="20"/>
        </w:rPr>
        <w:t xml:space="preserve">činnosti příkazníka do 5 let od doby, kdy plnění dle této smlouvy bylo ukončeno. Příkazník odpovídá i za škodu způsobenou vadným plněním ze strany třetích osob, které při své činnosti dle této smlouvy použije </w:t>
      </w:r>
    </w:p>
    <w:p w14:paraId="12215A77"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p>
    <w:p w14:paraId="24984400" w14:textId="77777777" w:rsidR="00D665C9" w:rsidRPr="00756C9D" w:rsidRDefault="002E2AD7"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00757365" w14:textId="77777777" w:rsidR="002E2AD7" w:rsidRP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4D8906E" w14:textId="77777777" w:rsidR="00F430C2"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proofErr w:type="gramStart"/>
      <w:r w:rsidRPr="002E2AD7">
        <w:rPr>
          <w:rFonts w:ascii="Arial" w:hAnsi="Arial" w:cs="Arial"/>
          <w:b/>
          <w:sz w:val="20"/>
        </w:rPr>
        <w:t>2.000,-</w:t>
      </w:r>
      <w:proofErr w:type="gramEnd"/>
      <w:r w:rsidRPr="002E2AD7">
        <w:rPr>
          <w:rFonts w:ascii="Arial" w:hAnsi="Arial" w:cs="Arial"/>
          <w:b/>
          <w:sz w:val="20"/>
        </w:rPr>
        <w:t xml:space="preserve"> Kč </w:t>
      </w:r>
      <w:r w:rsidRPr="002E2AD7">
        <w:rPr>
          <w:rFonts w:ascii="Arial" w:hAnsi="Arial" w:cs="Arial"/>
          <w:sz w:val="20"/>
        </w:rPr>
        <w:t>za každý jednotlivý zjištěný případ.</w:t>
      </w:r>
    </w:p>
    <w:p w14:paraId="7329A247" w14:textId="77777777" w:rsidR="00BB3712" w:rsidRDefault="00F430C2" w:rsidP="002E2AD7">
      <w:pPr>
        <w:pStyle w:val="Smlouva-slo"/>
        <w:numPr>
          <w:ilvl w:val="1"/>
          <w:numId w:val="11"/>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proofErr w:type="gramStart"/>
      <w:r w:rsidRPr="00BB3712">
        <w:rPr>
          <w:rFonts w:ascii="Arial" w:hAnsi="Arial" w:cs="Arial"/>
          <w:b/>
          <w:sz w:val="20"/>
        </w:rPr>
        <w:t>5%</w:t>
      </w:r>
      <w:proofErr w:type="gramEnd"/>
      <w:r w:rsidRPr="00BB3712">
        <w:rPr>
          <w:rFonts w:ascii="Arial" w:hAnsi="Arial" w:cs="Arial"/>
          <w:b/>
          <w:sz w:val="20"/>
        </w:rPr>
        <w:t xml:space="preserve"> z hodnoty vzniklé neoprávněné fakturace, maximálně však do výše 20% odměny příkazníka</w:t>
      </w:r>
      <w:r>
        <w:rPr>
          <w:rFonts w:ascii="Arial" w:hAnsi="Arial" w:cs="Arial"/>
          <w:sz w:val="20"/>
        </w:rPr>
        <w:t xml:space="preserve"> dle této s</w:t>
      </w:r>
      <w:r w:rsidRPr="00F430C2">
        <w:rPr>
          <w:rFonts w:ascii="Arial" w:hAnsi="Arial" w:cs="Arial"/>
          <w:sz w:val="20"/>
        </w:rPr>
        <w:t>mlouvy.  </w:t>
      </w:r>
    </w:p>
    <w:p w14:paraId="1F436CBA"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78AEDF3A"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7B6B518" w14:textId="77777777" w:rsidR="00EA4A9A" w:rsidRPr="00742D17" w:rsidRDefault="00EA4A9A" w:rsidP="002E2AD7">
      <w:pPr>
        <w:pStyle w:val="Smlouva-slo"/>
        <w:numPr>
          <w:ilvl w:val="1"/>
          <w:numId w:val="11"/>
        </w:numPr>
        <w:tabs>
          <w:tab w:val="clear" w:pos="2007"/>
          <w:tab w:val="num" w:pos="426"/>
        </w:tabs>
        <w:ind w:left="425" w:hanging="425"/>
        <w:rPr>
          <w:rFonts w:ascii="Arial" w:hAnsi="Arial" w:cs="Arial"/>
          <w:sz w:val="20"/>
        </w:rPr>
      </w:pPr>
      <w:r w:rsidRPr="00742D17">
        <w:rPr>
          <w:rFonts w:ascii="Arial" w:hAnsi="Arial" w:cs="Arial"/>
          <w:sz w:val="20"/>
        </w:rPr>
        <w:t xml:space="preserve">Příkazce je oprávněn započíst smluvní pokuty proti pohledávce příkazníka. </w:t>
      </w:r>
    </w:p>
    <w:p w14:paraId="674E51D4" w14:textId="77777777" w:rsidR="002E2AD7" w:rsidRPr="00586038" w:rsidRDefault="002E2AD7" w:rsidP="002E2AD7">
      <w:pPr>
        <w:pStyle w:val="Smlouva-slo"/>
        <w:ind w:left="425"/>
        <w:rPr>
          <w:rFonts w:ascii="Arial" w:hAnsi="Arial" w:cs="Arial"/>
          <w:sz w:val="20"/>
        </w:rPr>
      </w:pPr>
    </w:p>
    <w:p w14:paraId="42A61260" w14:textId="77777777"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14:paraId="781BB6FA" w14:textId="77777777"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5A47874F" w14:textId="77777777" w:rsidR="005D7336" w:rsidRPr="005D7336" w:rsidRDefault="005D7336" w:rsidP="001C5DE7">
      <w:pPr>
        <w:pStyle w:val="Nadpis2"/>
        <w:tabs>
          <w:tab w:val="clear" w:pos="576"/>
          <w:tab w:val="num" w:pos="1002"/>
        </w:tabs>
        <w:suppressAutoHyphens/>
        <w:ind w:left="426" w:hanging="426"/>
        <w:rPr>
          <w:rFonts w:ascii="Arial" w:hAnsi="Arial" w:cs="Arial"/>
          <w:sz w:val="20"/>
          <w:szCs w:val="20"/>
        </w:rPr>
      </w:pPr>
      <w:r w:rsidRPr="005D7336">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14:paraId="051ED086" w14:textId="117A34FE" w:rsidR="001C5DE7" w:rsidRPr="0022194F" w:rsidRDefault="008043F9" w:rsidP="001C5DE7">
      <w:pPr>
        <w:pStyle w:val="Nadpis2"/>
        <w:tabs>
          <w:tab w:val="clear" w:pos="576"/>
          <w:tab w:val="num" w:pos="1002"/>
        </w:tabs>
        <w:suppressAutoHyphens/>
        <w:ind w:left="426" w:hanging="426"/>
        <w:rPr>
          <w:rFonts w:ascii="Arial" w:hAnsi="Arial" w:cs="Arial"/>
          <w:sz w:val="20"/>
          <w:szCs w:val="20"/>
        </w:rPr>
      </w:pPr>
      <w:r w:rsidRPr="0022194F">
        <w:rPr>
          <w:rFonts w:ascii="Arial" w:hAnsi="Arial" w:cs="Arial"/>
          <w:sz w:val="20"/>
          <w:szCs w:val="20"/>
          <w:lang w:eastAsia="ar-SA"/>
        </w:rPr>
        <w:t xml:space="preserve">Správa účelových zařízení, příspěvková organizace </w:t>
      </w:r>
      <w:r w:rsidR="001C5DE7" w:rsidRPr="0022194F">
        <w:rPr>
          <w:rFonts w:ascii="Arial" w:hAnsi="Arial" w:cs="Arial"/>
          <w:sz w:val="20"/>
          <w:szCs w:val="20"/>
        </w:rPr>
        <w:t xml:space="preserve">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w:t>
      </w:r>
      <w:r w:rsidRPr="0022194F">
        <w:rPr>
          <w:rFonts w:ascii="Arial" w:hAnsi="Arial" w:cs="Arial"/>
          <w:sz w:val="20"/>
          <w:szCs w:val="20"/>
          <w:lang w:eastAsia="ar-SA"/>
        </w:rPr>
        <w:t>Správa účelových zařízení, příspěvková organizace</w:t>
      </w:r>
      <w:r w:rsidR="001C5DE7" w:rsidRPr="0022194F">
        <w:rPr>
          <w:rFonts w:ascii="Arial" w:hAnsi="Arial" w:cs="Arial"/>
          <w:sz w:val="20"/>
          <w:szCs w:val="20"/>
        </w:rPr>
        <w:t>, a to i v případě, kdy druhou smluvní stranou bude rovněž povinný subjekt ze zákona.</w:t>
      </w:r>
    </w:p>
    <w:p w14:paraId="0A324A99" w14:textId="77777777" w:rsidR="00802E3F" w:rsidRPr="00F13A57" w:rsidRDefault="00ED106C" w:rsidP="001C5DE7">
      <w:pPr>
        <w:pStyle w:val="Nadpis2"/>
        <w:tabs>
          <w:tab w:val="clear" w:pos="576"/>
        </w:tabs>
        <w:suppressAutoHyphens/>
        <w:ind w:left="426" w:hanging="426"/>
        <w:rPr>
          <w:rFonts w:ascii="Arial" w:hAnsi="Arial" w:cs="Arial"/>
          <w:sz w:val="20"/>
          <w:szCs w:val="20"/>
        </w:rPr>
      </w:pPr>
      <w:r w:rsidRPr="00F13A57">
        <w:rPr>
          <w:rFonts w:ascii="Arial" w:hAnsi="Arial" w:cs="Arial"/>
          <w:sz w:val="20"/>
          <w:szCs w:val="20"/>
        </w:rPr>
        <w:t>Osobní údaje uvedené v této smlouvě budou zpracovány pouze za účelem plnění této smlouvy.</w:t>
      </w:r>
    </w:p>
    <w:p w14:paraId="46647F9C"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14:paraId="18806E13"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14:paraId="120B7FAF" w14:textId="0E1B3942" w:rsidR="00F13A57" w:rsidRDefault="00802E3F" w:rsidP="00F13A57">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lastRenderedPageBreak/>
        <w:t xml:space="preserve">Smlouva je vyhotovena </w:t>
      </w:r>
      <w:r w:rsidRPr="00F65BDC">
        <w:rPr>
          <w:rFonts w:ascii="Arial" w:hAnsi="Arial" w:cs="Arial"/>
          <w:sz w:val="20"/>
          <w:szCs w:val="20"/>
        </w:rPr>
        <w:t xml:space="preserve">ve </w:t>
      </w:r>
      <w:r w:rsidR="00C77D5E">
        <w:rPr>
          <w:rFonts w:ascii="Arial" w:hAnsi="Arial" w:cs="Arial"/>
          <w:sz w:val="20"/>
          <w:szCs w:val="20"/>
        </w:rPr>
        <w:t>2</w:t>
      </w:r>
      <w:r w:rsidRPr="00F65BDC">
        <w:rPr>
          <w:rFonts w:ascii="Arial" w:hAnsi="Arial" w:cs="Arial"/>
          <w:sz w:val="20"/>
          <w:szCs w:val="20"/>
        </w:rPr>
        <w:t xml:space="preserve"> stejnopisech s platností originálu, z nichž každá smluvní strana obdrží </w:t>
      </w:r>
      <w:r w:rsidR="00C77D5E">
        <w:rPr>
          <w:rFonts w:ascii="Arial" w:hAnsi="Arial" w:cs="Arial"/>
          <w:sz w:val="20"/>
          <w:szCs w:val="20"/>
        </w:rPr>
        <w:t>jedno</w:t>
      </w:r>
      <w:r w:rsidRPr="00F65BDC">
        <w:rPr>
          <w:rFonts w:ascii="Arial" w:hAnsi="Arial" w:cs="Arial"/>
          <w:sz w:val="20"/>
          <w:szCs w:val="20"/>
        </w:rPr>
        <w:t xml:space="preserve"> vyhotovení.</w:t>
      </w:r>
      <w:r w:rsidR="00F13A57">
        <w:rPr>
          <w:rFonts w:ascii="Arial" w:hAnsi="Arial" w:cs="Arial"/>
          <w:sz w:val="20"/>
          <w:szCs w:val="20"/>
        </w:rPr>
        <w:t xml:space="preserve"> </w:t>
      </w:r>
    </w:p>
    <w:p w14:paraId="5E2E1990" w14:textId="77777777" w:rsidR="00F13A57" w:rsidRPr="00F13A57" w:rsidRDefault="00F13A57" w:rsidP="00F13A57"/>
    <w:p w14:paraId="2997A3F9" w14:textId="77777777" w:rsidR="005359EC" w:rsidRDefault="005359EC" w:rsidP="005359EC"/>
    <w:p w14:paraId="397A4832" w14:textId="77777777" w:rsidR="005359EC" w:rsidRPr="005359EC" w:rsidRDefault="005359EC" w:rsidP="005359EC"/>
    <w:p w14:paraId="23307D9C" w14:textId="77777777" w:rsidR="00802E3F" w:rsidRDefault="00802E3F" w:rsidP="00802E3F">
      <w:pPr>
        <w:suppressAutoHyphens/>
        <w:spacing w:after="80" w:line="240" w:lineRule="atLeast"/>
        <w:rPr>
          <w:rFonts w:ascii="Arial" w:hAnsi="Arial" w:cs="Arial"/>
        </w:rPr>
      </w:pPr>
    </w:p>
    <w:p w14:paraId="164F7C2D" w14:textId="77777777" w:rsidR="00802E3F" w:rsidRDefault="00802E3F" w:rsidP="00802E3F"/>
    <w:p w14:paraId="025B8E29" w14:textId="77777777" w:rsidR="00B10BFD" w:rsidRPr="00B10BFD" w:rsidRDefault="00B10BFD" w:rsidP="00B10BFD">
      <w:pPr>
        <w:rPr>
          <w:rFonts w:ascii="Arial" w:hAnsi="Arial" w:cs="Arial"/>
          <w:sz w:val="20"/>
          <w:szCs w:val="20"/>
        </w:rPr>
      </w:pPr>
      <w:r w:rsidRPr="00B10BFD">
        <w:rPr>
          <w:rFonts w:ascii="Arial" w:hAnsi="Arial" w:cs="Arial"/>
          <w:sz w:val="20"/>
          <w:szCs w:val="20"/>
        </w:rPr>
        <w:t>V Českém Těšíně dne _________</w:t>
      </w:r>
      <w:proofErr w:type="gramStart"/>
      <w:r w:rsidRPr="00B10BFD">
        <w:rPr>
          <w:rFonts w:ascii="Arial" w:hAnsi="Arial" w:cs="Arial"/>
          <w:sz w:val="20"/>
          <w:szCs w:val="20"/>
        </w:rPr>
        <w:t xml:space="preserve">_  </w:t>
      </w:r>
      <w:r w:rsidRPr="00B10BFD">
        <w:rPr>
          <w:rFonts w:ascii="Arial" w:hAnsi="Arial" w:cs="Arial"/>
          <w:sz w:val="20"/>
          <w:szCs w:val="20"/>
        </w:rPr>
        <w:tab/>
      </w:r>
      <w:proofErr w:type="gramEnd"/>
      <w:r w:rsidRPr="00B10BFD">
        <w:rPr>
          <w:rFonts w:ascii="Arial" w:hAnsi="Arial" w:cs="Arial"/>
          <w:sz w:val="20"/>
          <w:szCs w:val="20"/>
        </w:rPr>
        <w:tab/>
      </w:r>
      <w:r w:rsidRPr="00B10BFD">
        <w:rPr>
          <w:rFonts w:ascii="Arial" w:hAnsi="Arial" w:cs="Arial"/>
          <w:sz w:val="20"/>
          <w:szCs w:val="20"/>
        </w:rPr>
        <w:tab/>
        <w:t>V </w:t>
      </w:r>
      <w:r w:rsidRPr="00B10BFD">
        <w:rPr>
          <w:rFonts w:ascii="Arial" w:hAnsi="Arial" w:cs="Arial"/>
          <w:sz w:val="20"/>
          <w:szCs w:val="20"/>
          <w:highlight w:val="yellow"/>
        </w:rPr>
        <w:t>____________</w:t>
      </w:r>
      <w:r w:rsidRPr="00B10BFD">
        <w:rPr>
          <w:rFonts w:ascii="Arial" w:hAnsi="Arial" w:cs="Arial"/>
          <w:sz w:val="20"/>
          <w:szCs w:val="20"/>
        </w:rPr>
        <w:t xml:space="preserve"> dne </w:t>
      </w:r>
      <w:r w:rsidRPr="00B10BFD">
        <w:rPr>
          <w:rFonts w:ascii="Arial" w:hAnsi="Arial" w:cs="Arial"/>
          <w:sz w:val="20"/>
          <w:szCs w:val="20"/>
          <w:highlight w:val="yellow"/>
        </w:rPr>
        <w:t>____________</w:t>
      </w:r>
      <w:r w:rsidRPr="00B10BFD">
        <w:rPr>
          <w:rFonts w:ascii="Arial" w:hAnsi="Arial" w:cs="Arial"/>
          <w:sz w:val="20"/>
          <w:szCs w:val="20"/>
        </w:rPr>
        <w:t xml:space="preserve"> </w:t>
      </w:r>
    </w:p>
    <w:p w14:paraId="0D697D22" w14:textId="77777777" w:rsidR="00B10BFD" w:rsidRPr="00B10BFD" w:rsidRDefault="00B10BFD" w:rsidP="00B10BFD">
      <w:pPr>
        <w:rPr>
          <w:rFonts w:ascii="Arial" w:hAnsi="Arial" w:cs="Arial"/>
          <w:sz w:val="20"/>
          <w:szCs w:val="20"/>
        </w:rPr>
      </w:pPr>
    </w:p>
    <w:p w14:paraId="22F24AB6" w14:textId="77777777" w:rsidR="00B10BFD" w:rsidRPr="00B10BFD" w:rsidRDefault="00B10BFD" w:rsidP="00B10BFD">
      <w:pPr>
        <w:rPr>
          <w:rFonts w:ascii="Arial" w:hAnsi="Arial" w:cs="Arial"/>
          <w:sz w:val="20"/>
          <w:szCs w:val="20"/>
        </w:rPr>
      </w:pPr>
    </w:p>
    <w:p w14:paraId="4428EBED" w14:textId="77777777" w:rsidR="00B10BFD" w:rsidRPr="00B10BFD" w:rsidRDefault="00B10BFD" w:rsidP="00B10BFD">
      <w:pPr>
        <w:rPr>
          <w:rFonts w:ascii="Arial" w:hAnsi="Arial" w:cs="Arial"/>
          <w:sz w:val="20"/>
          <w:szCs w:val="20"/>
        </w:rPr>
      </w:pPr>
    </w:p>
    <w:p w14:paraId="70EFCBB2" w14:textId="77777777" w:rsidR="00B10BFD" w:rsidRPr="00B10BFD" w:rsidRDefault="00B10BFD" w:rsidP="00B10BFD">
      <w:pPr>
        <w:rPr>
          <w:rFonts w:ascii="Arial" w:hAnsi="Arial" w:cs="Arial"/>
          <w:sz w:val="20"/>
          <w:szCs w:val="20"/>
        </w:rPr>
      </w:pPr>
    </w:p>
    <w:p w14:paraId="3A665B62" w14:textId="16511459" w:rsidR="00B10BFD" w:rsidRDefault="00B10BFD" w:rsidP="00B10BFD">
      <w:pPr>
        <w:rPr>
          <w:rFonts w:ascii="Arial" w:hAnsi="Arial" w:cs="Arial"/>
          <w:sz w:val="20"/>
          <w:szCs w:val="20"/>
        </w:rPr>
      </w:pPr>
    </w:p>
    <w:p w14:paraId="3F865F6B" w14:textId="2107517B" w:rsidR="00975D89" w:rsidRDefault="00975D89" w:rsidP="00B10BFD">
      <w:pPr>
        <w:rPr>
          <w:rFonts w:ascii="Arial" w:hAnsi="Arial" w:cs="Arial"/>
          <w:sz w:val="20"/>
          <w:szCs w:val="20"/>
        </w:rPr>
      </w:pPr>
    </w:p>
    <w:p w14:paraId="30CDABB5" w14:textId="77777777" w:rsidR="00975D89" w:rsidRPr="00B10BFD" w:rsidRDefault="00975D89" w:rsidP="00B10BFD">
      <w:pPr>
        <w:rPr>
          <w:rFonts w:ascii="Arial" w:hAnsi="Arial" w:cs="Arial"/>
          <w:sz w:val="20"/>
          <w:szCs w:val="20"/>
        </w:rPr>
      </w:pPr>
    </w:p>
    <w:p w14:paraId="03CC91DA" w14:textId="77777777" w:rsidR="00B10BFD" w:rsidRPr="00B10BFD" w:rsidRDefault="00B10BFD" w:rsidP="00B10BFD">
      <w:pPr>
        <w:rPr>
          <w:rFonts w:ascii="Arial" w:hAnsi="Arial" w:cs="Arial"/>
          <w:sz w:val="20"/>
          <w:szCs w:val="20"/>
        </w:rPr>
      </w:pPr>
    </w:p>
    <w:p w14:paraId="5A04041A" w14:textId="71BB1A0A" w:rsidR="00B10BFD" w:rsidRPr="00B10BFD" w:rsidRDefault="00B10BFD" w:rsidP="008D0227">
      <w:pPr>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r>
      <w:r w:rsidR="008D0227">
        <w:rPr>
          <w:rFonts w:ascii="Arial" w:hAnsi="Arial" w:cs="Arial"/>
          <w:sz w:val="20"/>
          <w:szCs w:val="20"/>
        </w:rPr>
        <w:tab/>
      </w:r>
      <w:r w:rsidRPr="00B10BFD">
        <w:rPr>
          <w:rFonts w:ascii="Arial" w:hAnsi="Arial" w:cs="Arial"/>
          <w:sz w:val="20"/>
          <w:szCs w:val="20"/>
        </w:rPr>
        <w:t>_______________________________</w:t>
      </w:r>
    </w:p>
    <w:p w14:paraId="671E4437" w14:textId="6406BE30" w:rsidR="00B10BFD" w:rsidRPr="00B10BFD" w:rsidRDefault="00B10BFD" w:rsidP="008D0227">
      <w:pPr>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proofErr w:type="gramStart"/>
      <w:r w:rsidRPr="00B10BFD">
        <w:rPr>
          <w:rFonts w:ascii="Arial" w:hAnsi="Arial" w:cs="Arial"/>
          <w:sz w:val="20"/>
          <w:szCs w:val="20"/>
        </w:rPr>
        <w:tab/>
        <w:t xml:space="preserve">  </w:t>
      </w:r>
      <w:r w:rsidRPr="00B10BFD">
        <w:rPr>
          <w:rFonts w:ascii="Arial" w:hAnsi="Arial" w:cs="Arial"/>
          <w:sz w:val="20"/>
          <w:szCs w:val="20"/>
        </w:rPr>
        <w:tab/>
      </w:r>
      <w:proofErr w:type="gramEnd"/>
      <w:r w:rsidR="008D0227">
        <w:rPr>
          <w:rFonts w:ascii="Arial" w:hAnsi="Arial" w:cs="Arial"/>
          <w:sz w:val="20"/>
          <w:szCs w:val="20"/>
        </w:rPr>
        <w:tab/>
      </w:r>
      <w:r w:rsidRPr="00B10BFD">
        <w:rPr>
          <w:rFonts w:ascii="Arial" w:hAnsi="Arial" w:cs="Arial"/>
          <w:sz w:val="20"/>
          <w:szCs w:val="20"/>
        </w:rPr>
        <w:t>za příkazníka:</w:t>
      </w:r>
    </w:p>
    <w:p w14:paraId="0F2BEBF8" w14:textId="31E2F356" w:rsidR="00B10BFD" w:rsidRPr="00B10BFD" w:rsidRDefault="0022194F" w:rsidP="00B10BFD">
      <w:pPr>
        <w:rPr>
          <w:rFonts w:ascii="Arial" w:hAnsi="Arial" w:cs="Arial"/>
          <w:sz w:val="20"/>
          <w:szCs w:val="20"/>
        </w:rPr>
      </w:pPr>
      <w:r>
        <w:rPr>
          <w:rFonts w:ascii="Arial" w:hAnsi="Arial" w:cs="Arial"/>
          <w:sz w:val="20"/>
          <w:szCs w:val="20"/>
        </w:rPr>
        <w:t>Ing.</w:t>
      </w:r>
      <w:r w:rsidR="00C77D5E">
        <w:rPr>
          <w:rFonts w:ascii="Arial" w:hAnsi="Arial" w:cs="Arial"/>
          <w:sz w:val="20"/>
          <w:szCs w:val="20"/>
        </w:rPr>
        <w:t xml:space="preserve"> </w:t>
      </w:r>
      <w:r>
        <w:rPr>
          <w:rFonts w:ascii="Arial" w:hAnsi="Arial" w:cs="Arial"/>
          <w:sz w:val="20"/>
          <w:szCs w:val="20"/>
        </w:rPr>
        <w:t>Lenka Tomková</w:t>
      </w:r>
      <w:r w:rsidR="009B2C46">
        <w:rPr>
          <w:rFonts w:ascii="Arial" w:hAnsi="Arial" w:cs="Arial"/>
          <w:sz w:val="20"/>
          <w:szCs w:val="20"/>
        </w:rPr>
        <w:tab/>
      </w:r>
      <w:r w:rsidR="009B2C46">
        <w:rPr>
          <w:rFonts w:ascii="Arial" w:hAnsi="Arial" w:cs="Arial"/>
          <w:sz w:val="20"/>
          <w:szCs w:val="20"/>
        </w:rPr>
        <w:tab/>
      </w:r>
      <w:r w:rsidR="009B2C46">
        <w:rPr>
          <w:rFonts w:ascii="Arial" w:hAnsi="Arial" w:cs="Arial"/>
          <w:sz w:val="20"/>
          <w:szCs w:val="20"/>
        </w:rPr>
        <w:tab/>
      </w:r>
      <w:r w:rsidR="00B10BFD" w:rsidRPr="00B10BFD">
        <w:rPr>
          <w:rFonts w:ascii="Arial" w:hAnsi="Arial" w:cs="Arial"/>
          <w:sz w:val="20"/>
          <w:szCs w:val="20"/>
        </w:rPr>
        <w:tab/>
      </w:r>
      <w:r w:rsidR="008D0227">
        <w:rPr>
          <w:rFonts w:ascii="Arial" w:hAnsi="Arial" w:cs="Arial"/>
          <w:sz w:val="20"/>
          <w:szCs w:val="20"/>
        </w:rPr>
        <w:tab/>
      </w:r>
      <w:r w:rsidR="00B10BFD" w:rsidRPr="00B10BFD">
        <w:rPr>
          <w:rFonts w:ascii="Arial" w:hAnsi="Arial" w:cs="Arial"/>
          <w:sz w:val="20"/>
          <w:szCs w:val="20"/>
          <w:highlight w:val="yellow"/>
        </w:rPr>
        <w:t>…………………………….</w:t>
      </w:r>
      <w:r w:rsidR="00B10BFD" w:rsidRPr="00B10BFD">
        <w:rPr>
          <w:rFonts w:ascii="Arial" w:hAnsi="Arial" w:cs="Arial"/>
          <w:sz w:val="20"/>
          <w:szCs w:val="20"/>
        </w:rPr>
        <w:tab/>
      </w:r>
    </w:p>
    <w:p w14:paraId="2308317B" w14:textId="77777777" w:rsidR="00B10BFD" w:rsidRPr="00B10BFD" w:rsidRDefault="00B10BFD" w:rsidP="00802E3F">
      <w:pPr>
        <w:rPr>
          <w:rFonts w:ascii="Arial" w:hAnsi="Arial" w:cs="Arial"/>
          <w:sz w:val="20"/>
          <w:szCs w:val="20"/>
        </w:rPr>
      </w:pPr>
    </w:p>
    <w:sectPr w:rsidR="00B10BFD" w:rsidRPr="00B10BFD" w:rsidSect="003B4D87">
      <w:headerReference w:type="default" r:id="rId11"/>
      <w:footerReference w:type="even" r:id="rId12"/>
      <w:footerReference w:type="default" r:id="rId13"/>
      <w:headerReference w:type="first" r:id="rId14"/>
      <w:pgSz w:w="11906" w:h="16838"/>
      <w:pgMar w:top="1258" w:right="1418" w:bottom="1418" w:left="1418"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D7553" w14:textId="77777777" w:rsidR="00131443" w:rsidRDefault="00131443" w:rsidP="00A6047F">
      <w:r>
        <w:separator/>
      </w:r>
    </w:p>
  </w:endnote>
  <w:endnote w:type="continuationSeparator" w:id="0">
    <w:p w14:paraId="45D94530" w14:textId="77777777" w:rsidR="00131443" w:rsidRDefault="00131443"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910A" w14:textId="77777777" w:rsidR="00B409AE"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0AC2724" w14:textId="77777777" w:rsidR="00B409AE" w:rsidRDefault="00B409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32F14" w14:textId="77777777" w:rsidR="00B409AE"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63164C">
      <w:rPr>
        <w:rStyle w:val="slostrnky"/>
        <w:rFonts w:ascii="Tahoma" w:hAnsi="Tahoma" w:cs="Tahoma"/>
        <w:noProof/>
        <w:sz w:val="20"/>
      </w:rPr>
      <w:t>5</w:t>
    </w:r>
    <w:r>
      <w:rPr>
        <w:rStyle w:val="slostrnky"/>
        <w:rFonts w:ascii="Tahoma" w:hAnsi="Tahoma" w:cs="Tahoma"/>
        <w:sz w:val="20"/>
      </w:rPr>
      <w:fldChar w:fldCharType="end"/>
    </w:r>
  </w:p>
  <w:p w14:paraId="5C91E669" w14:textId="77777777" w:rsidR="00B409AE" w:rsidRDefault="00B40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FC3DD" w14:textId="77777777" w:rsidR="00131443" w:rsidRDefault="00131443" w:rsidP="00A6047F">
      <w:r>
        <w:separator/>
      </w:r>
    </w:p>
  </w:footnote>
  <w:footnote w:type="continuationSeparator" w:id="0">
    <w:p w14:paraId="1F159A55" w14:textId="77777777" w:rsidR="00131443" w:rsidRDefault="00131443"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43D0" w14:textId="77777777" w:rsidR="00B409AE" w:rsidRDefault="00E67396">
    <w:pPr>
      <w:pStyle w:val="Zhlav"/>
      <w:jc w:val="center"/>
      <w:rPr>
        <w:sz w:val="36"/>
      </w:rPr>
    </w:pPr>
    <w:r>
      <w:rPr>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6D62" w14:textId="77777777" w:rsidR="003B4D87" w:rsidRDefault="003B4D87" w:rsidP="003B4D8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15796"/>
    <w:multiLevelType w:val="hybridMultilevel"/>
    <w:tmpl w:val="C94C266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E411C"/>
    <w:multiLevelType w:val="hybridMultilevel"/>
    <w:tmpl w:val="306AE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EC65F5"/>
    <w:multiLevelType w:val="hybridMultilevel"/>
    <w:tmpl w:val="EC54FC80"/>
    <w:lvl w:ilvl="0" w:tplc="DDB4D5E2">
      <w:start w:val="1"/>
      <w:numFmt w:val="decimal"/>
      <w:lvlText w:val="2.1%1"/>
      <w:lvlJc w:val="left"/>
      <w:pPr>
        <w:tabs>
          <w:tab w:val="num" w:pos="502"/>
        </w:tabs>
        <w:ind w:left="502" w:hanging="360"/>
      </w:pPr>
      <w:rPr>
        <w:rFonts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6" w15:restartNumberingAfterBreak="0">
    <w:nsid w:val="12434935"/>
    <w:multiLevelType w:val="hybridMultilevel"/>
    <w:tmpl w:val="5380BCA2"/>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1477"/>
        </w:tabs>
        <w:ind w:left="1477" w:hanging="397"/>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2B16E9"/>
    <w:multiLevelType w:val="hybridMultilevel"/>
    <w:tmpl w:val="3E547538"/>
    <w:lvl w:ilvl="0" w:tplc="E4C8792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A507E"/>
    <w:multiLevelType w:val="hybridMultilevel"/>
    <w:tmpl w:val="9586A8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61F3C"/>
    <w:multiLevelType w:val="hybridMultilevel"/>
    <w:tmpl w:val="D772D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D16A3"/>
    <w:multiLevelType w:val="hybridMultilevel"/>
    <w:tmpl w:val="618EF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8" w15:restartNumberingAfterBreak="0">
    <w:nsid w:val="39E95EC8"/>
    <w:multiLevelType w:val="hybridMultilevel"/>
    <w:tmpl w:val="CDD4FB46"/>
    <w:lvl w:ilvl="0" w:tplc="B8E245D8">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A548EE"/>
    <w:multiLevelType w:val="multilevel"/>
    <w:tmpl w:val="0E9A8D94"/>
    <w:lvl w:ilvl="0">
      <w:start w:val="4"/>
      <w:numFmt w:val="decimal"/>
      <w:lvlText w:val="%1"/>
      <w:lvlJc w:val="left"/>
      <w:pPr>
        <w:ind w:left="420" w:hanging="420"/>
      </w:pPr>
      <w:rPr>
        <w:rFonts w:hint="default"/>
      </w:rPr>
    </w:lvl>
    <w:lvl w:ilvl="1">
      <w:start w:val="30"/>
      <w:numFmt w:val="decimal"/>
      <w:lvlText w:val="%1.%2."/>
      <w:lvlJc w:val="left"/>
      <w:pPr>
        <w:ind w:left="1271"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21"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4A2E0C"/>
    <w:multiLevelType w:val="hybridMultilevel"/>
    <w:tmpl w:val="45E83D5E"/>
    <w:lvl w:ilvl="0" w:tplc="00C4CB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BA4310"/>
    <w:multiLevelType w:val="multilevel"/>
    <w:tmpl w:val="A26445D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747825"/>
    <w:multiLevelType w:val="hybridMultilevel"/>
    <w:tmpl w:val="3D4E69B8"/>
    <w:lvl w:ilvl="0" w:tplc="0D7A714E">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28"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29" w15:restartNumberingAfterBreak="0">
    <w:nsid w:val="5C1D1B2D"/>
    <w:multiLevelType w:val="singleLevel"/>
    <w:tmpl w:val="2132DD26"/>
    <w:lvl w:ilvl="0">
      <w:start w:val="1"/>
      <w:numFmt w:val="decimal"/>
      <w:lvlText w:val="%1."/>
      <w:lvlJc w:val="left"/>
      <w:pPr>
        <w:tabs>
          <w:tab w:val="num" w:pos="360"/>
        </w:tabs>
        <w:ind w:left="360" w:hanging="360"/>
      </w:pPr>
      <w:rPr>
        <w:b w:val="0"/>
        <w:i w:val="0"/>
      </w:rPr>
    </w:lvl>
  </w:abstractNum>
  <w:abstractNum w:abstractNumId="30" w15:restartNumberingAfterBreak="0">
    <w:nsid w:val="5C65553E"/>
    <w:multiLevelType w:val="multilevel"/>
    <w:tmpl w:val="D12AD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0268D6"/>
    <w:multiLevelType w:val="hybridMultilevel"/>
    <w:tmpl w:val="41BC2702"/>
    <w:lvl w:ilvl="0" w:tplc="05DC3EC0">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6D162216"/>
    <w:multiLevelType w:val="singleLevel"/>
    <w:tmpl w:val="E4E6FD00"/>
    <w:lvl w:ilvl="0">
      <w:start w:val="4"/>
      <w:numFmt w:val="decimal"/>
      <w:lvlText w:val="%1."/>
      <w:lvlJc w:val="left"/>
      <w:pPr>
        <w:tabs>
          <w:tab w:val="num" w:pos="360"/>
        </w:tabs>
        <w:ind w:left="360" w:hanging="360"/>
      </w:pPr>
      <w:rPr>
        <w:rFonts w:hint="default"/>
        <w:b w:val="0"/>
        <w:i w:val="0"/>
      </w:rPr>
    </w:lvl>
  </w:abstractNum>
  <w:abstractNum w:abstractNumId="33"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B51D2F"/>
    <w:multiLevelType w:val="hybridMultilevel"/>
    <w:tmpl w:val="B6B6F94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CD3091A"/>
    <w:multiLevelType w:val="multilevel"/>
    <w:tmpl w:val="82D6CF24"/>
    <w:lvl w:ilvl="0">
      <w:start w:val="1"/>
      <w:numFmt w:val="decimal"/>
      <w:lvlText w:val="%1."/>
      <w:lvlJc w:val="left"/>
      <w:pPr>
        <w:tabs>
          <w:tab w:val="num" w:pos="360"/>
        </w:tabs>
        <w:ind w:left="360" w:hanging="360"/>
      </w:pPr>
      <w:rPr>
        <w:b w:val="0"/>
        <w:i w:val="0"/>
      </w:rPr>
    </w:lvl>
    <w:lvl w:ilvl="1">
      <w:start w:val="3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9320011">
    <w:abstractNumId w:val="8"/>
  </w:num>
  <w:num w:numId="2" w16cid:durableId="1461219351">
    <w:abstractNumId w:val="28"/>
  </w:num>
  <w:num w:numId="3" w16cid:durableId="2124959663">
    <w:abstractNumId w:val="16"/>
  </w:num>
  <w:num w:numId="4" w16cid:durableId="835342430">
    <w:abstractNumId w:val="33"/>
  </w:num>
  <w:num w:numId="5" w16cid:durableId="539782815">
    <w:abstractNumId w:val="24"/>
  </w:num>
  <w:num w:numId="6" w16cid:durableId="1667248783">
    <w:abstractNumId w:val="5"/>
  </w:num>
  <w:num w:numId="7" w16cid:durableId="2025401921">
    <w:abstractNumId w:val="9"/>
  </w:num>
  <w:num w:numId="8" w16cid:durableId="1785688408">
    <w:abstractNumId w:val="3"/>
  </w:num>
  <w:num w:numId="9" w16cid:durableId="1839149286">
    <w:abstractNumId w:val="1"/>
  </w:num>
  <w:num w:numId="10" w16cid:durableId="599264674">
    <w:abstractNumId w:val="6"/>
  </w:num>
  <w:num w:numId="11" w16cid:durableId="1106000195">
    <w:abstractNumId w:val="27"/>
  </w:num>
  <w:num w:numId="12" w16cid:durableId="293558454">
    <w:abstractNumId w:val="17"/>
  </w:num>
  <w:num w:numId="13" w16cid:durableId="1721981733">
    <w:abstractNumId w:val="37"/>
  </w:num>
  <w:num w:numId="14" w16cid:durableId="1096753632">
    <w:abstractNumId w:val="20"/>
  </w:num>
  <w:num w:numId="15" w16cid:durableId="2068601909">
    <w:abstractNumId w:val="32"/>
  </w:num>
  <w:num w:numId="16" w16cid:durableId="844899489">
    <w:abstractNumId w:val="29"/>
  </w:num>
  <w:num w:numId="17" w16cid:durableId="288904141">
    <w:abstractNumId w:val="23"/>
  </w:num>
  <w:num w:numId="18" w16cid:durableId="2079475609">
    <w:abstractNumId w:val="25"/>
  </w:num>
  <w:num w:numId="19" w16cid:durableId="752354820">
    <w:abstractNumId w:val="19"/>
  </w:num>
  <w:num w:numId="20" w16cid:durableId="785151363">
    <w:abstractNumId w:val="12"/>
  </w:num>
  <w:num w:numId="21" w16cid:durableId="2120370889">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2" w16cid:durableId="299581030">
    <w:abstractNumId w:val="36"/>
  </w:num>
  <w:num w:numId="23" w16cid:durableId="1470702672">
    <w:abstractNumId w:val="8"/>
    <w:lvlOverride w:ilvl="0">
      <w:startOverride w:val="1"/>
    </w:lvlOverride>
  </w:num>
  <w:num w:numId="24" w16cid:durableId="194540051">
    <w:abstractNumId w:val="10"/>
  </w:num>
  <w:num w:numId="25" w16cid:durableId="741176078">
    <w:abstractNumId w:val="22"/>
  </w:num>
  <w:num w:numId="26" w16cid:durableId="372392664">
    <w:abstractNumId w:val="30"/>
  </w:num>
  <w:num w:numId="27" w16cid:durableId="1920291630">
    <w:abstractNumId w:val="21"/>
  </w:num>
  <w:num w:numId="28" w16cid:durableId="646590075">
    <w:abstractNumId w:val="26"/>
  </w:num>
  <w:num w:numId="29" w16cid:durableId="37050607">
    <w:abstractNumId w:val="31"/>
  </w:num>
  <w:num w:numId="30" w16cid:durableId="1497694267">
    <w:abstractNumId w:val="31"/>
  </w:num>
  <w:num w:numId="31" w16cid:durableId="367294856">
    <w:abstractNumId w:val="4"/>
  </w:num>
  <w:num w:numId="32" w16cid:durableId="1096947042">
    <w:abstractNumId w:val="11"/>
  </w:num>
  <w:num w:numId="33" w16cid:durableId="1824812773">
    <w:abstractNumId w:val="18"/>
  </w:num>
  <w:num w:numId="34" w16cid:durableId="717435074">
    <w:abstractNumId w:val="8"/>
  </w:num>
  <w:num w:numId="35" w16cid:durableId="1281916562">
    <w:abstractNumId w:val="13"/>
  </w:num>
  <w:num w:numId="36" w16cid:durableId="202255660">
    <w:abstractNumId w:val="8"/>
  </w:num>
  <w:num w:numId="37" w16cid:durableId="1472598873">
    <w:abstractNumId w:val="8"/>
  </w:num>
  <w:num w:numId="38" w16cid:durableId="927036920">
    <w:abstractNumId w:val="7"/>
  </w:num>
  <w:num w:numId="39" w16cid:durableId="1887713258">
    <w:abstractNumId w:val="35"/>
  </w:num>
  <w:num w:numId="40" w16cid:durableId="423306194">
    <w:abstractNumId w:val="14"/>
  </w:num>
  <w:num w:numId="41" w16cid:durableId="324431019">
    <w:abstractNumId w:val="34"/>
  </w:num>
  <w:num w:numId="42" w16cid:durableId="1710377789">
    <w:abstractNumId w:val="2"/>
  </w:num>
  <w:num w:numId="43" w16cid:durableId="1886600294">
    <w:abstractNumId w:val="15"/>
  </w:num>
  <w:num w:numId="44" w16cid:durableId="814102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0495764">
    <w:abstractNumId w:val="8"/>
  </w:num>
  <w:num w:numId="46" w16cid:durableId="939794659">
    <w:abstractNumId w:val="35"/>
  </w:num>
  <w:num w:numId="47" w16cid:durableId="1461417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9"/>
    <w:rsid w:val="00002B16"/>
    <w:rsid w:val="000114CE"/>
    <w:rsid w:val="000149D5"/>
    <w:rsid w:val="00027026"/>
    <w:rsid w:val="00037EEA"/>
    <w:rsid w:val="000A21DC"/>
    <w:rsid w:val="000B15DD"/>
    <w:rsid w:val="000F2451"/>
    <w:rsid w:val="000F79F7"/>
    <w:rsid w:val="00106388"/>
    <w:rsid w:val="001075B7"/>
    <w:rsid w:val="00112530"/>
    <w:rsid w:val="00131443"/>
    <w:rsid w:val="001443A9"/>
    <w:rsid w:val="0018394B"/>
    <w:rsid w:val="001860F9"/>
    <w:rsid w:val="001A5EDD"/>
    <w:rsid w:val="001C5DE7"/>
    <w:rsid w:val="001F582C"/>
    <w:rsid w:val="00201051"/>
    <w:rsid w:val="0022194F"/>
    <w:rsid w:val="00234754"/>
    <w:rsid w:val="002410AC"/>
    <w:rsid w:val="00253281"/>
    <w:rsid w:val="002609CF"/>
    <w:rsid w:val="00264CCF"/>
    <w:rsid w:val="00280E6A"/>
    <w:rsid w:val="00284034"/>
    <w:rsid w:val="002D1B97"/>
    <w:rsid w:val="002D6237"/>
    <w:rsid w:val="002E2AD7"/>
    <w:rsid w:val="002F25C0"/>
    <w:rsid w:val="00300B96"/>
    <w:rsid w:val="00340046"/>
    <w:rsid w:val="00344C7B"/>
    <w:rsid w:val="00345DCA"/>
    <w:rsid w:val="00351930"/>
    <w:rsid w:val="0036655E"/>
    <w:rsid w:val="003717BA"/>
    <w:rsid w:val="00374801"/>
    <w:rsid w:val="00391E9D"/>
    <w:rsid w:val="003A27D0"/>
    <w:rsid w:val="003A60A2"/>
    <w:rsid w:val="003A6B4A"/>
    <w:rsid w:val="003B4D87"/>
    <w:rsid w:val="003C7032"/>
    <w:rsid w:val="003C7D73"/>
    <w:rsid w:val="003E3D76"/>
    <w:rsid w:val="003F488B"/>
    <w:rsid w:val="003F5F61"/>
    <w:rsid w:val="004065AA"/>
    <w:rsid w:val="00425062"/>
    <w:rsid w:val="0043131E"/>
    <w:rsid w:val="004317BD"/>
    <w:rsid w:val="00443D3F"/>
    <w:rsid w:val="00447092"/>
    <w:rsid w:val="00483713"/>
    <w:rsid w:val="004848D3"/>
    <w:rsid w:val="00491CCD"/>
    <w:rsid w:val="004B0A2C"/>
    <w:rsid w:val="004C4F79"/>
    <w:rsid w:val="00515268"/>
    <w:rsid w:val="00521EB4"/>
    <w:rsid w:val="0052654A"/>
    <w:rsid w:val="005359EC"/>
    <w:rsid w:val="00537E18"/>
    <w:rsid w:val="00555FF0"/>
    <w:rsid w:val="00567905"/>
    <w:rsid w:val="00575C26"/>
    <w:rsid w:val="0058252C"/>
    <w:rsid w:val="00582A65"/>
    <w:rsid w:val="00586038"/>
    <w:rsid w:val="00587AA1"/>
    <w:rsid w:val="00594D4A"/>
    <w:rsid w:val="005963DF"/>
    <w:rsid w:val="005A68F2"/>
    <w:rsid w:val="005B3BD1"/>
    <w:rsid w:val="005D4A65"/>
    <w:rsid w:val="005D7336"/>
    <w:rsid w:val="005E2CD1"/>
    <w:rsid w:val="005F092E"/>
    <w:rsid w:val="006000F5"/>
    <w:rsid w:val="00612CA5"/>
    <w:rsid w:val="0063164C"/>
    <w:rsid w:val="0064791B"/>
    <w:rsid w:val="0065115E"/>
    <w:rsid w:val="006572E2"/>
    <w:rsid w:val="00664967"/>
    <w:rsid w:val="00670FB9"/>
    <w:rsid w:val="0067106B"/>
    <w:rsid w:val="00686DAA"/>
    <w:rsid w:val="00692655"/>
    <w:rsid w:val="006A00E5"/>
    <w:rsid w:val="006A030B"/>
    <w:rsid w:val="006C3561"/>
    <w:rsid w:val="006C3F5C"/>
    <w:rsid w:val="006C6A5D"/>
    <w:rsid w:val="006D3819"/>
    <w:rsid w:val="006E3C08"/>
    <w:rsid w:val="006F4D81"/>
    <w:rsid w:val="007202B4"/>
    <w:rsid w:val="00733611"/>
    <w:rsid w:val="00742D17"/>
    <w:rsid w:val="00753694"/>
    <w:rsid w:val="00756C9D"/>
    <w:rsid w:val="00762541"/>
    <w:rsid w:val="007D06EA"/>
    <w:rsid w:val="007E01FC"/>
    <w:rsid w:val="007E6CDE"/>
    <w:rsid w:val="007F44F4"/>
    <w:rsid w:val="007F7462"/>
    <w:rsid w:val="00802E3F"/>
    <w:rsid w:val="008043F9"/>
    <w:rsid w:val="00821E24"/>
    <w:rsid w:val="00825EF1"/>
    <w:rsid w:val="00831C69"/>
    <w:rsid w:val="00841CA1"/>
    <w:rsid w:val="00842CE3"/>
    <w:rsid w:val="00844AB8"/>
    <w:rsid w:val="00847711"/>
    <w:rsid w:val="00870710"/>
    <w:rsid w:val="0087727D"/>
    <w:rsid w:val="00881D26"/>
    <w:rsid w:val="00884A37"/>
    <w:rsid w:val="00896CB1"/>
    <w:rsid w:val="008A4631"/>
    <w:rsid w:val="008A47C8"/>
    <w:rsid w:val="008B074A"/>
    <w:rsid w:val="008B4B01"/>
    <w:rsid w:val="008D0227"/>
    <w:rsid w:val="008D79A5"/>
    <w:rsid w:val="00900A22"/>
    <w:rsid w:val="00901DE3"/>
    <w:rsid w:val="00916499"/>
    <w:rsid w:val="00920862"/>
    <w:rsid w:val="009213F7"/>
    <w:rsid w:val="009276F3"/>
    <w:rsid w:val="00930EF9"/>
    <w:rsid w:val="00937CB7"/>
    <w:rsid w:val="00952D3D"/>
    <w:rsid w:val="009677AE"/>
    <w:rsid w:val="00975D89"/>
    <w:rsid w:val="00983914"/>
    <w:rsid w:val="00993DD9"/>
    <w:rsid w:val="009A0A9D"/>
    <w:rsid w:val="009B1925"/>
    <w:rsid w:val="009B1D12"/>
    <w:rsid w:val="009B2C46"/>
    <w:rsid w:val="009B5ADF"/>
    <w:rsid w:val="009C4226"/>
    <w:rsid w:val="009D170F"/>
    <w:rsid w:val="009E2878"/>
    <w:rsid w:val="009E5B6F"/>
    <w:rsid w:val="009F2C45"/>
    <w:rsid w:val="00A258A7"/>
    <w:rsid w:val="00A47850"/>
    <w:rsid w:val="00A507C8"/>
    <w:rsid w:val="00A53861"/>
    <w:rsid w:val="00A6047F"/>
    <w:rsid w:val="00A67D3E"/>
    <w:rsid w:val="00A73815"/>
    <w:rsid w:val="00A82715"/>
    <w:rsid w:val="00A84242"/>
    <w:rsid w:val="00A87A36"/>
    <w:rsid w:val="00AA3C26"/>
    <w:rsid w:val="00AB3376"/>
    <w:rsid w:val="00AD17C7"/>
    <w:rsid w:val="00AE335B"/>
    <w:rsid w:val="00AE49BF"/>
    <w:rsid w:val="00AF6800"/>
    <w:rsid w:val="00B10BFD"/>
    <w:rsid w:val="00B409AE"/>
    <w:rsid w:val="00B81EC8"/>
    <w:rsid w:val="00B93E9F"/>
    <w:rsid w:val="00BB3712"/>
    <w:rsid w:val="00BD09FD"/>
    <w:rsid w:val="00BD0AD9"/>
    <w:rsid w:val="00BD14C9"/>
    <w:rsid w:val="00BE5A9A"/>
    <w:rsid w:val="00BF5A77"/>
    <w:rsid w:val="00C0200B"/>
    <w:rsid w:val="00C0687D"/>
    <w:rsid w:val="00C150A8"/>
    <w:rsid w:val="00C232D9"/>
    <w:rsid w:val="00C35B80"/>
    <w:rsid w:val="00C36920"/>
    <w:rsid w:val="00C45545"/>
    <w:rsid w:val="00C77D5E"/>
    <w:rsid w:val="00C95335"/>
    <w:rsid w:val="00C9682F"/>
    <w:rsid w:val="00CA0937"/>
    <w:rsid w:val="00CA510B"/>
    <w:rsid w:val="00CC659E"/>
    <w:rsid w:val="00CD7313"/>
    <w:rsid w:val="00CD797E"/>
    <w:rsid w:val="00CF51B2"/>
    <w:rsid w:val="00D30D75"/>
    <w:rsid w:val="00D460B9"/>
    <w:rsid w:val="00D536C9"/>
    <w:rsid w:val="00D604FD"/>
    <w:rsid w:val="00D657E8"/>
    <w:rsid w:val="00D665C9"/>
    <w:rsid w:val="00D7146A"/>
    <w:rsid w:val="00D95AFC"/>
    <w:rsid w:val="00DA0F35"/>
    <w:rsid w:val="00DA422E"/>
    <w:rsid w:val="00DB3439"/>
    <w:rsid w:val="00DC2217"/>
    <w:rsid w:val="00DD6CDC"/>
    <w:rsid w:val="00DE065B"/>
    <w:rsid w:val="00E04715"/>
    <w:rsid w:val="00E246A1"/>
    <w:rsid w:val="00E32304"/>
    <w:rsid w:val="00E32D83"/>
    <w:rsid w:val="00E33058"/>
    <w:rsid w:val="00E65C48"/>
    <w:rsid w:val="00E67396"/>
    <w:rsid w:val="00E74B93"/>
    <w:rsid w:val="00EA12D9"/>
    <w:rsid w:val="00EA4A9A"/>
    <w:rsid w:val="00EB12BF"/>
    <w:rsid w:val="00ED106C"/>
    <w:rsid w:val="00ED2684"/>
    <w:rsid w:val="00EE231C"/>
    <w:rsid w:val="00EF69D5"/>
    <w:rsid w:val="00F10FCF"/>
    <w:rsid w:val="00F13A57"/>
    <w:rsid w:val="00F2111A"/>
    <w:rsid w:val="00F25544"/>
    <w:rsid w:val="00F32C22"/>
    <w:rsid w:val="00F32E12"/>
    <w:rsid w:val="00F430C2"/>
    <w:rsid w:val="00F55383"/>
    <w:rsid w:val="00F65BDC"/>
    <w:rsid w:val="00F74AFF"/>
    <w:rsid w:val="00FA195E"/>
    <w:rsid w:val="00FA587B"/>
    <w:rsid w:val="00FB3F87"/>
    <w:rsid w:val="00FC6F8C"/>
    <w:rsid w:val="00FE6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FB24"/>
  <w15:docId w15:val="{75A678F0-1A91-4DBB-A5BE-DDA4EED5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Hypertextovodkaz">
    <w:name w:val="Hyperlink"/>
    <w:basedOn w:val="Standardnpsmoodstavce"/>
    <w:uiPriority w:val="99"/>
    <w:unhideWhenUsed/>
    <w:rsid w:val="004C4F79"/>
    <w:rPr>
      <w:color w:val="0000FF" w:themeColor="hyperlink"/>
      <w:u w:val="single"/>
    </w:rPr>
  </w:style>
  <w:style w:type="character" w:styleId="Nevyeenzmnka">
    <w:name w:val="Unresolved Mention"/>
    <w:basedOn w:val="Standardnpsmoodstavce"/>
    <w:uiPriority w:val="99"/>
    <w:semiHidden/>
    <w:unhideWhenUsed/>
    <w:rsid w:val="004C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088424554">
      <w:bodyDiv w:val="1"/>
      <w:marLeft w:val="0"/>
      <w:marRight w:val="0"/>
      <w:marTop w:val="0"/>
      <w:marBottom w:val="0"/>
      <w:divBdr>
        <w:top w:val="none" w:sz="0" w:space="0" w:color="auto"/>
        <w:left w:val="none" w:sz="0" w:space="0" w:color="auto"/>
        <w:bottom w:val="none" w:sz="0" w:space="0" w:color="auto"/>
        <w:right w:val="none" w:sz="0" w:space="0" w:color="auto"/>
      </w:divBdr>
    </w:div>
    <w:div w:id="1607426995">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czala@suzc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by@seznam.cz" TargetMode="External"/><Relationship Id="rId4" Type="http://schemas.openxmlformats.org/officeDocument/2006/relationships/settings" Target="settings.xml"/><Relationship Id="rId9" Type="http://schemas.openxmlformats.org/officeDocument/2006/relationships/hyperlink" Target="mailto:xxxxxxxx"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6827-E609-41A0-B978-4F12F261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11675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trnav</dc:creator>
  <cp:lastModifiedBy>asistentka</cp:lastModifiedBy>
  <cp:revision>2</cp:revision>
  <cp:lastPrinted>2014-01-16T11:19:00Z</cp:lastPrinted>
  <dcterms:created xsi:type="dcterms:W3CDTF">2024-09-18T07:35:00Z</dcterms:created>
  <dcterms:modified xsi:type="dcterms:W3CDTF">2024-09-18T07:35:00Z</dcterms:modified>
</cp:coreProperties>
</file>