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</w:p>
    <w:p w:rsidR="00D82A98" w:rsidRDefault="00D82A98" w:rsidP="00D65412">
      <w:pPr>
        <w:rPr>
          <w:rFonts w:ascii="Arial" w:hAnsi="Arial" w:cs="Arial"/>
          <w:i/>
          <w:iCs/>
          <w:sz w:val="22"/>
          <w:szCs w:val="22"/>
        </w:rPr>
      </w:pPr>
    </w:p>
    <w:p w:rsidR="00DD30ED" w:rsidRDefault="00DD30ED" w:rsidP="00DD30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OSM/OSVZ/410/2017</w:t>
      </w:r>
    </w:p>
    <w:p w:rsidR="00DD30ED" w:rsidRDefault="00DD30ED" w:rsidP="00DD30ED">
      <w:pPr>
        <w:tabs>
          <w:tab w:val="left" w:pos="4962"/>
        </w:tabs>
        <w:rPr>
          <w:rFonts w:ascii="Arial" w:hAnsi="Arial" w:cs="Arial"/>
          <w:b/>
        </w:rPr>
      </w:pPr>
    </w:p>
    <w:p w:rsidR="00DD30ED" w:rsidRDefault="00DD30ED" w:rsidP="00DD30ED">
      <w:pPr>
        <w:tabs>
          <w:tab w:val="left" w:pos="4962"/>
        </w:tabs>
        <w:rPr>
          <w:rFonts w:ascii="Arial" w:hAnsi="Arial" w:cs="Arial"/>
          <w:b/>
        </w:rPr>
      </w:pPr>
    </w:p>
    <w:p w:rsidR="00DD30ED" w:rsidRDefault="00DD30ED" w:rsidP="00DD30ED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Milan Jelínek</w:t>
      </w:r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Vlastibořice 60, Sychrov</w:t>
      </w:r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>PSČ: 463 44</w:t>
      </w:r>
    </w:p>
    <w:p w:rsidR="00DD30ED" w:rsidRDefault="00DD30ED" w:rsidP="00DD30ED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</w:t>
      </w:r>
      <w:r>
        <w:rPr>
          <w:rFonts w:ascii="Arial" w:hAnsi="Arial" w:cs="Arial"/>
        </w:rPr>
        <w:tab/>
        <w:t xml:space="preserve">                             IČ: 131 17 173</w:t>
      </w:r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                                                             DIČ: CZ5506182132</w:t>
      </w:r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Milan Jelínek</w:t>
      </w:r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603 495 825 </w:t>
      </w:r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Štěpánka Gaislerová                            e-mail: </w:t>
      </w:r>
      <w:smartTag w:uri="urn:schemas-microsoft-com:office:smarttags" w:element="PersonName">
        <w:r>
          <w:rPr>
            <w:rFonts w:ascii="Arial" w:hAnsi="Arial" w:cs="Arial"/>
          </w:rPr>
          <w:t>stromy.jelen@seznam.cz</w:t>
        </w:r>
      </w:smartTag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  <w:r>
        <w:rPr>
          <w:rFonts w:ascii="Arial" w:hAnsi="Arial" w:cs="Arial"/>
        </w:rPr>
        <w:tab/>
      </w:r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gaislerova@mestojablonec.cz</w:t>
      </w:r>
      <w:r>
        <w:rPr>
          <w:rFonts w:ascii="Arial" w:hAnsi="Arial" w:cs="Arial"/>
          <w:color w:val="FF0000"/>
        </w:rPr>
        <w:tab/>
      </w: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  <w:b/>
          <w:shd w:val="clear" w:color="auto" w:fill="E6E6E6"/>
        </w:rPr>
      </w:pPr>
      <w:r>
        <w:rPr>
          <w:rFonts w:ascii="Arial" w:hAnsi="Arial" w:cs="Arial"/>
          <w:b/>
          <w:shd w:val="clear" w:color="auto" w:fill="E6E6E6"/>
        </w:rPr>
        <w:t xml:space="preserve">Předmět objednávky </w:t>
      </w: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Objednáváme u Vás </w:t>
      </w:r>
      <w:r>
        <w:rPr>
          <w:rFonts w:ascii="Arial" w:hAnsi="Arial" w:cs="Arial"/>
          <w:b/>
        </w:rPr>
        <w:t>ošetření dřevin v lesoparku na Žižkově vrchu v následujícím rozsahu:</w:t>
      </w:r>
    </w:p>
    <w:p w:rsidR="00DD30ED" w:rsidRDefault="00DD30ED" w:rsidP="00DD30ED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dětského hřiště – 3 x jasan, 1 x dub – ZŘ</w:t>
      </w:r>
    </w:p>
    <w:p w:rsidR="00DD30ED" w:rsidRDefault="00DD30ED" w:rsidP="00DD30ED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 hřiště na </w:t>
      </w:r>
      <w:proofErr w:type="spellStart"/>
      <w:r>
        <w:rPr>
          <w:rFonts w:ascii="Arial" w:hAnsi="Arial" w:cs="Arial"/>
          <w:b/>
        </w:rPr>
        <w:t>petangue</w:t>
      </w:r>
      <w:proofErr w:type="spellEnd"/>
      <w:r>
        <w:rPr>
          <w:rFonts w:ascii="Arial" w:hAnsi="Arial" w:cs="Arial"/>
          <w:b/>
        </w:rPr>
        <w:t xml:space="preserve"> – 2 x javor, bříza – BŘ, RŘSP</w:t>
      </w:r>
    </w:p>
    <w:p w:rsidR="00DD30ED" w:rsidRDefault="00DD30ED" w:rsidP="00DD30ED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Okolí tzv. spirály a prostor nad spirálou – 7 x javor, topol osika, buk, olše, bříza – BŘ, PV</w:t>
      </w:r>
    </w:p>
    <w:p w:rsidR="00DD30ED" w:rsidRDefault="00DD30ED" w:rsidP="00DD30ED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Okolí vyhlídky a stromy podél pěšiny – 8 x javor, jasan, buk, osika, lípa – BŘ, VŘ, PV</w:t>
      </w:r>
    </w:p>
    <w:p w:rsidR="00DD30ED" w:rsidRDefault="00DD30ED" w:rsidP="00DD30ED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Bučiny v horní části lesoparku – 2 x mohutný buk, 1 x dub – BŘ</w:t>
      </w:r>
    </w:p>
    <w:p w:rsidR="00DD30ED" w:rsidRDefault="00DD30ED" w:rsidP="00DD30ED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Okolí rybníčku – 5 x modřín, 1 </w:t>
      </w:r>
      <w:proofErr w:type="spellStart"/>
      <w:r>
        <w:rPr>
          <w:rFonts w:ascii="Arial" w:hAnsi="Arial" w:cs="Arial"/>
          <w:b/>
        </w:rPr>
        <w:t>vícekmen</w:t>
      </w:r>
      <w:proofErr w:type="spellEnd"/>
      <w:r>
        <w:rPr>
          <w:rFonts w:ascii="Arial" w:hAnsi="Arial" w:cs="Arial"/>
          <w:b/>
        </w:rPr>
        <w:t xml:space="preserve"> javoru – BŘ, RŘSP</w:t>
      </w:r>
    </w:p>
    <w:p w:rsidR="00DD30ED" w:rsidRDefault="00DD30ED" w:rsidP="00DD30ED">
      <w:pPr>
        <w:ind w:left="720"/>
        <w:jc w:val="both"/>
        <w:rPr>
          <w:rFonts w:ascii="Arial" w:hAnsi="Arial" w:cs="Arial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104"/>
        <w:gridCol w:w="1423"/>
        <w:gridCol w:w="2972"/>
      </w:tblGrid>
      <w:tr w:rsidR="00DD30ED" w:rsidTr="00DD30ED">
        <w:trPr>
          <w:trHeight w:val="300"/>
        </w:trPr>
        <w:tc>
          <w:tcPr>
            <w:tcW w:w="1880" w:type="dxa"/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Vysvětlivky:</w:t>
            </w:r>
          </w:p>
        </w:tc>
        <w:tc>
          <w:tcPr>
            <w:tcW w:w="2104" w:type="dxa"/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noWrap/>
            <w:vAlign w:val="bottom"/>
            <w:hideMark/>
          </w:tcPr>
          <w:p w:rsidR="00DD30ED" w:rsidRDefault="00DD30ED"/>
        </w:tc>
        <w:tc>
          <w:tcPr>
            <w:tcW w:w="2972" w:type="dxa"/>
            <w:noWrap/>
            <w:vAlign w:val="bottom"/>
            <w:hideMark/>
          </w:tcPr>
          <w:p w:rsidR="00DD30ED" w:rsidRDefault="00DD30ED"/>
        </w:tc>
      </w:tr>
      <w:tr w:rsidR="00DD30ED" w:rsidTr="00DD30E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BŘ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bezpečnostní řez</w:t>
            </w:r>
          </w:p>
        </w:tc>
        <w:tc>
          <w:tcPr>
            <w:tcW w:w="2972" w:type="dxa"/>
            <w:noWrap/>
            <w:vAlign w:val="bottom"/>
          </w:tcPr>
          <w:p w:rsidR="00DD30ED" w:rsidRDefault="00DD3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30ED" w:rsidTr="00DD30E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RŘSP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Redukční řez směrem k překážce</w:t>
            </w:r>
          </w:p>
        </w:tc>
        <w:tc>
          <w:tcPr>
            <w:tcW w:w="2972" w:type="dxa"/>
            <w:noWrap/>
            <w:vAlign w:val="bottom"/>
          </w:tcPr>
          <w:p w:rsidR="00DD30ED" w:rsidRDefault="00DD3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30ED" w:rsidTr="00DD30E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ZŘ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Zdravotní řez</w:t>
            </w:r>
          </w:p>
        </w:tc>
        <w:tc>
          <w:tcPr>
            <w:tcW w:w="2972" w:type="dxa"/>
            <w:noWrap/>
            <w:vAlign w:val="bottom"/>
          </w:tcPr>
          <w:p w:rsidR="00DD30ED" w:rsidRDefault="00DD3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30ED" w:rsidTr="00DD30E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VŘ 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Výchovný řez</w:t>
            </w:r>
          </w:p>
        </w:tc>
        <w:tc>
          <w:tcPr>
            <w:tcW w:w="2972" w:type="dxa"/>
            <w:noWrap/>
            <w:vAlign w:val="bottom"/>
          </w:tcPr>
          <w:p w:rsidR="00DD30ED" w:rsidRDefault="00DD3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30ED" w:rsidTr="00DD30E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PV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30ED" w:rsidRDefault="00DD3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Podchodná výška</w:t>
            </w:r>
          </w:p>
        </w:tc>
        <w:tc>
          <w:tcPr>
            <w:tcW w:w="2972" w:type="dxa"/>
            <w:noWrap/>
            <w:vAlign w:val="bottom"/>
          </w:tcPr>
          <w:p w:rsidR="00DD30ED" w:rsidRDefault="00DD30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Ošetřeny budou stromy lemující parkové komunikace a stromy rostoucí v okolí frekventovaných míst, jako jsou hřiště, odpočívadla apod.</w:t>
      </w:r>
    </w:p>
    <w:p w:rsidR="00DD30ED" w:rsidRDefault="00DD30ED" w:rsidP="00DD30ED">
      <w:pPr>
        <w:ind w:left="720"/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je stanovena dohodou do výše </w:t>
      </w:r>
      <w:r>
        <w:rPr>
          <w:rFonts w:ascii="Arial" w:hAnsi="Arial" w:cs="Arial"/>
          <w:b/>
        </w:rPr>
        <w:t xml:space="preserve">74 415,- Kč vč. </w:t>
      </w:r>
      <w:proofErr w:type="gramStart"/>
      <w:r>
        <w:rPr>
          <w:rFonts w:ascii="Arial" w:hAnsi="Arial" w:cs="Arial"/>
          <w:b/>
        </w:rPr>
        <w:t>21 %  DPH</w:t>
      </w:r>
      <w:proofErr w:type="gramEnd"/>
      <w:r>
        <w:rPr>
          <w:rFonts w:ascii="Arial" w:hAnsi="Arial" w:cs="Arial"/>
          <w:b/>
        </w:rPr>
        <w:t xml:space="preserve"> za ošetření 31 ks dřevin.</w:t>
      </w:r>
      <w:r>
        <w:rPr>
          <w:rFonts w:ascii="Arial" w:hAnsi="Arial" w:cs="Arial"/>
        </w:rPr>
        <w:t xml:space="preserve"> </w:t>
      </w: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 dokončení je stanoven nejpozději do </w:t>
      </w:r>
      <w:proofErr w:type="gramStart"/>
      <w:r>
        <w:rPr>
          <w:rFonts w:ascii="Arial" w:hAnsi="Arial" w:cs="Arial"/>
        </w:rPr>
        <w:t>15.8.2017</w:t>
      </w:r>
      <w:proofErr w:type="gramEnd"/>
      <w:r>
        <w:rPr>
          <w:rFonts w:ascii="Arial" w:hAnsi="Arial" w:cs="Arial"/>
        </w:rPr>
        <w:t>.</w:t>
      </w: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jc w:val="both"/>
        <w:rPr>
          <w:rFonts w:ascii="Arial" w:hAnsi="Arial" w:cs="Arial"/>
        </w:rPr>
      </w:pPr>
    </w:p>
    <w:p w:rsidR="00DD30ED" w:rsidRDefault="00DD30ED" w:rsidP="00DD30E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Smluvní ujednání:</w:t>
      </w:r>
    </w:p>
    <w:p w:rsidR="00DD30ED" w:rsidRDefault="00DD30ED" w:rsidP="00DD30ED">
      <w:pPr>
        <w:numPr>
          <w:ilvl w:val="0"/>
          <w:numId w:val="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14denní splatnosti faktury (tj. minimální splatnost faktury) musí být faktura doručena na podatelnu MMJN nejpozději do 3 dnů od data jejího vystavení</w:t>
      </w:r>
    </w:p>
    <w:p w:rsidR="00DD30ED" w:rsidRDefault="00DD30ED" w:rsidP="00DD30ED">
      <w:pPr>
        <w:numPr>
          <w:ilvl w:val="0"/>
          <w:numId w:val="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splatnosti delší než 14 dnů musí být faktura doručena na podatelnu MMJN nejpozději 14 dnů před lhůtou splatnosti</w:t>
      </w:r>
    </w:p>
    <w:p w:rsidR="00DD30ED" w:rsidRDefault="00DD30ED" w:rsidP="00DD30ED">
      <w:pPr>
        <w:numPr>
          <w:ilvl w:val="0"/>
          <w:numId w:val="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objednávky a jméno kontaktní osoby objednatele</w:t>
      </w:r>
    </w:p>
    <w:p w:rsidR="00DD30ED" w:rsidRDefault="00DD30ED" w:rsidP="00DD30ED">
      <w:pPr>
        <w:numPr>
          <w:ilvl w:val="0"/>
          <w:numId w:val="8"/>
        </w:num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k faktuře je třeba doložit kopii objednávky </w:t>
      </w:r>
    </w:p>
    <w:p w:rsidR="00DD30ED" w:rsidRDefault="00DD30ED" w:rsidP="00DD30ED">
      <w:pPr>
        <w:jc w:val="both"/>
        <w:rPr>
          <w:rFonts w:ascii="Arial" w:hAnsi="Arial" w:cs="Arial"/>
          <w:b/>
          <w:iCs/>
        </w:rPr>
      </w:pPr>
    </w:p>
    <w:p w:rsidR="00DD30ED" w:rsidRDefault="00DD30ED" w:rsidP="00DD30ED">
      <w:pPr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DD30ED" w:rsidRDefault="00DD30ED" w:rsidP="00DD30ED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V Jablonci nad Nisou dne: </w:t>
      </w:r>
      <w:proofErr w:type="gramStart"/>
      <w:r>
        <w:rPr>
          <w:rFonts w:ascii="Arial" w:hAnsi="Arial" w:cs="Arial"/>
          <w:iCs/>
        </w:rPr>
        <w:t>21.7.2017</w:t>
      </w:r>
      <w:proofErr w:type="gramEnd"/>
      <w:r>
        <w:rPr>
          <w:rFonts w:ascii="Arial" w:hAnsi="Arial" w:cs="Arial"/>
          <w:i/>
          <w:iCs/>
        </w:rPr>
        <w:t xml:space="preserve">                                                                                      </w:t>
      </w:r>
    </w:p>
    <w:p w:rsidR="00DD30ED" w:rsidRDefault="00DD30ED" w:rsidP="00DD30ED">
      <w:pPr>
        <w:rPr>
          <w:rFonts w:ascii="Arial" w:hAnsi="Arial" w:cs="Arial"/>
          <w:i/>
          <w:iCs/>
        </w:rPr>
      </w:pPr>
    </w:p>
    <w:p w:rsidR="00DD30ED" w:rsidRDefault="00DD30ED" w:rsidP="00DD30ED">
      <w:pPr>
        <w:rPr>
          <w:rFonts w:ascii="Arial" w:hAnsi="Arial" w:cs="Arial"/>
          <w:i/>
          <w:iCs/>
        </w:rPr>
      </w:pPr>
    </w:p>
    <w:p w:rsidR="00DD30ED" w:rsidRDefault="00DD30ED" w:rsidP="00DD30ED">
      <w:pPr>
        <w:rPr>
          <w:rFonts w:ascii="Arial" w:hAnsi="Arial" w:cs="Arial"/>
          <w:i/>
          <w:iCs/>
        </w:rPr>
      </w:pPr>
    </w:p>
    <w:p w:rsidR="00DD30ED" w:rsidRDefault="00DD30ED" w:rsidP="00DD30ED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DD30ED" w:rsidRDefault="00DD30ED" w:rsidP="00DD30ED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DD30ED" w:rsidRDefault="00DD30ED" w:rsidP="00DD30ED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……………………………………..                                                            ……………………………………</w:t>
      </w:r>
    </w:p>
    <w:p w:rsidR="00DD30ED" w:rsidRDefault="00DD30ED" w:rsidP="00DD30E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Ing. Jaromíra Čechová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b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 xml:space="preserve"> Ing. Štěpánka Gaislerová</w:t>
      </w:r>
    </w:p>
    <w:p w:rsidR="00DD30ED" w:rsidRDefault="00DD30ED" w:rsidP="00DD30E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vedoucí odboru správy majetku</w:t>
      </w:r>
      <w:r>
        <w:rPr>
          <w:rFonts w:ascii="Arial" w:hAnsi="Arial" w:cs="Arial"/>
          <w:i/>
          <w:iCs/>
        </w:rPr>
        <w:tab/>
        <w:t xml:space="preserve">                                                             pověřená vedením</w:t>
      </w:r>
    </w:p>
    <w:p w:rsidR="00DD30ED" w:rsidRDefault="00DD30ED" w:rsidP="00DD30ED">
      <w:pPr>
        <w:tabs>
          <w:tab w:val="left" w:pos="6615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          </w:t>
      </w:r>
      <w:r>
        <w:rPr>
          <w:rFonts w:ascii="Arial" w:hAnsi="Arial" w:cs="Arial"/>
          <w:i/>
          <w:iCs/>
        </w:rPr>
        <w:tab/>
        <w:t xml:space="preserve">odd. </w:t>
      </w:r>
      <w:proofErr w:type="gramStart"/>
      <w:r>
        <w:rPr>
          <w:rFonts w:ascii="Arial" w:hAnsi="Arial" w:cs="Arial"/>
          <w:i/>
          <w:iCs/>
        </w:rPr>
        <w:t>správy</w:t>
      </w:r>
      <w:proofErr w:type="gramEnd"/>
      <w:r>
        <w:rPr>
          <w:rFonts w:ascii="Arial" w:hAnsi="Arial" w:cs="Arial"/>
          <w:i/>
          <w:iCs/>
        </w:rPr>
        <w:t xml:space="preserve"> veřejné zeleně</w:t>
      </w:r>
    </w:p>
    <w:p w:rsidR="00DD30ED" w:rsidRDefault="00DD30ED" w:rsidP="00DD30ED">
      <w:pPr>
        <w:rPr>
          <w:rFonts w:ascii="Arial" w:hAnsi="Arial" w:cs="Arial"/>
          <w:b/>
          <w:iCs/>
        </w:rPr>
      </w:pPr>
    </w:p>
    <w:p w:rsidR="00DD30ED" w:rsidRDefault="00DD30ED" w:rsidP="00DD30ED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DD30ED" w:rsidRDefault="00DD30ED" w:rsidP="00DD30E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OSM/OSVZ/410/2017</w:t>
      </w:r>
    </w:p>
    <w:p w:rsidR="00DD30ED" w:rsidRDefault="00DD30ED" w:rsidP="00DD30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Obchodní firma: </w:t>
      </w:r>
      <w:proofErr w:type="gramStart"/>
      <w:r>
        <w:rPr>
          <w:rFonts w:ascii="Arial" w:hAnsi="Arial" w:cs="Arial"/>
          <w:iCs/>
        </w:rPr>
        <w:t>Milan  Jelínek</w:t>
      </w:r>
      <w:proofErr w:type="gramEnd"/>
    </w:p>
    <w:p w:rsidR="00DD30ED" w:rsidRDefault="00DD30ED" w:rsidP="00DD30E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adresa:  Vlastibořice 60, Sychrov</w:t>
      </w:r>
    </w:p>
    <w:p w:rsidR="00DD30ED" w:rsidRDefault="00DD30ED" w:rsidP="00DD30ED">
      <w:pPr>
        <w:tabs>
          <w:tab w:val="center" w:pos="4819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iCs/>
        </w:rPr>
        <w:t xml:space="preserve">IČ :  </w:t>
      </w:r>
      <w:r>
        <w:rPr>
          <w:rFonts w:ascii="Arial" w:hAnsi="Arial" w:cs="Arial"/>
        </w:rPr>
        <w:t>131 17 173</w:t>
      </w:r>
      <w:proofErr w:type="gramEnd"/>
    </w:p>
    <w:p w:rsidR="00DD30ED" w:rsidRDefault="00DD30ED" w:rsidP="00DD30E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 oprávněného zástupce dodavatele: Milan Jelínek</w:t>
      </w:r>
    </w:p>
    <w:p w:rsidR="00DD30ED" w:rsidRDefault="00DD30ED" w:rsidP="00DD30E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DD30ED" w:rsidRDefault="00DD30ED" w:rsidP="00DD30ED">
      <w:pPr>
        <w:rPr>
          <w:rFonts w:ascii="Arial" w:hAnsi="Arial" w:cs="Arial"/>
          <w:sz w:val="22"/>
          <w:szCs w:val="22"/>
        </w:rPr>
      </w:pPr>
    </w:p>
    <w:p w:rsidR="00DD30ED" w:rsidRDefault="00DD30ED" w:rsidP="00DD30ED">
      <w:pPr>
        <w:rPr>
          <w:rFonts w:ascii="Arial" w:hAnsi="Arial" w:cs="Arial"/>
          <w:sz w:val="22"/>
          <w:szCs w:val="22"/>
        </w:rPr>
      </w:pPr>
    </w:p>
    <w:p w:rsidR="00DD30ED" w:rsidRDefault="00DD30ED" w:rsidP="00DD30ED">
      <w:pPr>
        <w:rPr>
          <w:rFonts w:ascii="Arial" w:hAnsi="Arial" w:cs="Arial"/>
          <w:sz w:val="22"/>
          <w:szCs w:val="22"/>
        </w:rPr>
      </w:pPr>
    </w:p>
    <w:p w:rsidR="005331E7" w:rsidRDefault="005331E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331E7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96" w:rsidRDefault="00107496">
      <w:r>
        <w:separator/>
      </w:r>
    </w:p>
  </w:endnote>
  <w:endnote w:type="continuationSeparator" w:id="0">
    <w:p w:rsidR="00107496" w:rsidRDefault="0010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Default="00312F5A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F31F93">
      <w:rPr>
        <w:rFonts w:ascii="Arial" w:hAnsi="Arial" w:cs="Arial"/>
        <w:i/>
        <w:caps/>
        <w:sz w:val="18"/>
        <w:szCs w:val="18"/>
      </w:rPr>
      <w:t xml:space="preserve">oddělení </w:t>
    </w:r>
    <w:r w:rsidR="00AE191D">
      <w:rPr>
        <w:rFonts w:ascii="Arial" w:hAnsi="Arial" w:cs="Arial"/>
        <w:i/>
        <w:caps/>
        <w:sz w:val="18"/>
        <w:szCs w:val="18"/>
      </w:rPr>
      <w:t xml:space="preserve">správy </w:t>
    </w:r>
    <w:r w:rsidR="00751D14">
      <w:rPr>
        <w:rFonts w:ascii="Arial" w:hAnsi="Arial" w:cs="Arial"/>
        <w:i/>
        <w:caps/>
        <w:sz w:val="18"/>
        <w:szCs w:val="18"/>
      </w:rPr>
      <w:t>veřejné zeleně</w:t>
    </w:r>
  </w:p>
  <w:p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DD30ED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4D2DA3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>; e-mail:</w:t>
    </w:r>
    <w:r w:rsidR="004D2DA3">
      <w:rPr>
        <w:rFonts w:ascii="Arial" w:hAnsi="Arial" w:cs="Arial"/>
        <w:i/>
        <w:sz w:val="18"/>
        <w:szCs w:val="18"/>
      </w:rPr>
      <w:t xml:space="preserve"> 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96" w:rsidRDefault="00107496">
      <w:r>
        <w:separator/>
      </w:r>
    </w:p>
  </w:footnote>
  <w:footnote w:type="continuationSeparator" w:id="0">
    <w:p w:rsidR="00107496" w:rsidRDefault="00107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9234A9" w:rsidRDefault="003904D3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FC9"/>
    <w:multiLevelType w:val="hybridMultilevel"/>
    <w:tmpl w:val="6E5C46E8"/>
    <w:lvl w:ilvl="0" w:tplc="AD82C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1E83"/>
    <w:multiLevelType w:val="hybridMultilevel"/>
    <w:tmpl w:val="25DE0CCE"/>
    <w:lvl w:ilvl="0" w:tplc="688E7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71C"/>
    <w:multiLevelType w:val="hybridMultilevel"/>
    <w:tmpl w:val="A76E96C6"/>
    <w:lvl w:ilvl="0" w:tplc="D3A86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55F39"/>
    <w:multiLevelType w:val="hybridMultilevel"/>
    <w:tmpl w:val="C854F6B0"/>
    <w:lvl w:ilvl="0" w:tplc="385A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5794"/>
    <w:multiLevelType w:val="hybridMultilevel"/>
    <w:tmpl w:val="6E985F98"/>
    <w:lvl w:ilvl="0" w:tplc="7212B4F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4C6"/>
    <w:rsid w:val="000505F5"/>
    <w:rsid w:val="00054D75"/>
    <w:rsid w:val="0005756B"/>
    <w:rsid w:val="00057B5E"/>
    <w:rsid w:val="000603FD"/>
    <w:rsid w:val="00096F18"/>
    <w:rsid w:val="000A63D2"/>
    <w:rsid w:val="000C0D66"/>
    <w:rsid w:val="000C7729"/>
    <w:rsid w:val="000D763A"/>
    <w:rsid w:val="00107496"/>
    <w:rsid w:val="00147778"/>
    <w:rsid w:val="00150D21"/>
    <w:rsid w:val="00191511"/>
    <w:rsid w:val="001B6AD6"/>
    <w:rsid w:val="001C1BC4"/>
    <w:rsid w:val="0022634C"/>
    <w:rsid w:val="0026321E"/>
    <w:rsid w:val="00290E34"/>
    <w:rsid w:val="00312F5A"/>
    <w:rsid w:val="00337817"/>
    <w:rsid w:val="00347609"/>
    <w:rsid w:val="00361A9C"/>
    <w:rsid w:val="00384625"/>
    <w:rsid w:val="003904D3"/>
    <w:rsid w:val="003A7C91"/>
    <w:rsid w:val="004479EC"/>
    <w:rsid w:val="004547CD"/>
    <w:rsid w:val="004629F1"/>
    <w:rsid w:val="00474C36"/>
    <w:rsid w:val="004A1ED2"/>
    <w:rsid w:val="004C12C1"/>
    <w:rsid w:val="004D2DA3"/>
    <w:rsid w:val="004D4C06"/>
    <w:rsid w:val="0050352F"/>
    <w:rsid w:val="00505B8D"/>
    <w:rsid w:val="005133D6"/>
    <w:rsid w:val="005331E7"/>
    <w:rsid w:val="005333D8"/>
    <w:rsid w:val="00535DBE"/>
    <w:rsid w:val="0055520F"/>
    <w:rsid w:val="005677C6"/>
    <w:rsid w:val="00585589"/>
    <w:rsid w:val="005E0CE9"/>
    <w:rsid w:val="005E26F7"/>
    <w:rsid w:val="005F4853"/>
    <w:rsid w:val="00635156"/>
    <w:rsid w:val="00660DD7"/>
    <w:rsid w:val="0067097C"/>
    <w:rsid w:val="006C5F5D"/>
    <w:rsid w:val="00700461"/>
    <w:rsid w:val="007175DE"/>
    <w:rsid w:val="00751D14"/>
    <w:rsid w:val="007800A0"/>
    <w:rsid w:val="007B4D95"/>
    <w:rsid w:val="007D5D98"/>
    <w:rsid w:val="00812309"/>
    <w:rsid w:val="00856C8D"/>
    <w:rsid w:val="008B2CA4"/>
    <w:rsid w:val="009014C9"/>
    <w:rsid w:val="009234A9"/>
    <w:rsid w:val="00926F6A"/>
    <w:rsid w:val="009373E9"/>
    <w:rsid w:val="00953BAC"/>
    <w:rsid w:val="0096389A"/>
    <w:rsid w:val="009B3B5F"/>
    <w:rsid w:val="009E0C10"/>
    <w:rsid w:val="009E23BF"/>
    <w:rsid w:val="009F5B4B"/>
    <w:rsid w:val="009F7BDC"/>
    <w:rsid w:val="00A21D33"/>
    <w:rsid w:val="00A368BB"/>
    <w:rsid w:val="00A54807"/>
    <w:rsid w:val="00AB7FBB"/>
    <w:rsid w:val="00AC5AC5"/>
    <w:rsid w:val="00AD7F9E"/>
    <w:rsid w:val="00AE191D"/>
    <w:rsid w:val="00B23A79"/>
    <w:rsid w:val="00B26BB5"/>
    <w:rsid w:val="00B348C2"/>
    <w:rsid w:val="00B6342D"/>
    <w:rsid w:val="00B9370C"/>
    <w:rsid w:val="00BA490E"/>
    <w:rsid w:val="00BE3B29"/>
    <w:rsid w:val="00C0130C"/>
    <w:rsid w:val="00C11577"/>
    <w:rsid w:val="00C13D70"/>
    <w:rsid w:val="00C16DB8"/>
    <w:rsid w:val="00C34100"/>
    <w:rsid w:val="00C375B0"/>
    <w:rsid w:val="00C624C1"/>
    <w:rsid w:val="00CE06F5"/>
    <w:rsid w:val="00CE51CB"/>
    <w:rsid w:val="00CE7828"/>
    <w:rsid w:val="00D15DC9"/>
    <w:rsid w:val="00D244C4"/>
    <w:rsid w:val="00D54B82"/>
    <w:rsid w:val="00D60203"/>
    <w:rsid w:val="00D65412"/>
    <w:rsid w:val="00D7420A"/>
    <w:rsid w:val="00D82A98"/>
    <w:rsid w:val="00D87448"/>
    <w:rsid w:val="00D917E5"/>
    <w:rsid w:val="00D92F83"/>
    <w:rsid w:val="00DD21C8"/>
    <w:rsid w:val="00DD30ED"/>
    <w:rsid w:val="00DD66B0"/>
    <w:rsid w:val="00DD7177"/>
    <w:rsid w:val="00DF03D6"/>
    <w:rsid w:val="00E25589"/>
    <w:rsid w:val="00E64235"/>
    <w:rsid w:val="00E862B7"/>
    <w:rsid w:val="00EC7B4F"/>
    <w:rsid w:val="00EE764A"/>
    <w:rsid w:val="00F0291B"/>
    <w:rsid w:val="00F12897"/>
    <w:rsid w:val="00F137EC"/>
    <w:rsid w:val="00F31F93"/>
    <w:rsid w:val="00F573FA"/>
    <w:rsid w:val="00F827CD"/>
    <w:rsid w:val="00FA7D11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0D9DE-9CC2-4EAF-A94C-34126DAE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0A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350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2017-04-28T12:16:00Z</cp:lastPrinted>
  <dcterms:created xsi:type="dcterms:W3CDTF">2017-07-25T05:10:00Z</dcterms:created>
  <dcterms:modified xsi:type="dcterms:W3CDTF">2017-07-25T05:10:00Z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