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7C" w:rsidRDefault="00B7677C">
      <w:pPr>
        <w:pStyle w:val="Nzev"/>
        <w:rPr>
          <w:sz w:val="28"/>
        </w:rPr>
      </w:pPr>
    </w:p>
    <w:p w:rsidR="00B7677C" w:rsidRDefault="00B7677C">
      <w:pPr>
        <w:pStyle w:val="Nzev"/>
        <w:rPr>
          <w:sz w:val="28"/>
        </w:rPr>
      </w:pPr>
    </w:p>
    <w:p w:rsidR="00957D6C" w:rsidRDefault="00957D6C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:rsidR="00957D6C" w:rsidRDefault="00691D7E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:rsidR="00957D6C" w:rsidRDefault="00957D6C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957D6C" w:rsidRDefault="00957D6C">
      <w:pPr>
        <w:rPr>
          <w:sz w:val="24"/>
        </w:rPr>
      </w:pPr>
    </w:p>
    <w:p w:rsidR="008674D9" w:rsidRDefault="008674D9" w:rsidP="0030127B">
      <w:pPr>
        <w:pStyle w:val="Nadpis1"/>
      </w:pPr>
    </w:p>
    <w:p w:rsidR="00F81474" w:rsidRDefault="00F81474" w:rsidP="00F81474">
      <w:pPr>
        <w:pStyle w:val="Nadpis1"/>
      </w:pPr>
      <w:r>
        <w:t>Dodatek</w:t>
      </w:r>
      <w:r w:rsidR="00957D6C">
        <w:t xml:space="preserve"> č.</w:t>
      </w:r>
      <w:r w:rsidR="003709D4">
        <w:t xml:space="preserve"> Z – 3100</w:t>
      </w:r>
      <w:r w:rsidR="00693E88">
        <w:t xml:space="preserve"> </w:t>
      </w:r>
      <w:r w:rsidR="004C78E3">
        <w:t>- 490</w:t>
      </w:r>
      <w:r w:rsidR="00982D9E">
        <w:t xml:space="preserve"> </w:t>
      </w:r>
      <w:r>
        <w:t>–</w:t>
      </w:r>
      <w:r w:rsidR="00CD5EB2">
        <w:t xml:space="preserve"> 2024</w:t>
      </w:r>
      <w:r>
        <w:t xml:space="preserve"> – 01                                               </w:t>
      </w:r>
    </w:p>
    <w:p w:rsidR="00F81474" w:rsidRDefault="00F81474" w:rsidP="00F81474">
      <w:pPr>
        <w:pStyle w:val="Nadpis1"/>
      </w:pPr>
    </w:p>
    <w:p w:rsidR="00957D6C" w:rsidRPr="00F81474" w:rsidRDefault="00F81474" w:rsidP="00F81474">
      <w:pPr>
        <w:pStyle w:val="Nadpis1"/>
        <w:rPr>
          <w:b w:val="0"/>
        </w:rPr>
      </w:pPr>
      <w:r w:rsidRPr="00F81474">
        <w:rPr>
          <w:b w:val="0"/>
          <w:sz w:val="24"/>
          <w:szCs w:val="24"/>
        </w:rPr>
        <w:t>ke smlouvě o dílo</w:t>
      </w:r>
      <w:r>
        <w:rPr>
          <w:b w:val="0"/>
          <w:sz w:val="24"/>
          <w:szCs w:val="24"/>
        </w:rPr>
        <w:t xml:space="preserve"> </w:t>
      </w:r>
      <w:r w:rsidRPr="00F81474">
        <w:rPr>
          <w:b w:val="0"/>
          <w:sz w:val="24"/>
        </w:rPr>
        <w:t>uzavřené</w:t>
      </w:r>
      <w:r w:rsidR="004C78E3">
        <w:rPr>
          <w:b w:val="0"/>
          <w:sz w:val="24"/>
        </w:rPr>
        <w:t xml:space="preserve"> </w:t>
      </w:r>
      <w:r w:rsidR="004C78E3" w:rsidRPr="004C78E3">
        <w:rPr>
          <w:b w:val="0"/>
          <w:sz w:val="24"/>
        </w:rPr>
        <w:t>dle § 2586 a násl.</w:t>
      </w:r>
      <w:r w:rsidR="002A05BF" w:rsidRPr="00F81474">
        <w:rPr>
          <w:b w:val="0"/>
          <w:sz w:val="24"/>
        </w:rPr>
        <w:t xml:space="preserve"> zákona č. 89/</w:t>
      </w:r>
      <w:r>
        <w:rPr>
          <w:b w:val="0"/>
          <w:sz w:val="24"/>
        </w:rPr>
        <w:t>20</w:t>
      </w:r>
      <w:r w:rsidR="004C78E3">
        <w:rPr>
          <w:b w:val="0"/>
          <w:sz w:val="24"/>
        </w:rPr>
        <w:t xml:space="preserve">12 Sb. občanský zákoník, </w:t>
      </w:r>
      <w:r>
        <w:rPr>
          <w:b w:val="0"/>
          <w:sz w:val="24"/>
        </w:rPr>
        <w:t xml:space="preserve">mezi </w:t>
      </w:r>
      <w:r w:rsidR="002A05BF" w:rsidRPr="00F81474">
        <w:rPr>
          <w:b w:val="0"/>
          <w:sz w:val="24"/>
        </w:rPr>
        <w:t>těmito</w:t>
      </w:r>
      <w:r>
        <w:rPr>
          <w:b w:val="0"/>
          <w:sz w:val="24"/>
        </w:rPr>
        <w:t xml:space="preserve"> </w:t>
      </w:r>
      <w:r w:rsidR="002A05BF" w:rsidRPr="00F81474">
        <w:rPr>
          <w:b w:val="0"/>
          <w:sz w:val="24"/>
        </w:rPr>
        <w:t>smluvními stranami:</w:t>
      </w:r>
    </w:p>
    <w:p w:rsidR="00957D6C" w:rsidRDefault="00957D6C">
      <w:pPr>
        <w:rPr>
          <w:sz w:val="24"/>
        </w:rPr>
      </w:pPr>
    </w:p>
    <w:p w:rsidR="008674D9" w:rsidRDefault="008674D9">
      <w:pPr>
        <w:pStyle w:val="Nadpis2"/>
      </w:pPr>
    </w:p>
    <w:p w:rsidR="00957D6C" w:rsidRDefault="00957D6C">
      <w:pPr>
        <w:pStyle w:val="Nadpis2"/>
        <w:rPr>
          <w:szCs w:val="24"/>
        </w:rPr>
      </w:pPr>
      <w:r w:rsidRPr="00EA7F59">
        <w:rPr>
          <w:szCs w:val="24"/>
        </w:rPr>
        <w:t>I. Smluvní strany</w:t>
      </w:r>
    </w:p>
    <w:p w:rsidR="00F931B6" w:rsidRPr="00F931B6" w:rsidRDefault="00F931B6" w:rsidP="00F931B6"/>
    <w:p w:rsidR="00957D6C" w:rsidRPr="00EA7F59" w:rsidRDefault="00957D6C">
      <w:pPr>
        <w:rPr>
          <w:sz w:val="24"/>
          <w:szCs w:val="24"/>
        </w:rPr>
      </w:pPr>
      <w:r w:rsidRPr="00EA7F59">
        <w:rPr>
          <w:b/>
          <w:sz w:val="24"/>
          <w:szCs w:val="24"/>
        </w:rPr>
        <w:t>Objednatel:</w:t>
      </w:r>
      <w:r w:rsidRPr="00EA7F59">
        <w:rPr>
          <w:sz w:val="24"/>
          <w:szCs w:val="24"/>
        </w:rPr>
        <w:tab/>
      </w:r>
      <w:r w:rsidRPr="00EA7F59">
        <w:rPr>
          <w:b/>
          <w:sz w:val="24"/>
          <w:szCs w:val="24"/>
        </w:rPr>
        <w:t>Galerie hlavního města Prahy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 xml:space="preserve">zastoupená </w:t>
      </w:r>
      <w:r w:rsidR="00D33EBD" w:rsidRPr="00EA7F59">
        <w:rPr>
          <w:sz w:val="24"/>
          <w:szCs w:val="24"/>
        </w:rPr>
        <w:t>paní</w:t>
      </w:r>
      <w:r w:rsidR="00896F24" w:rsidRPr="00EA7F59">
        <w:rPr>
          <w:sz w:val="24"/>
          <w:szCs w:val="24"/>
        </w:rPr>
        <w:t xml:space="preserve"> </w:t>
      </w:r>
      <w:r w:rsidR="0030127B" w:rsidRPr="00EA7F59">
        <w:rPr>
          <w:sz w:val="24"/>
          <w:szCs w:val="24"/>
        </w:rPr>
        <w:t>PhDr. Magdalénou Juříkovou</w:t>
      </w:r>
    </w:p>
    <w:p w:rsidR="00D33EBD" w:rsidRPr="00EA7F59" w:rsidRDefault="00D33EBD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30127B" w:rsidRPr="00EA7F59">
        <w:rPr>
          <w:sz w:val="24"/>
          <w:szCs w:val="24"/>
        </w:rPr>
        <w:t>ředitelkou</w:t>
      </w:r>
      <w:r w:rsidRPr="00EA7F59">
        <w:rPr>
          <w:sz w:val="24"/>
          <w:szCs w:val="24"/>
        </w:rPr>
        <w:t xml:space="preserve"> galerie</w:t>
      </w:r>
    </w:p>
    <w:p w:rsidR="00896F24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Staroměstské náměst</w:t>
      </w:r>
      <w:r w:rsidR="00093B32" w:rsidRPr="00EA7F59">
        <w:rPr>
          <w:sz w:val="24"/>
          <w:szCs w:val="24"/>
        </w:rPr>
        <w:t>í</w:t>
      </w:r>
      <w:r w:rsidR="00896F24" w:rsidRPr="00EA7F59">
        <w:rPr>
          <w:sz w:val="24"/>
          <w:szCs w:val="24"/>
        </w:rPr>
        <w:t xml:space="preserve"> 605/ 13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110 01 Praha 1</w:t>
      </w:r>
    </w:p>
    <w:p w:rsidR="00957D6C" w:rsidRPr="00EA7F59" w:rsidRDefault="00F931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 064</w:t>
      </w:r>
      <w:r w:rsidR="00957D6C" w:rsidRPr="00EA7F59">
        <w:rPr>
          <w:sz w:val="24"/>
          <w:szCs w:val="24"/>
        </w:rPr>
        <w:t>416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>DIČ 006-00064416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>číslo bankovního účtu:</w:t>
      </w:r>
      <w:r w:rsidR="00F931B6">
        <w:rPr>
          <w:sz w:val="24"/>
          <w:szCs w:val="24"/>
        </w:rPr>
        <w:t xml:space="preserve"> </w:t>
      </w:r>
      <w:r w:rsidRPr="00EA7F59">
        <w:rPr>
          <w:sz w:val="24"/>
          <w:szCs w:val="24"/>
        </w:rPr>
        <w:t>2000700006/600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F931B6">
        <w:rPr>
          <w:sz w:val="24"/>
          <w:szCs w:val="24"/>
        </w:rPr>
        <w:t xml:space="preserve">bankovní spojení: </w:t>
      </w:r>
      <w:r w:rsidRPr="00EA7F59">
        <w:rPr>
          <w:sz w:val="24"/>
          <w:szCs w:val="24"/>
        </w:rPr>
        <w:t>PPF banka a.s.</w:t>
      </w:r>
      <w:r w:rsidR="00F931B6">
        <w:rPr>
          <w:sz w:val="24"/>
          <w:szCs w:val="24"/>
        </w:rPr>
        <w:t xml:space="preserve">, </w:t>
      </w:r>
      <w:r w:rsidRPr="00EA7F59">
        <w:rPr>
          <w:sz w:val="24"/>
          <w:szCs w:val="24"/>
        </w:rPr>
        <w:t>Mariánské náměstí 2, 110 00 Praha 1</w:t>
      </w:r>
    </w:p>
    <w:p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</w:p>
    <w:p w:rsidR="00957D6C" w:rsidRPr="00EA7F59" w:rsidRDefault="00957D6C">
      <w:pPr>
        <w:rPr>
          <w:sz w:val="24"/>
          <w:szCs w:val="24"/>
        </w:rPr>
      </w:pPr>
    </w:p>
    <w:p w:rsidR="004C78E3" w:rsidRPr="004C78E3" w:rsidRDefault="00957D6C" w:rsidP="004C78E3">
      <w:pPr>
        <w:pStyle w:val="Normln1"/>
        <w:rPr>
          <w:rFonts w:ascii="Times New Roman" w:hAnsi="Times New Roman" w:cs="Times New Roman"/>
          <w:b/>
          <w:sz w:val="24"/>
          <w:szCs w:val="24"/>
        </w:rPr>
      </w:pPr>
      <w:r w:rsidRPr="00EA7F59">
        <w:rPr>
          <w:rFonts w:ascii="Times New Roman" w:hAnsi="Times New Roman" w:cs="Times New Roman"/>
          <w:b/>
          <w:sz w:val="24"/>
          <w:szCs w:val="24"/>
        </w:rPr>
        <w:t>Zhotovitel:</w:t>
      </w:r>
      <w:r w:rsidR="0066458E" w:rsidRPr="00EA7F5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3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78E3" w:rsidRPr="004C78E3">
        <w:rPr>
          <w:rFonts w:ascii="Times New Roman" w:hAnsi="Times New Roman" w:cs="Times New Roman"/>
          <w:b/>
          <w:sz w:val="24"/>
          <w:szCs w:val="24"/>
        </w:rPr>
        <w:t>Dantik</w:t>
      </w:r>
      <w:proofErr w:type="spellEnd"/>
      <w:r w:rsidR="004C78E3" w:rsidRPr="004C78E3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4C78E3" w:rsidRPr="004C78E3" w:rsidRDefault="004C78E3" w:rsidP="004C78E3">
      <w:pPr>
        <w:pStyle w:val="Normln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78E3">
        <w:rPr>
          <w:rFonts w:ascii="Times New Roman" w:hAnsi="Times New Roman" w:cs="Times New Roman"/>
          <w:sz w:val="24"/>
          <w:szCs w:val="24"/>
        </w:rPr>
        <w:t>se sídlem V lipkách 709/17, Praha 5 – Slivenec, 154 00</w:t>
      </w:r>
    </w:p>
    <w:p w:rsidR="004C78E3" w:rsidRPr="004C78E3" w:rsidRDefault="004C78E3" w:rsidP="004C78E3">
      <w:pPr>
        <w:pStyle w:val="Normln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78E3">
        <w:rPr>
          <w:rFonts w:ascii="Times New Roman" w:hAnsi="Times New Roman" w:cs="Times New Roman"/>
          <w:sz w:val="24"/>
          <w:szCs w:val="24"/>
        </w:rPr>
        <w:t>IČO 63075652</w:t>
      </w:r>
    </w:p>
    <w:p w:rsidR="004C78E3" w:rsidRPr="004C78E3" w:rsidRDefault="004C78E3" w:rsidP="004C78E3">
      <w:pPr>
        <w:pStyle w:val="Normln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78E3">
        <w:rPr>
          <w:rFonts w:ascii="Times New Roman" w:hAnsi="Times New Roman" w:cs="Times New Roman"/>
          <w:sz w:val="24"/>
          <w:szCs w:val="24"/>
        </w:rPr>
        <w:t>DIČ CZ63075652</w:t>
      </w:r>
    </w:p>
    <w:p w:rsidR="004C78E3" w:rsidRPr="004C78E3" w:rsidRDefault="004C78E3" w:rsidP="004C78E3">
      <w:pPr>
        <w:pStyle w:val="Normln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78E3">
        <w:rPr>
          <w:rFonts w:ascii="Times New Roman" w:hAnsi="Times New Roman" w:cs="Times New Roman"/>
          <w:sz w:val="24"/>
          <w:szCs w:val="24"/>
        </w:rPr>
        <w:t xml:space="preserve">číslo bankovního účtu: </w:t>
      </w:r>
      <w:proofErr w:type="spellStart"/>
      <w:r w:rsidR="00AD23B5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8674D9" w:rsidRPr="004C78E3" w:rsidRDefault="004C78E3" w:rsidP="004C78E3">
      <w:pPr>
        <w:pStyle w:val="Normln1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78E3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AD23B5">
        <w:rPr>
          <w:rFonts w:ascii="Times New Roman" w:hAnsi="Times New Roman" w:cs="Times New Roman"/>
          <w:sz w:val="24"/>
          <w:szCs w:val="24"/>
        </w:rPr>
        <w:t>xxxxx</w:t>
      </w:r>
      <w:bookmarkStart w:id="0" w:name="_GoBack"/>
      <w:bookmarkEnd w:id="0"/>
    </w:p>
    <w:p w:rsidR="008674D9" w:rsidRDefault="008674D9">
      <w:pPr>
        <w:rPr>
          <w:sz w:val="24"/>
        </w:rPr>
      </w:pPr>
    </w:p>
    <w:p w:rsidR="00957D6C" w:rsidRDefault="00957D6C" w:rsidP="00060A01">
      <w:pPr>
        <w:pStyle w:val="Nadpis2"/>
        <w:jc w:val="both"/>
      </w:pPr>
      <w:r>
        <w:t>II. Předmět smlouvy</w:t>
      </w:r>
    </w:p>
    <w:p w:rsidR="00957D6C" w:rsidRDefault="00957D6C" w:rsidP="00060A01">
      <w:pPr>
        <w:jc w:val="both"/>
      </w:pPr>
    </w:p>
    <w:p w:rsidR="00957D6C" w:rsidRDefault="00957D6C" w:rsidP="00060A01">
      <w:pPr>
        <w:jc w:val="both"/>
        <w:rPr>
          <w:sz w:val="24"/>
        </w:rPr>
      </w:pPr>
      <w:r>
        <w:rPr>
          <w:sz w:val="24"/>
        </w:rPr>
        <w:t>1.</w:t>
      </w:r>
      <w:r w:rsidR="006350AD">
        <w:rPr>
          <w:sz w:val="24"/>
        </w:rPr>
        <w:t xml:space="preserve"> </w:t>
      </w:r>
      <w:r>
        <w:rPr>
          <w:sz w:val="24"/>
        </w:rPr>
        <w:t xml:space="preserve">Předmětem této smlouvy </w:t>
      </w:r>
      <w:r w:rsidR="004C78E3">
        <w:rPr>
          <w:sz w:val="24"/>
        </w:rPr>
        <w:t>je</w:t>
      </w:r>
      <w:r>
        <w:rPr>
          <w:sz w:val="24"/>
        </w:rPr>
        <w:t>:</w:t>
      </w:r>
    </w:p>
    <w:p w:rsidR="00957D6C" w:rsidRDefault="00957D6C" w:rsidP="00060A01">
      <w:pPr>
        <w:jc w:val="both"/>
        <w:rPr>
          <w:sz w:val="24"/>
        </w:rPr>
      </w:pPr>
    </w:p>
    <w:p w:rsidR="004C78E3" w:rsidRPr="004C78E3" w:rsidRDefault="004C78E3" w:rsidP="004C78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Výroba a dodávka 228 ks rámů </w:t>
      </w:r>
      <w:r w:rsidRPr="004C78E3">
        <w:rPr>
          <w:b/>
          <w:sz w:val="28"/>
          <w:szCs w:val="28"/>
        </w:rPr>
        <w:t>s „hlubokou“ paspartou, zády, skly/</w:t>
      </w:r>
      <w:proofErr w:type="spellStart"/>
      <w:r w:rsidRPr="004C78E3">
        <w:rPr>
          <w:b/>
          <w:sz w:val="28"/>
          <w:szCs w:val="28"/>
        </w:rPr>
        <w:t>plexi</w:t>
      </w:r>
      <w:proofErr w:type="spellEnd"/>
      <w:r w:rsidRPr="004C78E3">
        <w:rPr>
          <w:b/>
          <w:sz w:val="28"/>
          <w:szCs w:val="28"/>
        </w:rPr>
        <w:t>,</w:t>
      </w:r>
    </w:p>
    <w:p w:rsidR="00CD5EB2" w:rsidRDefault="004C78E3" w:rsidP="004C78E3">
      <w:p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4C78E3">
        <w:rPr>
          <w:b/>
          <w:sz w:val="28"/>
          <w:szCs w:val="28"/>
        </w:rPr>
        <w:t>ávěsy</w:t>
      </w:r>
      <w:r>
        <w:rPr>
          <w:b/>
          <w:sz w:val="28"/>
          <w:szCs w:val="28"/>
        </w:rPr>
        <w:t xml:space="preserve"> a </w:t>
      </w:r>
      <w:proofErr w:type="spellStart"/>
      <w:r w:rsidRPr="004C78E3">
        <w:rPr>
          <w:b/>
          <w:sz w:val="28"/>
          <w:szCs w:val="28"/>
        </w:rPr>
        <w:t>paspartovací</w:t>
      </w:r>
      <w:proofErr w:type="spellEnd"/>
      <w:r w:rsidRPr="004C78E3">
        <w:rPr>
          <w:b/>
          <w:sz w:val="28"/>
          <w:szCs w:val="28"/>
        </w:rPr>
        <w:t xml:space="preserve"> a rámovací práce pro výstavu „</w:t>
      </w:r>
      <w:proofErr w:type="spellStart"/>
      <w:r w:rsidRPr="004C78E3">
        <w:rPr>
          <w:b/>
          <w:sz w:val="28"/>
          <w:szCs w:val="28"/>
        </w:rPr>
        <w:t>Bruce</w:t>
      </w:r>
      <w:proofErr w:type="spellEnd"/>
      <w:r>
        <w:rPr>
          <w:b/>
          <w:sz w:val="28"/>
          <w:szCs w:val="28"/>
        </w:rPr>
        <w:t xml:space="preserve"> </w:t>
      </w:r>
      <w:r w:rsidRPr="004C78E3">
        <w:rPr>
          <w:b/>
          <w:sz w:val="28"/>
          <w:szCs w:val="28"/>
        </w:rPr>
        <w:t>Weber“, která se bude konat v Domě U Kamenného Zvonu, Staroměstské náměstí 13, Praha 1</w:t>
      </w:r>
    </w:p>
    <w:p w:rsidR="004C78E3" w:rsidRPr="00CD5EB2" w:rsidRDefault="004C78E3" w:rsidP="004C78E3">
      <w:pPr>
        <w:rPr>
          <w:b/>
          <w:sz w:val="28"/>
          <w:szCs w:val="28"/>
        </w:rPr>
      </w:pPr>
    </w:p>
    <w:p w:rsidR="008674D9" w:rsidRDefault="00CD5EB2" w:rsidP="00CD5EB2">
      <w:pPr>
        <w:jc w:val="center"/>
        <w:rPr>
          <w:b/>
          <w:sz w:val="24"/>
        </w:rPr>
      </w:pPr>
      <w:r w:rsidRPr="00CD5EB2">
        <w:rPr>
          <w:b/>
          <w:sz w:val="28"/>
          <w:szCs w:val="28"/>
        </w:rPr>
        <w:t>(</w:t>
      </w:r>
      <w:r w:rsidR="004C78E3">
        <w:rPr>
          <w:b/>
          <w:sz w:val="28"/>
          <w:szCs w:val="28"/>
        </w:rPr>
        <w:t>18. 9. 2024 – 19. 1. 2025</w:t>
      </w:r>
      <w:r w:rsidRPr="00CD5EB2">
        <w:rPr>
          <w:b/>
          <w:sz w:val="28"/>
          <w:szCs w:val="28"/>
        </w:rPr>
        <w:t>)</w:t>
      </w:r>
    </w:p>
    <w:p w:rsidR="00AD210B" w:rsidRDefault="00AD210B" w:rsidP="00060A01">
      <w:pPr>
        <w:jc w:val="both"/>
        <w:rPr>
          <w:sz w:val="24"/>
        </w:rPr>
      </w:pPr>
    </w:p>
    <w:p w:rsidR="00341526" w:rsidRDefault="00341526" w:rsidP="00060A01">
      <w:pPr>
        <w:jc w:val="both"/>
        <w:rPr>
          <w:sz w:val="24"/>
        </w:rPr>
      </w:pPr>
    </w:p>
    <w:p w:rsidR="00705B9B" w:rsidRDefault="00705B9B" w:rsidP="00A06352">
      <w:pPr>
        <w:pStyle w:val="Nadpis2"/>
        <w:jc w:val="both"/>
        <w:rPr>
          <w:b w:val="0"/>
        </w:rPr>
      </w:pPr>
    </w:p>
    <w:p w:rsidR="00957D6C" w:rsidRDefault="00B7677C" w:rsidP="00A06352">
      <w:pPr>
        <w:pStyle w:val="Nadpis2"/>
        <w:jc w:val="both"/>
      </w:pPr>
      <w:r>
        <w:rPr>
          <w:b w:val="0"/>
        </w:rPr>
        <w:t xml:space="preserve">2. </w:t>
      </w:r>
      <w:r w:rsidR="004A471F" w:rsidRPr="00CB561E">
        <w:rPr>
          <w:b w:val="0"/>
        </w:rPr>
        <w:t>Předmět dodatku:</w:t>
      </w:r>
    </w:p>
    <w:p w:rsidR="004A471F" w:rsidRDefault="004A471F" w:rsidP="004A471F"/>
    <w:p w:rsidR="004A471F" w:rsidRDefault="004A471F" w:rsidP="004A471F">
      <w:pPr>
        <w:rPr>
          <w:sz w:val="24"/>
          <w:szCs w:val="24"/>
        </w:rPr>
      </w:pPr>
      <w:r w:rsidRPr="004A471F">
        <w:rPr>
          <w:sz w:val="24"/>
          <w:szCs w:val="24"/>
        </w:rPr>
        <w:t>Na základě</w:t>
      </w:r>
      <w:r w:rsidR="002009FC">
        <w:rPr>
          <w:sz w:val="24"/>
          <w:szCs w:val="24"/>
        </w:rPr>
        <w:t xml:space="preserve"> d</w:t>
      </w:r>
      <w:r w:rsidR="004C78E3">
        <w:rPr>
          <w:sz w:val="24"/>
          <w:szCs w:val="24"/>
        </w:rPr>
        <w:t xml:space="preserve">odatečných požadavků spolupořadatele výstavy, </w:t>
      </w:r>
      <w:r w:rsidR="00B7677C">
        <w:rPr>
          <w:sz w:val="24"/>
          <w:szCs w:val="24"/>
        </w:rPr>
        <w:t xml:space="preserve">kurátora </w:t>
      </w:r>
      <w:r w:rsidR="004C78E3">
        <w:rPr>
          <w:sz w:val="24"/>
          <w:szCs w:val="24"/>
        </w:rPr>
        <w:t xml:space="preserve">a architekta </w:t>
      </w:r>
      <w:r w:rsidR="002009FC">
        <w:rPr>
          <w:sz w:val="24"/>
          <w:szCs w:val="24"/>
        </w:rPr>
        <w:t>výstavy</w:t>
      </w:r>
      <w:r w:rsidR="00D2048D">
        <w:rPr>
          <w:sz w:val="24"/>
          <w:szCs w:val="24"/>
        </w:rPr>
        <w:t xml:space="preserve"> </w:t>
      </w:r>
      <w:r w:rsidR="004C78E3">
        <w:rPr>
          <w:sz w:val="24"/>
          <w:szCs w:val="24"/>
        </w:rPr>
        <w:t>a vzhledem k reálným rozměrům a počtům tisků fotografií</w:t>
      </w:r>
      <w:r w:rsidR="00282F4F">
        <w:rPr>
          <w:sz w:val="24"/>
          <w:szCs w:val="24"/>
        </w:rPr>
        <w:t xml:space="preserve">, které byly dodány od </w:t>
      </w:r>
      <w:proofErr w:type="spellStart"/>
      <w:r w:rsidR="00282F4F" w:rsidRPr="00A15AFB">
        <w:rPr>
          <w:sz w:val="24"/>
        </w:rPr>
        <w:t>Milosh</w:t>
      </w:r>
      <w:proofErr w:type="spellEnd"/>
      <w:r w:rsidR="00282F4F" w:rsidRPr="00A15AFB">
        <w:rPr>
          <w:sz w:val="24"/>
        </w:rPr>
        <w:t xml:space="preserve"> Ltd</w:t>
      </w:r>
      <w:r w:rsidR="00282F4F">
        <w:rPr>
          <w:sz w:val="24"/>
          <w:szCs w:val="24"/>
        </w:rPr>
        <w:t xml:space="preserve"> a americké strany </w:t>
      </w:r>
      <w:r>
        <w:rPr>
          <w:sz w:val="24"/>
          <w:szCs w:val="24"/>
        </w:rPr>
        <w:t xml:space="preserve">odsouhlasil objednatel </w:t>
      </w:r>
      <w:r w:rsidRPr="005B2E2D">
        <w:rPr>
          <w:b/>
          <w:sz w:val="24"/>
          <w:szCs w:val="24"/>
        </w:rPr>
        <w:t>změny v rozsahu prací</w:t>
      </w:r>
      <w:r w:rsidR="002009FC">
        <w:rPr>
          <w:sz w:val="24"/>
          <w:szCs w:val="24"/>
        </w:rPr>
        <w:t xml:space="preserve"> </w:t>
      </w:r>
      <w:r>
        <w:rPr>
          <w:sz w:val="24"/>
          <w:szCs w:val="24"/>
        </w:rPr>
        <w:t>a to:</w:t>
      </w:r>
    </w:p>
    <w:p w:rsidR="004A471F" w:rsidRDefault="004A471F" w:rsidP="004A471F">
      <w:pPr>
        <w:rPr>
          <w:sz w:val="24"/>
          <w:szCs w:val="24"/>
        </w:rPr>
      </w:pPr>
    </w:p>
    <w:p w:rsidR="00CB561E" w:rsidRDefault="004C78E3" w:rsidP="004C78E3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kusů se zvýšil z 228 </w:t>
      </w:r>
      <w:r w:rsidR="00282F4F">
        <w:rPr>
          <w:sz w:val="24"/>
          <w:szCs w:val="24"/>
        </w:rPr>
        <w:t>na 249</w:t>
      </w:r>
    </w:p>
    <w:p w:rsidR="004C78E3" w:rsidRDefault="004C78E3" w:rsidP="004C78E3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nové rozměry rámů </w:t>
      </w:r>
      <w:r w:rsidR="00331044">
        <w:rPr>
          <w:sz w:val="24"/>
          <w:szCs w:val="24"/>
        </w:rPr>
        <w:t xml:space="preserve">a počty ks </w:t>
      </w:r>
      <w:r>
        <w:rPr>
          <w:sz w:val="24"/>
          <w:szCs w:val="24"/>
        </w:rPr>
        <w:t>viz příloha č. 1. – tabulka</w:t>
      </w:r>
      <w:r w:rsidR="00331044">
        <w:rPr>
          <w:sz w:val="24"/>
          <w:szCs w:val="24"/>
        </w:rPr>
        <w:t xml:space="preserve"> objednaných a</w:t>
      </w:r>
      <w:r>
        <w:rPr>
          <w:sz w:val="24"/>
          <w:szCs w:val="24"/>
        </w:rPr>
        <w:t xml:space="preserve"> skutečně dodaných rámů</w:t>
      </w:r>
    </w:p>
    <w:p w:rsidR="004C78E3" w:rsidRDefault="004C78E3" w:rsidP="004C78E3">
      <w:pPr>
        <w:jc w:val="both"/>
        <w:rPr>
          <w:sz w:val="24"/>
          <w:szCs w:val="24"/>
        </w:rPr>
      </w:pPr>
    </w:p>
    <w:p w:rsidR="004C78E3" w:rsidRPr="004C78E3" w:rsidRDefault="004C78E3" w:rsidP="004C78E3">
      <w:pPr>
        <w:jc w:val="both"/>
        <w:rPr>
          <w:sz w:val="24"/>
          <w:szCs w:val="24"/>
        </w:rPr>
      </w:pPr>
    </w:p>
    <w:p w:rsidR="00F3590C" w:rsidRDefault="00BE7694" w:rsidP="00EA3BFF">
      <w:pPr>
        <w:jc w:val="both"/>
        <w:rPr>
          <w:b/>
          <w:sz w:val="24"/>
        </w:rPr>
      </w:pPr>
      <w:r>
        <w:rPr>
          <w:b/>
          <w:sz w:val="24"/>
        </w:rPr>
        <w:t>III</w:t>
      </w:r>
      <w:r w:rsidR="00EA3BFF" w:rsidRPr="00EA3BFF">
        <w:rPr>
          <w:b/>
          <w:sz w:val="24"/>
        </w:rPr>
        <w:t>. Cena:</w:t>
      </w:r>
      <w:r w:rsidR="00656A4D">
        <w:rPr>
          <w:b/>
          <w:sz w:val="24"/>
        </w:rPr>
        <w:t xml:space="preserve"> </w:t>
      </w:r>
    </w:p>
    <w:p w:rsidR="00F3590C" w:rsidRDefault="00F3590C" w:rsidP="00EA3BFF">
      <w:pPr>
        <w:jc w:val="both"/>
        <w:rPr>
          <w:b/>
          <w:sz w:val="24"/>
        </w:rPr>
      </w:pPr>
    </w:p>
    <w:p w:rsidR="000B04A2" w:rsidRDefault="00F3590C" w:rsidP="00EA3BFF">
      <w:pPr>
        <w:jc w:val="both"/>
        <w:rPr>
          <w:sz w:val="24"/>
        </w:rPr>
      </w:pPr>
      <w:r>
        <w:rPr>
          <w:sz w:val="24"/>
        </w:rPr>
        <w:t>C</w:t>
      </w:r>
      <w:r w:rsidR="00656A4D" w:rsidRPr="00656A4D">
        <w:rPr>
          <w:sz w:val="24"/>
        </w:rPr>
        <w:t>ena</w:t>
      </w:r>
      <w:r w:rsidR="00A15AFB">
        <w:rPr>
          <w:sz w:val="24"/>
        </w:rPr>
        <w:t xml:space="preserve"> se z</w:t>
      </w:r>
      <w:r w:rsidR="004C78E3">
        <w:rPr>
          <w:sz w:val="24"/>
        </w:rPr>
        <w:t>výšila</w:t>
      </w:r>
      <w:r w:rsidR="00A15AFB">
        <w:rPr>
          <w:sz w:val="24"/>
        </w:rPr>
        <w:t xml:space="preserve"> </w:t>
      </w:r>
      <w:r w:rsidR="00331044">
        <w:rPr>
          <w:sz w:val="24"/>
        </w:rPr>
        <w:t>o 808,- Kč bez DPH na 577.866,- Kč bez DPH, tj. 699.217,86</w:t>
      </w:r>
      <w:r w:rsidR="00656A4D" w:rsidRPr="00656A4D">
        <w:rPr>
          <w:sz w:val="24"/>
        </w:rPr>
        <w:t xml:space="preserve"> Kč</w:t>
      </w:r>
      <w:r w:rsidR="00B7677C">
        <w:rPr>
          <w:sz w:val="24"/>
        </w:rPr>
        <w:t xml:space="preserve"> vč.</w:t>
      </w:r>
      <w:r w:rsidR="00DD5AE8">
        <w:rPr>
          <w:sz w:val="24"/>
        </w:rPr>
        <w:t xml:space="preserve"> DPH</w:t>
      </w:r>
      <w:r w:rsidR="00B7677C">
        <w:rPr>
          <w:sz w:val="24"/>
        </w:rPr>
        <w:t>.</w:t>
      </w:r>
      <w:r w:rsidR="00A15AFB">
        <w:rPr>
          <w:sz w:val="24"/>
        </w:rPr>
        <w:t xml:space="preserve">                                                                    </w:t>
      </w:r>
    </w:p>
    <w:p w:rsidR="000B04A2" w:rsidRPr="00BE7694" w:rsidRDefault="000B04A2" w:rsidP="00F931B6">
      <w:pPr>
        <w:ind w:left="426" w:hanging="284"/>
        <w:jc w:val="both"/>
        <w:rPr>
          <w:sz w:val="24"/>
        </w:rPr>
      </w:pPr>
    </w:p>
    <w:p w:rsidR="008674D9" w:rsidRPr="008674D9" w:rsidRDefault="008674D9" w:rsidP="008674D9"/>
    <w:p w:rsidR="008715BB" w:rsidRDefault="008715BB" w:rsidP="00282584">
      <w:pPr>
        <w:pStyle w:val="Odstavecseseznamem"/>
        <w:jc w:val="both"/>
        <w:rPr>
          <w:sz w:val="24"/>
          <w:szCs w:val="24"/>
        </w:rPr>
      </w:pPr>
    </w:p>
    <w:p w:rsidR="00BE7694" w:rsidRDefault="00BE7694" w:rsidP="00BE7694">
      <w:pPr>
        <w:jc w:val="both"/>
        <w:rPr>
          <w:sz w:val="24"/>
          <w:szCs w:val="24"/>
        </w:rPr>
      </w:pPr>
    </w:p>
    <w:p w:rsidR="00BE7694" w:rsidRPr="00BE7694" w:rsidRDefault="00BE7694" w:rsidP="00BE7694">
      <w:pPr>
        <w:jc w:val="both"/>
        <w:rPr>
          <w:sz w:val="24"/>
          <w:szCs w:val="24"/>
        </w:rPr>
      </w:pPr>
    </w:p>
    <w:p w:rsidR="0015270F" w:rsidRPr="00BE7694" w:rsidRDefault="0015270F" w:rsidP="00282584">
      <w:pPr>
        <w:pStyle w:val="Odstavecseseznamem"/>
        <w:jc w:val="both"/>
        <w:rPr>
          <w:sz w:val="24"/>
          <w:szCs w:val="24"/>
        </w:rPr>
      </w:pPr>
    </w:p>
    <w:p w:rsidR="004A471F" w:rsidRPr="004A471F" w:rsidRDefault="004A471F" w:rsidP="004A471F">
      <w:pPr>
        <w:jc w:val="both"/>
        <w:rPr>
          <w:sz w:val="24"/>
        </w:rPr>
      </w:pPr>
      <w:r w:rsidRPr="004A471F">
        <w:rPr>
          <w:sz w:val="24"/>
        </w:rPr>
        <w:t>Pokud není v tomto Dodatku č. 1 stanoveno jinak, zůstává Smlouva bez dalších změn či doplnění</w:t>
      </w:r>
    </w:p>
    <w:p w:rsidR="004A471F" w:rsidRPr="004A471F" w:rsidRDefault="004A471F" w:rsidP="004A471F">
      <w:pPr>
        <w:jc w:val="both"/>
        <w:rPr>
          <w:sz w:val="24"/>
        </w:rPr>
      </w:pPr>
    </w:p>
    <w:p w:rsidR="00957D6C" w:rsidRDefault="004A471F" w:rsidP="004A471F">
      <w:pPr>
        <w:jc w:val="both"/>
        <w:rPr>
          <w:sz w:val="24"/>
        </w:rPr>
      </w:pPr>
      <w:r w:rsidRPr="004A471F">
        <w:rPr>
          <w:sz w:val="24"/>
        </w:rPr>
        <w:t>oproti znění před uzavřením tohoto Dodatku č. 1.</w:t>
      </w:r>
    </w:p>
    <w:p w:rsidR="0015270F" w:rsidRDefault="0015270F" w:rsidP="00060A01">
      <w:pPr>
        <w:jc w:val="both"/>
        <w:rPr>
          <w:sz w:val="24"/>
        </w:rPr>
      </w:pPr>
    </w:p>
    <w:p w:rsidR="0015270F" w:rsidRDefault="0015270F" w:rsidP="00060A01">
      <w:pPr>
        <w:jc w:val="both"/>
        <w:rPr>
          <w:sz w:val="24"/>
        </w:rPr>
      </w:pPr>
    </w:p>
    <w:p w:rsidR="008674D9" w:rsidRDefault="008674D9" w:rsidP="008674D9">
      <w:pPr>
        <w:jc w:val="both"/>
        <w:rPr>
          <w:sz w:val="24"/>
        </w:rPr>
      </w:pPr>
    </w:p>
    <w:p w:rsidR="003C2EE4" w:rsidRDefault="003C2EE4" w:rsidP="00060A01">
      <w:pPr>
        <w:jc w:val="both"/>
        <w:rPr>
          <w:sz w:val="24"/>
        </w:rPr>
      </w:pPr>
    </w:p>
    <w:p w:rsidR="00754582" w:rsidRDefault="00754582" w:rsidP="00060A01">
      <w:pPr>
        <w:jc w:val="both"/>
        <w:rPr>
          <w:sz w:val="24"/>
        </w:rPr>
      </w:pPr>
    </w:p>
    <w:p w:rsidR="00754582" w:rsidRDefault="00754582" w:rsidP="00060A01">
      <w:pPr>
        <w:jc w:val="both"/>
        <w:rPr>
          <w:sz w:val="24"/>
        </w:rPr>
      </w:pPr>
    </w:p>
    <w:p w:rsidR="00754582" w:rsidRDefault="00754582" w:rsidP="00060A01">
      <w:pPr>
        <w:jc w:val="both"/>
        <w:rPr>
          <w:sz w:val="24"/>
        </w:rPr>
      </w:pPr>
    </w:p>
    <w:p w:rsidR="00957D6C" w:rsidRDefault="00957D6C" w:rsidP="00060A01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:rsidR="00957D6C" w:rsidRDefault="00CF4DF0" w:rsidP="00060A01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57D6C">
        <w:rPr>
          <w:sz w:val="24"/>
        </w:rPr>
        <w:t>zhotovitel</w:t>
      </w:r>
    </w:p>
    <w:p w:rsidR="00957D6C" w:rsidRDefault="00957D6C" w:rsidP="00060A01">
      <w:pPr>
        <w:jc w:val="both"/>
        <w:rPr>
          <w:sz w:val="24"/>
        </w:rPr>
      </w:pPr>
    </w:p>
    <w:p w:rsidR="00957D6C" w:rsidRDefault="00957D6C" w:rsidP="00060A01">
      <w:pPr>
        <w:jc w:val="both"/>
        <w:rPr>
          <w:sz w:val="24"/>
        </w:rPr>
      </w:pPr>
      <w:r>
        <w:rPr>
          <w:sz w:val="24"/>
        </w:rPr>
        <w:t xml:space="preserve">Galerie hlavního </w:t>
      </w:r>
      <w:r w:rsidR="0066458E">
        <w:rPr>
          <w:sz w:val="24"/>
        </w:rPr>
        <w:t>města</w:t>
      </w:r>
      <w:r w:rsidR="00A15AFB">
        <w:rPr>
          <w:sz w:val="24"/>
        </w:rPr>
        <w:t xml:space="preserve"> Prahy</w:t>
      </w:r>
      <w:r w:rsidR="00A15AFB">
        <w:rPr>
          <w:sz w:val="24"/>
        </w:rPr>
        <w:tab/>
      </w:r>
      <w:r w:rsidR="00A15AFB">
        <w:rPr>
          <w:sz w:val="24"/>
        </w:rPr>
        <w:tab/>
      </w:r>
      <w:r w:rsidR="00A15AFB">
        <w:rPr>
          <w:sz w:val="24"/>
        </w:rPr>
        <w:tab/>
      </w:r>
      <w:proofErr w:type="spellStart"/>
      <w:r w:rsidR="00A15AFB">
        <w:rPr>
          <w:sz w:val="24"/>
        </w:rPr>
        <w:t>Dantik</w:t>
      </w:r>
      <w:proofErr w:type="spellEnd"/>
      <w:r w:rsidR="00A15AFB">
        <w:rPr>
          <w:sz w:val="24"/>
        </w:rPr>
        <w:t xml:space="preserve"> s.r.o.</w:t>
      </w:r>
    </w:p>
    <w:p w:rsidR="00FC3FA3" w:rsidRDefault="000C0E2B" w:rsidP="00060A01">
      <w:pPr>
        <w:jc w:val="both"/>
        <w:rPr>
          <w:sz w:val="24"/>
        </w:rPr>
      </w:pPr>
      <w:r>
        <w:rPr>
          <w:sz w:val="24"/>
        </w:rPr>
        <w:t>PhDr. Magdaléna Juříková</w:t>
      </w:r>
      <w:r w:rsidR="002B4F80">
        <w:rPr>
          <w:sz w:val="24"/>
        </w:rPr>
        <w:tab/>
      </w:r>
      <w:r w:rsidR="002B4F80">
        <w:rPr>
          <w:sz w:val="24"/>
        </w:rPr>
        <w:tab/>
      </w:r>
      <w:r w:rsidR="002B4F80">
        <w:rPr>
          <w:sz w:val="24"/>
        </w:rPr>
        <w:tab/>
      </w:r>
      <w:r w:rsidR="002B4F80">
        <w:rPr>
          <w:sz w:val="24"/>
        </w:rPr>
        <w:tab/>
      </w:r>
    </w:p>
    <w:p w:rsidR="00957D6C" w:rsidRDefault="00AF07D4" w:rsidP="00060A01">
      <w:pPr>
        <w:jc w:val="both"/>
        <w:rPr>
          <w:sz w:val="24"/>
        </w:rPr>
      </w:pPr>
      <w:r>
        <w:rPr>
          <w:sz w:val="24"/>
        </w:rPr>
        <w:t>ř</w:t>
      </w:r>
      <w:r w:rsidR="000C0E2B">
        <w:rPr>
          <w:sz w:val="24"/>
        </w:rPr>
        <w:t>editelka</w:t>
      </w:r>
      <w:r w:rsidR="000C0E2B">
        <w:rPr>
          <w:sz w:val="24"/>
        </w:rPr>
        <w:tab/>
      </w:r>
      <w:r w:rsidR="000C0E2B">
        <w:rPr>
          <w:sz w:val="24"/>
        </w:rPr>
        <w:tab/>
      </w:r>
      <w:r w:rsidR="00ED02BB">
        <w:rPr>
          <w:sz w:val="24"/>
        </w:rPr>
        <w:tab/>
      </w:r>
      <w:r w:rsidR="00ED02BB">
        <w:rPr>
          <w:sz w:val="24"/>
        </w:rPr>
        <w:tab/>
      </w:r>
      <w:r w:rsidR="00ED02BB">
        <w:rPr>
          <w:sz w:val="24"/>
        </w:rPr>
        <w:tab/>
      </w:r>
      <w:r w:rsidR="0015270F">
        <w:rPr>
          <w:sz w:val="24"/>
        </w:rPr>
        <w:tab/>
      </w:r>
    </w:p>
    <w:p w:rsidR="006350AD" w:rsidRDefault="006350AD" w:rsidP="00060A01">
      <w:pPr>
        <w:jc w:val="both"/>
        <w:rPr>
          <w:sz w:val="24"/>
        </w:rPr>
      </w:pPr>
    </w:p>
    <w:p w:rsidR="006350AD" w:rsidRDefault="006350AD" w:rsidP="00060A01">
      <w:pPr>
        <w:jc w:val="both"/>
        <w:rPr>
          <w:sz w:val="24"/>
        </w:rPr>
      </w:pPr>
    </w:p>
    <w:p w:rsidR="00957D6C" w:rsidRDefault="00957D6C" w:rsidP="00060A01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 w:rsidR="0044328B">
        <w:rPr>
          <w:sz w:val="24"/>
        </w:rPr>
        <w:tab/>
      </w:r>
      <w:r w:rsidR="0044328B">
        <w:rPr>
          <w:sz w:val="24"/>
        </w:rPr>
        <w:tab/>
      </w:r>
      <w:r w:rsidR="0044328B">
        <w:rPr>
          <w:sz w:val="24"/>
        </w:rPr>
        <w:tab/>
        <w:t>V Praze</w:t>
      </w:r>
      <w:r w:rsidR="003C2EE4">
        <w:rPr>
          <w:sz w:val="24"/>
        </w:rPr>
        <w:t xml:space="preserve"> dne: ……………………..</w:t>
      </w:r>
    </w:p>
    <w:p w:rsidR="001A25E9" w:rsidRDefault="001A25E9" w:rsidP="00060A01">
      <w:pPr>
        <w:jc w:val="both"/>
        <w:rPr>
          <w:sz w:val="24"/>
        </w:rPr>
      </w:pPr>
    </w:p>
    <w:p w:rsidR="001A25E9" w:rsidRDefault="001A25E9" w:rsidP="00060A01">
      <w:pPr>
        <w:jc w:val="both"/>
        <w:rPr>
          <w:sz w:val="24"/>
        </w:rPr>
      </w:pPr>
    </w:p>
    <w:p w:rsidR="001A25E9" w:rsidRDefault="001A25E9" w:rsidP="00060A01">
      <w:pPr>
        <w:jc w:val="both"/>
        <w:rPr>
          <w:sz w:val="24"/>
        </w:rPr>
      </w:pPr>
    </w:p>
    <w:p w:rsidR="00331044" w:rsidRDefault="00331044" w:rsidP="00060A01">
      <w:pPr>
        <w:jc w:val="both"/>
        <w:rPr>
          <w:sz w:val="24"/>
        </w:rPr>
      </w:pPr>
    </w:p>
    <w:p w:rsidR="00331044" w:rsidRDefault="00331044" w:rsidP="00060A01">
      <w:pPr>
        <w:jc w:val="both"/>
        <w:rPr>
          <w:sz w:val="24"/>
        </w:rPr>
      </w:pPr>
    </w:p>
    <w:p w:rsidR="00331044" w:rsidRPr="00331044" w:rsidRDefault="00A15AFB" w:rsidP="00331044">
      <w:pPr>
        <w:jc w:val="both"/>
        <w:rPr>
          <w:sz w:val="24"/>
          <w:szCs w:val="24"/>
        </w:rPr>
      </w:pPr>
      <w:r w:rsidRPr="00331044">
        <w:rPr>
          <w:sz w:val="24"/>
        </w:rPr>
        <w:t xml:space="preserve">Příloha č. 1  - </w:t>
      </w:r>
      <w:r w:rsidR="00331044" w:rsidRPr="00331044">
        <w:rPr>
          <w:sz w:val="24"/>
          <w:szCs w:val="24"/>
        </w:rPr>
        <w:t>tabulka objednaných a skutečně dodaných rámů</w:t>
      </w:r>
    </w:p>
    <w:p w:rsidR="00331044" w:rsidRDefault="00331044" w:rsidP="00331044">
      <w:pPr>
        <w:jc w:val="both"/>
        <w:rPr>
          <w:sz w:val="24"/>
          <w:szCs w:val="24"/>
        </w:rPr>
      </w:pPr>
    </w:p>
    <w:p w:rsidR="001A25E9" w:rsidRDefault="001A25E9" w:rsidP="00060A01">
      <w:pPr>
        <w:jc w:val="both"/>
        <w:rPr>
          <w:sz w:val="24"/>
        </w:rPr>
      </w:pPr>
    </w:p>
    <w:p w:rsidR="00E1180B" w:rsidRDefault="00E1180B" w:rsidP="00060A01">
      <w:pPr>
        <w:jc w:val="both"/>
        <w:rPr>
          <w:sz w:val="24"/>
        </w:rPr>
      </w:pPr>
    </w:p>
    <w:sectPr w:rsidR="00E1180B" w:rsidSect="00D86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851" w:bottom="1418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C8" w:rsidRDefault="005A67C8" w:rsidP="002C72C3">
      <w:r>
        <w:separator/>
      </w:r>
    </w:p>
  </w:endnote>
  <w:endnote w:type="continuationSeparator" w:id="0">
    <w:p w:rsidR="005A67C8" w:rsidRDefault="005A67C8" w:rsidP="002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FF" w:rsidRDefault="003612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FF" w:rsidRDefault="003612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FF" w:rsidRDefault="003612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C8" w:rsidRDefault="005A67C8" w:rsidP="002C72C3">
      <w:r>
        <w:separator/>
      </w:r>
    </w:p>
  </w:footnote>
  <w:footnote w:type="continuationSeparator" w:id="0">
    <w:p w:rsidR="005A67C8" w:rsidRDefault="005A67C8" w:rsidP="002C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FF" w:rsidRDefault="003612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94" w:rsidRPr="003612FF" w:rsidRDefault="00BE7694" w:rsidP="003612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FF" w:rsidRDefault="003612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141A0"/>
    <w:multiLevelType w:val="hybridMultilevel"/>
    <w:tmpl w:val="A05C8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112FE"/>
    <w:multiLevelType w:val="hybridMultilevel"/>
    <w:tmpl w:val="312AA3E0"/>
    <w:lvl w:ilvl="0" w:tplc="142EAD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B36F0"/>
    <w:multiLevelType w:val="hybridMultilevel"/>
    <w:tmpl w:val="5268C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A3F69"/>
    <w:multiLevelType w:val="hybridMultilevel"/>
    <w:tmpl w:val="4D5C1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B65B4"/>
    <w:multiLevelType w:val="hybridMultilevel"/>
    <w:tmpl w:val="8D881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3B8"/>
    <w:multiLevelType w:val="hybridMultilevel"/>
    <w:tmpl w:val="6B88C784"/>
    <w:lvl w:ilvl="0" w:tplc="EF4E176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82D2690"/>
    <w:multiLevelType w:val="hybridMultilevel"/>
    <w:tmpl w:val="D6980498"/>
    <w:lvl w:ilvl="0" w:tplc="6592FD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470E"/>
    <w:multiLevelType w:val="hybridMultilevel"/>
    <w:tmpl w:val="ABC8B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01D7"/>
    <w:multiLevelType w:val="hybridMultilevel"/>
    <w:tmpl w:val="B46C45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A2BEA"/>
    <w:multiLevelType w:val="hybridMultilevel"/>
    <w:tmpl w:val="8ABE0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C29D7"/>
    <w:multiLevelType w:val="hybridMultilevel"/>
    <w:tmpl w:val="AC4C81EE"/>
    <w:lvl w:ilvl="0" w:tplc="50346A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24276"/>
    <w:multiLevelType w:val="hybridMultilevel"/>
    <w:tmpl w:val="14626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5371B"/>
    <w:multiLevelType w:val="hybridMultilevel"/>
    <w:tmpl w:val="975AD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9529F"/>
    <w:multiLevelType w:val="hybridMultilevel"/>
    <w:tmpl w:val="9594D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D56E1"/>
    <w:multiLevelType w:val="hybridMultilevel"/>
    <w:tmpl w:val="2B3607E6"/>
    <w:lvl w:ilvl="0" w:tplc="2A207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C12FE"/>
    <w:multiLevelType w:val="hybridMultilevel"/>
    <w:tmpl w:val="C25C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62D0B"/>
    <w:multiLevelType w:val="hybridMultilevel"/>
    <w:tmpl w:val="7B002616"/>
    <w:lvl w:ilvl="0" w:tplc="89C4B1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845B1"/>
    <w:multiLevelType w:val="hybridMultilevel"/>
    <w:tmpl w:val="A90A8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508B1"/>
    <w:multiLevelType w:val="hybridMultilevel"/>
    <w:tmpl w:val="AE406276"/>
    <w:lvl w:ilvl="0" w:tplc="25DA9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C32A0"/>
    <w:multiLevelType w:val="hybridMultilevel"/>
    <w:tmpl w:val="5F0E13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B4D47"/>
    <w:multiLevelType w:val="hybridMultilevel"/>
    <w:tmpl w:val="F79E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A3320"/>
    <w:multiLevelType w:val="hybridMultilevel"/>
    <w:tmpl w:val="65BEB4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8E1BD4"/>
    <w:multiLevelType w:val="hybridMultilevel"/>
    <w:tmpl w:val="481CF0A8"/>
    <w:lvl w:ilvl="0" w:tplc="212846B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53474"/>
    <w:multiLevelType w:val="hybridMultilevel"/>
    <w:tmpl w:val="7D2218E8"/>
    <w:lvl w:ilvl="0" w:tplc="26F86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B270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F02D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BD5BD0"/>
    <w:multiLevelType w:val="hybridMultilevel"/>
    <w:tmpl w:val="11E62BA4"/>
    <w:lvl w:ilvl="0" w:tplc="3E744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40CC0"/>
    <w:multiLevelType w:val="hybridMultilevel"/>
    <w:tmpl w:val="C5829C74"/>
    <w:lvl w:ilvl="0" w:tplc="2A207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82413"/>
    <w:multiLevelType w:val="hybridMultilevel"/>
    <w:tmpl w:val="5F2C96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C080FA2"/>
    <w:multiLevelType w:val="hybridMultilevel"/>
    <w:tmpl w:val="22603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2"/>
  </w:num>
  <w:num w:numId="4">
    <w:abstractNumId w:val="16"/>
  </w:num>
  <w:num w:numId="5">
    <w:abstractNumId w:val="25"/>
  </w:num>
  <w:num w:numId="6">
    <w:abstractNumId w:val="5"/>
  </w:num>
  <w:num w:numId="7">
    <w:abstractNumId w:val="36"/>
  </w:num>
  <w:num w:numId="8">
    <w:abstractNumId w:val="12"/>
  </w:num>
  <w:num w:numId="9">
    <w:abstractNumId w:val="23"/>
  </w:num>
  <w:num w:numId="10">
    <w:abstractNumId w:val="19"/>
  </w:num>
  <w:num w:numId="11">
    <w:abstractNumId w:val="7"/>
  </w:num>
  <w:num w:numId="12">
    <w:abstractNumId w:val="13"/>
  </w:num>
  <w:num w:numId="13">
    <w:abstractNumId w:val="21"/>
  </w:num>
  <w:num w:numId="14">
    <w:abstractNumId w:val="17"/>
  </w:num>
  <w:num w:numId="15">
    <w:abstractNumId w:val="1"/>
  </w:num>
  <w:num w:numId="16">
    <w:abstractNumId w:val="37"/>
  </w:num>
  <w:num w:numId="17">
    <w:abstractNumId w:val="4"/>
  </w:num>
  <w:num w:numId="18">
    <w:abstractNumId w:val="10"/>
  </w:num>
  <w:num w:numId="19">
    <w:abstractNumId w:val="6"/>
  </w:num>
  <w:num w:numId="20">
    <w:abstractNumId w:val="32"/>
  </w:num>
  <w:num w:numId="21">
    <w:abstractNumId w:val="15"/>
  </w:num>
  <w:num w:numId="22">
    <w:abstractNumId w:val="34"/>
  </w:num>
  <w:num w:numId="23">
    <w:abstractNumId w:val="27"/>
  </w:num>
  <w:num w:numId="24">
    <w:abstractNumId w:val="24"/>
  </w:num>
  <w:num w:numId="25">
    <w:abstractNumId w:val="0"/>
  </w:num>
  <w:num w:numId="26">
    <w:abstractNumId w:val="9"/>
  </w:num>
  <w:num w:numId="27">
    <w:abstractNumId w:val="35"/>
  </w:num>
  <w:num w:numId="28">
    <w:abstractNumId w:val="11"/>
  </w:num>
  <w:num w:numId="29">
    <w:abstractNumId w:val="20"/>
  </w:num>
  <w:num w:numId="30">
    <w:abstractNumId w:val="14"/>
  </w:num>
  <w:num w:numId="31">
    <w:abstractNumId w:val="3"/>
  </w:num>
  <w:num w:numId="32">
    <w:abstractNumId w:val="18"/>
  </w:num>
  <w:num w:numId="33">
    <w:abstractNumId w:val="33"/>
  </w:num>
  <w:num w:numId="34">
    <w:abstractNumId w:val="26"/>
  </w:num>
  <w:num w:numId="35">
    <w:abstractNumId w:val="22"/>
  </w:num>
  <w:num w:numId="36">
    <w:abstractNumId w:val="28"/>
  </w:num>
  <w:num w:numId="37">
    <w:abstractNumId w:val="3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E6B"/>
    <w:rsid w:val="00013AAD"/>
    <w:rsid w:val="00020C13"/>
    <w:rsid w:val="00024FBF"/>
    <w:rsid w:val="00051D71"/>
    <w:rsid w:val="00060A01"/>
    <w:rsid w:val="00064B46"/>
    <w:rsid w:val="0006570E"/>
    <w:rsid w:val="00074710"/>
    <w:rsid w:val="00080DB3"/>
    <w:rsid w:val="00093B32"/>
    <w:rsid w:val="00097DBB"/>
    <w:rsid w:val="000B04A2"/>
    <w:rsid w:val="000B2B8C"/>
    <w:rsid w:val="000C0E2B"/>
    <w:rsid w:val="000C6415"/>
    <w:rsid w:val="00110E6B"/>
    <w:rsid w:val="00133AD1"/>
    <w:rsid w:val="00143448"/>
    <w:rsid w:val="00144374"/>
    <w:rsid w:val="0015270F"/>
    <w:rsid w:val="00162A5D"/>
    <w:rsid w:val="001678EB"/>
    <w:rsid w:val="00176FC3"/>
    <w:rsid w:val="00180998"/>
    <w:rsid w:val="001A25E9"/>
    <w:rsid w:val="001A3F8F"/>
    <w:rsid w:val="001B1FB0"/>
    <w:rsid w:val="001C003B"/>
    <w:rsid w:val="001D639F"/>
    <w:rsid w:val="001E3E04"/>
    <w:rsid w:val="002009FC"/>
    <w:rsid w:val="0020345B"/>
    <w:rsid w:val="00220F45"/>
    <w:rsid w:val="002426A5"/>
    <w:rsid w:val="00251262"/>
    <w:rsid w:val="00264791"/>
    <w:rsid w:val="00282584"/>
    <w:rsid w:val="00282F4F"/>
    <w:rsid w:val="002A05BF"/>
    <w:rsid w:val="002A2DE9"/>
    <w:rsid w:val="002A5DAD"/>
    <w:rsid w:val="002B28A1"/>
    <w:rsid w:val="002B3584"/>
    <w:rsid w:val="002B4F80"/>
    <w:rsid w:val="002C0E63"/>
    <w:rsid w:val="002C3A0B"/>
    <w:rsid w:val="002C72C3"/>
    <w:rsid w:val="002D29B5"/>
    <w:rsid w:val="002D447B"/>
    <w:rsid w:val="002D5701"/>
    <w:rsid w:val="002E014C"/>
    <w:rsid w:val="002E3638"/>
    <w:rsid w:val="002E3F34"/>
    <w:rsid w:val="002E672A"/>
    <w:rsid w:val="002F2AE4"/>
    <w:rsid w:val="0030127B"/>
    <w:rsid w:val="00302995"/>
    <w:rsid w:val="003062A2"/>
    <w:rsid w:val="00307E0D"/>
    <w:rsid w:val="00323E29"/>
    <w:rsid w:val="00325B01"/>
    <w:rsid w:val="00331044"/>
    <w:rsid w:val="00341526"/>
    <w:rsid w:val="003544D3"/>
    <w:rsid w:val="003612FF"/>
    <w:rsid w:val="00362D9B"/>
    <w:rsid w:val="0036621C"/>
    <w:rsid w:val="003709D4"/>
    <w:rsid w:val="00376974"/>
    <w:rsid w:val="00391E30"/>
    <w:rsid w:val="003975DF"/>
    <w:rsid w:val="003A3728"/>
    <w:rsid w:val="003B1463"/>
    <w:rsid w:val="003C2EE4"/>
    <w:rsid w:val="003D6BAD"/>
    <w:rsid w:val="003E244C"/>
    <w:rsid w:val="003E6105"/>
    <w:rsid w:val="004251CD"/>
    <w:rsid w:val="0042567B"/>
    <w:rsid w:val="004356EF"/>
    <w:rsid w:val="0044328B"/>
    <w:rsid w:val="00456DFA"/>
    <w:rsid w:val="004A1D1B"/>
    <w:rsid w:val="004A471F"/>
    <w:rsid w:val="004B4EF5"/>
    <w:rsid w:val="004C38C0"/>
    <w:rsid w:val="004C78E3"/>
    <w:rsid w:val="004D60C9"/>
    <w:rsid w:val="00501938"/>
    <w:rsid w:val="00505BD4"/>
    <w:rsid w:val="0050605A"/>
    <w:rsid w:val="00531FFB"/>
    <w:rsid w:val="00556E4C"/>
    <w:rsid w:val="0056350B"/>
    <w:rsid w:val="00571CCC"/>
    <w:rsid w:val="00575DEE"/>
    <w:rsid w:val="00586555"/>
    <w:rsid w:val="005A419B"/>
    <w:rsid w:val="005A67C8"/>
    <w:rsid w:val="005B2E2D"/>
    <w:rsid w:val="005D3A31"/>
    <w:rsid w:val="005D68D9"/>
    <w:rsid w:val="005E35CD"/>
    <w:rsid w:val="00625424"/>
    <w:rsid w:val="006350AD"/>
    <w:rsid w:val="00642464"/>
    <w:rsid w:val="00646E54"/>
    <w:rsid w:val="00656A4D"/>
    <w:rsid w:val="00656FBC"/>
    <w:rsid w:val="0066458E"/>
    <w:rsid w:val="00683FFF"/>
    <w:rsid w:val="00685FE8"/>
    <w:rsid w:val="0068774A"/>
    <w:rsid w:val="00691D7E"/>
    <w:rsid w:val="00693E88"/>
    <w:rsid w:val="00695042"/>
    <w:rsid w:val="00696467"/>
    <w:rsid w:val="006A0235"/>
    <w:rsid w:val="006B3E9C"/>
    <w:rsid w:val="006C5D26"/>
    <w:rsid w:val="006D7D8C"/>
    <w:rsid w:val="006D7D99"/>
    <w:rsid w:val="006E1872"/>
    <w:rsid w:val="00703C00"/>
    <w:rsid w:val="00705B9B"/>
    <w:rsid w:val="00731106"/>
    <w:rsid w:val="007333C8"/>
    <w:rsid w:val="007509FB"/>
    <w:rsid w:val="00754582"/>
    <w:rsid w:val="0079692D"/>
    <w:rsid w:val="00796D97"/>
    <w:rsid w:val="00797908"/>
    <w:rsid w:val="007A01A6"/>
    <w:rsid w:val="007B2C30"/>
    <w:rsid w:val="007C4C21"/>
    <w:rsid w:val="007D16DB"/>
    <w:rsid w:val="007D5DFF"/>
    <w:rsid w:val="007E56FB"/>
    <w:rsid w:val="007E67BB"/>
    <w:rsid w:val="00817387"/>
    <w:rsid w:val="00820C93"/>
    <w:rsid w:val="008366E1"/>
    <w:rsid w:val="00842DD3"/>
    <w:rsid w:val="00847E0D"/>
    <w:rsid w:val="0085506B"/>
    <w:rsid w:val="00861525"/>
    <w:rsid w:val="008629DE"/>
    <w:rsid w:val="00863E98"/>
    <w:rsid w:val="00865333"/>
    <w:rsid w:val="008674D9"/>
    <w:rsid w:val="008715BB"/>
    <w:rsid w:val="0089632C"/>
    <w:rsid w:val="00896F24"/>
    <w:rsid w:val="008D0B48"/>
    <w:rsid w:val="008D1FFB"/>
    <w:rsid w:val="008D3B3E"/>
    <w:rsid w:val="008F1989"/>
    <w:rsid w:val="00920955"/>
    <w:rsid w:val="00924DAF"/>
    <w:rsid w:val="00927D47"/>
    <w:rsid w:val="00944B53"/>
    <w:rsid w:val="00957D6C"/>
    <w:rsid w:val="00962822"/>
    <w:rsid w:val="00980ACB"/>
    <w:rsid w:val="00982D9E"/>
    <w:rsid w:val="009860F2"/>
    <w:rsid w:val="00987993"/>
    <w:rsid w:val="00992DD2"/>
    <w:rsid w:val="009A5881"/>
    <w:rsid w:val="009A58F6"/>
    <w:rsid w:val="009D27F2"/>
    <w:rsid w:val="009D2FDD"/>
    <w:rsid w:val="009D5ED9"/>
    <w:rsid w:val="00A04E89"/>
    <w:rsid w:val="00A06352"/>
    <w:rsid w:val="00A15AFB"/>
    <w:rsid w:val="00A21465"/>
    <w:rsid w:val="00A2792A"/>
    <w:rsid w:val="00A33187"/>
    <w:rsid w:val="00A40CB0"/>
    <w:rsid w:val="00A4159F"/>
    <w:rsid w:val="00A54D99"/>
    <w:rsid w:val="00A60CCA"/>
    <w:rsid w:val="00A65FEE"/>
    <w:rsid w:val="00A92FDE"/>
    <w:rsid w:val="00A9651A"/>
    <w:rsid w:val="00AA3F27"/>
    <w:rsid w:val="00AB6C9A"/>
    <w:rsid w:val="00AD210B"/>
    <w:rsid w:val="00AD23B5"/>
    <w:rsid w:val="00AD31E6"/>
    <w:rsid w:val="00AE78B5"/>
    <w:rsid w:val="00AF07D4"/>
    <w:rsid w:val="00AF2972"/>
    <w:rsid w:val="00B2469E"/>
    <w:rsid w:val="00B40047"/>
    <w:rsid w:val="00B65FAF"/>
    <w:rsid w:val="00B7677C"/>
    <w:rsid w:val="00B77B47"/>
    <w:rsid w:val="00B81D5F"/>
    <w:rsid w:val="00B852F2"/>
    <w:rsid w:val="00B86EC5"/>
    <w:rsid w:val="00B92DF0"/>
    <w:rsid w:val="00BA46EA"/>
    <w:rsid w:val="00BB726A"/>
    <w:rsid w:val="00BC12A0"/>
    <w:rsid w:val="00BC36AB"/>
    <w:rsid w:val="00BD2D6C"/>
    <w:rsid w:val="00BE7694"/>
    <w:rsid w:val="00BF1BFD"/>
    <w:rsid w:val="00C1122B"/>
    <w:rsid w:val="00C27476"/>
    <w:rsid w:val="00C27AF2"/>
    <w:rsid w:val="00C34652"/>
    <w:rsid w:val="00C3596E"/>
    <w:rsid w:val="00C41880"/>
    <w:rsid w:val="00C8075C"/>
    <w:rsid w:val="00C85398"/>
    <w:rsid w:val="00CA58CA"/>
    <w:rsid w:val="00CB561E"/>
    <w:rsid w:val="00CC312A"/>
    <w:rsid w:val="00CD119F"/>
    <w:rsid w:val="00CD3C9A"/>
    <w:rsid w:val="00CD5EB2"/>
    <w:rsid w:val="00CF4DF0"/>
    <w:rsid w:val="00D139EC"/>
    <w:rsid w:val="00D146BA"/>
    <w:rsid w:val="00D2048D"/>
    <w:rsid w:val="00D33EBD"/>
    <w:rsid w:val="00D34E91"/>
    <w:rsid w:val="00D34FA8"/>
    <w:rsid w:val="00D401D0"/>
    <w:rsid w:val="00D458F5"/>
    <w:rsid w:val="00D77789"/>
    <w:rsid w:val="00D86E8F"/>
    <w:rsid w:val="00D93C63"/>
    <w:rsid w:val="00DB18D3"/>
    <w:rsid w:val="00DB3FA7"/>
    <w:rsid w:val="00DB6BB2"/>
    <w:rsid w:val="00DB6CCD"/>
    <w:rsid w:val="00DB7C44"/>
    <w:rsid w:val="00DD5580"/>
    <w:rsid w:val="00DD5675"/>
    <w:rsid w:val="00DD5AE8"/>
    <w:rsid w:val="00DE1E79"/>
    <w:rsid w:val="00DF509E"/>
    <w:rsid w:val="00E1180B"/>
    <w:rsid w:val="00E20D2A"/>
    <w:rsid w:val="00E41D58"/>
    <w:rsid w:val="00E45F06"/>
    <w:rsid w:val="00E557D8"/>
    <w:rsid w:val="00E772A3"/>
    <w:rsid w:val="00E81FD1"/>
    <w:rsid w:val="00E96634"/>
    <w:rsid w:val="00EA3BFF"/>
    <w:rsid w:val="00EA7F59"/>
    <w:rsid w:val="00EB2743"/>
    <w:rsid w:val="00EB5A83"/>
    <w:rsid w:val="00EC1188"/>
    <w:rsid w:val="00EC2859"/>
    <w:rsid w:val="00ED02BB"/>
    <w:rsid w:val="00ED6FF3"/>
    <w:rsid w:val="00EE26A7"/>
    <w:rsid w:val="00F119B3"/>
    <w:rsid w:val="00F24955"/>
    <w:rsid w:val="00F24A9F"/>
    <w:rsid w:val="00F3590C"/>
    <w:rsid w:val="00F43EE8"/>
    <w:rsid w:val="00F449AA"/>
    <w:rsid w:val="00F44A21"/>
    <w:rsid w:val="00F46B99"/>
    <w:rsid w:val="00F65B36"/>
    <w:rsid w:val="00F7146F"/>
    <w:rsid w:val="00F767D0"/>
    <w:rsid w:val="00F81474"/>
    <w:rsid w:val="00F931B6"/>
    <w:rsid w:val="00F936B3"/>
    <w:rsid w:val="00FA4121"/>
    <w:rsid w:val="00FB3E25"/>
    <w:rsid w:val="00FC3FA3"/>
    <w:rsid w:val="00FD7366"/>
    <w:rsid w:val="00FE22BD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73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2A2"/>
  </w:style>
  <w:style w:type="paragraph" w:styleId="Nadpis1">
    <w:name w:val="heading 1"/>
    <w:basedOn w:val="Normln"/>
    <w:next w:val="Normln"/>
    <w:qFormat/>
    <w:rsid w:val="003062A2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rsid w:val="003062A2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30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062A2"/>
    <w:pPr>
      <w:jc w:val="center"/>
    </w:pPr>
    <w:rPr>
      <w:sz w:val="24"/>
    </w:rPr>
  </w:style>
  <w:style w:type="paragraph" w:customStyle="1" w:styleId="Odstavecseseznamem1">
    <w:name w:val="Odstavec se seznamem1"/>
    <w:basedOn w:val="Normln"/>
    <w:rsid w:val="0089632C"/>
    <w:pPr>
      <w:ind w:left="720"/>
      <w:contextualSpacing/>
    </w:pPr>
    <w:rPr>
      <w:rFonts w:eastAsia="Calibri"/>
      <w:sz w:val="24"/>
    </w:rPr>
  </w:style>
  <w:style w:type="paragraph" w:styleId="Zkladntext">
    <w:name w:val="Body Text"/>
    <w:basedOn w:val="Normln"/>
    <w:link w:val="ZkladntextChar"/>
    <w:rsid w:val="00586555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586555"/>
    <w:rPr>
      <w:rFonts w:eastAsia="Calibri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A25E9"/>
    <w:pPr>
      <w:ind w:left="720"/>
      <w:contextualSpacing/>
    </w:pPr>
  </w:style>
  <w:style w:type="paragraph" w:customStyle="1" w:styleId="Normln1">
    <w:name w:val="Normální1"/>
    <w:rsid w:val="001C003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Zhlav">
    <w:name w:val="header"/>
    <w:basedOn w:val="Normln"/>
    <w:link w:val="ZhlavChar"/>
    <w:rsid w:val="002C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72C3"/>
  </w:style>
  <w:style w:type="paragraph" w:styleId="Zpat">
    <w:name w:val="footer"/>
    <w:basedOn w:val="Normln"/>
    <w:link w:val="ZpatChar"/>
    <w:rsid w:val="002C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72C3"/>
  </w:style>
  <w:style w:type="paragraph" w:styleId="Textbubliny">
    <w:name w:val="Balloon Text"/>
    <w:basedOn w:val="Normln"/>
    <w:link w:val="TextbublinyChar"/>
    <w:semiHidden/>
    <w:unhideWhenUsed/>
    <w:rsid w:val="00D86E8F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86E8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2024-10-15T11:54:00Z</dcterms:created>
  <dcterms:modified xsi:type="dcterms:W3CDTF">2024-10-15T11:54:00Z</dcterms:modified>
</cp:coreProperties>
</file>