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48001704" w:rsidR="00D111C7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  <w:r w:rsidR="00721ABF">
        <w:rPr>
          <w:rFonts w:ascii="Arial" w:hAnsi="Arial" w:cs="Arial"/>
          <w:sz w:val="22"/>
          <w:szCs w:val="22"/>
        </w:rPr>
        <w:t xml:space="preserve"> </w:t>
      </w:r>
      <w:r w:rsidR="00721ABF" w:rsidRPr="00721ABF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721ABF" w:rsidRPr="00721ABF">
        <w:rPr>
          <w:rFonts w:ascii="Arial" w:hAnsi="Arial" w:cs="Arial"/>
          <w:sz w:val="22"/>
          <w:szCs w:val="22"/>
        </w:rPr>
        <w:t>Szitásem</w:t>
      </w:r>
      <w:proofErr w:type="spellEnd"/>
      <w:r w:rsidR="00721ABF" w:rsidRPr="00721ABF">
        <w:rPr>
          <w:rFonts w:ascii="Arial" w:hAnsi="Arial" w:cs="Arial"/>
          <w:sz w:val="22"/>
          <w:szCs w:val="22"/>
        </w:rPr>
        <w:t xml:space="preserve"> a vedoucí referátu platebních služeb Lenkou Kubátovou</w:t>
      </w:r>
      <w:r w:rsidR="00721ABF"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</w:p>
    <w:p w14:paraId="467FD868" w14:textId="77777777" w:rsidR="00C015E9" w:rsidRPr="00966FB5" w:rsidRDefault="00C015E9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F" w14:textId="0C0D7463" w:rsidR="00D111C7" w:rsidRDefault="00721ABF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E21388B" w14:textId="2E646B7B" w:rsidR="00721ABF" w:rsidRDefault="00721ABF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D7C086D" w14:textId="77777777" w:rsidR="00C015E9" w:rsidRPr="00966FB5" w:rsidRDefault="00C015E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7" w14:textId="083DC2DD" w:rsidR="00D111C7" w:rsidRPr="00966FB5" w:rsidRDefault="00721ABF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škola, základní škola a střední škola pro sluchově postižené, České Budějovice, Riegrova 1, Riegrova 1, 370 01 České Budějovice, IČO 60075961 zastoupená paní</w:t>
      </w:r>
      <w:r w:rsidR="00237C13">
        <w:rPr>
          <w:rFonts w:ascii="Arial" w:hAnsi="Arial" w:cs="Arial"/>
          <w:sz w:val="22"/>
          <w:szCs w:val="22"/>
        </w:rPr>
        <w:t> Mgr. </w:t>
      </w:r>
      <w:r>
        <w:rPr>
          <w:rFonts w:ascii="Arial" w:hAnsi="Arial" w:cs="Arial"/>
          <w:sz w:val="22"/>
          <w:szCs w:val="22"/>
        </w:rPr>
        <w:t>Ivanou Macíkovou</w:t>
      </w:r>
      <w:r>
        <w:rPr>
          <w:rFonts w:ascii="Arial" w:hAnsi="Arial" w:cs="Arial"/>
          <w:sz w:val="22"/>
          <w:szCs w:val="22"/>
        </w:rPr>
        <w:br/>
      </w:r>
      <w:r w:rsidR="00D111C7" w:rsidRPr="00966FB5">
        <w:rPr>
          <w:rFonts w:ascii="Arial" w:hAnsi="Arial" w:cs="Arial"/>
          <w:sz w:val="22"/>
          <w:szCs w:val="22"/>
        </w:rPr>
        <w:t>(dále jen "klient")</w:t>
      </w:r>
    </w:p>
    <w:p w14:paraId="694C6EBD" w14:textId="77777777" w:rsidR="00C015E9" w:rsidRDefault="00C015E9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3012F012" w14:textId="77777777" w:rsidR="00C015E9" w:rsidRDefault="00C015E9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0B069969" w14:textId="6A53E8B2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07476EC5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A712FDD" w14:textId="33CFEDEF" w:rsidR="00C015E9" w:rsidRDefault="00C015E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AE7C95C" w14:textId="77777777" w:rsidR="00C015E9" w:rsidRPr="00966FB5" w:rsidRDefault="00C015E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582B88E" w:rsidR="00D111C7" w:rsidRPr="00C015E9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C015E9">
        <w:rPr>
          <w:rFonts w:ascii="Arial" w:hAnsi="Arial" w:cs="Arial"/>
          <w:b/>
          <w:sz w:val="26"/>
          <w:szCs w:val="26"/>
        </w:rPr>
        <w:t>o účtu</w:t>
      </w:r>
      <w:r w:rsidR="00721ABF" w:rsidRPr="00C015E9">
        <w:rPr>
          <w:rFonts w:ascii="Arial" w:hAnsi="Arial" w:cs="Arial"/>
          <w:b/>
          <w:sz w:val="26"/>
          <w:szCs w:val="26"/>
        </w:rPr>
        <w:t xml:space="preserve"> </w:t>
      </w:r>
    </w:p>
    <w:p w14:paraId="22EEDD7B" w14:textId="3AEBA8B5" w:rsidR="00C015E9" w:rsidRPr="00C015E9" w:rsidRDefault="00C015E9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7DB40C3B" w14:textId="77777777" w:rsidR="00C015E9" w:rsidRPr="00C015E9" w:rsidRDefault="00C015E9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C" w14:textId="77777777" w:rsidR="00D111C7" w:rsidRPr="00C015E9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491DA20" w:rsidR="00D111C7" w:rsidRPr="00C015E9" w:rsidRDefault="00D111C7" w:rsidP="00721AB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>ČNB</w:t>
      </w:r>
      <w:r w:rsidR="00C57138" w:rsidRPr="00C015E9">
        <w:rPr>
          <w:rFonts w:ascii="Arial" w:hAnsi="Arial" w:cs="Arial"/>
          <w:sz w:val="22"/>
          <w:szCs w:val="22"/>
        </w:rPr>
        <w:t xml:space="preserve"> </w:t>
      </w:r>
      <w:r w:rsidR="00721ABF" w:rsidRPr="00C015E9">
        <w:rPr>
          <w:rFonts w:ascii="Arial" w:hAnsi="Arial" w:cs="Arial"/>
          <w:sz w:val="22"/>
          <w:szCs w:val="22"/>
        </w:rPr>
        <w:t xml:space="preserve">vede </w:t>
      </w:r>
      <w:r w:rsidRPr="00C015E9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4A0D62">
        <w:rPr>
          <w:rFonts w:ascii="Arial" w:hAnsi="Arial" w:cs="Arial"/>
          <w:sz w:val="22"/>
          <w:szCs w:val="22"/>
        </w:rPr>
        <w:t>xxxxxxxxxxxxx</w:t>
      </w:r>
      <w:proofErr w:type="spellEnd"/>
      <w:r w:rsidR="00721ABF" w:rsidRPr="00C015E9">
        <w:rPr>
          <w:rFonts w:ascii="Arial" w:hAnsi="Arial" w:cs="Arial"/>
          <w:sz w:val="22"/>
          <w:szCs w:val="22"/>
        </w:rPr>
        <w:t>/0710</w:t>
      </w:r>
      <w:r w:rsidR="00607BB8" w:rsidRPr="00C015E9">
        <w:rPr>
          <w:rFonts w:ascii="Arial" w:hAnsi="Arial" w:cs="Arial"/>
          <w:sz w:val="22"/>
          <w:szCs w:val="22"/>
        </w:rPr>
        <w:t xml:space="preserve"> (IBAN </w:t>
      </w:r>
      <w:r w:rsidR="004A0D62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607BB8" w:rsidRPr="00C015E9">
        <w:rPr>
          <w:rFonts w:ascii="Arial" w:hAnsi="Arial" w:cs="Arial"/>
          <w:sz w:val="22"/>
          <w:szCs w:val="22"/>
        </w:rPr>
        <w:t>)</w:t>
      </w:r>
      <w:r w:rsidRPr="00C015E9">
        <w:rPr>
          <w:rFonts w:ascii="Arial" w:hAnsi="Arial" w:cs="Arial"/>
          <w:sz w:val="22"/>
          <w:szCs w:val="22"/>
        </w:rPr>
        <w:t xml:space="preserve">. </w:t>
      </w:r>
      <w:r w:rsidR="00721ABF" w:rsidRPr="00C015E9">
        <w:rPr>
          <w:rFonts w:ascii="Arial" w:hAnsi="Arial" w:cs="Arial"/>
          <w:sz w:val="22"/>
          <w:szCs w:val="22"/>
        </w:rPr>
        <w:t>Účet je veden</w:t>
      </w:r>
      <w:r w:rsidRPr="00C015E9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015E9">
        <w:rPr>
          <w:rFonts w:ascii="Arial" w:hAnsi="Arial" w:cs="Arial"/>
          <w:sz w:val="22"/>
          <w:szCs w:val="22"/>
        </w:rPr>
        <w:t>ě</w:t>
      </w:r>
      <w:r w:rsidR="00721ABF" w:rsidRPr="00C015E9">
        <w:rPr>
          <w:rFonts w:ascii="Arial" w:hAnsi="Arial" w:cs="Arial"/>
          <w:sz w:val="22"/>
          <w:szCs w:val="22"/>
        </w:rPr>
        <w:t>.</w:t>
      </w:r>
    </w:p>
    <w:p w14:paraId="0B06996E" w14:textId="5BF2FE7C" w:rsidR="00D111C7" w:rsidRPr="00C015E9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C015E9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="00C015E9" w:rsidRPr="00C015E9">
        <w:rPr>
          <w:rFonts w:ascii="Arial" w:hAnsi="Arial" w:cs="Arial"/>
          <w:sz w:val="22"/>
          <w:szCs w:val="22"/>
        </w:rPr>
        <w:t xml:space="preserve"> Podmínky České národní bank</w:t>
      </w:r>
      <w:r w:rsidR="00237C13">
        <w:rPr>
          <w:rFonts w:ascii="Arial" w:hAnsi="Arial" w:cs="Arial"/>
          <w:sz w:val="22"/>
          <w:szCs w:val="22"/>
        </w:rPr>
        <w:t>y</w:t>
      </w:r>
      <w:r w:rsidR="00C015E9" w:rsidRPr="00C015E9">
        <w:rPr>
          <w:rFonts w:ascii="Arial" w:hAnsi="Arial" w:cs="Arial"/>
          <w:sz w:val="22"/>
          <w:szCs w:val="22"/>
        </w:rPr>
        <w:br/>
      </w:r>
      <w:r w:rsidRPr="00C015E9">
        <w:rPr>
          <w:rFonts w:ascii="Arial" w:hAnsi="Arial" w:cs="Arial"/>
          <w:sz w:val="22"/>
          <w:szCs w:val="22"/>
        </w:rPr>
        <w:t>pro používání služby</w:t>
      </w:r>
      <w:r w:rsidR="00721ABF" w:rsidRPr="00C015E9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C015E9">
        <w:rPr>
          <w:rFonts w:ascii="Arial" w:hAnsi="Arial" w:cs="Arial"/>
          <w:sz w:val="22"/>
          <w:szCs w:val="22"/>
        </w:rPr>
        <w:t xml:space="preserve">, </w:t>
      </w:r>
      <w:r w:rsidR="00C015E9" w:rsidRPr="00C015E9">
        <w:rPr>
          <w:rFonts w:ascii="Arial" w:hAnsi="Arial" w:cs="Arial"/>
          <w:sz w:val="22"/>
          <w:szCs w:val="22"/>
        </w:rPr>
        <w:t xml:space="preserve">Podmínky České národní banky </w:t>
      </w:r>
      <w:r w:rsidR="00236D89" w:rsidRPr="00C015E9">
        <w:rPr>
          <w:rFonts w:ascii="Arial" w:hAnsi="Arial" w:cs="Arial"/>
          <w:sz w:val="22"/>
          <w:szCs w:val="22"/>
        </w:rPr>
        <w:t xml:space="preserve">pro </w:t>
      </w:r>
      <w:r w:rsidR="00060FD1" w:rsidRPr="00C015E9">
        <w:rPr>
          <w:rFonts w:ascii="Arial" w:hAnsi="Arial" w:cs="Arial"/>
          <w:sz w:val="22"/>
          <w:szCs w:val="22"/>
        </w:rPr>
        <w:t>poskytování debetních</w:t>
      </w:r>
      <w:r w:rsidR="00236D89" w:rsidRPr="00C015E9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</w:t>
      </w:r>
      <w:r w:rsidR="00C015E9" w:rsidRPr="00C015E9">
        <w:rPr>
          <w:rFonts w:ascii="Arial" w:hAnsi="Arial" w:cs="Arial"/>
          <w:sz w:val="22"/>
          <w:szCs w:val="22"/>
        </w:rPr>
        <w:t xml:space="preserve">nky a Část XII Ceníku peněžních </w:t>
      </w:r>
      <w:r w:rsidR="00237C13">
        <w:rPr>
          <w:rFonts w:ascii="Arial" w:hAnsi="Arial" w:cs="Arial"/>
          <w:sz w:val="22"/>
          <w:szCs w:val="22"/>
        </w:rPr>
        <w:t>a </w:t>
      </w:r>
      <w:r w:rsidR="00236D89" w:rsidRPr="00C015E9">
        <w:rPr>
          <w:rFonts w:ascii="Arial" w:hAnsi="Arial" w:cs="Arial"/>
          <w:sz w:val="22"/>
          <w:szCs w:val="22"/>
        </w:rPr>
        <w:t xml:space="preserve">obchodních služeb České národní banky. </w:t>
      </w:r>
      <w:r w:rsidRPr="00C015E9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C015E9">
        <w:rPr>
          <w:rFonts w:ascii="Arial" w:hAnsi="Arial" w:cs="Arial"/>
          <w:sz w:val="22"/>
          <w:szCs w:val="22"/>
        </w:rPr>
        <w:t>é</w:t>
      </w:r>
      <w:r w:rsidRPr="00C015E9">
        <w:rPr>
          <w:rFonts w:ascii="Arial" w:hAnsi="Arial" w:cs="Arial"/>
          <w:sz w:val="22"/>
          <w:szCs w:val="22"/>
        </w:rPr>
        <w:t xml:space="preserve"> podmínk</w:t>
      </w:r>
      <w:r w:rsidR="00730BC8" w:rsidRPr="00C015E9">
        <w:rPr>
          <w:rFonts w:ascii="Arial" w:hAnsi="Arial" w:cs="Arial"/>
          <w:sz w:val="22"/>
          <w:szCs w:val="22"/>
        </w:rPr>
        <w:t>y</w:t>
      </w:r>
      <w:r w:rsidRPr="00C015E9">
        <w:rPr>
          <w:rFonts w:ascii="Arial" w:hAnsi="Arial" w:cs="Arial"/>
          <w:sz w:val="22"/>
          <w:szCs w:val="22"/>
        </w:rPr>
        <w:t xml:space="preserve"> a </w:t>
      </w:r>
      <w:r w:rsidR="00CE0DA9" w:rsidRPr="00C015E9">
        <w:rPr>
          <w:rFonts w:ascii="Arial" w:hAnsi="Arial" w:cs="Arial"/>
          <w:sz w:val="22"/>
          <w:szCs w:val="22"/>
        </w:rPr>
        <w:t>c</w:t>
      </w:r>
      <w:r w:rsidR="00E20B67" w:rsidRPr="00C015E9">
        <w:rPr>
          <w:rFonts w:ascii="Arial" w:hAnsi="Arial" w:cs="Arial"/>
          <w:sz w:val="22"/>
          <w:szCs w:val="22"/>
        </w:rPr>
        <w:t>eník</w:t>
      </w:r>
      <w:r w:rsidR="00730BC8" w:rsidRPr="00C015E9">
        <w:rPr>
          <w:rFonts w:ascii="Arial" w:hAnsi="Arial" w:cs="Arial"/>
          <w:sz w:val="22"/>
          <w:szCs w:val="22"/>
        </w:rPr>
        <w:t>y obdrže</w:t>
      </w:r>
      <w:r w:rsidR="00C015E9" w:rsidRPr="00C015E9">
        <w:rPr>
          <w:rFonts w:ascii="Arial" w:hAnsi="Arial" w:cs="Arial"/>
          <w:sz w:val="22"/>
          <w:szCs w:val="22"/>
        </w:rPr>
        <w:t xml:space="preserve">l, seznámil se s jejich obsahem </w:t>
      </w:r>
      <w:r w:rsidR="00237C13">
        <w:rPr>
          <w:rFonts w:ascii="Arial" w:hAnsi="Arial" w:cs="Arial"/>
          <w:sz w:val="22"/>
          <w:szCs w:val="22"/>
        </w:rPr>
        <w:t>a </w:t>
      </w:r>
      <w:r w:rsidR="00730BC8" w:rsidRPr="00C015E9">
        <w:rPr>
          <w:rFonts w:ascii="Arial" w:hAnsi="Arial" w:cs="Arial"/>
          <w:sz w:val="22"/>
          <w:szCs w:val="22"/>
        </w:rPr>
        <w:t>významem</w:t>
      </w:r>
      <w:r w:rsidR="004D7298" w:rsidRPr="00C015E9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C015E9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C015E9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6D4B0D5" w14:textId="2A0B6BF0" w:rsidR="00237C13" w:rsidRPr="00237C13" w:rsidRDefault="00D111C7" w:rsidP="00237C1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>Touto smlouvou se ruší a na</w:t>
      </w:r>
      <w:r w:rsidR="00C015E9" w:rsidRPr="00C015E9">
        <w:rPr>
          <w:rFonts w:ascii="Arial" w:hAnsi="Arial" w:cs="Arial"/>
          <w:sz w:val="22"/>
          <w:szCs w:val="22"/>
        </w:rPr>
        <w:t>hrazuje smlouva o účtu</w:t>
      </w:r>
      <w:r w:rsidRPr="00C015E9">
        <w:rPr>
          <w:rFonts w:ascii="Arial" w:hAnsi="Arial" w:cs="Arial"/>
          <w:sz w:val="22"/>
          <w:szCs w:val="22"/>
        </w:rPr>
        <w:t xml:space="preserve"> uzavřená mezi klientem a ČNB dne </w:t>
      </w:r>
      <w:r w:rsidR="00C015E9" w:rsidRPr="00C015E9">
        <w:rPr>
          <w:rFonts w:ascii="Arial" w:hAnsi="Arial" w:cs="Arial"/>
          <w:sz w:val="22"/>
          <w:szCs w:val="22"/>
        </w:rPr>
        <w:t>19. 04. 2013</w:t>
      </w:r>
      <w:r w:rsidR="0037095F" w:rsidRPr="00C015E9">
        <w:rPr>
          <w:rFonts w:ascii="Arial" w:hAnsi="Arial" w:cs="Arial"/>
          <w:sz w:val="22"/>
          <w:szCs w:val="22"/>
        </w:rPr>
        <w:t>.</w:t>
      </w:r>
    </w:p>
    <w:p w14:paraId="133895CE" w14:textId="77777777" w:rsidR="00237C13" w:rsidRPr="00237C13" w:rsidRDefault="00237C13" w:rsidP="00237C13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B069975" w14:textId="2401CB80" w:rsidR="007A02EB" w:rsidRPr="00C015E9" w:rsidRDefault="007A02EB" w:rsidP="00237C1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 xml:space="preserve">Tato smlouva bude uveřejněna podle zákona č. 340/2015 Sb., o zvláštních </w:t>
      </w:r>
      <w:r w:rsidRPr="00C015E9">
        <w:rPr>
          <w:rFonts w:ascii="Arial" w:hAnsi="Arial" w:cs="Arial"/>
          <w:sz w:val="22"/>
          <w:szCs w:val="22"/>
        </w:rPr>
        <w:lastRenderedPageBreak/>
        <w:t xml:space="preserve">podmínkách účinnosti některých smluv, uveřejňování těchto smluv </w:t>
      </w:r>
      <w:r w:rsidR="005442AB" w:rsidRPr="00C015E9">
        <w:rPr>
          <w:rFonts w:ascii="Arial" w:hAnsi="Arial" w:cs="Arial"/>
          <w:sz w:val="22"/>
          <w:szCs w:val="22"/>
        </w:rPr>
        <w:br/>
      </w:r>
      <w:r w:rsidRPr="00C015E9">
        <w:rPr>
          <w:rFonts w:ascii="Arial" w:hAnsi="Arial" w:cs="Arial"/>
          <w:sz w:val="22"/>
          <w:szCs w:val="22"/>
        </w:rPr>
        <w:t>a o registru smluv, ve znění pozdějších předp</w:t>
      </w:r>
      <w:r w:rsidR="00C015E9" w:rsidRPr="00C015E9">
        <w:rPr>
          <w:rFonts w:ascii="Arial" w:hAnsi="Arial" w:cs="Arial"/>
          <w:sz w:val="22"/>
          <w:szCs w:val="22"/>
        </w:rPr>
        <w:t>isů. Smluvní strany se dohodly,</w:t>
      </w:r>
      <w:r w:rsidR="00C015E9" w:rsidRPr="00C015E9">
        <w:rPr>
          <w:rFonts w:ascii="Arial" w:hAnsi="Arial" w:cs="Arial"/>
          <w:sz w:val="22"/>
          <w:szCs w:val="22"/>
        </w:rPr>
        <w:br/>
      </w:r>
      <w:r w:rsidRPr="00C015E9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0B069976" w14:textId="77777777" w:rsidR="007A02EB" w:rsidRPr="00966FB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15E9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D111C7" w:rsidRPr="00966FB5" w14:paraId="0B06997D" w14:textId="77777777" w:rsidTr="00237C13">
        <w:tc>
          <w:tcPr>
            <w:tcW w:w="4401" w:type="dxa"/>
          </w:tcPr>
          <w:p w14:paraId="0B069979" w14:textId="1D08240C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C015E9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 w:rsidR="00C015E9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412BB8D0" w14:textId="77777777" w:rsidR="00237C13" w:rsidRPr="00966FB5" w:rsidRDefault="00237C13" w:rsidP="00237C1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0B06997C" w14:textId="1F19F07D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237C13">
        <w:tc>
          <w:tcPr>
            <w:tcW w:w="4401" w:type="dxa"/>
          </w:tcPr>
          <w:p w14:paraId="0B06997E" w14:textId="075E1A29" w:rsidR="00D111C7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E5DC7" w14:textId="5007DB7C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C072D" w14:textId="77777777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F89999" w14:textId="52783841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12EE1A" w14:textId="77777777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F43B1E" w14:textId="77777777" w:rsidR="00C015E9" w:rsidRPr="00966FB5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3C73210A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C015E9">
              <w:rPr>
                <w:rFonts w:ascii="Arial" w:hAnsi="Arial" w:cs="Arial"/>
                <w:sz w:val="22"/>
                <w:szCs w:val="22"/>
              </w:rPr>
              <w:t>........</w:t>
            </w:r>
            <w:r w:rsidR="00237C13">
              <w:rPr>
                <w:rFonts w:ascii="Arial" w:hAnsi="Arial" w:cs="Arial"/>
                <w:sz w:val="22"/>
                <w:szCs w:val="22"/>
              </w:rPr>
              <w:t>.</w:t>
            </w:r>
            <w:r w:rsidR="00C015E9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0B069981" w14:textId="77777777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83" w14:textId="56779E90" w:rsidR="00D111C7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0AD8A6" w14:textId="27F9273E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634CAB" w14:textId="61DC82DE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9566CC" w14:textId="5FB3E6D7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ABC051" w14:textId="13673378" w:rsidR="00C015E9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2E4427" w14:textId="77777777" w:rsidR="00C015E9" w:rsidRPr="00966FB5" w:rsidRDefault="00C015E9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88726A" w:rsidR="00D111C7" w:rsidRPr="00966FB5" w:rsidRDefault="00D111C7" w:rsidP="00237C13">
            <w:pPr>
              <w:pStyle w:val="Texttabulky"/>
              <w:ind w:right="-3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</w:t>
            </w:r>
            <w:r w:rsidR="00237C13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  <w:r w:rsidR="00C015E9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6" w14:textId="77777777" w:rsidR="00D111C7" w:rsidRPr="00966FB5" w:rsidRDefault="00D111C7" w:rsidP="00237C13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6707D66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4A0D62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1486A9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C015E9">
      <w:rPr>
        <w:rFonts w:ascii="Arial" w:hAnsi="Arial" w:cs="Arial"/>
      </w:rPr>
      <w:t xml:space="preserve"> 119426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515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37C13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0D62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21ABF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5E9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BE44-C4D7-4102-A69E-FB25481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2023-08-01T08:31:00Z</cp:lastPrinted>
  <dcterms:created xsi:type="dcterms:W3CDTF">2024-10-08T08:22:00Z</dcterms:created>
  <dcterms:modified xsi:type="dcterms:W3CDTF">2024-10-14T13:33:00Z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