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86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INDLU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ONE,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s.r.o.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77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č.p.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58,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Zhořec,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395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01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Zhořec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293" w:after="0" w:line="268" w:lineRule="exact"/>
        <w:ind w:left="79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1217975</w:t>
      </w:r>
      <w:r>
        <w:rPr>
          <w:rFonts w:ascii="Arial"/>
          <w:b w:val="on"/>
          <w:color w:val="000000"/>
          <w:spacing w:val="0"/>
          <w:sz w:val="16"/>
        </w:rPr>
        <w:t>,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DIČ: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437" w:x="1416" w:y="41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1"/>
          <w:sz w:val="20"/>
        </w:rPr>
        <w:t>17320950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o</w:t>
      </w:r>
      <w:r>
        <w:rPr>
          <w:rFonts w:ascii="Arial" w:hAnsi="Arial" w:cs="Arial"/>
          <w:b w:val="on"/>
          <w:color w:val="000000"/>
          <w:spacing w:val="0"/>
          <w:sz w:val="16"/>
        </w:rPr>
        <w:t>bjednává:</w:t>
      </w:r>
      <w:r>
        <w:rPr>
          <w:rFonts w:ascii="Arial"/>
          <w:b w:val="on"/>
          <w:color w:val="000000"/>
          <w:spacing w:val="4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510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Plavecký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bazén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33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63" w:x="6688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Havarijní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opravné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týkající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63" w:x="6688" w:y="5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stěn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chodby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objektu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chlorovny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63" w:x="6688" w:y="55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Havarijní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opravné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týkající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63" w:x="6688" w:y="55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degradace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stropních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ocelových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339" w:y="5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2" w:x="6399" w:y="6333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nosníků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ochozem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velkého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bazénu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2" w:x="6399" w:y="63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(CN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soupis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prací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ze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dne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04.10.2024)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68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46" w:x="1498" w:y="68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6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977" w:x="6399" w:y="6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10-11/2024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Plavecký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bazén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7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75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7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7757"/>
        <w:widowControl w:val="off"/>
        <w:autoSpaceDE w:val="off"/>
        <w:autoSpaceDN w:val="off"/>
        <w:spacing w:before="311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391" w:x="6399" w:y="7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149.822,53,-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83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833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52" w:x="6399" w:y="8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dokončení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98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09.10.2024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60" w:x="1643" w:y="10322"/>
        <w:widowControl w:val="off"/>
        <w:autoSpaceDE w:val="off"/>
        <w:autoSpaceDN w:val="off"/>
        <w:spacing w:before="0" w:after="0" w:line="520" w:lineRule="exact"/>
        <w:ind w:left="0" w:right="0" w:firstLine="0"/>
        <w:jc w:val="left"/>
        <w:rPr>
          <w:rFonts w:ascii="JAVNSC+MyriadPro-Regular"/>
          <w:color w:val="000000"/>
          <w:spacing w:val="0"/>
          <w:sz w:val="43"/>
        </w:rPr>
      </w:pPr>
      <w:r>
        <w:rPr>
          <w:rFonts w:ascii="JAVNSC+MyriadPro-Regular"/>
          <w:color w:val="000000"/>
          <w:spacing w:val="1"/>
          <w:sz w:val="43"/>
        </w:rPr>
        <w:t>Mgr.</w:t>
      </w:r>
      <w:r>
        <w:rPr>
          <w:rFonts w:ascii="JAVNSC+MyriadPro-Regular"/>
          <w:color w:val="000000"/>
          <w:spacing w:val="0"/>
          <w:sz w:val="43"/>
        </w:rPr>
        <w:t xml:space="preserve"> </w:t>
      </w:r>
      <w:r>
        <w:rPr>
          <w:rFonts w:ascii="JAVNSC+MyriadPro-Regular"/>
          <w:color w:val="000000"/>
          <w:spacing w:val="1"/>
          <w:sz w:val="43"/>
        </w:rPr>
        <w:t>Jan</w:t>
      </w:r>
      <w:r>
        <w:rPr>
          <w:rFonts w:ascii="JAVNSC+MyriadPro-Regular"/>
          <w:color w:val="000000"/>
          <w:spacing w:val="0"/>
          <w:sz w:val="43"/>
        </w:rPr>
      </w:r>
    </w:p>
    <w:p>
      <w:pPr>
        <w:pStyle w:val="Normal"/>
        <w:framePr w:w="1760" w:x="1643" w:y="10322"/>
        <w:widowControl w:val="off"/>
        <w:autoSpaceDE w:val="off"/>
        <w:autoSpaceDN w:val="off"/>
        <w:spacing w:before="0" w:after="0" w:line="519" w:lineRule="exact"/>
        <w:ind w:left="0" w:right="0" w:firstLine="0"/>
        <w:jc w:val="left"/>
        <w:rPr>
          <w:rFonts w:ascii="JAVNSC+MyriadPro-Regular"/>
          <w:color w:val="000000"/>
          <w:spacing w:val="0"/>
          <w:sz w:val="43"/>
        </w:rPr>
      </w:pPr>
      <w:r>
        <w:rPr>
          <w:rFonts w:ascii="JAVNSC+MyriadPro-Regular"/>
          <w:color w:val="000000"/>
          <w:spacing w:val="1"/>
          <w:sz w:val="43"/>
        </w:rPr>
        <w:t>Slaba</w:t>
      </w:r>
      <w:r>
        <w:rPr>
          <w:rFonts w:ascii="JAVNSC+MyriadPro-Regular"/>
          <w:color w:val="000000"/>
          <w:spacing w:val="0"/>
          <w:sz w:val="43"/>
        </w:rPr>
      </w:r>
    </w:p>
    <w:p>
      <w:pPr>
        <w:pStyle w:val="Normal"/>
        <w:framePr w:w="1736" w:x="3219" w:y="1039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JAVNSC+MyriadPro-Regular"/>
          <w:color w:val="000000"/>
          <w:spacing w:val="0"/>
          <w:sz w:val="19"/>
        </w:rPr>
      </w:pPr>
      <w:r>
        <w:rPr>
          <w:rFonts w:ascii="JAVNSC+MyriadPro-Regular" w:hAnsi="JAVNSC+MyriadPro-Regular" w:cs="JAVNSC+MyriadPro-Regular"/>
          <w:color w:val="000000"/>
          <w:spacing w:val="0"/>
          <w:sz w:val="19"/>
        </w:rPr>
        <w:t>Digitáln</w:t>
      </w:r>
      <w:r>
        <w:rPr>
          <w:rFonts w:ascii="UVASNH+MyriadPro-Regular" w:hAnsi="UVASNH+MyriadPro-Regular" w:cs="UVASNH+MyriadPro-Regular"/>
          <w:color w:val="000000"/>
          <w:spacing w:val="0"/>
          <w:sz w:val="19"/>
        </w:rPr>
        <w:t>ě</w:t>
      </w:r>
      <w:r>
        <w:rPr>
          <w:rFonts w:ascii="Times New Roman"/>
          <w:color w:val="000000"/>
          <w:spacing w:val="-7"/>
          <w:sz w:val="19"/>
        </w:rPr>
        <w:t xml:space="preserve"> </w:t>
      </w:r>
      <w:r>
        <w:rPr>
          <w:rFonts w:ascii="JAVNSC+MyriadPro-Regular"/>
          <w:color w:val="000000"/>
          <w:spacing w:val="0"/>
          <w:sz w:val="19"/>
        </w:rPr>
        <w:t>podepsal</w:t>
      </w:r>
      <w:r>
        <w:rPr>
          <w:rFonts w:ascii="JAVNSC+MyriadPro-Regular"/>
          <w:color w:val="000000"/>
          <w:spacing w:val="0"/>
          <w:sz w:val="19"/>
        </w:rPr>
      </w:r>
    </w:p>
    <w:p>
      <w:pPr>
        <w:pStyle w:val="Normal"/>
        <w:framePr w:w="1736" w:x="3219" w:y="10396"/>
        <w:widowControl w:val="off"/>
        <w:autoSpaceDE w:val="off"/>
        <w:autoSpaceDN w:val="off"/>
        <w:spacing w:before="8" w:after="0" w:line="228" w:lineRule="exact"/>
        <w:ind w:left="0" w:right="0" w:firstLine="0"/>
        <w:jc w:val="left"/>
        <w:rPr>
          <w:rFonts w:ascii="JAVNSC+MyriadPro-Regular"/>
          <w:color w:val="000000"/>
          <w:spacing w:val="0"/>
          <w:sz w:val="19"/>
        </w:rPr>
      </w:pPr>
      <w:r>
        <w:rPr>
          <w:rFonts w:ascii="JAVNSC+MyriadPro-Regular"/>
          <w:color w:val="000000"/>
          <w:spacing w:val="0"/>
          <w:sz w:val="19"/>
        </w:rPr>
        <w:t>Mgr.</w:t>
      </w:r>
      <w:r>
        <w:rPr>
          <w:rFonts w:ascii="JAVNSC+MyriadPro-Regular"/>
          <w:color w:val="000000"/>
          <w:spacing w:val="0"/>
          <w:sz w:val="19"/>
        </w:rPr>
        <w:t xml:space="preserve"> </w:t>
      </w:r>
      <w:r>
        <w:rPr>
          <w:rFonts w:ascii="JAVNSC+MyriadPro-Regular"/>
          <w:color w:val="000000"/>
          <w:spacing w:val="0"/>
          <w:sz w:val="19"/>
        </w:rPr>
        <w:t>Jan</w:t>
      </w:r>
      <w:r>
        <w:rPr>
          <w:rFonts w:ascii="JAVNSC+MyriadPro-Regular"/>
          <w:color w:val="000000"/>
          <w:spacing w:val="0"/>
          <w:sz w:val="19"/>
        </w:rPr>
        <w:t xml:space="preserve"> </w:t>
      </w:r>
      <w:r>
        <w:rPr>
          <w:rFonts w:ascii="JAVNSC+MyriadPro-Regular"/>
          <w:color w:val="000000"/>
          <w:spacing w:val="0"/>
          <w:sz w:val="19"/>
        </w:rPr>
        <w:t>Slaba</w:t>
      </w:r>
      <w:r>
        <w:rPr>
          <w:rFonts w:ascii="JAVNSC+MyriadPro-Regular"/>
          <w:color w:val="000000"/>
          <w:spacing w:val="0"/>
          <w:sz w:val="19"/>
        </w:rPr>
      </w:r>
    </w:p>
    <w:p>
      <w:pPr>
        <w:pStyle w:val="Normal"/>
        <w:framePr w:w="1736" w:x="3219" w:y="1039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JAVNSC+MyriadPro-Regular"/>
          <w:color w:val="000000"/>
          <w:spacing w:val="0"/>
          <w:sz w:val="19"/>
        </w:rPr>
      </w:pPr>
      <w:r>
        <w:rPr>
          <w:rFonts w:ascii="JAVNSC+MyriadPro-Regular"/>
          <w:color w:val="000000"/>
          <w:spacing w:val="0"/>
          <w:sz w:val="19"/>
        </w:rPr>
        <w:t>Datum:</w:t>
      </w:r>
      <w:r>
        <w:rPr>
          <w:rFonts w:ascii="JAVNSC+MyriadPro-Regular"/>
          <w:color w:val="000000"/>
          <w:spacing w:val="0"/>
          <w:sz w:val="19"/>
        </w:rPr>
        <w:t xml:space="preserve"> </w:t>
      </w:r>
      <w:r>
        <w:rPr>
          <w:rFonts w:ascii="JAVNSC+MyriadPro-Regular"/>
          <w:color w:val="000000"/>
          <w:spacing w:val="0"/>
          <w:sz w:val="19"/>
        </w:rPr>
        <w:t>2024.10.09</w:t>
      </w:r>
      <w:r>
        <w:rPr>
          <w:rFonts w:ascii="JAVNSC+MyriadPro-Regular"/>
          <w:color w:val="000000"/>
          <w:spacing w:val="0"/>
          <w:sz w:val="19"/>
        </w:rPr>
      </w:r>
    </w:p>
    <w:p>
      <w:pPr>
        <w:pStyle w:val="Normal"/>
        <w:framePr w:w="337" w:x="3219" w:y="1108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JAVNSC+MyriadPro-Regular"/>
          <w:color w:val="000000"/>
          <w:spacing w:val="0"/>
          <w:sz w:val="19"/>
        </w:rPr>
      </w:pPr>
      <w:r>
        <w:rPr>
          <w:rFonts w:ascii="JAVNSC+MyriadPro-Regular"/>
          <w:color w:val="000000"/>
          <w:spacing w:val="0"/>
          <w:sz w:val="19"/>
        </w:rPr>
        <w:t>1</w:t>
      </w:r>
      <w:r>
        <w:rPr>
          <w:rFonts w:ascii="JAVNSC+MyriadPro-Regular"/>
          <w:color w:val="000000"/>
          <w:spacing w:val="0"/>
          <w:sz w:val="19"/>
        </w:rPr>
      </w:r>
    </w:p>
    <w:p>
      <w:pPr>
        <w:pStyle w:val="Normal"/>
        <w:framePr w:w="1420" w:x="3316" w:y="1108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JAVNSC+MyriadPro-Regular"/>
          <w:color w:val="000000"/>
          <w:spacing w:val="0"/>
          <w:sz w:val="19"/>
        </w:rPr>
      </w:pPr>
      <w:r>
        <w:rPr>
          <w:rFonts w:ascii="JAVNSC+MyriadPro-Regular"/>
          <w:color w:val="000000"/>
          <w:spacing w:val="0"/>
          <w:sz w:val="19"/>
        </w:rPr>
        <w:t>4:51:19</w:t>
      </w:r>
      <w:r>
        <w:rPr>
          <w:rFonts w:ascii="JAVNSC+MyriadPro-Regular"/>
          <w:color w:val="000000"/>
          <w:spacing w:val="0"/>
          <w:sz w:val="19"/>
        </w:rPr>
        <w:t xml:space="preserve"> </w:t>
      </w:r>
      <w:r>
        <w:rPr>
          <w:rFonts w:ascii="JAVNSC+MyriadPro-Regular"/>
          <w:color w:val="000000"/>
          <w:spacing w:val="0"/>
          <w:sz w:val="19"/>
        </w:rPr>
        <w:t>+02'00'</w:t>
      </w:r>
      <w:r>
        <w:rPr>
          <w:rFonts w:ascii="JAVNSC+MyriadPro-Regular"/>
          <w:color w:val="000000"/>
          <w:spacing w:val="0"/>
          <w:sz w:val="19"/>
        </w:rPr>
      </w:r>
    </w:p>
    <w:p>
      <w:pPr>
        <w:pStyle w:val="Normal"/>
        <w:framePr w:w="401" w:x="1416" w:y="114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928" w:x="1577" w:y="114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…………………………..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18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502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AVNS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A792E5D-0000-0000-0000-000000000000}"/>
  </w:font>
  <w:font w:name="UVASN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38886E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143</Words>
  <Characters>719</Characters>
  <Application>Aspose</Application>
  <DocSecurity>0</DocSecurity>
  <Lines>49</Lines>
  <Paragraphs>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2024-10-14T05:48:33+00:00</dcterms:created>
  <dcterms:modified xmlns:xsi="http://www.w3.org/2001/XMLSchema-instance" xmlns:dcterms="http://purl.org/dc/terms/" xsi:type="dcterms:W3CDTF">2024-10-14T05:48:33+00:00</dcterms:modified>
</coreProperties>
</file>