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94600" cy="10718800"/>
            <wp:effectExtent l="0" t="0" r="6350" b="6350"/>
            <wp:wrapNone/>
            <wp:docPr id="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EE4909">
      <w:pPr>
        <w:pStyle w:val="Bezseznamu1"/>
        <w:sectPr w:rsidR="00EE4909">
          <w:pgSz w:w="1192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E4909" w:rsidRDefault="00EE4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EE4909" w:rsidRDefault="0078308F">
      <w:pPr>
        <w:framePr w:w="4686" w:wrap="auto" w:hAnchor="text" w:x="1078" w:y="12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Ministerstvo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životního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prostředí,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Praha 2023</w:t>
      </w:r>
    </w:p>
    <w:p w:rsidR="00EE4909" w:rsidRDefault="0078308F">
      <w:pPr>
        <w:framePr w:w="1302" w:wrap="auto" w:hAnchor="text" w:x="1078" w:y="132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Spolupráce</w:t>
      </w:r>
      <w:r>
        <w:rPr>
          <w:rFonts w:ascii="Calibri"/>
          <w:color w:val="000000"/>
        </w:rPr>
        <w:t>:</w:t>
      </w:r>
    </w:p>
    <w:p w:rsidR="00EE4909" w:rsidRDefault="0078308F">
      <w:pPr>
        <w:framePr w:w="7793" w:wrap="auto" w:hAnchor="text" w:x="1078" w:y="13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Společnost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zahradní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krajinářskou</w:t>
      </w:r>
      <w:r>
        <w:rPr>
          <w:rFonts w:ascii="Calibri"/>
          <w:color w:val="000000"/>
        </w:rPr>
        <w:t xml:space="preserve"> tvorbu, z.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s.,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Plzeňská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247/59,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150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Praha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5</w:t>
      </w:r>
    </w:p>
    <w:p w:rsidR="00EE4909" w:rsidRDefault="0078308F">
      <w:pPr>
        <w:framePr w:w="7793" w:wrap="auto" w:hAnchor="text" w:x="1078" w:y="135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nezávislá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nezisková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vzdělávací</w:t>
      </w:r>
      <w:r>
        <w:rPr>
          <w:rFonts w:ascii="Calibri"/>
          <w:color w:val="000000"/>
        </w:rPr>
        <w:t xml:space="preserve"> organizace</w:t>
      </w:r>
    </w:p>
    <w:p w:rsidR="00EE4909" w:rsidRDefault="0078308F">
      <w:pPr>
        <w:framePr w:w="7793" w:wrap="auto" w:hAnchor="text" w:x="1078" w:y="135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44684932,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CZ44684932</w:t>
      </w:r>
    </w:p>
    <w:p w:rsidR="00EE4909" w:rsidRDefault="0078308F">
      <w:pPr>
        <w:framePr w:w="1353" w:wrap="auto" w:hAnchor="text" w:x="1078" w:y="143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hyperlink r:id="rId5" w:history="1">
        <w:r>
          <w:rPr>
            <w:rFonts w:ascii="Calibri"/>
            <w:color w:val="000000"/>
            <w:u w:val="single"/>
          </w:rPr>
          <w:t>www.szkt.cz</w:t>
        </w:r>
      </w:hyperlink>
    </w:p>
    <w:p w:rsidR="00EE4909" w:rsidRDefault="0078308F">
      <w:pPr>
        <w:framePr w:w="2746" w:wrap="auto" w:hAnchor="text" w:x="1078" w:y="146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Odborný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garant:</w:t>
      </w:r>
    </w:p>
    <w:p w:rsidR="00EE4909" w:rsidRDefault="0078308F">
      <w:pPr>
        <w:framePr w:w="2746" w:wrap="auto" w:hAnchor="text" w:x="1078" w:y="146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prof.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Pavel </w:t>
      </w:r>
      <w:r>
        <w:rPr>
          <w:rFonts w:ascii="Calibri" w:hAnsi="Calibri" w:cs="Calibri"/>
          <w:color w:val="000000"/>
        </w:rPr>
        <w:t>Šimek,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Ph.D.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9814560</wp:posOffset>
            </wp:positionV>
            <wp:extent cx="454025" cy="330200"/>
            <wp:effectExtent l="0" t="0" r="3175" b="0"/>
            <wp:wrapNone/>
            <wp:docPr id="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48" w:wrap="auto" w:hAnchor="text" w:x="1361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OBSAH</w:t>
      </w:r>
    </w:p>
    <w:p w:rsidR="00EE4909" w:rsidRDefault="0078308F">
      <w:pPr>
        <w:framePr w:w="9699" w:wrap="auto" w:hAnchor="text" w:x="1361" w:y="2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5" w:history="1">
        <w:r>
          <w:rPr>
            <w:rFonts w:ascii="Calibri" w:hAnsi="Calibri" w:cs="Calibri"/>
            <w:b/>
            <w:color w:val="000000"/>
            <w:sz w:val="24"/>
          </w:rPr>
          <w:t>ÚVOD</w:t>
        </w:r>
      </w:hyperlink>
      <w:hyperlink w:anchor="br5" w:history="1">
        <w:r>
          <w:rPr>
            <w:rFonts w:ascii="Calibri"/>
            <w:b/>
            <w:color w:val="000000"/>
            <w:spacing w:val="-18"/>
            <w:sz w:val="24"/>
          </w:rPr>
          <w:t xml:space="preserve"> </w:t>
        </w:r>
      </w:hyperlink>
      <w:hyperlink w:anchor="br5" w:history="1">
        <w:r>
          <w:rPr>
            <w:rFonts w:ascii="Calibri"/>
            <w:b/>
            <w:color w:val="000000"/>
            <w:spacing w:val="1"/>
            <w:sz w:val="24"/>
          </w:rPr>
          <w:t>......................................................................................................................................3</w:t>
        </w:r>
      </w:hyperlink>
    </w:p>
    <w:p w:rsidR="00EE4909" w:rsidRDefault="0078308F">
      <w:pPr>
        <w:framePr w:w="362" w:wrap="auto" w:hAnchor="text" w:x="1361" w:y="2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6" w:history="1">
        <w:r>
          <w:rPr>
            <w:rFonts w:ascii="Calibri"/>
            <w:b/>
            <w:color w:val="000000"/>
            <w:sz w:val="24"/>
          </w:rPr>
          <w:t>1</w:t>
        </w:r>
      </w:hyperlink>
    </w:p>
    <w:p w:rsidR="00EE4909" w:rsidRDefault="0078308F">
      <w:pPr>
        <w:framePr w:w="304" w:wrap="auto" w:hAnchor="text" w:x="1484" w:y="2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6" w:history="1">
        <w:r>
          <w:rPr>
            <w:rFonts w:ascii="Calibri"/>
            <w:b/>
            <w:color w:val="000000"/>
            <w:sz w:val="24"/>
          </w:rPr>
          <w:t>.</w:t>
        </w:r>
      </w:hyperlink>
    </w:p>
    <w:p w:rsidR="00EE4909" w:rsidRDefault="0078308F">
      <w:pPr>
        <w:framePr w:w="9099" w:wrap="auto" w:hAnchor="text" w:x="1961" w:y="2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6" w:history="1">
        <w:r>
          <w:rPr>
            <w:rFonts w:ascii="Calibri" w:hAnsi="Calibri" w:cs="Calibri"/>
            <w:b/>
            <w:color w:val="000000"/>
            <w:sz w:val="24"/>
          </w:rPr>
          <w:t>ÚČEL</w:t>
        </w:r>
      </w:hyperlink>
      <w:hyperlink w:anchor="br6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6" w:history="1">
        <w:r>
          <w:rPr>
            <w:rFonts w:ascii="Calibri"/>
            <w:b/>
            <w:color w:val="000000"/>
            <w:sz w:val="24"/>
          </w:rPr>
          <w:t>A</w:t>
        </w:r>
      </w:hyperlink>
      <w:hyperlink w:anchor="br6" w:history="1">
        <w:r>
          <w:rPr>
            <w:rFonts w:ascii="Calibri"/>
            <w:b/>
            <w:color w:val="000000"/>
            <w:spacing w:val="2"/>
            <w:sz w:val="24"/>
          </w:rPr>
          <w:t xml:space="preserve"> </w:t>
        </w:r>
      </w:hyperlink>
      <w:hyperlink w:anchor="br6" w:history="1">
        <w:r>
          <w:rPr>
            <w:rFonts w:ascii="Calibri" w:hAnsi="Calibri" w:cs="Calibri"/>
            <w:b/>
            <w:color w:val="000000"/>
            <w:sz w:val="24"/>
          </w:rPr>
          <w:t>CÍL</w:t>
        </w:r>
      </w:hyperlink>
      <w:hyperlink w:anchor="br6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6" w:history="1">
        <w:r>
          <w:rPr>
            <w:rFonts w:ascii="Calibri"/>
            <w:b/>
            <w:color w:val="000000"/>
            <w:sz w:val="24"/>
          </w:rPr>
          <w:t>STUDIE</w:t>
        </w:r>
      </w:hyperlink>
      <w:hyperlink w:anchor="br6" w:history="1">
        <w:r>
          <w:rPr>
            <w:rFonts w:ascii="Calibri"/>
            <w:b/>
            <w:color w:val="000000"/>
            <w:spacing w:val="2"/>
            <w:sz w:val="24"/>
          </w:rPr>
          <w:t xml:space="preserve"> </w:t>
        </w:r>
      </w:hyperlink>
      <w:hyperlink w:anchor="br6" w:history="1">
        <w:r>
          <w:rPr>
            <w:rFonts w:ascii="Calibri" w:hAnsi="Calibri" w:cs="Calibri"/>
            <w:b/>
            <w:color w:val="000000"/>
            <w:sz w:val="24"/>
          </w:rPr>
          <w:t>SYSTÉMU</w:t>
        </w:r>
      </w:hyperlink>
      <w:hyperlink w:anchor="br6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6" w:history="1">
        <w:r>
          <w:rPr>
            <w:rFonts w:ascii="Calibri" w:hAnsi="Calibri" w:cs="Calibri"/>
            <w:b/>
            <w:color w:val="000000"/>
            <w:sz w:val="24"/>
          </w:rPr>
          <w:t>SÍDELNÍ</w:t>
        </w:r>
      </w:hyperlink>
      <w:hyperlink w:anchor="br6" w:history="1">
        <w:r>
          <w:rPr>
            <w:rFonts w:ascii="Calibri"/>
            <w:b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Calibri" w:hAnsi="Calibri" w:cs="Calibri"/>
            <w:b/>
            <w:color w:val="000000"/>
            <w:spacing w:val="3"/>
            <w:sz w:val="24"/>
          </w:rPr>
          <w:t>ZELENĚ</w:t>
        </w:r>
      </w:hyperlink>
      <w:hyperlink w:anchor="br6" w:history="1">
        <w:r>
          <w:rPr>
            <w:rFonts w:ascii="Calibri"/>
            <w:b/>
            <w:color w:val="000000"/>
            <w:spacing w:val="1"/>
            <w:sz w:val="24"/>
          </w:rPr>
          <w:t>..................................................................4</w:t>
        </w:r>
      </w:hyperlink>
    </w:p>
    <w:p w:rsidR="00EE4909" w:rsidRDefault="0078308F">
      <w:pPr>
        <w:framePr w:w="362" w:wrap="auto" w:hAnchor="text" w:x="1560" w:y="3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8" w:history="1">
        <w:r>
          <w:rPr>
            <w:rFonts w:ascii="Calibri"/>
            <w:color w:val="000000"/>
            <w:sz w:val="24"/>
          </w:rPr>
          <w:t>1</w:t>
        </w:r>
      </w:hyperlink>
    </w:p>
    <w:p w:rsidR="00EE4909" w:rsidRDefault="0078308F">
      <w:pPr>
        <w:framePr w:w="362" w:wrap="auto" w:hAnchor="text" w:x="1560" w:y="3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8" w:history="1">
        <w:r>
          <w:rPr>
            <w:rFonts w:ascii="Calibri"/>
            <w:color w:val="000000"/>
            <w:sz w:val="24"/>
          </w:rPr>
          <w:t>1</w:t>
        </w:r>
      </w:hyperlink>
    </w:p>
    <w:p w:rsidR="00EE4909" w:rsidRDefault="0078308F">
      <w:pPr>
        <w:framePr w:w="9378" w:wrap="auto" w:hAnchor="text" w:x="1682" w:y="3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8" w:history="1">
        <w:r>
          <w:rPr>
            <w:rFonts w:ascii="Calibri"/>
            <w:color w:val="000000"/>
            <w:sz w:val="24"/>
          </w:rPr>
          <w:t>.1.</w:t>
        </w:r>
      </w:hyperlink>
      <w:hyperlink w:anchor="br8" w:history="1">
        <w:r>
          <w:rPr>
            <w:rFonts w:ascii="Calibri"/>
            <w:color w:val="000000"/>
            <w:spacing w:val="180"/>
            <w:sz w:val="24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24"/>
          </w:rPr>
          <w:t>S</w:t>
        </w:r>
      </w:hyperlink>
      <w:hyperlink w:anchor="br8" w:history="1">
        <w:r>
          <w:rPr>
            <w:rFonts w:ascii="Calibri" w:hAnsi="Calibri" w:cs="Calibri"/>
            <w:color w:val="000000"/>
            <w:sz w:val="19"/>
          </w:rPr>
          <w:t>OUČINNOST</w:t>
        </w:r>
      </w:hyperlink>
      <w:hyperlink w:anchor="br8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19"/>
          </w:rPr>
          <w:t>OBJEDNATEL</w:t>
        </w:r>
      </w:hyperlink>
      <w:hyperlink w:anchor="br8" w:history="1">
        <w:r>
          <w:rPr>
            <w:rFonts w:ascii="Calibri"/>
            <w:color w:val="000000"/>
            <w:sz w:val="19"/>
          </w:rPr>
          <w:t>E</w:t>
        </w:r>
      </w:hyperlink>
      <w:hyperlink w:anchor="br8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19"/>
          </w:rPr>
          <w:t>A</w:t>
        </w:r>
      </w:hyperlink>
      <w:hyperlink w:anchor="br8" w:history="1">
        <w:r>
          <w:rPr>
            <w:rFonts w:ascii="Calibri"/>
            <w:color w:val="000000"/>
            <w:spacing w:val="-2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19"/>
          </w:rPr>
          <w:t>ZPRACOVATELE</w:t>
        </w:r>
      </w:hyperlink>
      <w:hyperlink w:anchor="br8" w:history="1">
        <w:r>
          <w:rPr>
            <w:rFonts w:ascii="Calibri"/>
            <w:color w:val="000000"/>
            <w:spacing w:val="2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24"/>
          </w:rPr>
          <w:t>S</w:t>
        </w:r>
      </w:hyperlink>
      <w:hyperlink w:anchor="br8" w:history="1">
        <w:r>
          <w:rPr>
            <w:rFonts w:ascii="Calibri"/>
            <w:color w:val="000000"/>
            <w:sz w:val="19"/>
          </w:rPr>
          <w:t>TUDIE</w:t>
        </w:r>
      </w:hyperlink>
      <w:hyperlink w:anchor="br8" w:history="1">
        <w:r>
          <w:rPr>
            <w:rFonts w:ascii="Calibri"/>
            <w:color w:val="000000"/>
            <w:spacing w:val="2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24"/>
          </w:rPr>
          <w:t>SSZ.................................................................6</w:t>
        </w:r>
      </w:hyperlink>
    </w:p>
    <w:p w:rsidR="00EE4909" w:rsidRDefault="0078308F">
      <w:pPr>
        <w:framePr w:w="9378" w:wrap="auto" w:hAnchor="text" w:x="1682" w:y="3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8" w:history="1">
        <w:r>
          <w:rPr>
            <w:rFonts w:ascii="Calibri"/>
            <w:color w:val="000000"/>
            <w:sz w:val="24"/>
          </w:rPr>
          <w:t>.2.</w:t>
        </w:r>
      </w:hyperlink>
      <w:hyperlink w:anchor="br8" w:history="1">
        <w:r>
          <w:rPr>
            <w:rFonts w:ascii="Calibri"/>
            <w:color w:val="000000"/>
            <w:spacing w:val="180"/>
            <w:sz w:val="24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pacing w:val="1"/>
            <w:sz w:val="24"/>
          </w:rPr>
          <w:t>P</w:t>
        </w:r>
      </w:hyperlink>
      <w:hyperlink w:anchor="br8" w:history="1">
        <w:r>
          <w:rPr>
            <w:rFonts w:ascii="Calibri" w:hAnsi="Calibri" w:cs="Calibri"/>
            <w:color w:val="000000"/>
            <w:sz w:val="19"/>
          </w:rPr>
          <w:t>OŽADAVKY</w:t>
        </w:r>
      </w:hyperlink>
      <w:hyperlink w:anchor="br8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19"/>
          </w:rPr>
          <w:t>NA</w:t>
        </w:r>
      </w:hyperlink>
      <w:hyperlink w:anchor="br8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19"/>
          </w:rPr>
          <w:t>ZPRACOVA</w:t>
        </w:r>
      </w:hyperlink>
      <w:hyperlink w:anchor="br8" w:history="1">
        <w:r>
          <w:rPr>
            <w:rFonts w:ascii="Calibri"/>
            <w:color w:val="000000"/>
            <w:sz w:val="19"/>
          </w:rPr>
          <w:t>TELE</w:t>
        </w:r>
      </w:hyperlink>
      <w:hyperlink w:anchor="br8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24"/>
          </w:rPr>
          <w:t>S</w:t>
        </w:r>
      </w:hyperlink>
      <w:hyperlink w:anchor="br8" w:history="1">
        <w:r>
          <w:rPr>
            <w:rFonts w:ascii="Calibri"/>
            <w:color w:val="000000"/>
            <w:sz w:val="19"/>
          </w:rPr>
          <w:t>TUDIE</w:t>
        </w:r>
      </w:hyperlink>
      <w:hyperlink w:anchor="br8" w:history="1">
        <w:r>
          <w:rPr>
            <w:rFonts w:ascii="Calibri"/>
            <w:color w:val="000000"/>
            <w:spacing w:val="2"/>
            <w:sz w:val="19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24"/>
          </w:rPr>
          <w:t>SSZ</w:t>
        </w:r>
      </w:hyperlink>
      <w:hyperlink w:anchor="br8" w:history="1">
        <w:r>
          <w:rPr>
            <w:rFonts w:ascii="Calibri"/>
            <w:color w:val="000000"/>
            <w:spacing w:val="-16"/>
            <w:sz w:val="24"/>
          </w:rPr>
          <w:t xml:space="preserve"> </w:t>
        </w:r>
      </w:hyperlink>
      <w:hyperlink w:anchor="br8" w:history="1">
        <w:r>
          <w:rPr>
            <w:rFonts w:ascii="Calibri"/>
            <w:color w:val="000000"/>
            <w:sz w:val="24"/>
          </w:rPr>
          <w:t>...................................................................................6</w:t>
        </w:r>
      </w:hyperlink>
    </w:p>
    <w:p w:rsidR="00EE4909" w:rsidRDefault="0078308F">
      <w:pPr>
        <w:framePr w:w="362" w:wrap="auto" w:hAnchor="text" w:x="1361" w:y="41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9" w:history="1">
        <w:r>
          <w:rPr>
            <w:rFonts w:ascii="Calibri"/>
            <w:b/>
            <w:color w:val="000000"/>
            <w:sz w:val="24"/>
          </w:rPr>
          <w:t>2</w:t>
        </w:r>
      </w:hyperlink>
    </w:p>
    <w:p w:rsidR="00EE4909" w:rsidRDefault="0078308F">
      <w:pPr>
        <w:framePr w:w="304" w:wrap="auto" w:hAnchor="text" w:x="1484" w:y="41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9" w:history="1">
        <w:r>
          <w:rPr>
            <w:rFonts w:ascii="Calibri"/>
            <w:b/>
            <w:color w:val="000000"/>
            <w:sz w:val="24"/>
          </w:rPr>
          <w:t>.</w:t>
        </w:r>
      </w:hyperlink>
    </w:p>
    <w:p w:rsidR="00EE4909" w:rsidRDefault="0078308F">
      <w:pPr>
        <w:framePr w:w="9099" w:wrap="auto" w:hAnchor="text" w:x="1961" w:y="41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9" w:history="1">
        <w:r>
          <w:rPr>
            <w:rFonts w:ascii="Calibri" w:hAnsi="Calibri" w:cs="Calibri"/>
            <w:b/>
            <w:color w:val="000000"/>
            <w:sz w:val="24"/>
          </w:rPr>
          <w:t>PRŮZKUMY</w:t>
        </w:r>
      </w:hyperlink>
      <w:hyperlink w:anchor="br9" w:history="1">
        <w:r>
          <w:rPr>
            <w:rFonts w:ascii="Calibri"/>
            <w:b/>
            <w:color w:val="000000"/>
            <w:spacing w:val="1"/>
            <w:sz w:val="24"/>
          </w:rPr>
          <w:t xml:space="preserve"> </w:t>
        </w:r>
      </w:hyperlink>
      <w:hyperlink w:anchor="br9" w:history="1">
        <w:r>
          <w:rPr>
            <w:rFonts w:ascii="Calibri"/>
            <w:b/>
            <w:color w:val="000000"/>
            <w:sz w:val="24"/>
          </w:rPr>
          <w:t>A</w:t>
        </w:r>
      </w:hyperlink>
      <w:hyperlink w:anchor="br9" w:history="1">
        <w:r>
          <w:rPr>
            <w:rFonts w:ascii="Calibri"/>
            <w:b/>
            <w:color w:val="000000"/>
            <w:spacing w:val="1"/>
            <w:sz w:val="24"/>
          </w:rPr>
          <w:t xml:space="preserve"> </w:t>
        </w:r>
      </w:hyperlink>
      <w:hyperlink w:anchor="br9" w:history="1">
        <w:r>
          <w:rPr>
            <w:rFonts w:ascii="Calibri"/>
            <w:b/>
            <w:color w:val="000000"/>
            <w:sz w:val="24"/>
          </w:rPr>
          <w:t>RO</w:t>
        </w:r>
        <w:r>
          <w:rPr>
            <w:rFonts w:ascii="Calibri"/>
            <w:b/>
            <w:color w:val="000000"/>
            <w:sz w:val="24"/>
          </w:rPr>
          <w:t>ZBORY</w:t>
        </w:r>
      </w:hyperlink>
      <w:hyperlink w:anchor="br9" w:history="1">
        <w:r>
          <w:rPr>
            <w:rFonts w:ascii="Calibri"/>
            <w:b/>
            <w:color w:val="000000"/>
            <w:spacing w:val="1"/>
            <w:sz w:val="24"/>
          </w:rPr>
          <w:t>..................................................................................................7</w:t>
        </w:r>
      </w:hyperlink>
    </w:p>
    <w:p w:rsidR="00EE4909" w:rsidRDefault="0078308F">
      <w:pPr>
        <w:framePr w:w="362" w:wrap="auto" w:hAnchor="text" w:x="1560" w:y="4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9" w:history="1">
        <w:r>
          <w:rPr>
            <w:rFonts w:ascii="Calibri"/>
            <w:color w:val="000000"/>
            <w:sz w:val="24"/>
          </w:rPr>
          <w:t>2</w:t>
        </w:r>
      </w:hyperlink>
    </w:p>
    <w:p w:rsidR="00EE4909" w:rsidRDefault="0078308F">
      <w:pPr>
        <w:framePr w:w="362" w:wrap="auto" w:hAnchor="text" w:x="1560" w:y="4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9" w:history="1">
        <w:r>
          <w:rPr>
            <w:rFonts w:ascii="Calibri"/>
            <w:color w:val="000000"/>
            <w:sz w:val="24"/>
          </w:rPr>
          <w:t>2</w:t>
        </w:r>
      </w:hyperlink>
    </w:p>
    <w:p w:rsidR="00EE4909" w:rsidRDefault="0078308F">
      <w:pPr>
        <w:framePr w:w="362" w:wrap="auto" w:hAnchor="text" w:x="1560" w:y="4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9" w:history="1">
        <w:r>
          <w:rPr>
            <w:rFonts w:ascii="Calibri"/>
            <w:color w:val="000000"/>
            <w:sz w:val="24"/>
          </w:rPr>
          <w:t>2</w:t>
        </w:r>
      </w:hyperlink>
    </w:p>
    <w:p w:rsidR="00EE4909" w:rsidRDefault="0078308F">
      <w:pPr>
        <w:framePr w:w="362" w:wrap="auto" w:hAnchor="text" w:x="1560" w:y="4529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hyperlink w:anchor="br11" w:history="1">
        <w:r>
          <w:rPr>
            <w:rFonts w:ascii="Calibri"/>
            <w:color w:val="000000"/>
            <w:sz w:val="24"/>
          </w:rPr>
          <w:t>2</w:t>
        </w:r>
      </w:hyperlink>
    </w:p>
    <w:p w:rsidR="00EE4909" w:rsidRDefault="0078308F">
      <w:pPr>
        <w:framePr w:w="362" w:wrap="auto" w:hAnchor="text" w:x="1560" w:y="4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3" w:history="1">
        <w:r>
          <w:rPr>
            <w:rFonts w:ascii="Calibri"/>
            <w:color w:val="000000"/>
            <w:sz w:val="24"/>
          </w:rPr>
          <w:t>2</w:t>
        </w:r>
      </w:hyperlink>
    </w:p>
    <w:p w:rsidR="00EE4909" w:rsidRDefault="0078308F">
      <w:pPr>
        <w:framePr w:w="9381" w:wrap="auto" w:hAnchor="text" w:x="1682" w:y="4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9" w:history="1">
        <w:r>
          <w:rPr>
            <w:rFonts w:ascii="Calibri"/>
            <w:color w:val="000000"/>
            <w:sz w:val="24"/>
          </w:rPr>
          <w:t>.1.</w:t>
        </w:r>
      </w:hyperlink>
      <w:hyperlink w:anchor="br9" w:history="1">
        <w:r>
          <w:rPr>
            <w:rFonts w:ascii="Calibri"/>
            <w:color w:val="000000"/>
            <w:spacing w:val="180"/>
            <w:sz w:val="24"/>
          </w:rPr>
          <w:t xml:space="preserve"> </w:t>
        </w:r>
      </w:hyperlink>
      <w:hyperlink w:anchor="br9" w:history="1">
        <w:r>
          <w:rPr>
            <w:rFonts w:ascii="Calibri"/>
            <w:color w:val="000000"/>
            <w:spacing w:val="1"/>
            <w:sz w:val="24"/>
          </w:rPr>
          <w:t>T</w:t>
        </w:r>
      </w:hyperlink>
      <w:hyperlink w:anchor="br9" w:history="1">
        <w:r>
          <w:rPr>
            <w:rFonts w:ascii="Calibri" w:hAnsi="Calibri" w:cs="Calibri"/>
            <w:color w:val="000000"/>
            <w:sz w:val="19"/>
          </w:rPr>
          <w:t>EXTOVÁ</w:t>
        </w:r>
      </w:hyperlink>
      <w:hyperlink w:anchor="br9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9" w:history="1">
        <w:r>
          <w:rPr>
            <w:rFonts w:ascii="Calibri" w:hAnsi="Calibri" w:cs="Calibri"/>
            <w:color w:val="000000"/>
            <w:sz w:val="19"/>
          </w:rPr>
          <w:t>ČÁST</w:t>
        </w:r>
      </w:hyperlink>
      <w:hyperlink w:anchor="br9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9" w:history="1">
        <w:r>
          <w:rPr>
            <w:rFonts w:ascii="Calibri" w:hAnsi="Calibri" w:cs="Calibri"/>
            <w:color w:val="000000"/>
            <w:sz w:val="19"/>
          </w:rPr>
          <w:t>PRŮZKUMŮ</w:t>
        </w:r>
      </w:hyperlink>
      <w:hyperlink w:anchor="br9" w:history="1">
        <w:r>
          <w:rPr>
            <w:rFonts w:ascii="Calibri"/>
            <w:color w:val="000000"/>
            <w:spacing w:val="3"/>
            <w:sz w:val="19"/>
          </w:rPr>
          <w:t xml:space="preserve"> </w:t>
        </w:r>
      </w:hyperlink>
      <w:hyperlink w:anchor="br9" w:history="1">
        <w:r>
          <w:rPr>
            <w:rFonts w:ascii="Calibri"/>
            <w:color w:val="000000"/>
            <w:sz w:val="19"/>
          </w:rPr>
          <w:t>A</w:t>
        </w:r>
      </w:hyperlink>
      <w:hyperlink w:anchor="br9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9" w:history="1">
        <w:r>
          <w:rPr>
            <w:rFonts w:ascii="Calibri" w:hAnsi="Calibri" w:cs="Calibri"/>
            <w:color w:val="000000"/>
            <w:spacing w:val="2"/>
            <w:sz w:val="19"/>
          </w:rPr>
          <w:t>ROZBORŮ</w:t>
        </w:r>
      </w:hyperlink>
      <w:hyperlink w:anchor="br9" w:history="1">
        <w:r>
          <w:rPr>
            <w:rFonts w:ascii="Calibri"/>
            <w:color w:val="000000"/>
            <w:sz w:val="24"/>
          </w:rPr>
          <w:t>..........................................................................................7</w:t>
        </w:r>
      </w:hyperlink>
    </w:p>
    <w:p w:rsidR="00EE4909" w:rsidRDefault="0078308F">
      <w:pPr>
        <w:framePr w:w="9381" w:wrap="auto" w:hAnchor="text" w:x="1682" w:y="4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9" w:history="1">
        <w:r>
          <w:rPr>
            <w:rFonts w:ascii="Calibri"/>
            <w:color w:val="000000"/>
            <w:sz w:val="24"/>
          </w:rPr>
          <w:t>.1.1.</w:t>
        </w:r>
      </w:hyperlink>
      <w:hyperlink w:anchor="br9" w:history="1">
        <w:r>
          <w:rPr>
            <w:rFonts w:ascii="Calibri"/>
            <w:color w:val="000000"/>
            <w:spacing w:val="200"/>
            <w:sz w:val="24"/>
          </w:rPr>
          <w:t xml:space="preserve"> </w:t>
        </w:r>
      </w:hyperlink>
      <w:hyperlink w:anchor="br9" w:history="1">
        <w:r>
          <w:rPr>
            <w:rFonts w:ascii="Calibri"/>
            <w:color w:val="000000"/>
            <w:spacing w:val="1"/>
            <w:sz w:val="24"/>
          </w:rPr>
          <w:t>P</w:t>
        </w:r>
      </w:hyperlink>
      <w:hyperlink w:anchor="br9" w:history="1">
        <w:r>
          <w:rPr>
            <w:rFonts w:ascii="Calibri"/>
            <w:color w:val="000000"/>
            <w:sz w:val="19"/>
          </w:rPr>
          <w:t>OPIS</w:t>
        </w:r>
      </w:hyperlink>
      <w:hyperlink w:anchor="br9" w:history="1">
        <w:r>
          <w:rPr>
            <w:rFonts w:ascii="Calibri"/>
            <w:color w:val="000000"/>
            <w:spacing w:val="-1"/>
            <w:sz w:val="19"/>
          </w:rPr>
          <w:t xml:space="preserve"> </w:t>
        </w:r>
      </w:hyperlink>
      <w:hyperlink w:anchor="br9" w:history="1">
        <w:r>
          <w:rPr>
            <w:rFonts w:ascii="Calibri" w:hAnsi="Calibri" w:cs="Calibri"/>
            <w:color w:val="000000"/>
            <w:spacing w:val="4"/>
            <w:sz w:val="19"/>
          </w:rPr>
          <w:t>ÚZEMÍ</w:t>
        </w:r>
      </w:hyperlink>
      <w:hyperlink w:anchor="br9" w:history="1">
        <w:r>
          <w:rPr>
            <w:rFonts w:ascii="Calibri"/>
            <w:color w:val="000000"/>
            <w:sz w:val="24"/>
          </w:rPr>
          <w:t>.........................................................................................................................7</w:t>
        </w:r>
      </w:hyperlink>
    </w:p>
    <w:p w:rsidR="00EE4909" w:rsidRDefault="0078308F">
      <w:pPr>
        <w:framePr w:w="9381" w:wrap="auto" w:hAnchor="text" w:x="1682" w:y="4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9" w:history="1">
        <w:r>
          <w:rPr>
            <w:rFonts w:ascii="Calibri"/>
            <w:color w:val="000000"/>
            <w:sz w:val="24"/>
          </w:rPr>
          <w:t>.1.2.</w:t>
        </w:r>
      </w:hyperlink>
      <w:hyperlink w:anchor="br9" w:history="1">
        <w:r>
          <w:rPr>
            <w:rFonts w:ascii="Calibri"/>
            <w:color w:val="000000"/>
            <w:spacing w:val="200"/>
            <w:sz w:val="24"/>
          </w:rPr>
          <w:t xml:space="preserve"> </w:t>
        </w:r>
      </w:hyperlink>
      <w:hyperlink w:anchor="br9" w:history="1">
        <w:r>
          <w:rPr>
            <w:rFonts w:ascii="Calibri"/>
            <w:color w:val="000000"/>
            <w:spacing w:val="-1"/>
            <w:sz w:val="24"/>
          </w:rPr>
          <w:t>R</w:t>
        </w:r>
      </w:hyperlink>
      <w:hyperlink w:anchor="br9" w:history="1">
        <w:r>
          <w:rPr>
            <w:rFonts w:ascii="Calibri"/>
            <w:color w:val="000000"/>
            <w:spacing w:val="-1"/>
            <w:sz w:val="19"/>
          </w:rPr>
          <w:t>OZBOR</w:t>
        </w:r>
      </w:hyperlink>
      <w:hyperlink w:anchor="br9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9" w:history="1">
        <w:r>
          <w:rPr>
            <w:rFonts w:ascii="Calibri" w:hAnsi="Calibri" w:cs="Calibri"/>
            <w:color w:val="000000"/>
            <w:sz w:val="19"/>
          </w:rPr>
          <w:t>PODKLADŮ</w:t>
        </w:r>
      </w:hyperlink>
      <w:hyperlink w:anchor="br9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9" w:history="1">
        <w:r>
          <w:rPr>
            <w:rFonts w:ascii="Calibri"/>
            <w:color w:val="000000"/>
            <w:sz w:val="19"/>
          </w:rPr>
          <w:t>A</w:t>
        </w:r>
      </w:hyperlink>
      <w:hyperlink w:anchor="br9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9" w:history="1">
        <w:r>
          <w:rPr>
            <w:rFonts w:ascii="Calibri" w:hAnsi="Calibri" w:cs="Calibri"/>
            <w:color w:val="000000"/>
            <w:sz w:val="19"/>
          </w:rPr>
          <w:t>TERÉNNÍ</w:t>
        </w:r>
      </w:hyperlink>
      <w:hyperlink w:anchor="br9" w:history="1">
        <w:r>
          <w:rPr>
            <w:rFonts w:ascii="Calibri"/>
            <w:color w:val="000000"/>
            <w:spacing w:val="-1"/>
            <w:sz w:val="19"/>
          </w:rPr>
          <w:t xml:space="preserve"> </w:t>
        </w:r>
      </w:hyperlink>
      <w:hyperlink w:anchor="br9" w:history="1">
        <w:r>
          <w:rPr>
            <w:rFonts w:ascii="Calibri" w:hAnsi="Calibri" w:cs="Calibri"/>
            <w:color w:val="000000"/>
            <w:spacing w:val="1"/>
            <w:sz w:val="19"/>
          </w:rPr>
          <w:t>PRŮZKUMY</w:t>
        </w:r>
      </w:hyperlink>
      <w:hyperlink w:anchor="br9" w:history="1">
        <w:r>
          <w:rPr>
            <w:rFonts w:ascii="Calibri"/>
            <w:color w:val="000000"/>
            <w:sz w:val="24"/>
          </w:rPr>
          <w:t>..................................................................................7</w:t>
        </w:r>
      </w:hyperlink>
    </w:p>
    <w:p w:rsidR="00EE4909" w:rsidRDefault="0078308F">
      <w:pPr>
        <w:framePr w:w="9381" w:wrap="auto" w:hAnchor="text" w:x="1682" w:y="4529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hyperlink w:anchor="br11" w:history="1">
        <w:r>
          <w:rPr>
            <w:rFonts w:ascii="Calibri"/>
            <w:color w:val="000000"/>
            <w:sz w:val="24"/>
          </w:rPr>
          <w:t>.1.3.</w:t>
        </w:r>
      </w:hyperlink>
      <w:hyperlink w:anchor="br11" w:history="1">
        <w:r>
          <w:rPr>
            <w:rFonts w:ascii="Calibri"/>
            <w:color w:val="000000"/>
            <w:spacing w:val="200"/>
            <w:sz w:val="24"/>
          </w:rPr>
          <w:t xml:space="preserve"> </w:t>
        </w:r>
      </w:hyperlink>
      <w:hyperlink w:anchor="br11" w:history="1">
        <w:r>
          <w:rPr>
            <w:rFonts w:ascii="Calibri"/>
            <w:color w:val="000000"/>
            <w:spacing w:val="1"/>
            <w:sz w:val="24"/>
          </w:rPr>
          <w:t>V</w:t>
        </w:r>
      </w:hyperlink>
      <w:hyperlink w:anchor="br11" w:history="1">
        <w:r>
          <w:rPr>
            <w:rFonts w:ascii="Calibri" w:hAnsi="Calibri" w:cs="Calibri"/>
            <w:color w:val="000000"/>
            <w:sz w:val="19"/>
          </w:rPr>
          <w:t>YHODNOCENÍ</w:t>
        </w:r>
      </w:hyperlink>
      <w:hyperlink w:anchor="br11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1" w:history="1">
        <w:r>
          <w:rPr>
            <w:rFonts w:ascii="Calibri" w:hAnsi="Calibri" w:cs="Calibri"/>
            <w:color w:val="000000"/>
            <w:sz w:val="19"/>
          </w:rPr>
          <w:t>AKTUÁLNÍHO</w:t>
        </w:r>
      </w:hyperlink>
      <w:hyperlink w:anchor="br11" w:history="1">
        <w:r>
          <w:rPr>
            <w:rFonts w:ascii="Calibri"/>
            <w:color w:val="000000"/>
            <w:spacing w:val="-1"/>
            <w:sz w:val="19"/>
          </w:rPr>
          <w:t xml:space="preserve"> </w:t>
        </w:r>
      </w:hyperlink>
      <w:hyperlink w:anchor="br11" w:history="1">
        <w:r>
          <w:rPr>
            <w:rFonts w:ascii="Calibri"/>
            <w:color w:val="000000"/>
            <w:spacing w:val="1"/>
            <w:sz w:val="19"/>
          </w:rPr>
          <w:t>STAVU</w:t>
        </w:r>
      </w:hyperlink>
      <w:hyperlink w:anchor="br11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1" w:history="1">
        <w:r>
          <w:rPr>
            <w:rFonts w:ascii="Calibri" w:hAnsi="Calibri" w:cs="Calibri"/>
            <w:color w:val="000000"/>
            <w:sz w:val="19"/>
          </w:rPr>
          <w:t>SÍDELNÍ</w:t>
        </w:r>
      </w:hyperlink>
      <w:hyperlink w:anchor="br11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1" w:history="1">
        <w:r>
          <w:rPr>
            <w:rFonts w:ascii="Calibri" w:hAnsi="Calibri" w:cs="Calibri"/>
            <w:color w:val="000000"/>
            <w:sz w:val="19"/>
          </w:rPr>
          <w:t>ZELENĚ</w:t>
        </w:r>
      </w:hyperlink>
      <w:hyperlink w:anchor="br11" w:history="1">
        <w:r>
          <w:rPr>
            <w:rFonts w:ascii="Calibri"/>
            <w:color w:val="000000"/>
            <w:spacing w:val="-13"/>
            <w:sz w:val="19"/>
          </w:rPr>
          <w:t xml:space="preserve"> </w:t>
        </w:r>
      </w:hyperlink>
      <w:hyperlink w:anchor="br11" w:history="1">
        <w:r>
          <w:rPr>
            <w:rFonts w:ascii="Calibri"/>
            <w:color w:val="000000"/>
            <w:sz w:val="24"/>
          </w:rPr>
          <w:t>......................................................................9</w:t>
        </w:r>
      </w:hyperlink>
    </w:p>
    <w:p w:rsidR="00EE4909" w:rsidRDefault="0078308F">
      <w:pPr>
        <w:framePr w:w="9381" w:wrap="auto" w:hAnchor="text" w:x="1682" w:y="4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3" w:history="1">
        <w:r>
          <w:rPr>
            <w:rFonts w:ascii="Calibri"/>
            <w:color w:val="000000"/>
            <w:sz w:val="24"/>
          </w:rPr>
          <w:t>.2.</w:t>
        </w:r>
      </w:hyperlink>
      <w:hyperlink w:anchor="br13" w:history="1">
        <w:r>
          <w:rPr>
            <w:rFonts w:ascii="Calibri"/>
            <w:color w:val="000000"/>
            <w:spacing w:val="180"/>
            <w:sz w:val="24"/>
          </w:rPr>
          <w:t xml:space="preserve"> </w:t>
        </w:r>
      </w:hyperlink>
      <w:hyperlink w:anchor="br13" w:history="1">
        <w:r>
          <w:rPr>
            <w:rFonts w:ascii="Calibri"/>
            <w:color w:val="000000"/>
            <w:sz w:val="24"/>
          </w:rPr>
          <w:t>G</w:t>
        </w:r>
      </w:hyperlink>
      <w:hyperlink w:anchor="br13" w:history="1">
        <w:r>
          <w:rPr>
            <w:rFonts w:ascii="Calibri" w:hAnsi="Calibri" w:cs="Calibri"/>
            <w:color w:val="000000"/>
            <w:sz w:val="19"/>
          </w:rPr>
          <w:t>RAFICKÁ</w:t>
        </w:r>
      </w:hyperlink>
      <w:hyperlink w:anchor="br13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3" w:history="1">
        <w:r>
          <w:rPr>
            <w:rFonts w:ascii="Calibri" w:hAnsi="Calibri" w:cs="Calibri"/>
            <w:color w:val="000000"/>
            <w:sz w:val="19"/>
          </w:rPr>
          <w:t>ČÁST</w:t>
        </w:r>
      </w:hyperlink>
      <w:hyperlink w:anchor="br13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13" w:history="1">
        <w:r>
          <w:rPr>
            <w:rFonts w:ascii="Calibri" w:hAnsi="Calibri" w:cs="Calibri"/>
            <w:color w:val="000000"/>
            <w:sz w:val="19"/>
          </w:rPr>
          <w:t>PRŮZKUMŮ</w:t>
        </w:r>
      </w:hyperlink>
      <w:hyperlink w:anchor="br13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3" w:history="1">
        <w:r>
          <w:rPr>
            <w:rFonts w:ascii="Calibri"/>
            <w:color w:val="000000"/>
            <w:sz w:val="19"/>
          </w:rPr>
          <w:t>A</w:t>
        </w:r>
      </w:hyperlink>
      <w:hyperlink w:anchor="br13" w:history="1">
        <w:r>
          <w:rPr>
            <w:rFonts w:ascii="Calibri"/>
            <w:color w:val="000000"/>
            <w:spacing w:val="-2"/>
            <w:sz w:val="19"/>
          </w:rPr>
          <w:t xml:space="preserve"> </w:t>
        </w:r>
      </w:hyperlink>
      <w:hyperlink w:anchor="br13" w:history="1">
        <w:r>
          <w:rPr>
            <w:rFonts w:ascii="Calibri" w:hAnsi="Calibri" w:cs="Calibri"/>
            <w:color w:val="000000"/>
            <w:spacing w:val="1"/>
            <w:sz w:val="19"/>
          </w:rPr>
          <w:t>ROZBORŮ</w:t>
        </w:r>
      </w:hyperlink>
      <w:hyperlink w:anchor="br13" w:history="1">
        <w:r>
          <w:rPr>
            <w:rFonts w:ascii="Calibri"/>
            <w:color w:val="000000"/>
            <w:sz w:val="24"/>
          </w:rPr>
          <w:t>.......................................................................................11</w:t>
        </w:r>
      </w:hyperlink>
    </w:p>
    <w:p w:rsidR="00EE4909" w:rsidRDefault="0078308F">
      <w:pPr>
        <w:framePr w:w="362" w:wrap="auto" w:hAnchor="text" w:x="1361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14" w:history="1">
        <w:r>
          <w:rPr>
            <w:rFonts w:ascii="Calibri"/>
            <w:b/>
            <w:color w:val="000000"/>
            <w:sz w:val="24"/>
          </w:rPr>
          <w:t>3</w:t>
        </w:r>
      </w:hyperlink>
    </w:p>
    <w:p w:rsidR="00EE4909" w:rsidRDefault="0078308F">
      <w:pPr>
        <w:framePr w:w="304" w:wrap="auto" w:hAnchor="text" w:x="1484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14" w:history="1">
        <w:r>
          <w:rPr>
            <w:rFonts w:ascii="Calibri"/>
            <w:b/>
            <w:color w:val="000000"/>
            <w:sz w:val="24"/>
          </w:rPr>
          <w:t>.</w:t>
        </w:r>
      </w:hyperlink>
    </w:p>
    <w:p w:rsidR="00EE4909" w:rsidRDefault="0078308F">
      <w:pPr>
        <w:framePr w:w="9102" w:wrap="auto" w:hAnchor="text" w:x="1961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14" w:history="1">
        <w:r>
          <w:rPr>
            <w:rFonts w:ascii="Calibri" w:hAnsi="Calibri" w:cs="Calibri"/>
            <w:b/>
            <w:color w:val="000000"/>
            <w:sz w:val="24"/>
          </w:rPr>
          <w:t>NÁVRH</w:t>
        </w:r>
      </w:hyperlink>
      <w:hyperlink w:anchor="br14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14" w:history="1">
        <w:r>
          <w:rPr>
            <w:rFonts w:ascii="Calibri" w:hAnsi="Calibri" w:cs="Calibri"/>
            <w:b/>
            <w:color w:val="000000"/>
            <w:sz w:val="24"/>
          </w:rPr>
          <w:t>SYSTÉMU</w:t>
        </w:r>
      </w:hyperlink>
      <w:hyperlink w:anchor="br14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14" w:history="1">
        <w:r>
          <w:rPr>
            <w:rFonts w:ascii="Calibri" w:hAnsi="Calibri" w:cs="Calibri"/>
            <w:b/>
            <w:color w:val="000000"/>
            <w:sz w:val="24"/>
          </w:rPr>
          <w:t>SÍDELNÍ</w:t>
        </w:r>
      </w:hyperlink>
      <w:hyperlink w:anchor="br14" w:history="1">
        <w:r>
          <w:rPr>
            <w:rFonts w:ascii="Calibri"/>
            <w:b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Calibri" w:hAnsi="Calibri" w:cs="Calibri"/>
            <w:b/>
            <w:color w:val="000000"/>
            <w:spacing w:val="1"/>
            <w:sz w:val="24"/>
          </w:rPr>
          <w:t>ZELENĚ</w:t>
        </w:r>
      </w:hyperlink>
      <w:hyperlink w:anchor="br14" w:history="1">
        <w:r>
          <w:rPr>
            <w:rFonts w:ascii="Calibri"/>
            <w:b/>
            <w:color w:val="000000"/>
            <w:spacing w:val="1"/>
            <w:sz w:val="24"/>
          </w:rPr>
          <w:t>.................................................................................12</w:t>
        </w:r>
      </w:hyperlink>
    </w:p>
    <w:p w:rsidR="00EE4909" w:rsidRDefault="0078308F">
      <w:pPr>
        <w:framePr w:w="362" w:wrap="auto" w:hAnchor="text" w:x="1560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4" w:history="1">
        <w:r>
          <w:rPr>
            <w:rFonts w:ascii="Calibri"/>
            <w:color w:val="000000"/>
            <w:sz w:val="24"/>
          </w:rPr>
          <w:t>3</w:t>
        </w:r>
      </w:hyperlink>
    </w:p>
    <w:p w:rsidR="00EE4909" w:rsidRDefault="0078308F">
      <w:pPr>
        <w:framePr w:w="362" w:wrap="auto" w:hAnchor="text" w:x="1560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4" w:history="1">
        <w:r>
          <w:rPr>
            <w:rFonts w:ascii="Calibri"/>
            <w:color w:val="000000"/>
            <w:sz w:val="24"/>
          </w:rPr>
          <w:t>3</w:t>
        </w:r>
      </w:hyperlink>
    </w:p>
    <w:p w:rsidR="00EE4909" w:rsidRDefault="0078308F">
      <w:pPr>
        <w:framePr w:w="362" w:wrap="auto" w:hAnchor="text" w:x="1560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5" w:history="1">
        <w:r>
          <w:rPr>
            <w:rFonts w:ascii="Calibri"/>
            <w:color w:val="000000"/>
            <w:sz w:val="24"/>
          </w:rPr>
          <w:t>3</w:t>
        </w:r>
      </w:hyperlink>
    </w:p>
    <w:p w:rsidR="00EE4909" w:rsidRDefault="0078308F">
      <w:pPr>
        <w:framePr w:w="362" w:wrap="auto" w:hAnchor="text" w:x="1560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6" w:history="1">
        <w:r>
          <w:rPr>
            <w:rFonts w:ascii="Calibri"/>
            <w:color w:val="000000"/>
            <w:sz w:val="24"/>
          </w:rPr>
          <w:t>3</w:t>
        </w:r>
      </w:hyperlink>
    </w:p>
    <w:p w:rsidR="00EE4909" w:rsidRDefault="0078308F">
      <w:pPr>
        <w:framePr w:w="362" w:wrap="auto" w:hAnchor="text" w:x="1560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8" w:history="1">
        <w:r>
          <w:rPr>
            <w:rFonts w:ascii="Calibri"/>
            <w:color w:val="000000"/>
            <w:sz w:val="24"/>
          </w:rPr>
          <w:t>3</w:t>
        </w:r>
      </w:hyperlink>
    </w:p>
    <w:p w:rsidR="00EE4909" w:rsidRDefault="0078308F">
      <w:pPr>
        <w:framePr w:w="362" w:wrap="auto" w:hAnchor="text" w:x="1560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8" w:history="1">
        <w:r>
          <w:rPr>
            <w:rFonts w:ascii="Calibri"/>
            <w:color w:val="000000"/>
            <w:sz w:val="24"/>
          </w:rPr>
          <w:t>3</w:t>
        </w:r>
      </w:hyperlink>
    </w:p>
    <w:p w:rsidR="00EE4909" w:rsidRDefault="0078308F">
      <w:pPr>
        <w:framePr w:w="9381" w:wrap="auto" w:hAnchor="text" w:x="1682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4" w:history="1">
        <w:r>
          <w:rPr>
            <w:rFonts w:ascii="Calibri"/>
            <w:color w:val="000000"/>
            <w:sz w:val="24"/>
          </w:rPr>
          <w:t>.1.</w:t>
        </w:r>
      </w:hyperlink>
      <w:hyperlink w:anchor="br14" w:history="1">
        <w:r>
          <w:rPr>
            <w:rFonts w:ascii="Calibri"/>
            <w:color w:val="000000"/>
            <w:spacing w:val="180"/>
            <w:sz w:val="24"/>
          </w:rPr>
          <w:t xml:space="preserve"> </w:t>
        </w:r>
      </w:hyperlink>
      <w:hyperlink w:anchor="br14" w:history="1">
        <w:r>
          <w:rPr>
            <w:rFonts w:ascii="Calibri"/>
            <w:color w:val="000000"/>
            <w:spacing w:val="1"/>
            <w:sz w:val="24"/>
          </w:rPr>
          <w:t>T</w:t>
        </w:r>
      </w:hyperlink>
      <w:hyperlink w:anchor="br14" w:history="1">
        <w:r>
          <w:rPr>
            <w:rFonts w:ascii="Calibri" w:hAnsi="Calibri" w:cs="Calibri"/>
            <w:color w:val="000000"/>
            <w:sz w:val="19"/>
          </w:rPr>
          <w:t>EXTOVÁ</w:t>
        </w:r>
      </w:hyperlink>
      <w:hyperlink w:anchor="br14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14" w:history="1">
        <w:r>
          <w:rPr>
            <w:rFonts w:ascii="Calibri" w:hAnsi="Calibri" w:cs="Calibri"/>
            <w:color w:val="000000"/>
            <w:sz w:val="19"/>
          </w:rPr>
          <w:t>ČÁST</w:t>
        </w:r>
      </w:hyperlink>
      <w:hyperlink w:anchor="br14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14" w:history="1">
        <w:r>
          <w:rPr>
            <w:rFonts w:ascii="Calibri" w:hAnsi="Calibri" w:cs="Calibri"/>
            <w:color w:val="000000"/>
            <w:spacing w:val="2"/>
            <w:sz w:val="19"/>
          </w:rPr>
          <w:t>NÁVRHU</w:t>
        </w:r>
      </w:hyperlink>
      <w:hyperlink w:anchor="br14" w:history="1">
        <w:r>
          <w:rPr>
            <w:rFonts w:ascii="Calibri"/>
            <w:color w:val="000000"/>
            <w:sz w:val="24"/>
          </w:rPr>
          <w:t>............................................................................................................12</w:t>
        </w:r>
      </w:hyperlink>
    </w:p>
    <w:p w:rsidR="00EE4909" w:rsidRDefault="0078308F">
      <w:pPr>
        <w:framePr w:w="9381" w:wrap="auto" w:hAnchor="text" w:x="1682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4" w:history="1">
        <w:r>
          <w:rPr>
            <w:rFonts w:ascii="Calibri"/>
            <w:color w:val="000000"/>
            <w:sz w:val="24"/>
          </w:rPr>
          <w:t>.1.1.</w:t>
        </w:r>
      </w:hyperlink>
      <w:hyperlink w:anchor="br14" w:history="1">
        <w:r>
          <w:rPr>
            <w:rFonts w:ascii="Calibri"/>
            <w:color w:val="000000"/>
            <w:spacing w:val="200"/>
            <w:sz w:val="24"/>
          </w:rPr>
          <w:t xml:space="preserve"> </w:t>
        </w:r>
      </w:hyperlink>
      <w:hyperlink w:anchor="br14" w:history="1">
        <w:r>
          <w:rPr>
            <w:rFonts w:ascii="Calibri"/>
            <w:color w:val="000000"/>
            <w:spacing w:val="-1"/>
            <w:sz w:val="24"/>
          </w:rPr>
          <w:t>R</w:t>
        </w:r>
      </w:hyperlink>
      <w:hyperlink w:anchor="br14" w:history="1">
        <w:r>
          <w:rPr>
            <w:rFonts w:ascii="Calibri" w:hAnsi="Calibri" w:cs="Calibri"/>
            <w:color w:val="000000"/>
            <w:sz w:val="19"/>
          </w:rPr>
          <w:t>OZVOJOVÉ</w:t>
        </w:r>
      </w:hyperlink>
      <w:hyperlink w:anchor="br14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14" w:history="1">
        <w:r>
          <w:rPr>
            <w:rFonts w:ascii="Calibri"/>
            <w:color w:val="000000"/>
            <w:spacing w:val="-1"/>
            <w:sz w:val="19"/>
          </w:rPr>
          <w:t>OSY</w:t>
        </w:r>
      </w:hyperlink>
      <w:hyperlink w:anchor="br14" w:history="1">
        <w:r>
          <w:rPr>
            <w:rFonts w:ascii="Calibri"/>
            <w:color w:val="000000"/>
            <w:spacing w:val="2"/>
            <w:sz w:val="19"/>
          </w:rPr>
          <w:t xml:space="preserve"> </w:t>
        </w:r>
      </w:hyperlink>
      <w:hyperlink w:anchor="br14" w:history="1">
        <w:r>
          <w:rPr>
            <w:rFonts w:ascii="Calibri"/>
            <w:color w:val="000000"/>
            <w:sz w:val="19"/>
          </w:rPr>
          <w:t>A</w:t>
        </w:r>
      </w:hyperlink>
      <w:hyperlink w:anchor="br14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4" w:history="1">
        <w:r>
          <w:rPr>
            <w:rFonts w:ascii="Calibri"/>
            <w:color w:val="000000"/>
            <w:sz w:val="19"/>
          </w:rPr>
          <w:t>UZLY</w:t>
        </w:r>
      </w:hyperlink>
      <w:hyperlink w:anchor="br14" w:history="1">
        <w:r>
          <w:rPr>
            <w:rFonts w:ascii="Calibri"/>
            <w:color w:val="000000"/>
            <w:spacing w:val="3"/>
            <w:sz w:val="19"/>
          </w:rPr>
          <w:t xml:space="preserve"> </w:t>
        </w:r>
      </w:hyperlink>
      <w:hyperlink w:anchor="br14" w:history="1">
        <w:r>
          <w:rPr>
            <w:rFonts w:ascii="Calibri" w:hAnsi="Calibri" w:cs="Calibri"/>
            <w:color w:val="000000"/>
            <w:sz w:val="19"/>
          </w:rPr>
          <w:t>SYSTÉMU</w:t>
        </w:r>
      </w:hyperlink>
      <w:hyperlink w:anchor="br14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4" w:history="1">
        <w:r>
          <w:rPr>
            <w:rFonts w:ascii="Calibri" w:hAnsi="Calibri" w:cs="Calibri"/>
            <w:color w:val="000000"/>
            <w:sz w:val="19"/>
          </w:rPr>
          <w:t>SÍDELNÍ</w:t>
        </w:r>
      </w:hyperlink>
      <w:hyperlink w:anchor="br14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4" w:history="1">
        <w:r>
          <w:rPr>
            <w:rFonts w:ascii="Calibri" w:hAnsi="Calibri" w:cs="Calibri"/>
            <w:color w:val="000000"/>
            <w:spacing w:val="2"/>
            <w:sz w:val="19"/>
          </w:rPr>
          <w:t>ZELENĚ</w:t>
        </w:r>
      </w:hyperlink>
      <w:hyperlink w:anchor="br14" w:history="1">
        <w:r>
          <w:rPr>
            <w:rFonts w:ascii="Calibri"/>
            <w:color w:val="000000"/>
            <w:sz w:val="24"/>
          </w:rPr>
          <w:t>.......................................................................12</w:t>
        </w:r>
      </w:hyperlink>
    </w:p>
    <w:p w:rsidR="00EE4909" w:rsidRDefault="0078308F">
      <w:pPr>
        <w:framePr w:w="9381" w:wrap="auto" w:hAnchor="text" w:x="1682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5" w:history="1">
        <w:r>
          <w:rPr>
            <w:rFonts w:ascii="Calibri"/>
            <w:color w:val="000000"/>
            <w:sz w:val="24"/>
          </w:rPr>
          <w:t>.1.2.</w:t>
        </w:r>
      </w:hyperlink>
      <w:hyperlink w:anchor="br15" w:history="1">
        <w:r>
          <w:rPr>
            <w:rFonts w:ascii="Calibri"/>
            <w:color w:val="000000"/>
            <w:spacing w:val="200"/>
            <w:sz w:val="24"/>
          </w:rPr>
          <w:t xml:space="preserve"> </w:t>
        </w:r>
      </w:hyperlink>
      <w:hyperlink w:anchor="br15" w:history="1">
        <w:r>
          <w:rPr>
            <w:rFonts w:ascii="Calibri"/>
            <w:color w:val="000000"/>
            <w:spacing w:val="1"/>
            <w:sz w:val="24"/>
          </w:rPr>
          <w:t>N</w:t>
        </w:r>
      </w:hyperlink>
      <w:hyperlink w:anchor="br15" w:history="1">
        <w:r>
          <w:rPr>
            <w:rFonts w:ascii="Calibri" w:hAnsi="Calibri" w:cs="Calibri"/>
            <w:color w:val="000000"/>
            <w:sz w:val="19"/>
          </w:rPr>
          <w:t>ÁVRH</w:t>
        </w:r>
      </w:hyperlink>
      <w:hyperlink w:anchor="br15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5" w:history="1">
        <w:r>
          <w:rPr>
            <w:rFonts w:ascii="Calibri" w:hAnsi="Calibri" w:cs="Calibri"/>
            <w:color w:val="000000"/>
            <w:sz w:val="19"/>
          </w:rPr>
          <w:t>SYSTÉMU</w:t>
        </w:r>
      </w:hyperlink>
      <w:hyperlink w:anchor="br15" w:history="1">
        <w:r>
          <w:rPr>
            <w:rFonts w:ascii="Calibri"/>
            <w:color w:val="000000"/>
            <w:spacing w:val="-2"/>
            <w:sz w:val="19"/>
          </w:rPr>
          <w:t xml:space="preserve"> </w:t>
        </w:r>
      </w:hyperlink>
      <w:hyperlink w:anchor="br15" w:history="1">
        <w:r>
          <w:rPr>
            <w:rFonts w:ascii="Calibri" w:hAnsi="Calibri" w:cs="Calibri"/>
            <w:color w:val="000000"/>
            <w:sz w:val="19"/>
          </w:rPr>
          <w:t>SÍDELNÍ</w:t>
        </w:r>
      </w:hyperlink>
      <w:hyperlink w:anchor="br15" w:history="1">
        <w:r>
          <w:rPr>
            <w:rFonts w:ascii="Calibri"/>
            <w:color w:val="000000"/>
            <w:spacing w:val="2"/>
            <w:sz w:val="19"/>
          </w:rPr>
          <w:t xml:space="preserve"> </w:t>
        </w:r>
      </w:hyperlink>
      <w:hyperlink w:anchor="br15" w:history="1">
        <w:r>
          <w:rPr>
            <w:rFonts w:ascii="Calibri" w:hAnsi="Calibri" w:cs="Calibri"/>
            <w:color w:val="000000"/>
            <w:sz w:val="19"/>
          </w:rPr>
          <w:t>ZELENĚ</w:t>
        </w:r>
      </w:hyperlink>
      <w:hyperlink w:anchor="br15" w:history="1">
        <w:r>
          <w:rPr>
            <w:rFonts w:ascii="Calibri"/>
            <w:color w:val="000000"/>
            <w:spacing w:val="11"/>
            <w:sz w:val="19"/>
          </w:rPr>
          <w:t xml:space="preserve"> </w:t>
        </w:r>
      </w:hyperlink>
      <w:hyperlink w:anchor="br15" w:history="1">
        <w:r>
          <w:rPr>
            <w:rFonts w:ascii="Calibri"/>
            <w:color w:val="000000"/>
            <w:sz w:val="24"/>
          </w:rPr>
          <w:t>............................................................................................13</w:t>
        </w:r>
      </w:hyperlink>
    </w:p>
    <w:p w:rsidR="00EE4909" w:rsidRDefault="0078308F">
      <w:pPr>
        <w:framePr w:w="9381" w:wrap="auto" w:hAnchor="text" w:x="1682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6" w:history="1">
        <w:r>
          <w:rPr>
            <w:rFonts w:ascii="Calibri"/>
            <w:color w:val="000000"/>
            <w:sz w:val="24"/>
          </w:rPr>
          <w:t>.1.3.</w:t>
        </w:r>
      </w:hyperlink>
      <w:hyperlink w:anchor="br16" w:history="1">
        <w:r>
          <w:rPr>
            <w:rFonts w:ascii="Calibri"/>
            <w:color w:val="000000"/>
            <w:spacing w:val="200"/>
            <w:sz w:val="24"/>
          </w:rPr>
          <w:t xml:space="preserve"> </w:t>
        </w:r>
      </w:hyperlink>
      <w:hyperlink w:anchor="br16" w:history="1">
        <w:r>
          <w:rPr>
            <w:rFonts w:ascii="Calibri"/>
            <w:color w:val="000000"/>
            <w:spacing w:val="1"/>
            <w:sz w:val="24"/>
          </w:rPr>
          <w:t>N</w:t>
        </w:r>
      </w:hyperlink>
      <w:hyperlink w:anchor="br16" w:history="1">
        <w:r>
          <w:rPr>
            <w:rFonts w:ascii="Calibri" w:hAnsi="Calibri" w:cs="Calibri"/>
            <w:color w:val="000000"/>
            <w:sz w:val="19"/>
          </w:rPr>
          <w:t>ÁVRH</w:t>
        </w:r>
      </w:hyperlink>
      <w:hyperlink w:anchor="br16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6" w:history="1">
        <w:r>
          <w:rPr>
            <w:rFonts w:ascii="Calibri" w:hAnsi="Calibri" w:cs="Calibri"/>
            <w:color w:val="000000"/>
            <w:sz w:val="19"/>
          </w:rPr>
          <w:t>OPATŘENÍ</w:t>
        </w:r>
      </w:hyperlink>
      <w:hyperlink w:anchor="br16" w:history="1">
        <w:r>
          <w:rPr>
            <w:rFonts w:ascii="Calibri"/>
            <w:color w:val="000000"/>
            <w:spacing w:val="4"/>
            <w:sz w:val="19"/>
          </w:rPr>
          <w:t xml:space="preserve"> </w:t>
        </w:r>
      </w:hyperlink>
      <w:hyperlink w:anchor="br16" w:history="1">
        <w:r>
          <w:rPr>
            <w:rFonts w:ascii="Calibri"/>
            <w:color w:val="000000"/>
            <w:sz w:val="24"/>
          </w:rPr>
          <w:t>................................................................................................................14</w:t>
        </w:r>
      </w:hyperlink>
    </w:p>
    <w:p w:rsidR="00EE4909" w:rsidRDefault="0078308F">
      <w:pPr>
        <w:framePr w:w="9381" w:wrap="auto" w:hAnchor="text" w:x="1682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8" w:history="1">
        <w:r>
          <w:rPr>
            <w:rFonts w:ascii="Calibri"/>
            <w:color w:val="000000"/>
            <w:sz w:val="24"/>
          </w:rPr>
          <w:t>.1.4.</w:t>
        </w:r>
      </w:hyperlink>
      <w:hyperlink w:anchor="br18" w:history="1">
        <w:r>
          <w:rPr>
            <w:rFonts w:ascii="Calibri"/>
            <w:color w:val="000000"/>
            <w:spacing w:val="200"/>
            <w:sz w:val="24"/>
          </w:rPr>
          <w:t xml:space="preserve"> </w:t>
        </w:r>
      </w:hyperlink>
      <w:hyperlink w:anchor="br18" w:history="1">
        <w:r>
          <w:rPr>
            <w:rFonts w:ascii="Calibri"/>
            <w:color w:val="000000"/>
            <w:spacing w:val="1"/>
            <w:sz w:val="24"/>
          </w:rPr>
          <w:t>T</w:t>
        </w:r>
      </w:hyperlink>
      <w:hyperlink w:anchor="br18" w:history="1">
        <w:r>
          <w:rPr>
            <w:rFonts w:ascii="Calibri"/>
            <w:color w:val="000000"/>
            <w:sz w:val="19"/>
          </w:rPr>
          <w:t>ABULKY</w:t>
        </w:r>
      </w:hyperlink>
      <w:hyperlink w:anchor="br18" w:history="1">
        <w:r>
          <w:rPr>
            <w:rFonts w:ascii="Calibri"/>
            <w:color w:val="000000"/>
            <w:spacing w:val="-8"/>
            <w:sz w:val="19"/>
          </w:rPr>
          <w:t xml:space="preserve"> </w:t>
        </w:r>
      </w:hyperlink>
      <w:hyperlink w:anchor="br18" w:history="1">
        <w:r>
          <w:rPr>
            <w:rFonts w:ascii="Calibri"/>
            <w:color w:val="000000"/>
            <w:sz w:val="24"/>
          </w:rPr>
          <w:t>............................................................................................................................16</w:t>
        </w:r>
      </w:hyperlink>
    </w:p>
    <w:p w:rsidR="00EE4909" w:rsidRDefault="0078308F">
      <w:pPr>
        <w:framePr w:w="9381" w:wrap="auto" w:hAnchor="text" w:x="1682" w:y="6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w:anchor="br18" w:history="1">
        <w:r>
          <w:rPr>
            <w:rFonts w:ascii="Calibri"/>
            <w:color w:val="000000"/>
            <w:sz w:val="24"/>
          </w:rPr>
          <w:t>.2.</w:t>
        </w:r>
      </w:hyperlink>
      <w:hyperlink w:anchor="br18" w:history="1">
        <w:r>
          <w:rPr>
            <w:rFonts w:ascii="Calibri"/>
            <w:color w:val="000000"/>
            <w:spacing w:val="180"/>
            <w:sz w:val="24"/>
          </w:rPr>
          <w:t xml:space="preserve"> </w:t>
        </w:r>
      </w:hyperlink>
      <w:hyperlink w:anchor="br18" w:history="1">
        <w:r>
          <w:rPr>
            <w:rFonts w:ascii="Calibri"/>
            <w:color w:val="000000"/>
            <w:sz w:val="24"/>
          </w:rPr>
          <w:t>G</w:t>
        </w:r>
      </w:hyperlink>
      <w:hyperlink w:anchor="br18" w:history="1">
        <w:r>
          <w:rPr>
            <w:rFonts w:ascii="Calibri" w:hAnsi="Calibri" w:cs="Calibri"/>
            <w:color w:val="000000"/>
            <w:sz w:val="19"/>
          </w:rPr>
          <w:t>RAFICKÁ</w:t>
        </w:r>
      </w:hyperlink>
      <w:hyperlink w:anchor="br18" w:history="1">
        <w:r>
          <w:rPr>
            <w:rFonts w:ascii="Calibri"/>
            <w:color w:val="000000"/>
            <w:sz w:val="19"/>
          </w:rPr>
          <w:t xml:space="preserve"> </w:t>
        </w:r>
      </w:hyperlink>
      <w:hyperlink w:anchor="br18" w:history="1">
        <w:r>
          <w:rPr>
            <w:rFonts w:ascii="Calibri" w:hAnsi="Calibri" w:cs="Calibri"/>
            <w:color w:val="000000"/>
            <w:sz w:val="19"/>
          </w:rPr>
          <w:t>ČÁST</w:t>
        </w:r>
      </w:hyperlink>
      <w:hyperlink w:anchor="br18" w:history="1">
        <w:r>
          <w:rPr>
            <w:rFonts w:ascii="Calibri"/>
            <w:color w:val="000000"/>
            <w:spacing w:val="1"/>
            <w:sz w:val="19"/>
          </w:rPr>
          <w:t xml:space="preserve"> </w:t>
        </w:r>
      </w:hyperlink>
      <w:hyperlink w:anchor="br18" w:history="1">
        <w:r>
          <w:rPr>
            <w:rFonts w:ascii="Calibri" w:hAnsi="Calibri" w:cs="Calibri"/>
            <w:color w:val="000000"/>
            <w:spacing w:val="2"/>
            <w:sz w:val="19"/>
          </w:rPr>
          <w:t>NÁVRHU</w:t>
        </w:r>
      </w:hyperlink>
      <w:hyperlink w:anchor="br18" w:history="1">
        <w:r>
          <w:rPr>
            <w:rFonts w:ascii="Calibri"/>
            <w:color w:val="000000"/>
            <w:sz w:val="24"/>
          </w:rPr>
          <w:t>...................................................................................................</w:t>
        </w:r>
        <w:r>
          <w:rPr>
            <w:rFonts w:ascii="Calibri"/>
            <w:color w:val="000000"/>
            <w:sz w:val="24"/>
          </w:rPr>
          <w:t>........16</w:t>
        </w:r>
      </w:hyperlink>
    </w:p>
    <w:p w:rsidR="00EE4909" w:rsidRDefault="0078308F">
      <w:pPr>
        <w:framePr w:w="362" w:wrap="auto" w:hAnchor="text" w:x="1361" w:y="8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19" w:history="1">
        <w:r>
          <w:rPr>
            <w:rFonts w:ascii="Calibri"/>
            <w:b/>
            <w:color w:val="000000"/>
            <w:sz w:val="24"/>
          </w:rPr>
          <w:t>4</w:t>
        </w:r>
      </w:hyperlink>
    </w:p>
    <w:p w:rsidR="00EE4909" w:rsidRDefault="0078308F">
      <w:pPr>
        <w:framePr w:w="362" w:wrap="auto" w:hAnchor="text" w:x="1361" w:y="8406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hyperlink w:anchor="br20" w:history="1">
        <w:r>
          <w:rPr>
            <w:rFonts w:ascii="Calibri"/>
            <w:b/>
            <w:color w:val="000000"/>
            <w:sz w:val="24"/>
          </w:rPr>
          <w:t>5</w:t>
        </w:r>
      </w:hyperlink>
    </w:p>
    <w:p w:rsidR="00EE4909" w:rsidRDefault="0078308F">
      <w:pPr>
        <w:framePr w:w="304" w:wrap="auto" w:hAnchor="text" w:x="1484" w:y="8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19" w:history="1">
        <w:r>
          <w:rPr>
            <w:rFonts w:ascii="Calibri"/>
            <w:b/>
            <w:color w:val="000000"/>
            <w:sz w:val="24"/>
          </w:rPr>
          <w:t>.</w:t>
        </w:r>
      </w:hyperlink>
    </w:p>
    <w:p w:rsidR="00EE4909" w:rsidRDefault="0078308F">
      <w:pPr>
        <w:framePr w:w="304" w:wrap="auto" w:hAnchor="text" w:x="1484" w:y="8406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hyperlink w:anchor="br20" w:history="1">
        <w:r>
          <w:rPr>
            <w:rFonts w:ascii="Calibri"/>
            <w:b/>
            <w:color w:val="000000"/>
            <w:sz w:val="24"/>
          </w:rPr>
          <w:t>.</w:t>
        </w:r>
      </w:hyperlink>
    </w:p>
    <w:p w:rsidR="00EE4909" w:rsidRDefault="0078308F">
      <w:pPr>
        <w:framePr w:w="9102" w:wrap="auto" w:hAnchor="text" w:x="1961" w:y="8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19" w:history="1">
        <w:r>
          <w:rPr>
            <w:rFonts w:ascii="Calibri" w:hAnsi="Calibri" w:cs="Calibri"/>
            <w:b/>
            <w:color w:val="000000"/>
            <w:sz w:val="24"/>
          </w:rPr>
          <w:t>NÁVRH</w:t>
        </w:r>
      </w:hyperlink>
      <w:hyperlink w:anchor="br19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19" w:history="1">
        <w:r>
          <w:rPr>
            <w:rFonts w:ascii="Calibri" w:hAnsi="Calibri" w:cs="Calibri"/>
            <w:b/>
            <w:color w:val="000000"/>
            <w:sz w:val="24"/>
          </w:rPr>
          <w:t>TÉMAT</w:t>
        </w:r>
      </w:hyperlink>
      <w:hyperlink w:anchor="br19" w:history="1">
        <w:r>
          <w:rPr>
            <w:rFonts w:ascii="Calibri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Calibri"/>
            <w:b/>
            <w:color w:val="000000"/>
            <w:spacing w:val="-1"/>
            <w:sz w:val="24"/>
          </w:rPr>
          <w:t>PRO</w:t>
        </w:r>
      </w:hyperlink>
      <w:hyperlink w:anchor="br19" w:history="1">
        <w:r>
          <w:rPr>
            <w:rFonts w:ascii="Calibri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Calibri" w:hAnsi="Calibri" w:cs="Calibri"/>
            <w:b/>
            <w:color w:val="000000"/>
            <w:sz w:val="24"/>
          </w:rPr>
          <w:t>ZAPRACOVÁNÍ</w:t>
        </w:r>
      </w:hyperlink>
      <w:hyperlink w:anchor="br19" w:history="1">
        <w:r>
          <w:rPr>
            <w:rFonts w:ascii="Calibri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Calibri"/>
            <w:b/>
            <w:color w:val="000000"/>
            <w:sz w:val="24"/>
          </w:rPr>
          <w:t>DO</w:t>
        </w:r>
      </w:hyperlink>
      <w:hyperlink w:anchor="br19" w:history="1">
        <w:r>
          <w:rPr>
            <w:rFonts w:ascii="Calibri"/>
            <w:b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Calibri" w:hAnsi="Calibri" w:cs="Calibri"/>
            <w:b/>
            <w:color w:val="000000"/>
            <w:sz w:val="24"/>
          </w:rPr>
          <w:t>ÚZEMNĚ</w:t>
        </w:r>
      </w:hyperlink>
      <w:hyperlink w:anchor="br19" w:history="1">
        <w:r>
          <w:rPr>
            <w:rFonts w:ascii="Calibri"/>
            <w:b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Calibri" w:hAnsi="Calibri" w:cs="Calibri"/>
            <w:b/>
            <w:color w:val="000000"/>
            <w:sz w:val="24"/>
          </w:rPr>
          <w:t>ANALYTICKÝCH</w:t>
        </w:r>
      </w:hyperlink>
      <w:hyperlink w:anchor="br19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19" w:history="1">
        <w:r>
          <w:rPr>
            <w:rFonts w:ascii="Calibri" w:hAnsi="Calibri" w:cs="Calibri"/>
            <w:b/>
            <w:color w:val="000000"/>
            <w:spacing w:val="2"/>
            <w:sz w:val="24"/>
          </w:rPr>
          <w:t>PODK</w:t>
        </w:r>
        <w:r>
          <w:rPr>
            <w:rFonts w:ascii="Calibri" w:hAnsi="Calibri" w:cs="Calibri"/>
            <w:b/>
            <w:color w:val="000000"/>
            <w:spacing w:val="2"/>
            <w:sz w:val="24"/>
          </w:rPr>
          <w:t>LADŮ</w:t>
        </w:r>
      </w:hyperlink>
      <w:hyperlink w:anchor="br19" w:history="1">
        <w:r>
          <w:rPr>
            <w:rFonts w:ascii="Calibri"/>
            <w:b/>
            <w:color w:val="000000"/>
            <w:spacing w:val="2"/>
            <w:sz w:val="24"/>
          </w:rPr>
          <w:t>................17</w:t>
        </w:r>
      </w:hyperlink>
    </w:p>
    <w:p w:rsidR="00EE4909" w:rsidRDefault="0078308F">
      <w:pPr>
        <w:framePr w:w="9102" w:wrap="auto" w:hAnchor="text" w:x="1961" w:y="8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20" w:history="1">
        <w:r>
          <w:rPr>
            <w:rFonts w:ascii="Calibri"/>
            <w:b/>
            <w:color w:val="000000"/>
            <w:sz w:val="24"/>
          </w:rPr>
          <w:t>STUDIE</w:t>
        </w:r>
      </w:hyperlink>
      <w:hyperlink w:anchor="br20" w:history="1">
        <w:r>
          <w:rPr>
            <w:rFonts w:ascii="Calibri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Calibri" w:hAnsi="Calibri" w:cs="Calibri"/>
            <w:b/>
            <w:color w:val="000000"/>
            <w:sz w:val="24"/>
          </w:rPr>
          <w:t>SYSTÉMU</w:t>
        </w:r>
      </w:hyperlink>
      <w:hyperlink w:anchor="br20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20" w:history="1">
        <w:r>
          <w:rPr>
            <w:rFonts w:ascii="Calibri" w:hAnsi="Calibri" w:cs="Calibri"/>
            <w:b/>
            <w:color w:val="000000"/>
            <w:sz w:val="24"/>
          </w:rPr>
          <w:t>SÍDELNÍ</w:t>
        </w:r>
      </w:hyperlink>
      <w:hyperlink w:anchor="br20" w:history="1">
        <w:r>
          <w:rPr>
            <w:rFonts w:ascii="Calibri"/>
            <w:b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Calibri" w:hAnsi="Calibri" w:cs="Calibri"/>
            <w:b/>
            <w:color w:val="000000"/>
            <w:sz w:val="24"/>
          </w:rPr>
          <w:t>ZELENĚ</w:t>
        </w:r>
      </w:hyperlink>
      <w:hyperlink w:anchor="br20" w:history="1">
        <w:r>
          <w:rPr>
            <w:rFonts w:ascii="Calibri"/>
            <w:b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Calibri"/>
            <w:b/>
            <w:color w:val="000000"/>
            <w:sz w:val="24"/>
          </w:rPr>
          <w:t>A</w:t>
        </w:r>
      </w:hyperlink>
      <w:hyperlink w:anchor="br20" w:history="1">
        <w:r>
          <w:rPr>
            <w:rFonts w:ascii="Calibri"/>
            <w:b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Calibri" w:hAnsi="Calibri" w:cs="Calibri"/>
            <w:b/>
            <w:color w:val="000000"/>
            <w:sz w:val="24"/>
          </w:rPr>
          <w:t>ZELENÁ</w:t>
        </w:r>
      </w:hyperlink>
      <w:hyperlink w:anchor="br20" w:history="1">
        <w:r>
          <w:rPr>
            <w:rFonts w:ascii="Calibri"/>
            <w:b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Calibri"/>
            <w:b/>
            <w:color w:val="000000"/>
            <w:spacing w:val="3"/>
            <w:sz w:val="24"/>
          </w:rPr>
          <w:t>I</w:t>
        </w:r>
      </w:hyperlink>
      <w:hyperlink w:anchor="br20" w:history="1">
        <w:r>
          <w:rPr>
            <w:rFonts w:ascii="Calibri"/>
            <w:b/>
            <w:color w:val="000000"/>
            <w:sz w:val="24"/>
          </w:rPr>
          <w:t>NFRASTRUKTURA</w:t>
        </w:r>
      </w:hyperlink>
      <w:hyperlink w:anchor="br20" w:history="1">
        <w:r>
          <w:rPr>
            <w:rFonts w:ascii="Calibri"/>
            <w:b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Calibri"/>
            <w:b/>
            <w:color w:val="000000"/>
            <w:spacing w:val="1"/>
            <w:sz w:val="24"/>
          </w:rPr>
          <w:t>....................................18</w:t>
        </w:r>
      </w:hyperlink>
    </w:p>
    <w:p w:rsidR="00EE4909" w:rsidRDefault="0078308F">
      <w:pPr>
        <w:framePr w:w="9702" w:wrap="auto" w:hAnchor="text" w:x="1361" w:y="9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hyperlink w:anchor="br21" w:history="1">
        <w:r>
          <w:rPr>
            <w:rFonts w:ascii="Calibri" w:hAnsi="Calibri" w:cs="Calibri"/>
            <w:b/>
            <w:color w:val="000000"/>
            <w:sz w:val="24"/>
          </w:rPr>
          <w:t>SLOVNÍK</w:t>
        </w:r>
      </w:hyperlink>
      <w:hyperlink w:anchor="br21" w:history="1">
        <w:r>
          <w:rPr>
            <w:rFonts w:ascii="Calibri"/>
            <w:b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Calibri" w:hAnsi="Calibri" w:cs="Calibri"/>
            <w:b/>
            <w:color w:val="000000"/>
            <w:sz w:val="24"/>
          </w:rPr>
          <w:t>VYBRANÝCH</w:t>
        </w:r>
      </w:hyperlink>
      <w:hyperlink w:anchor="br21" w:history="1">
        <w:r>
          <w:rPr>
            <w:rFonts w:ascii="Calibri"/>
            <w:b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Calibri" w:hAnsi="Calibri" w:cs="Calibri"/>
            <w:b/>
            <w:color w:val="000000"/>
            <w:sz w:val="24"/>
          </w:rPr>
          <w:t>OBOROVÝCH</w:t>
        </w:r>
      </w:hyperlink>
      <w:hyperlink w:anchor="br21" w:history="1">
        <w:r>
          <w:rPr>
            <w:rFonts w:ascii="Calibri"/>
            <w:b/>
            <w:color w:val="000000"/>
            <w:sz w:val="24"/>
          </w:rPr>
          <w:t xml:space="preserve"> </w:t>
        </w:r>
      </w:hyperlink>
      <w:hyperlink w:anchor="br21" w:history="1">
        <w:r>
          <w:rPr>
            <w:rFonts w:ascii="Calibri" w:hAnsi="Calibri" w:cs="Calibri"/>
            <w:b/>
            <w:color w:val="000000"/>
            <w:sz w:val="24"/>
          </w:rPr>
          <w:t>POJMŮ</w:t>
        </w:r>
      </w:hyperlink>
      <w:hyperlink w:anchor="br21" w:history="1">
        <w:r>
          <w:rPr>
            <w:rFonts w:ascii="Calibri"/>
            <w:b/>
            <w:color w:val="000000"/>
            <w:spacing w:val="1"/>
            <w:sz w:val="24"/>
          </w:rPr>
          <w:t>...........................................................................19</w:t>
        </w:r>
      </w:hyperlink>
    </w:p>
    <w:p w:rsidR="00EE4909" w:rsidRDefault="0078308F">
      <w:pPr>
        <w:framePr w:w="9702" w:wrap="auto" w:hAnchor="text" w:x="1361" w:y="9472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hyperlink w:anchor="br29" w:history="1">
        <w:r>
          <w:rPr>
            <w:rFonts w:ascii="Calibri"/>
            <w:b/>
            <w:color w:val="000000"/>
            <w:sz w:val="24"/>
          </w:rPr>
          <w:t>SEZNAM</w:t>
        </w:r>
      </w:hyperlink>
      <w:hyperlink w:anchor="br29" w:history="1">
        <w:r>
          <w:rPr>
            <w:rFonts w:ascii="Calibri"/>
            <w:b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Calibri" w:hAnsi="Calibri" w:cs="Calibri"/>
            <w:b/>
            <w:color w:val="000000"/>
            <w:sz w:val="24"/>
          </w:rPr>
          <w:t>CITOVANÝCH</w:t>
        </w:r>
      </w:hyperlink>
      <w:hyperlink w:anchor="br29" w:history="1">
        <w:r>
          <w:rPr>
            <w:rFonts w:ascii="Calibri"/>
            <w:b/>
            <w:color w:val="000000"/>
            <w:spacing w:val="-2"/>
            <w:sz w:val="24"/>
          </w:rPr>
          <w:t xml:space="preserve"> </w:t>
        </w:r>
      </w:hyperlink>
      <w:hyperlink w:anchor="br29" w:history="1">
        <w:r>
          <w:rPr>
            <w:rFonts w:ascii="Calibri" w:hAnsi="Calibri" w:cs="Calibri"/>
            <w:b/>
            <w:color w:val="000000"/>
            <w:spacing w:val="4"/>
            <w:sz w:val="24"/>
          </w:rPr>
          <w:t>ZDROJŮ</w:t>
        </w:r>
      </w:hyperlink>
      <w:hyperlink w:anchor="br29" w:history="1">
        <w:r>
          <w:rPr>
            <w:rFonts w:ascii="Calibri"/>
            <w:b/>
            <w:color w:val="000000"/>
            <w:spacing w:val="1"/>
            <w:sz w:val="24"/>
          </w:rPr>
          <w:t>................</w:t>
        </w:r>
        <w:r>
          <w:rPr>
            <w:rFonts w:ascii="Calibri"/>
            <w:b/>
            <w:color w:val="000000"/>
            <w:spacing w:val="1"/>
            <w:sz w:val="24"/>
          </w:rPr>
          <w:t>..............................................................................27</w:t>
        </w:r>
      </w:hyperlink>
    </w:p>
    <w:p w:rsidR="00EE4909" w:rsidRDefault="0078308F">
      <w:pPr>
        <w:framePr w:w="9702" w:wrap="auto" w:hAnchor="text" w:x="1361" w:y="9472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hyperlink w:anchor="br30" w:history="1">
        <w:r>
          <w:rPr>
            <w:rFonts w:ascii="Calibri"/>
            <w:b/>
            <w:color w:val="000000"/>
            <w:sz w:val="24"/>
          </w:rPr>
          <w:t>SEZNAM</w:t>
        </w:r>
      </w:hyperlink>
      <w:hyperlink w:anchor="br30" w:history="1">
        <w:r>
          <w:rPr>
            <w:rFonts w:ascii="Calibri"/>
            <w:b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Calibri" w:hAnsi="Calibri" w:cs="Calibri"/>
            <w:b/>
            <w:color w:val="000000"/>
            <w:sz w:val="24"/>
          </w:rPr>
          <w:t>POUŽITÝCH</w:t>
        </w:r>
      </w:hyperlink>
      <w:hyperlink w:anchor="br30" w:history="1">
        <w:r>
          <w:rPr>
            <w:rFonts w:ascii="Calibri"/>
            <w:b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Calibri"/>
            <w:b/>
            <w:color w:val="000000"/>
            <w:sz w:val="24"/>
          </w:rPr>
          <w:t>ZKR</w:t>
        </w:r>
      </w:hyperlink>
      <w:hyperlink w:anchor="br30" w:history="1">
        <w:r>
          <w:rPr>
            <w:rFonts w:ascii="Calibri"/>
            <w:b/>
            <w:color w:val="000000"/>
            <w:spacing w:val="1"/>
            <w:sz w:val="24"/>
          </w:rPr>
          <w:t>ATEK</w:t>
        </w:r>
      </w:hyperlink>
      <w:hyperlink w:anchor="br30" w:history="1">
        <w:r>
          <w:rPr>
            <w:rFonts w:ascii="Calibri"/>
            <w:b/>
            <w:color w:val="000000"/>
            <w:spacing w:val="-19"/>
            <w:sz w:val="24"/>
          </w:rPr>
          <w:t xml:space="preserve"> </w:t>
        </w:r>
      </w:hyperlink>
      <w:hyperlink w:anchor="br30" w:history="1">
        <w:r>
          <w:rPr>
            <w:rFonts w:ascii="Calibri"/>
            <w:b/>
            <w:color w:val="000000"/>
            <w:spacing w:val="1"/>
            <w:sz w:val="24"/>
          </w:rPr>
          <w:t>...............................................................................................28</w:t>
        </w:r>
      </w:hyperlink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9558020</wp:posOffset>
            </wp:positionV>
            <wp:extent cx="625475" cy="739775"/>
            <wp:effectExtent l="0" t="0" r="3175" b="3175"/>
            <wp:wrapNone/>
            <wp:docPr id="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9939020</wp:posOffset>
            </wp:positionV>
            <wp:extent cx="339725" cy="292100"/>
            <wp:effectExtent l="0" t="0" r="3175" b="0"/>
            <wp:wrapNone/>
            <wp:docPr id="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1031" w:wrap="auto" w:hAnchor="text" w:x="1304" w:y="1401"/>
        <w:widowControl w:val="0"/>
        <w:autoSpaceDE w:val="0"/>
        <w:autoSpaceDN w:val="0"/>
        <w:spacing w:before="0" w:after="0" w:line="390" w:lineRule="exact"/>
        <w:jc w:val="left"/>
        <w:rPr>
          <w:rFonts w:ascii="IVTUNI+Calibri Light"/>
          <w:color w:val="000000"/>
          <w:sz w:val="32"/>
        </w:rPr>
      </w:pPr>
      <w:r>
        <w:rPr>
          <w:rFonts w:ascii="IMRVVV+Calibri Light" w:hAnsi="IMRVVV+Calibri Light" w:cs="IMRVVV+Calibri Light"/>
          <w:color w:val="000000"/>
          <w:spacing w:val="3"/>
          <w:sz w:val="32"/>
        </w:rPr>
        <w:t>Ú</w:t>
      </w:r>
      <w:r>
        <w:rPr>
          <w:rFonts w:ascii="IVTUNI+Calibri Light"/>
          <w:color w:val="000000"/>
          <w:spacing w:val="2"/>
          <w:sz w:val="32"/>
        </w:rPr>
        <w:t>VOD</w:t>
      </w:r>
    </w:p>
    <w:p w:rsidR="00EE4909" w:rsidRDefault="0078308F">
      <w:pPr>
        <w:framePr w:w="9771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založený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širokém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spektru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benefitů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zeleně</w:t>
      </w:r>
      <w:r>
        <w:rPr>
          <w:rFonts w:ascii="Calibri"/>
          <w:color w:val="0000FF"/>
          <w:sz w:val="24"/>
        </w:rPr>
        <w:t>,</w:t>
      </w:r>
      <w:r>
        <w:rPr>
          <w:rFonts w:ascii="Calibri"/>
          <w:color w:val="0000FF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významně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podílí</w:t>
      </w:r>
    </w:p>
    <w:p w:rsidR="00EE4909" w:rsidRDefault="0078308F">
      <w:pPr>
        <w:framePr w:w="9771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nejen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obytné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rekreační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funkci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sídelního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rovněž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považovat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komplexní</w:t>
      </w:r>
    </w:p>
    <w:p w:rsidR="00EE4909" w:rsidRDefault="0078308F">
      <w:pPr>
        <w:framePr w:w="9771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nástroj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adaptace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sídelního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klimatu</w:t>
      </w:r>
      <w:r>
        <w:rPr>
          <w:rFonts w:ascii="Calibri"/>
          <w:color w:val="000000"/>
          <w:spacing w:val="1"/>
          <w:sz w:val="24"/>
          <w:vertAlign w:val="superscript"/>
        </w:rPr>
        <w:t>1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systému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(SSZ)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účelné</w:t>
      </w:r>
    </w:p>
    <w:p w:rsidR="00EE4909" w:rsidRDefault="0078308F">
      <w:pPr>
        <w:framePr w:w="9771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zahrnovat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veřejnou,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vyhrazenou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soukromou.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Rozvoj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převažujícími</w:t>
      </w:r>
    </w:p>
    <w:p w:rsidR="00EE4909" w:rsidRDefault="0078308F">
      <w:pPr>
        <w:framePr w:w="9771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přírodními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složkami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současně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patří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významným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nástrojům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udržitelného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hospodaření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:rsidR="00EE4909" w:rsidRDefault="0078308F">
      <w:pPr>
        <w:framePr w:w="9771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srážkovou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vodou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sídlech.</w:t>
      </w:r>
    </w:p>
    <w:p w:rsidR="00EE4909" w:rsidRDefault="0078308F">
      <w:pPr>
        <w:framePr w:w="9768" w:wrap="auto" w:hAnchor="text" w:x="1304" w:y="3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plánu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koncepce</w:t>
      </w:r>
      <w:r>
        <w:rPr>
          <w:rFonts w:ascii="Calibri"/>
          <w:color w:val="000000"/>
          <w:spacing w:val="1"/>
          <w:sz w:val="24"/>
          <w:vertAlign w:val="superscript"/>
        </w:rPr>
        <w:t>2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logicky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</w:t>
      </w:r>
      <w:r>
        <w:rPr>
          <w:rFonts w:ascii="Calibri"/>
          <w:color w:val="000000"/>
          <w:sz w:val="24"/>
        </w:rPr>
        <w:t>uje</w:t>
      </w:r>
    </w:p>
    <w:p w:rsidR="00EE4909" w:rsidRDefault="0078308F">
      <w:pPr>
        <w:framePr w:w="9768" w:wrap="auto" w:hAnchor="text" w:x="1304" w:y="3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koncepci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krajiny.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Skladebné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lze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ztotožnit</w:t>
      </w:r>
    </w:p>
    <w:p w:rsidR="00EE4909" w:rsidRDefault="0078308F">
      <w:pPr>
        <w:framePr w:w="9768" w:wrap="auto" w:hAnchor="text" w:x="1304" w:y="3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nosnými,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podpůrnými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prvky,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doplňkovými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zelené</w:t>
      </w:r>
      <w:r>
        <w:rPr>
          <w:rFonts w:ascii="Calibri"/>
          <w:b/>
          <w:color w:val="000000"/>
          <w:sz w:val="24"/>
        </w:rPr>
        <w:t xml:space="preserve"> infrastruktury</w:t>
      </w:r>
      <w:r>
        <w:rPr>
          <w:rFonts w:ascii="Calibri"/>
          <w:color w:val="000000"/>
          <w:spacing w:val="1"/>
          <w:sz w:val="24"/>
          <w:vertAlign w:val="superscript"/>
        </w:rPr>
        <w:t>3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71" w:wrap="auto" w:hAnchor="text" w:x="1304" w:y="4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Tento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metodický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rámec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(Studie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SSZ)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podrobnou</w:t>
      </w:r>
    </w:p>
    <w:p w:rsidR="00EE4909" w:rsidRDefault="0078308F">
      <w:pPr>
        <w:framePr w:w="9771" w:wrap="auto" w:hAnchor="text" w:x="1304" w:y="4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metodikou,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formulovala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univerzální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návod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SSZ,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poskytuje</w:t>
      </w:r>
    </w:p>
    <w:p w:rsidR="00EE4909" w:rsidRDefault="0078308F">
      <w:pPr>
        <w:framePr w:w="9771" w:wrap="auto" w:hAnchor="text" w:x="1304" w:y="4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informaci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minimální</w:t>
      </w:r>
      <w:r>
        <w:rPr>
          <w:rFonts w:ascii="Calibri"/>
          <w:color w:val="000000"/>
          <w:spacing w:val="-1"/>
          <w:sz w:val="24"/>
        </w:rPr>
        <w:t>ch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požadavcích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rozsah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SSZ,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strukturu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771" w:wrap="auto" w:hAnchor="text" w:x="1304" w:y="4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obsah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obsah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rovině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vymezuje</w:t>
      </w:r>
    </w:p>
    <w:p w:rsidR="00EE4909" w:rsidRDefault="0078308F">
      <w:pPr>
        <w:framePr w:w="9771" w:wrap="auto" w:hAnchor="text" w:x="1304" w:y="478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o</w:t>
      </w:r>
      <w:r>
        <w:rPr>
          <w:rFonts w:ascii="Calibri" w:hAnsi="Calibri" w:cs="Calibri"/>
          <w:color w:val="000000"/>
          <w:sz w:val="24"/>
        </w:rPr>
        <w:t>čekávané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výstupy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SSZ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aniž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určoval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postup</w:t>
      </w:r>
      <w:r>
        <w:rPr>
          <w:rFonts w:ascii="Calibri"/>
          <w:color w:val="000000"/>
          <w:spacing w:val="-1"/>
          <w:sz w:val="24"/>
        </w:rPr>
        <w:t>y,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kterým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lze</w:t>
      </w:r>
    </w:p>
    <w:p w:rsidR="00EE4909" w:rsidRDefault="0078308F">
      <w:pPr>
        <w:framePr w:w="9771" w:wrap="auto" w:hAnchor="text" w:x="1304" w:y="4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očekávaných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výstupů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dosáhnout.</w:t>
      </w:r>
    </w:p>
    <w:p w:rsidR="00EE4909" w:rsidRDefault="0078308F">
      <w:pPr>
        <w:framePr w:w="9768" w:wrap="auto" w:hAnchor="text" w:x="1304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úroveň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metodického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dokumentu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odpovídá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nejen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značné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variabilitě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obcí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České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republice,</w:t>
      </w:r>
    </w:p>
    <w:p w:rsidR="00EE4909" w:rsidRDefault="0078308F">
      <w:pPr>
        <w:framePr w:w="9768" w:wrap="auto" w:hAnchor="text" w:x="1304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rozvoj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odpovědné,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předpokladů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768" w:wrap="auto" w:hAnchor="text" w:x="1304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finančních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zdrojů,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skutečnost</w:t>
      </w:r>
      <w:r>
        <w:rPr>
          <w:rFonts w:ascii="Calibri"/>
          <w:color w:val="000000"/>
          <w:sz w:val="24"/>
        </w:rPr>
        <w:t>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z w:val="24"/>
        </w:rPr>
        <w:t xml:space="preserve"> pojem </w:t>
      </w:r>
      <w:r>
        <w:rPr>
          <w:rFonts w:ascii="Calibri" w:hAnsi="Calibri" w:cs="Calibri"/>
          <w:color w:val="000000"/>
          <w:sz w:val="24"/>
        </w:rPr>
        <w:t>„systém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zeleně“</w:t>
      </w:r>
      <w:r>
        <w:rPr>
          <w:rFonts w:ascii="Calibri"/>
          <w:color w:val="000000"/>
          <w:spacing w:val="-2"/>
          <w:sz w:val="24"/>
        </w:rPr>
        <w:t xml:space="preserve"> jako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</w:p>
    <w:p w:rsidR="00EE4909" w:rsidRDefault="0078308F">
      <w:pPr>
        <w:framePr w:w="9768" w:wrap="auto" w:hAnchor="text" w:x="1304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koncepce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není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závazně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definován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dispozici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dosud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nejsou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ani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rámcové</w:t>
      </w:r>
    </w:p>
    <w:p w:rsidR="00EE4909" w:rsidRDefault="0078308F">
      <w:pPr>
        <w:framePr w:w="9768" w:wrap="auto" w:hAnchor="text" w:x="1304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metodické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podklady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návrh.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Metodický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rámec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-1"/>
          <w:sz w:val="24"/>
        </w:rPr>
        <w:t xml:space="preserve"> SSZ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umožňuje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objednateli</w:t>
      </w:r>
    </w:p>
    <w:p w:rsidR="00EE4909" w:rsidRDefault="0078308F">
      <w:pPr>
        <w:framePr w:w="9768" w:wrap="auto" w:hAnchor="text" w:x="1304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podle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místních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blíže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specifikovat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zadání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Studie SSZ,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jejím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zpracovateli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pak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umožňuje</w:t>
      </w:r>
    </w:p>
    <w:p w:rsidR="00EE4909" w:rsidRDefault="0078308F">
      <w:pPr>
        <w:framePr w:w="9768" w:wrap="auto" w:hAnchor="text" w:x="1304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uplatnit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své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odborné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znalosti,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praktické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zkušenosti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tvůrčí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invenci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krajinářského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architekta.</w:t>
      </w:r>
    </w:p>
    <w:p w:rsidR="00EE4909" w:rsidRDefault="0078308F">
      <w:pPr>
        <w:framePr w:w="9769" w:wrap="auto" w:hAnchor="text" w:x="1304" w:y="8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Metodický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rámec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určen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objednatele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769" w:wrap="auto" w:hAnchor="text" w:x="1304" w:y="8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zhotovitele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Studií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podpořených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Operačního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programu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Životní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2021–</w:t>
      </w:r>
      <w:r>
        <w:rPr>
          <w:rFonts w:ascii="Calibri"/>
          <w:color w:val="000000"/>
          <w:sz w:val="24"/>
        </w:rPr>
        <w:t>2027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</w:p>
    <w:p w:rsidR="00EE4909" w:rsidRDefault="0078308F">
      <w:pPr>
        <w:framePr w:w="9769" w:wrap="auto" w:hAnchor="text" w:x="1304" w:y="8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specifického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1.3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Podpora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přizpůsobení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se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změně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klimatu,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prevence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rizika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katastrof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odolnosti</w:t>
      </w:r>
    </w:p>
    <w:p w:rsidR="00EE4909" w:rsidRDefault="0078308F">
      <w:pPr>
        <w:framePr w:w="9769" w:wrap="auto" w:hAnchor="text" w:x="1304" w:y="8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vůči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nim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přihlédnutím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k </w:t>
      </w:r>
      <w:r>
        <w:rPr>
          <w:rFonts w:ascii="Calibri" w:hAnsi="Calibri" w:cs="Calibri"/>
          <w:i/>
          <w:color w:val="000000"/>
          <w:sz w:val="24"/>
        </w:rPr>
        <w:t>ekosystémovým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přístupům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281" w:wrap="auto" w:hAnchor="text" w:x="1304" w:y="1437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:rsidR="00EE4909" w:rsidRDefault="0078308F">
      <w:pPr>
        <w:framePr w:w="6690" w:wrap="auto" w:hAnchor="text" w:x="1445" w:y="144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10" w:history="1">
        <w:r>
          <w:rPr>
            <w:rFonts w:ascii="Calibri"/>
            <w:color w:val="4472C4"/>
            <w:sz w:val="18"/>
            <w:u w:val="single"/>
          </w:rPr>
          <w:t>Strategie</w:t>
        </w:r>
      </w:hyperlink>
      <w:hyperlink r:id="rId11" w:history="1">
        <w:r>
          <w:rPr>
            <w:rFonts w:ascii="Calibri"/>
            <w:color w:val="4472C4"/>
            <w:spacing w:val="-1"/>
            <w:sz w:val="18"/>
            <w:u w:val="single"/>
          </w:rPr>
          <w:t xml:space="preserve"> </w:t>
        </w:r>
      </w:hyperlink>
      <w:hyperlink r:id="rId12" w:history="1">
        <w:r>
          <w:rPr>
            <w:rFonts w:ascii="Calibri" w:hAnsi="Calibri" w:cs="Calibri"/>
            <w:color w:val="4472C4"/>
            <w:sz w:val="18"/>
            <w:u w:val="single"/>
          </w:rPr>
          <w:t>přizpůsobení</w:t>
        </w:r>
      </w:hyperlink>
      <w:hyperlink r:id="rId13" w:history="1">
        <w:r>
          <w:rPr>
            <w:rFonts w:ascii="Calibri"/>
            <w:color w:val="4472C4"/>
            <w:spacing w:val="2"/>
            <w:sz w:val="18"/>
            <w:u w:val="single"/>
          </w:rPr>
          <w:t xml:space="preserve"> </w:t>
        </w:r>
      </w:hyperlink>
      <w:hyperlink r:id="rId14" w:history="1">
        <w:r>
          <w:rPr>
            <w:rFonts w:ascii="Calibri"/>
            <w:color w:val="4472C4"/>
            <w:spacing w:val="-1"/>
            <w:sz w:val="18"/>
            <w:u w:val="single"/>
          </w:rPr>
          <w:t>se</w:t>
        </w:r>
      </w:hyperlink>
      <w:hyperlink r:id="rId15" w:history="1">
        <w:r>
          <w:rPr>
            <w:rFonts w:ascii="Calibri"/>
            <w:color w:val="4472C4"/>
            <w:sz w:val="18"/>
            <w:u w:val="single"/>
          </w:rPr>
          <w:t xml:space="preserve"> </w:t>
        </w:r>
      </w:hyperlink>
      <w:hyperlink r:id="rId16" w:history="1">
        <w:r>
          <w:rPr>
            <w:rFonts w:ascii="Calibri" w:hAnsi="Calibri" w:cs="Calibri"/>
            <w:color w:val="4472C4"/>
            <w:sz w:val="18"/>
            <w:u w:val="single"/>
          </w:rPr>
          <w:t>změně</w:t>
        </w:r>
      </w:hyperlink>
      <w:hyperlink r:id="rId17" w:history="1">
        <w:r>
          <w:rPr>
            <w:rFonts w:ascii="Calibri"/>
            <w:color w:val="4472C4"/>
            <w:spacing w:val="-1"/>
            <w:sz w:val="18"/>
            <w:u w:val="single"/>
          </w:rPr>
          <w:t xml:space="preserve"> </w:t>
        </w:r>
      </w:hyperlink>
      <w:hyperlink r:id="rId18" w:history="1">
        <w:r>
          <w:rPr>
            <w:rFonts w:ascii="Calibri"/>
            <w:color w:val="4472C4"/>
            <w:sz w:val="18"/>
            <w:u w:val="single"/>
          </w:rPr>
          <w:t>klimatu</w:t>
        </w:r>
      </w:hyperlink>
      <w:hyperlink r:id="rId19" w:history="1">
        <w:r>
          <w:rPr>
            <w:rFonts w:ascii="Calibri"/>
            <w:color w:val="4472C4"/>
            <w:spacing w:val="-1"/>
            <w:sz w:val="18"/>
            <w:u w:val="single"/>
          </w:rPr>
          <w:t xml:space="preserve"> </w:t>
        </w:r>
      </w:hyperlink>
      <w:hyperlink r:id="rId20" w:history="1">
        <w:r>
          <w:rPr>
            <w:rFonts w:ascii="Calibri"/>
            <w:color w:val="4472C4"/>
            <w:sz w:val="18"/>
            <w:u w:val="single"/>
          </w:rPr>
          <w:t>v</w:t>
        </w:r>
      </w:hyperlink>
      <w:hyperlink r:id="rId21" w:history="1">
        <w:r>
          <w:rPr>
            <w:rFonts w:ascii="Calibri"/>
            <w:color w:val="4472C4"/>
            <w:spacing w:val="2"/>
            <w:sz w:val="18"/>
            <w:u w:val="single"/>
          </w:rPr>
          <w:t xml:space="preserve"> </w:t>
        </w:r>
      </w:hyperlink>
      <w:hyperlink r:id="rId22" w:history="1">
        <w:r>
          <w:rPr>
            <w:rFonts w:ascii="Calibri" w:hAnsi="Calibri" w:cs="Calibri"/>
            <w:color w:val="4472C4"/>
            <w:sz w:val="18"/>
            <w:u w:val="single"/>
          </w:rPr>
          <w:t>podmínkách</w:t>
        </w:r>
      </w:hyperlink>
      <w:hyperlink r:id="rId23" w:history="1">
        <w:r>
          <w:rPr>
            <w:rFonts w:ascii="Calibri"/>
            <w:color w:val="4472C4"/>
            <w:sz w:val="18"/>
            <w:u w:val="single"/>
          </w:rPr>
          <w:t xml:space="preserve"> </w:t>
        </w:r>
      </w:hyperlink>
      <w:hyperlink r:id="rId24" w:history="1">
        <w:r>
          <w:rPr>
            <w:rFonts w:ascii="Calibri" w:hAnsi="Calibri" w:cs="Calibri"/>
            <w:color w:val="4472C4"/>
            <w:sz w:val="18"/>
            <w:u w:val="single"/>
          </w:rPr>
          <w:t>ČR</w:t>
        </w:r>
      </w:hyperlink>
      <w:hyperlink r:id="rId25" w:history="1">
        <w:r>
          <w:rPr>
            <w:rFonts w:ascii="Calibri"/>
            <w:color w:val="4472C4"/>
            <w:sz w:val="18"/>
            <w:u w:val="single"/>
          </w:rPr>
          <w:t xml:space="preserve"> </w:t>
        </w:r>
      </w:hyperlink>
      <w:hyperlink r:id="rId26" w:history="1">
        <w:r>
          <w:rPr>
            <w:rFonts w:ascii="Calibri"/>
            <w:color w:val="4472C4"/>
            <w:sz w:val="18"/>
            <w:u w:val="single"/>
          </w:rPr>
          <w:t>ve</w:t>
        </w:r>
      </w:hyperlink>
      <w:hyperlink r:id="rId27" w:history="1">
        <w:r>
          <w:rPr>
            <w:rFonts w:ascii="Calibri"/>
            <w:color w:val="4472C4"/>
            <w:spacing w:val="-1"/>
            <w:sz w:val="18"/>
            <w:u w:val="single"/>
          </w:rPr>
          <w:t xml:space="preserve"> </w:t>
        </w:r>
      </w:hyperlink>
      <w:hyperlink r:id="rId28" w:history="1">
        <w:r>
          <w:rPr>
            <w:rFonts w:ascii="Calibri" w:hAnsi="Calibri" w:cs="Calibri"/>
            <w:color w:val="4472C4"/>
            <w:sz w:val="18"/>
            <w:u w:val="single"/>
          </w:rPr>
          <w:t>znění</w:t>
        </w:r>
      </w:hyperlink>
      <w:hyperlink r:id="rId29" w:history="1">
        <w:r>
          <w:rPr>
            <w:rFonts w:ascii="Calibri"/>
            <w:color w:val="4472C4"/>
            <w:spacing w:val="-1"/>
            <w:sz w:val="18"/>
            <w:u w:val="single"/>
          </w:rPr>
          <w:t xml:space="preserve"> </w:t>
        </w:r>
      </w:hyperlink>
      <w:hyperlink r:id="rId30" w:history="1">
        <w:r>
          <w:rPr>
            <w:rFonts w:ascii="Calibri"/>
            <w:color w:val="4472C4"/>
            <w:sz w:val="18"/>
            <w:u w:val="single"/>
          </w:rPr>
          <w:t>1.</w:t>
        </w:r>
      </w:hyperlink>
      <w:hyperlink r:id="rId31" w:history="1">
        <w:r>
          <w:rPr>
            <w:rFonts w:ascii="Calibri"/>
            <w:color w:val="4472C4"/>
            <w:sz w:val="18"/>
            <w:u w:val="single"/>
          </w:rPr>
          <w:t xml:space="preserve"> </w:t>
        </w:r>
      </w:hyperlink>
      <w:hyperlink r:id="rId32" w:history="1">
        <w:r>
          <w:rPr>
            <w:rFonts w:ascii="Calibri"/>
            <w:color w:val="4472C4"/>
            <w:sz w:val="18"/>
            <w:u w:val="single"/>
          </w:rPr>
          <w:t>aktualizace</w:t>
        </w:r>
      </w:hyperlink>
      <w:hyperlink r:id="rId33" w:history="1">
        <w:r>
          <w:rPr>
            <w:rFonts w:ascii="Calibri"/>
            <w:color w:val="4472C4"/>
            <w:spacing w:val="-1"/>
            <w:sz w:val="18"/>
            <w:u w:val="single"/>
          </w:rPr>
          <w:t xml:space="preserve"> </w:t>
        </w:r>
      </w:hyperlink>
      <w:hyperlink r:id="rId34" w:history="1">
        <w:r>
          <w:rPr>
            <w:rFonts w:ascii="Calibri"/>
            <w:color w:val="4472C4"/>
            <w:sz w:val="18"/>
            <w:u w:val="single"/>
          </w:rPr>
          <w:t>(2021)</w:t>
        </w:r>
      </w:hyperlink>
    </w:p>
    <w:p w:rsidR="00EE4909" w:rsidRDefault="0078308F">
      <w:pPr>
        <w:framePr w:w="281" w:wrap="auto" w:hAnchor="text" w:x="1304" w:y="1464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2</w:t>
      </w:r>
    </w:p>
    <w:p w:rsidR="00EE4909" w:rsidRDefault="0078308F">
      <w:pPr>
        <w:framePr w:w="9241" w:wrap="auto" w:hAnchor="text" w:x="1445" w:y="14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35" w:history="1">
        <w:r>
          <w:rPr>
            <w:rFonts w:ascii="Calibri" w:hAnsi="Calibri" w:cs="Calibri"/>
            <w:color w:val="0563C1"/>
            <w:sz w:val="18"/>
            <w:u w:val="single"/>
          </w:rPr>
          <w:t>Vyhláška</w:t>
        </w:r>
      </w:hyperlink>
      <w:hyperlink r:id="rId36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37" w:history="1">
        <w:r>
          <w:rPr>
            <w:rFonts w:ascii="Calibri" w:hAnsi="Calibri" w:cs="Calibri"/>
            <w:color w:val="0563C1"/>
            <w:spacing w:val="1"/>
            <w:sz w:val="18"/>
            <w:u w:val="single"/>
          </w:rPr>
          <w:t>č.</w:t>
        </w:r>
      </w:hyperlink>
      <w:hyperlink r:id="rId38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39" w:history="1">
        <w:r>
          <w:rPr>
            <w:rFonts w:ascii="Calibri"/>
            <w:color w:val="0563C1"/>
            <w:sz w:val="18"/>
            <w:u w:val="single"/>
          </w:rPr>
          <w:t>500/206</w:t>
        </w:r>
      </w:hyperlink>
      <w:hyperlink r:id="rId40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41" w:history="1">
        <w:r>
          <w:rPr>
            <w:rFonts w:ascii="Calibri"/>
            <w:color w:val="0563C1"/>
            <w:spacing w:val="-1"/>
            <w:sz w:val="18"/>
            <w:u w:val="single"/>
          </w:rPr>
          <w:t>Sb.,</w:t>
        </w:r>
      </w:hyperlink>
      <w:hyperlink r:id="rId42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43" w:history="1">
        <w:r>
          <w:rPr>
            <w:rFonts w:ascii="Calibri"/>
            <w:color w:val="0563C1"/>
            <w:sz w:val="18"/>
            <w:u w:val="single"/>
          </w:rPr>
          <w:t>o</w:t>
        </w:r>
      </w:hyperlink>
      <w:hyperlink r:id="rId44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45" w:history="1">
        <w:r>
          <w:rPr>
            <w:rFonts w:ascii="Calibri" w:hAnsi="Calibri" w:cs="Calibri"/>
            <w:color w:val="0563C1"/>
            <w:sz w:val="18"/>
            <w:u w:val="single"/>
          </w:rPr>
          <w:t>územně</w:t>
        </w:r>
      </w:hyperlink>
      <w:hyperlink r:id="rId46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47" w:history="1">
        <w:r>
          <w:rPr>
            <w:rFonts w:ascii="Calibri" w:hAnsi="Calibri" w:cs="Calibri"/>
            <w:color w:val="0563C1"/>
            <w:sz w:val="18"/>
            <w:u w:val="single"/>
          </w:rPr>
          <w:t>analytických</w:t>
        </w:r>
      </w:hyperlink>
      <w:hyperlink r:id="rId48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49" w:history="1">
        <w:r>
          <w:rPr>
            <w:rFonts w:ascii="Calibri"/>
            <w:color w:val="0563C1"/>
            <w:sz w:val="18"/>
            <w:u w:val="single"/>
          </w:rPr>
          <w:t>podkladech,</w:t>
        </w:r>
      </w:hyperlink>
      <w:hyperlink r:id="rId50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51" w:history="1">
        <w:r>
          <w:rPr>
            <w:rFonts w:ascii="Calibri" w:hAnsi="Calibri" w:cs="Calibri"/>
            <w:color w:val="0563C1"/>
            <w:sz w:val="18"/>
            <w:u w:val="single"/>
          </w:rPr>
          <w:t>územně</w:t>
        </w:r>
      </w:hyperlink>
      <w:hyperlink r:id="rId52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53" w:history="1">
        <w:r>
          <w:rPr>
            <w:rFonts w:ascii="Calibri" w:hAnsi="Calibri" w:cs="Calibri"/>
            <w:color w:val="0563C1"/>
            <w:sz w:val="18"/>
            <w:u w:val="single"/>
          </w:rPr>
          <w:t>plánovací</w:t>
        </w:r>
      </w:hyperlink>
      <w:hyperlink r:id="rId54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55" w:history="1">
        <w:r>
          <w:rPr>
            <w:rFonts w:ascii="Calibri"/>
            <w:color w:val="0563C1"/>
            <w:sz w:val="18"/>
            <w:u w:val="single"/>
          </w:rPr>
          <w:t>dokumentaci</w:t>
        </w:r>
      </w:hyperlink>
      <w:hyperlink r:id="rId56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57" w:history="1">
        <w:r>
          <w:rPr>
            <w:rFonts w:ascii="Calibri"/>
            <w:color w:val="0563C1"/>
            <w:sz w:val="18"/>
            <w:u w:val="single"/>
          </w:rPr>
          <w:t>a</w:t>
        </w:r>
      </w:hyperlink>
      <w:hyperlink r:id="rId58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59" w:history="1">
        <w:r>
          <w:rPr>
            <w:rFonts w:ascii="Calibri"/>
            <w:color w:val="0563C1"/>
            <w:sz w:val="18"/>
            <w:u w:val="single"/>
          </w:rPr>
          <w:t>o</w:t>
        </w:r>
      </w:hyperlink>
      <w:hyperlink r:id="rId60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61" w:history="1">
        <w:r>
          <w:rPr>
            <w:rFonts w:ascii="Calibri" w:hAnsi="Calibri" w:cs="Calibri"/>
            <w:color w:val="0563C1"/>
            <w:sz w:val="18"/>
            <w:u w:val="single"/>
          </w:rPr>
          <w:t>způsobu</w:t>
        </w:r>
      </w:hyperlink>
      <w:hyperlink r:id="rId62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63" w:history="1">
        <w:r>
          <w:rPr>
            <w:rFonts w:ascii="Calibri"/>
            <w:color w:val="0563C1"/>
            <w:sz w:val="18"/>
            <w:u w:val="single"/>
          </w:rPr>
          <w:t>eviden</w:t>
        </w:r>
        <w:r>
          <w:rPr>
            <w:rFonts w:ascii="Calibri"/>
            <w:color w:val="0563C1"/>
            <w:sz w:val="18"/>
            <w:u w:val="single"/>
          </w:rPr>
          <w:t>ce</w:t>
        </w:r>
      </w:hyperlink>
      <w:hyperlink r:id="rId64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65" w:history="1">
        <w:r>
          <w:rPr>
            <w:rFonts w:ascii="Calibri" w:hAnsi="Calibri" w:cs="Calibri"/>
            <w:color w:val="0563C1"/>
            <w:sz w:val="18"/>
            <w:u w:val="single"/>
          </w:rPr>
          <w:t>územně</w:t>
        </w:r>
      </w:hyperlink>
    </w:p>
    <w:p w:rsidR="00EE4909" w:rsidRDefault="0078308F">
      <w:pPr>
        <w:framePr w:w="9241" w:wrap="auto" w:hAnchor="text" w:x="1445" w:y="14680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</w:rPr>
      </w:pPr>
      <w:hyperlink r:id="rId66" w:history="1">
        <w:r>
          <w:rPr>
            <w:rFonts w:ascii="Calibri" w:hAnsi="Calibri" w:cs="Calibri"/>
            <w:color w:val="0563C1"/>
            <w:sz w:val="18"/>
            <w:u w:val="single"/>
          </w:rPr>
          <w:t>plánovací</w:t>
        </w:r>
      </w:hyperlink>
      <w:hyperlink r:id="rId67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68" w:history="1">
        <w:r>
          <w:rPr>
            <w:rFonts w:ascii="Calibri" w:hAnsi="Calibri" w:cs="Calibri"/>
            <w:color w:val="0563C1"/>
            <w:sz w:val="18"/>
            <w:u w:val="single"/>
          </w:rPr>
          <w:t>činnosti</w:t>
        </w:r>
      </w:hyperlink>
      <w:hyperlink r:id="rId69" w:history="1">
        <w:r>
          <w:rPr>
            <w:rFonts w:ascii="Calibri"/>
            <w:color w:val="0563C1"/>
            <w:sz w:val="18"/>
          </w:rPr>
          <w:t xml:space="preserve"> </w:t>
        </w:r>
      </w:hyperlink>
      <w:r>
        <w:rPr>
          <w:rFonts w:ascii="Calibri" w:hAnsi="Calibri" w:cs="Calibri"/>
          <w:color w:val="000000"/>
          <w:sz w:val="18"/>
        </w:rPr>
        <w:t>[Příloha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7,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část</w:t>
      </w:r>
      <w:r>
        <w:rPr>
          <w:rFonts w:ascii="Calibri"/>
          <w:color w:val="000000"/>
          <w:sz w:val="18"/>
        </w:rPr>
        <w:t xml:space="preserve"> I.,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odst. 1 </w:t>
      </w:r>
      <w:r>
        <w:rPr>
          <w:rFonts w:ascii="Calibri" w:hAnsi="Calibri" w:cs="Calibri"/>
          <w:color w:val="000000"/>
          <w:sz w:val="18"/>
        </w:rPr>
        <w:t>písm.</w:t>
      </w:r>
      <w:r>
        <w:rPr>
          <w:rFonts w:ascii="Calibri"/>
          <w:color w:val="000000"/>
          <w:spacing w:val="1"/>
          <w:sz w:val="18"/>
        </w:rPr>
        <w:t xml:space="preserve"> c)]</w:t>
      </w:r>
    </w:p>
    <w:p w:rsidR="00EE4909" w:rsidRDefault="0078308F">
      <w:pPr>
        <w:framePr w:w="281" w:wrap="auto" w:hAnchor="text" w:x="1304" w:y="1512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3</w:t>
      </w:r>
    </w:p>
    <w:p w:rsidR="00EE4909" w:rsidRDefault="0078308F">
      <w:pPr>
        <w:framePr w:w="8745" w:wrap="auto" w:hAnchor="text" w:x="1445" w:y="15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70" w:history="1">
        <w:r>
          <w:rPr>
            <w:rFonts w:ascii="Calibri"/>
            <w:color w:val="0563C1"/>
            <w:sz w:val="18"/>
            <w:u w:val="single"/>
          </w:rPr>
          <w:t>Metodika</w:t>
        </w:r>
      </w:hyperlink>
      <w:hyperlink r:id="rId71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72" w:history="1">
        <w:r>
          <w:rPr>
            <w:rFonts w:ascii="Calibri" w:hAnsi="Calibri" w:cs="Calibri"/>
            <w:color w:val="0563C1"/>
            <w:sz w:val="18"/>
            <w:u w:val="single"/>
          </w:rPr>
          <w:t>vymezování</w:t>
        </w:r>
      </w:hyperlink>
      <w:hyperlink r:id="rId73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74" w:history="1">
        <w:r>
          <w:rPr>
            <w:rFonts w:ascii="Calibri" w:hAnsi="Calibri" w:cs="Calibri"/>
            <w:color w:val="0563C1"/>
            <w:sz w:val="18"/>
            <w:u w:val="single"/>
          </w:rPr>
          <w:t>zelené</w:t>
        </w:r>
      </w:hyperlink>
      <w:hyperlink r:id="rId75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76" w:history="1">
        <w:r>
          <w:rPr>
            <w:rFonts w:ascii="Calibri"/>
            <w:color w:val="0563C1"/>
            <w:sz w:val="18"/>
            <w:u w:val="single"/>
          </w:rPr>
          <w:t>infrastruktury</w:t>
        </w:r>
      </w:hyperlink>
      <w:hyperlink r:id="rId77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78" w:history="1">
        <w:r>
          <w:rPr>
            <w:rFonts w:ascii="Calibri"/>
            <w:color w:val="0563C1"/>
            <w:sz w:val="18"/>
            <w:u w:val="single"/>
          </w:rPr>
          <w:t>v</w:t>
        </w:r>
      </w:hyperlink>
      <w:hyperlink r:id="rId79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80" w:history="1">
        <w:r>
          <w:rPr>
            <w:rFonts w:ascii="Calibri" w:hAnsi="Calibri" w:cs="Calibri"/>
            <w:color w:val="0563C1"/>
            <w:sz w:val="18"/>
            <w:u w:val="single"/>
          </w:rPr>
          <w:t>územně</w:t>
        </w:r>
      </w:hyperlink>
      <w:hyperlink r:id="rId81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82" w:history="1">
        <w:r>
          <w:rPr>
            <w:rFonts w:ascii="Calibri" w:hAnsi="Calibri" w:cs="Calibri"/>
            <w:color w:val="0563C1"/>
            <w:sz w:val="18"/>
            <w:u w:val="single"/>
          </w:rPr>
          <w:t>plánovacích</w:t>
        </w:r>
      </w:hyperlink>
      <w:hyperlink r:id="rId83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84" w:history="1">
        <w:r>
          <w:rPr>
            <w:rFonts w:ascii="Calibri" w:hAnsi="Calibri" w:cs="Calibri"/>
            <w:color w:val="0563C1"/>
            <w:sz w:val="18"/>
            <w:u w:val="single"/>
          </w:rPr>
          <w:t>dokumentacích,</w:t>
        </w:r>
      </w:hyperlink>
      <w:hyperlink r:id="rId85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86" w:history="1">
        <w:r>
          <w:rPr>
            <w:rFonts w:ascii="Calibri" w:hAnsi="Calibri" w:cs="Calibri"/>
            <w:color w:val="0563C1"/>
            <w:sz w:val="18"/>
            <w:u w:val="single"/>
          </w:rPr>
          <w:t>zejména</w:t>
        </w:r>
      </w:hyperlink>
      <w:hyperlink r:id="rId87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88" w:history="1">
        <w:r>
          <w:rPr>
            <w:rFonts w:ascii="Calibri"/>
            <w:color w:val="0563C1"/>
            <w:sz w:val="18"/>
            <w:u w:val="single"/>
          </w:rPr>
          <w:t>v</w:t>
        </w:r>
      </w:hyperlink>
      <w:hyperlink r:id="rId89" w:history="1">
        <w:r>
          <w:rPr>
            <w:rFonts w:ascii="Calibri"/>
            <w:color w:val="0563C1"/>
            <w:spacing w:val="3"/>
            <w:sz w:val="18"/>
            <w:u w:val="single"/>
          </w:rPr>
          <w:t xml:space="preserve"> </w:t>
        </w:r>
      </w:hyperlink>
      <w:hyperlink r:id="rId90" w:history="1">
        <w:r>
          <w:rPr>
            <w:rFonts w:ascii="Calibri" w:hAnsi="Calibri" w:cs="Calibri"/>
            <w:color w:val="0563C1"/>
            <w:sz w:val="18"/>
            <w:u w:val="single"/>
          </w:rPr>
          <w:t>územním</w:t>
        </w:r>
      </w:hyperlink>
      <w:hyperlink r:id="rId91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92" w:history="1">
        <w:r>
          <w:rPr>
            <w:rFonts w:ascii="Calibri" w:hAnsi="Calibri" w:cs="Calibri"/>
            <w:color w:val="0563C1"/>
            <w:sz w:val="18"/>
            <w:u w:val="single"/>
          </w:rPr>
          <w:t>plánu</w:t>
        </w:r>
      </w:hyperlink>
      <w:hyperlink r:id="rId93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94" w:history="1">
        <w:r>
          <w:rPr>
            <w:rFonts w:ascii="Calibri"/>
            <w:color w:val="0563C1"/>
            <w:sz w:val="18"/>
            <w:u w:val="single"/>
          </w:rPr>
          <w:t>(2023)</w:t>
        </w:r>
      </w:hyperlink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9035415</wp:posOffset>
            </wp:positionV>
            <wp:extent cx="1854200" cy="36195"/>
            <wp:effectExtent l="0" t="0" r="0" b="1905"/>
            <wp:wrapNone/>
            <wp:docPr id="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9259570</wp:posOffset>
            </wp:positionV>
            <wp:extent cx="45085" cy="33020"/>
            <wp:effectExtent l="0" t="0" r="0" b="5080"/>
            <wp:wrapNone/>
            <wp:docPr id="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9430385</wp:posOffset>
            </wp:positionV>
            <wp:extent cx="45085" cy="33020"/>
            <wp:effectExtent l="0" t="0" r="0" b="5080"/>
            <wp:wrapNone/>
            <wp:docPr id="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9740900</wp:posOffset>
            </wp:positionV>
            <wp:extent cx="45085" cy="33020"/>
            <wp:effectExtent l="0" t="0" r="0" b="5080"/>
            <wp:wrapNone/>
            <wp:docPr id="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402" w:wrap="auto" w:hAnchor="text" w:x="1078" w:y="1401"/>
        <w:widowControl w:val="0"/>
        <w:autoSpaceDE w:val="0"/>
        <w:autoSpaceDN w:val="0"/>
        <w:spacing w:before="0" w:after="0" w:line="390" w:lineRule="exact"/>
        <w:jc w:val="left"/>
        <w:rPr>
          <w:rFonts w:ascii="IVTUNI+Calibri Light"/>
          <w:color w:val="000000"/>
          <w:sz w:val="32"/>
        </w:rPr>
      </w:pPr>
      <w:r>
        <w:rPr>
          <w:rFonts w:ascii="IVTUNI+Calibri Light"/>
          <w:color w:val="000000"/>
          <w:sz w:val="32"/>
        </w:rPr>
        <w:t>1</w:t>
      </w:r>
    </w:p>
    <w:p w:rsidR="00EE4909" w:rsidRDefault="0078308F">
      <w:pPr>
        <w:framePr w:w="6394" w:wrap="auto" w:hAnchor="text" w:x="1243" w:y="1401"/>
        <w:widowControl w:val="0"/>
        <w:autoSpaceDE w:val="0"/>
        <w:autoSpaceDN w:val="0"/>
        <w:spacing w:before="0" w:after="0" w:line="390" w:lineRule="exact"/>
        <w:jc w:val="left"/>
        <w:rPr>
          <w:rFonts w:ascii="IMRVVV+Calibri Light"/>
          <w:color w:val="000000"/>
          <w:sz w:val="32"/>
        </w:rPr>
      </w:pPr>
      <w:r>
        <w:rPr>
          <w:rFonts w:ascii="IVTUNI+Calibri Light"/>
          <w:color w:val="000000"/>
          <w:sz w:val="32"/>
        </w:rPr>
        <w:t>.</w:t>
      </w:r>
      <w:r>
        <w:rPr>
          <w:rFonts w:ascii="IVTUNI+Calibri Light"/>
          <w:color w:val="000000"/>
          <w:spacing w:val="111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ÚČEL</w:t>
      </w:r>
      <w:r>
        <w:rPr>
          <w:rFonts w:ascii="IMRVVV+Calibri Light"/>
          <w:color w:val="000000"/>
          <w:spacing w:val="4"/>
          <w:sz w:val="32"/>
        </w:rPr>
        <w:t xml:space="preserve"> </w:t>
      </w:r>
      <w:r>
        <w:rPr>
          <w:rFonts w:ascii="IMRVVV+Calibri Light"/>
          <w:color w:val="000000"/>
          <w:sz w:val="32"/>
        </w:rPr>
        <w:t>A</w:t>
      </w:r>
      <w:r>
        <w:rPr>
          <w:rFonts w:ascii="IMRVVV+Calibri Light"/>
          <w:color w:val="000000"/>
          <w:spacing w:val="8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CÍL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/>
          <w:color w:val="000000"/>
          <w:spacing w:val="3"/>
          <w:sz w:val="32"/>
        </w:rPr>
        <w:t>STUDIE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SYSTÉMU</w:t>
      </w:r>
      <w:r>
        <w:rPr>
          <w:rFonts w:ascii="IMRVVV+Calibri Light"/>
          <w:color w:val="000000"/>
          <w:spacing w:val="4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SÍDELNÍ</w:t>
      </w:r>
      <w:r>
        <w:rPr>
          <w:rFonts w:ascii="IMRVVV+Calibri Light"/>
          <w:color w:val="000000"/>
          <w:spacing w:val="5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ZELENĚ</w:t>
      </w:r>
    </w:p>
    <w:p w:rsidR="00EE4909" w:rsidRDefault="0078308F">
      <w:pPr>
        <w:framePr w:w="9769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koncepční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dokument,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pořizovaný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působnosti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obcí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kterém</w:t>
      </w:r>
    </w:p>
    <w:p w:rsidR="00EE4909" w:rsidRDefault="0078308F">
      <w:pPr>
        <w:framePr w:w="9769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zhodnocení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ploch</w:t>
      </w:r>
      <w:r>
        <w:rPr>
          <w:rFonts w:ascii="Calibri"/>
          <w:b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systémových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aspektů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</w:p>
    <w:p w:rsidR="00EE4909" w:rsidRDefault="0078308F">
      <w:pPr>
        <w:framePr w:w="9769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formulovány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principy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rozvoje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funkčního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</w:p>
    <w:p w:rsidR="00EE4909" w:rsidRDefault="0078308F">
      <w:pPr>
        <w:framePr w:w="9769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 jejich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Za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tímto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účelem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navrhována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funkčně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spojitý</w:t>
      </w:r>
    </w:p>
    <w:p w:rsidR="00EE4909" w:rsidRDefault="0078308F">
      <w:pPr>
        <w:framePr w:w="9769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zahrnující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prvky 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návaznosti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krajinnou.</w:t>
      </w:r>
    </w:p>
    <w:p w:rsidR="00EE4909" w:rsidRDefault="0078308F">
      <w:pPr>
        <w:framePr w:w="9769" w:wrap="auto" w:hAnchor="text" w:x="1078" w:y="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  <w:u w:val="single"/>
        </w:rPr>
        <w:t>Studie</w:t>
      </w:r>
      <w:r>
        <w:rPr>
          <w:rFonts w:ascii="Calibri"/>
          <w:color w:val="000000"/>
          <w:spacing w:val="8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SSZ</w:t>
      </w:r>
      <w:r>
        <w:rPr>
          <w:rFonts w:ascii="Calibri"/>
          <w:color w:val="000000"/>
          <w:spacing w:val="9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je</w:t>
      </w:r>
      <w:r>
        <w:rPr>
          <w:rFonts w:ascii="Calibri"/>
          <w:color w:val="000000"/>
          <w:spacing w:val="6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oborový</w:t>
      </w:r>
      <w:r>
        <w:rPr>
          <w:rFonts w:ascii="Calibri"/>
          <w:color w:val="000000"/>
          <w:spacing w:val="9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podklad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stabilizaci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územně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plánovací</w:t>
      </w:r>
    </w:p>
    <w:p w:rsidR="00EE4909" w:rsidRDefault="0078308F">
      <w:pPr>
        <w:framePr w:w="9769" w:wrap="auto" w:hAnchor="text" w:x="1078" w:y="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dokumentaci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obcí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stanovení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odborný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koncepční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podklad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</w:p>
    <w:p w:rsidR="00EE4909" w:rsidRDefault="0078308F">
      <w:pPr>
        <w:framePr w:w="9769" w:wrap="auto" w:hAnchor="text" w:x="1078" w:y="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systémovou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péči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multifunkční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zeleň,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tedy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rozvoj,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ochranu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správu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tj.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st</w:t>
      </w:r>
      <w:r>
        <w:rPr>
          <w:rFonts w:ascii="Calibri" w:hAnsi="Calibri" w:cs="Calibri"/>
          <w:color w:val="000000"/>
          <w:sz w:val="24"/>
        </w:rPr>
        <w:t>rategické</w:t>
      </w:r>
    </w:p>
    <w:p w:rsidR="00EE4909" w:rsidRDefault="0078308F">
      <w:pPr>
        <w:framePr w:w="9769" w:wrap="auto" w:hAnchor="text" w:x="1078" w:y="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koncepční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rozhodování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působnosti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obecních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samospráv,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projekční,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realizační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769" w:wrap="auto" w:hAnchor="text" w:x="1078" w:y="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managementovou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činnost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obce.</w:t>
      </w:r>
    </w:p>
    <w:p w:rsidR="00EE4909" w:rsidRDefault="0078308F">
      <w:pPr>
        <w:framePr w:w="9770" w:wrap="auto" w:hAnchor="text" w:x="1078" w:y="5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Řešeným</w:t>
      </w:r>
      <w:r>
        <w:rPr>
          <w:rFonts w:ascii="Calibri"/>
          <w:color w:val="000000"/>
          <w:spacing w:val="4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územím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vyčíslení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nákladů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</w:p>
    <w:p w:rsidR="00EE4909" w:rsidRDefault="0078308F">
      <w:pPr>
        <w:framePr w:w="9770" w:wrap="auto" w:hAnchor="text" w:x="1078" w:y="5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rozumí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zastavěné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území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zastavitelné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plochy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vymezené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platným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plánem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770" w:wrap="auto" w:hAnchor="text" w:x="1078" w:y="5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odůvodněných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případech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jasně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definovaná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přičemž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zohledňuje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významné</w:t>
      </w:r>
    </w:p>
    <w:p w:rsidR="00EE4909" w:rsidRDefault="0078308F">
      <w:pPr>
        <w:framePr w:w="9770" w:wrap="auto" w:hAnchor="text" w:x="1078" w:y="5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prostor</w:t>
      </w:r>
      <w:r>
        <w:rPr>
          <w:rFonts w:ascii="Calibri" w:hAnsi="Calibri" w:cs="Calibri"/>
          <w:color w:val="000000"/>
          <w:sz w:val="24"/>
        </w:rPr>
        <w:t>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vazby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okolní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nezastavěné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krajiny</w:t>
      </w:r>
      <w:r>
        <w:rPr>
          <w:rFonts w:ascii="Calibri"/>
          <w:color w:val="000000"/>
          <w:spacing w:val="1"/>
          <w:sz w:val="24"/>
          <w:vertAlign w:val="superscript"/>
        </w:rPr>
        <w:t>4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9" w:wrap="auto" w:hAnchor="text" w:x="1078" w:y="6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Zájmovým</w:t>
      </w:r>
      <w:r>
        <w:rPr>
          <w:rFonts w:ascii="Calibri"/>
          <w:color w:val="000000"/>
          <w:spacing w:val="2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územím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pak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širší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němž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projevují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vazby</w:t>
      </w:r>
    </w:p>
    <w:p w:rsidR="00EE4909" w:rsidRDefault="0078308F">
      <w:pPr>
        <w:framePr w:w="9769" w:wrap="auto" w:hAnchor="text" w:x="1078" w:y="6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(sídelních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struktur) 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okolní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nezastavěné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krajiny,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zohlední</w:t>
      </w:r>
      <w:r>
        <w:rPr>
          <w:rFonts w:ascii="Calibri"/>
          <w:color w:val="000000"/>
          <w:sz w:val="24"/>
        </w:rPr>
        <w:t>;</w:t>
      </w:r>
    </w:p>
    <w:p w:rsidR="00EE4909" w:rsidRDefault="0078308F">
      <w:pPr>
        <w:framePr w:w="9769" w:wrap="auto" w:hAnchor="text" w:x="1078" w:y="6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jde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přechodu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krajiny,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jehož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rozsah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případech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předurčuje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celá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řada</w:t>
      </w:r>
    </w:p>
    <w:p w:rsidR="00EE4909" w:rsidRDefault="0078308F">
      <w:pPr>
        <w:framePr w:w="9769" w:wrap="auto" w:hAnchor="text" w:x="1078" w:y="6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faktorů,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např.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topografie,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velikost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kompaktnost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hydrologické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poměry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hustota</w:t>
      </w:r>
    </w:p>
    <w:p w:rsidR="00EE4909" w:rsidRDefault="0078308F">
      <w:pPr>
        <w:framePr w:w="9769" w:wrap="auto" w:hAnchor="text" w:x="1078" w:y="6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cestní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sítě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apod.</w:t>
      </w:r>
    </w:p>
    <w:p w:rsidR="00EE4909" w:rsidRDefault="0078308F">
      <w:pPr>
        <w:framePr w:w="4930" w:wrap="auto" w:hAnchor="text" w:x="1078" w:y="79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Objednatel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SSZ </w:t>
      </w:r>
      <w:r>
        <w:rPr>
          <w:rFonts w:ascii="Calibri" w:hAnsi="Calibri" w:cs="Calibri"/>
          <w:color w:val="000000"/>
          <w:sz w:val="24"/>
        </w:rPr>
        <w:t>tímto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dokumentem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získá</w:t>
      </w:r>
      <w:r>
        <w:rPr>
          <w:rFonts w:ascii="Calibri"/>
          <w:color w:val="000000"/>
          <w:sz w:val="24"/>
        </w:rPr>
        <w:t>:</w:t>
      </w:r>
    </w:p>
    <w:p w:rsidR="00EE4909" w:rsidRDefault="0078308F">
      <w:pPr>
        <w:framePr w:w="350" w:wrap="auto" w:hAnchor="text" w:x="1436" w:y="82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8269"/>
        <w:widowControl w:val="0"/>
        <w:autoSpaceDE w:val="0"/>
        <w:autoSpaceDN w:val="0"/>
        <w:spacing w:before="7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8430" w:wrap="auto" w:hAnchor="text" w:x="1791" w:y="8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kvantitativní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 </w:t>
      </w:r>
      <w:r>
        <w:rPr>
          <w:rFonts w:ascii="Calibri" w:hAnsi="Calibri" w:cs="Calibri"/>
          <w:color w:val="000000"/>
          <w:sz w:val="24"/>
        </w:rPr>
        <w:t>kvalitativní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56" w:wrap="auto" w:hAnchor="text" w:x="1791" w:y="8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stavu prostorov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6740" w:wrap="auto" w:hAnchor="text" w:x="1791" w:y="8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přechodu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krajiny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(systémového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aspektu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zeleně),</w:t>
      </w:r>
    </w:p>
    <w:p w:rsidR="00EE4909" w:rsidRDefault="0078308F">
      <w:pPr>
        <w:framePr w:w="350" w:wrap="auto" w:hAnchor="text" w:x="1436" w:y="92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5" w:wrap="auto" w:hAnchor="text" w:x="1791" w:y="9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prostorového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funkčního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přechodu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</w:p>
    <w:p w:rsidR="00EE4909" w:rsidRDefault="0078308F">
      <w:pPr>
        <w:framePr w:w="9055" w:wrap="auto" w:hAnchor="text" w:x="1791" w:y="930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krajiny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jednoho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z </w:t>
      </w:r>
      <w:r>
        <w:rPr>
          <w:rFonts w:ascii="Calibri" w:hAnsi="Calibri" w:cs="Calibri"/>
          <w:color w:val="000000"/>
          <w:sz w:val="24"/>
        </w:rPr>
        <w:t>důležitých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systémů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obce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přímým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vlivem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kvalitu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života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obyvatel</w:t>
      </w:r>
    </w:p>
    <w:p w:rsidR="00EE4909" w:rsidRDefault="0078308F">
      <w:pPr>
        <w:framePr w:w="9055" w:wrap="auto" w:hAnchor="text" w:x="1791" w:y="9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(podklad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</w:p>
    <w:p w:rsidR="00EE4909" w:rsidRDefault="0078308F">
      <w:pPr>
        <w:framePr w:w="9055" w:wrap="auto" w:hAnchor="text" w:x="1791" w:y="9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plánu)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50" w:wrap="auto" w:hAnchor="text" w:x="1436" w:y="105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10539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6442" w:wrap="auto" w:hAnchor="text" w:x="1791" w:y="105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doporučení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zlepšení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z w:val="24"/>
        </w:rPr>
        <w:t xml:space="preserve"> ploch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54" w:wrap="auto" w:hAnchor="text" w:x="1791" w:y="109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významné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podněty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návrhy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zvýšení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odolnosti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sídelního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</w:p>
    <w:p w:rsidR="00EE4909" w:rsidRDefault="0078308F">
      <w:pPr>
        <w:framePr w:w="9054" w:wrap="auto" w:hAnchor="text" w:x="1791" w:y="109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schopnosti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přizpůsobit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projevům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změny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klimatu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prostřednictvím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rozvoje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</w:p>
    <w:p w:rsidR="00EE4909" w:rsidRDefault="0078308F">
      <w:pPr>
        <w:framePr w:w="9054" w:wrap="auto" w:hAnchor="text" w:x="1791" w:y="109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9" w:wrap="auto" w:hAnchor="text" w:x="1078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</w:rPr>
        <w:t>Cílem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</w:t>
      </w:r>
      <w:r>
        <w:rPr>
          <w:rFonts w:ascii="Calibri"/>
          <w:color w:val="000000"/>
          <w:sz w:val="24"/>
        </w:rPr>
        <w:t>tudie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formulovat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principy,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dílčí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cíle,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náměty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rozvoj</w:t>
      </w:r>
      <w:r>
        <w:rPr>
          <w:rFonts w:ascii="Calibri"/>
          <w:color w:val="000000"/>
          <w:spacing w:val="37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u w:val="single"/>
        </w:rPr>
        <w:t>systému</w:t>
      </w:r>
    </w:p>
    <w:p w:rsidR="00EE4909" w:rsidRDefault="0078308F">
      <w:pPr>
        <w:framePr w:w="9769" w:wrap="auto" w:hAnchor="text" w:x="1078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zeleně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jak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rovině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skladebn</w:t>
      </w:r>
      <w:r>
        <w:rPr>
          <w:rFonts w:ascii="Calibri" w:hAnsi="Calibri" w:cs="Calibri"/>
          <w:color w:val="000000"/>
          <w:spacing w:val="-2"/>
          <w:sz w:val="24"/>
        </w:rPr>
        <w:t>ých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prvk</w:t>
      </w:r>
      <w:r>
        <w:rPr>
          <w:rFonts w:ascii="Calibri" w:hAnsi="Calibri" w:cs="Calibri"/>
          <w:color w:val="000000"/>
          <w:sz w:val="24"/>
        </w:rPr>
        <w:t>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SSZ,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tj.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objektů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color w:val="0000FF"/>
          <w:sz w:val="24"/>
        </w:rPr>
        <w:t>,</w:t>
      </w:r>
      <w:r>
        <w:rPr>
          <w:rFonts w:ascii="Calibri"/>
          <w:color w:val="0000FF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základních</w:t>
      </w:r>
    </w:p>
    <w:p w:rsidR="00EE4909" w:rsidRDefault="0078308F">
      <w:pPr>
        <w:framePr w:w="9769" w:wrap="auto" w:hAnchor="text" w:x="1078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ploch</w:t>
      </w:r>
      <w:r>
        <w:rPr>
          <w:rFonts w:ascii="Calibri"/>
          <w:b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pacing w:val="8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(ZPZ)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tak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systémové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rovině,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spočívající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kultivaci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prostorových,</w:t>
      </w:r>
    </w:p>
    <w:p w:rsidR="00EE4909" w:rsidRDefault="0078308F">
      <w:pPr>
        <w:framePr w:w="9769" w:wrap="auto" w:hAnchor="text" w:x="1078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kompozičních,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vazeb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mezi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jednotlivými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</w:p>
    <w:p w:rsidR="00EE4909" w:rsidRDefault="0078308F">
      <w:pPr>
        <w:framePr w:w="9769" w:wrap="auto" w:hAnchor="text" w:x="1078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formulovány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principy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stabilizace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dalšího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rozvoje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vazbě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urbanistický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rozvoj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sídla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</w:p>
    <w:p w:rsidR="00EE4909" w:rsidRDefault="0078308F">
      <w:pPr>
        <w:framePr w:w="9769" w:wrap="auto" w:hAnchor="text" w:x="1078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tak,</w:t>
      </w:r>
      <w:r>
        <w:rPr>
          <w:rFonts w:ascii="Calibri"/>
          <w:color w:val="000000"/>
          <w:spacing w:val="1"/>
          <w:sz w:val="24"/>
        </w:rPr>
        <w:t xml:space="preserve"> aby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byly </w:t>
      </w:r>
      <w:r>
        <w:rPr>
          <w:rFonts w:ascii="Calibri" w:hAnsi="Calibri" w:cs="Calibri"/>
          <w:color w:val="000000"/>
          <w:sz w:val="24"/>
        </w:rPr>
        <w:t>vytvořeny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př</w:t>
      </w:r>
      <w:r>
        <w:rPr>
          <w:rFonts w:ascii="Calibri"/>
          <w:color w:val="000000"/>
          <w:sz w:val="24"/>
        </w:rPr>
        <w:t>edpoklady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zajištění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</w:t>
      </w:r>
      <w:r>
        <w:rPr>
          <w:rFonts w:ascii="Calibri"/>
          <w:color w:val="000000"/>
          <w:spacing w:val="1"/>
          <w:sz w:val="24"/>
        </w:rPr>
        <w:t xml:space="preserve"> ZPZ,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navrhovaných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5" w:wrap="auto" w:hAnchor="text" w:x="1078" w:y="137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Dílčím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cílem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integrace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hledisek,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témat,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závěrů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cílů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obsažených</w:t>
      </w:r>
    </w:p>
    <w:p w:rsidR="00EE4909" w:rsidRDefault="0078308F">
      <w:pPr>
        <w:framePr w:w="9765" w:wrap="auto" w:hAnchor="text" w:x="1078" w:y="137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relevantních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dokumentech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lokální,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regionální,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národní,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evropské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úrovně.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Příklady</w:t>
      </w:r>
    </w:p>
    <w:p w:rsidR="00EE4909" w:rsidRDefault="0078308F">
      <w:pPr>
        <w:framePr w:w="9765" w:wrap="auto" w:hAnchor="text" w:x="1078" w:y="137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takových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dokumentů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uvedeny 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tabulce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str.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5.</w:t>
      </w:r>
    </w:p>
    <w:p w:rsidR="00EE4909" w:rsidRDefault="0078308F">
      <w:pPr>
        <w:framePr w:w="281" w:wrap="auto" w:hAnchor="text" w:x="1078" w:y="1517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4</w:t>
      </w:r>
    </w:p>
    <w:p w:rsidR="00EE4909" w:rsidRDefault="0078308F">
      <w:pPr>
        <w:framePr w:w="4904" w:wrap="auto" w:hAnchor="text" w:x="1198" w:y="15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z w:val="18"/>
        </w:rPr>
        <w:t>Viz</w:t>
      </w:r>
      <w:r>
        <w:rPr>
          <w:rFonts w:ascii="Calibri"/>
          <w:color w:val="000000"/>
          <w:spacing w:val="1"/>
          <w:sz w:val="18"/>
        </w:rPr>
        <w:t xml:space="preserve"> </w:t>
      </w:r>
      <w:hyperlink r:id="rId99" w:history="1">
        <w:r>
          <w:rPr>
            <w:rFonts w:ascii="Calibri"/>
            <w:color w:val="0563C1"/>
            <w:sz w:val="18"/>
            <w:u w:val="single"/>
          </w:rPr>
          <w:t>Pravidla</w:t>
        </w:r>
      </w:hyperlink>
      <w:hyperlink r:id="rId100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01" w:history="1">
        <w:r>
          <w:rPr>
            <w:rFonts w:ascii="Calibri"/>
            <w:color w:val="0563C1"/>
            <w:sz w:val="18"/>
            <w:u w:val="single"/>
          </w:rPr>
          <w:t>pro</w:t>
        </w:r>
      </w:hyperlink>
      <w:hyperlink r:id="rId102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03" w:history="1">
        <w:r>
          <w:rPr>
            <w:rFonts w:ascii="Calibri" w:hAnsi="Calibri" w:cs="Calibri"/>
            <w:color w:val="0563C1"/>
            <w:sz w:val="18"/>
            <w:u w:val="single"/>
          </w:rPr>
          <w:t>žadatele</w:t>
        </w:r>
      </w:hyperlink>
      <w:hyperlink r:id="rId104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05" w:history="1">
        <w:r>
          <w:rPr>
            <w:rFonts w:ascii="Calibri"/>
            <w:color w:val="0563C1"/>
            <w:sz w:val="18"/>
            <w:u w:val="single"/>
          </w:rPr>
          <w:t>a</w:t>
        </w:r>
      </w:hyperlink>
      <w:hyperlink r:id="rId106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07" w:history="1">
        <w:r>
          <w:rPr>
            <w:rFonts w:ascii="Calibri" w:hAnsi="Calibri" w:cs="Calibri"/>
            <w:color w:val="0563C1"/>
            <w:sz w:val="18"/>
            <w:u w:val="single"/>
          </w:rPr>
          <w:t>příj</w:t>
        </w:r>
        <w:r>
          <w:rPr>
            <w:rFonts w:ascii="Calibri" w:hAnsi="Calibri" w:cs="Calibri"/>
            <w:color w:val="0563C1"/>
            <w:sz w:val="18"/>
            <w:u w:val="single"/>
          </w:rPr>
          <w:t>emce</w:t>
        </w:r>
      </w:hyperlink>
      <w:hyperlink r:id="rId108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09" w:history="1">
        <w:r>
          <w:rPr>
            <w:rFonts w:ascii="Calibri"/>
            <w:color w:val="0563C1"/>
            <w:sz w:val="18"/>
            <w:u w:val="single"/>
          </w:rPr>
          <w:t>podpory</w:t>
        </w:r>
      </w:hyperlink>
      <w:hyperlink r:id="rId110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11" w:history="1">
        <w:r>
          <w:rPr>
            <w:rFonts w:ascii="Calibri"/>
            <w:color w:val="0563C1"/>
            <w:sz w:val="18"/>
            <w:u w:val="single"/>
          </w:rPr>
          <w:t>z</w:t>
        </w:r>
      </w:hyperlink>
      <w:hyperlink r:id="rId112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113" w:history="1">
        <w:r>
          <w:rPr>
            <w:rFonts w:ascii="Calibri" w:hAnsi="Calibri" w:cs="Calibri"/>
            <w:color w:val="0563C1"/>
            <w:sz w:val="18"/>
            <w:u w:val="single"/>
          </w:rPr>
          <w:t>OPŽP</w:t>
        </w:r>
      </w:hyperlink>
      <w:hyperlink r:id="rId114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15" w:history="1">
        <w:r>
          <w:rPr>
            <w:rFonts w:ascii="Calibri" w:hAnsi="Calibri" w:cs="Calibri"/>
            <w:color w:val="0563C1"/>
            <w:sz w:val="18"/>
            <w:u w:val="single"/>
          </w:rPr>
          <w:t>2021–</w:t>
        </w:r>
      </w:hyperlink>
      <w:hyperlink r:id="rId116" w:history="1">
        <w:r>
          <w:rPr>
            <w:rFonts w:ascii="Calibri"/>
            <w:color w:val="0563C1"/>
            <w:sz w:val="18"/>
            <w:u w:val="single"/>
          </w:rPr>
          <w:t>2027</w:t>
        </w:r>
      </w:hyperlink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9547860</wp:posOffset>
            </wp:positionV>
            <wp:extent cx="1854835" cy="36195"/>
            <wp:effectExtent l="0" t="0" r="0" b="1905"/>
            <wp:wrapNone/>
            <wp:docPr id="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7480" w:wrap="auto" w:hAnchor="text" w:x="1304" w:y="14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Tab.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1: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Příklady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dokumentů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využitelných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z w:val="20"/>
        </w:rPr>
        <w:t xml:space="preserve"> Studii SSZ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jako zdroj </w:t>
      </w:r>
      <w:r>
        <w:rPr>
          <w:rFonts w:ascii="Calibri" w:hAnsi="Calibri" w:cs="Calibri"/>
          <w:color w:val="000000"/>
          <w:sz w:val="20"/>
        </w:rPr>
        <w:t>relevantních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informací</w:t>
      </w:r>
    </w:p>
    <w:p w:rsidR="00EE4909" w:rsidRDefault="0078308F">
      <w:pPr>
        <w:framePr w:w="4958" w:wrap="auto" w:hAnchor="text" w:x="1438" w:y="1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Dokumenty,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koncepce</w:t>
      </w:r>
      <w:r>
        <w:rPr>
          <w:rFonts w:ascii="Calibri"/>
          <w:b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Uplatnění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Studii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SSZ</w:t>
      </w:r>
    </w:p>
    <w:p w:rsidR="00EE4909" w:rsidRDefault="0078308F">
      <w:pPr>
        <w:framePr w:w="759" w:wrap="auto" w:hAnchor="text" w:x="9602" w:y="1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Zdroj</w:t>
      </w:r>
    </w:p>
    <w:p w:rsidR="00EE4909" w:rsidRDefault="0078308F">
      <w:pPr>
        <w:framePr w:w="2288" w:wrap="auto" w:hAnchor="text" w:x="1438" w:y="23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Zásady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územního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rozvoje</w:t>
      </w:r>
    </w:p>
    <w:p w:rsidR="00EE4909" w:rsidRDefault="0078308F">
      <w:pPr>
        <w:framePr w:w="5742" w:wrap="auto" w:hAnchor="text" w:x="3862" w:y="23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Vymezení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nadmístní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úrovně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ÚSES;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úkoly</w:t>
      </w:r>
      <w:r>
        <w:rPr>
          <w:rFonts w:ascii="Calibri"/>
          <w:color w:val="000000"/>
          <w:sz w:val="20"/>
        </w:rPr>
        <w:t xml:space="preserve"> pro </w:t>
      </w:r>
      <w:r>
        <w:rPr>
          <w:rFonts w:ascii="Calibri" w:hAnsi="Calibri" w:cs="Calibri"/>
          <w:color w:val="000000"/>
          <w:sz w:val="20"/>
        </w:rPr>
        <w:t>územní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plánování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</w:p>
    <w:p w:rsidR="00EE4909" w:rsidRDefault="0078308F">
      <w:pPr>
        <w:framePr w:w="5742" w:wrap="auto" w:hAnchor="text" w:x="3862" w:y="235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vztahu k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ÚSES,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infrastruktuře,</w:t>
      </w:r>
      <w:r>
        <w:rPr>
          <w:rFonts w:ascii="Calibri"/>
          <w:color w:val="000000"/>
          <w:sz w:val="20"/>
        </w:rPr>
        <w:t xml:space="preserve"> k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ekosystémovým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službám</w:t>
      </w:r>
      <w:r>
        <w:rPr>
          <w:rFonts w:ascii="Calibri"/>
          <w:color w:val="000000"/>
          <w:sz w:val="20"/>
        </w:rPr>
        <w:t>;</w:t>
      </w:r>
    </w:p>
    <w:p w:rsidR="00EE4909" w:rsidRDefault="0078308F">
      <w:pPr>
        <w:framePr w:w="5742" w:wrap="auto" w:hAnchor="text" w:x="3862" w:y="23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uplatnění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skladebných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prvků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ÚSES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sídla</w:t>
      </w:r>
      <w:r>
        <w:rPr>
          <w:rFonts w:ascii="Calibri"/>
          <w:color w:val="000000"/>
          <w:sz w:val="20"/>
        </w:rPr>
        <w:t>;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</w:t>
      </w:r>
      <w:r>
        <w:rPr>
          <w:rFonts w:ascii="Calibri" w:hAnsi="Calibri" w:cs="Calibri"/>
          <w:color w:val="000000"/>
          <w:sz w:val="20"/>
        </w:rPr>
        <w:t>ymezení</w:t>
      </w:r>
    </w:p>
    <w:p w:rsidR="00EE4909" w:rsidRDefault="0078308F">
      <w:pPr>
        <w:framePr w:w="5742" w:wrap="auto" w:hAnchor="text" w:x="3862" w:y="23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veřejně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prospěšných</w:t>
      </w:r>
      <w:r>
        <w:rPr>
          <w:rFonts w:ascii="Calibri"/>
          <w:color w:val="000000"/>
          <w:sz w:val="20"/>
        </w:rPr>
        <w:t xml:space="preserve"> staveb a </w:t>
      </w:r>
      <w:r>
        <w:rPr>
          <w:rFonts w:ascii="Calibri" w:hAnsi="Calibri" w:cs="Calibri"/>
          <w:color w:val="000000"/>
          <w:sz w:val="20"/>
        </w:rPr>
        <w:t>veřejně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prospěšných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</w:p>
    <w:p w:rsidR="00EE4909" w:rsidRDefault="0078308F">
      <w:pPr>
        <w:framePr w:w="544" w:wrap="auto" w:hAnchor="text" w:x="9602" w:y="23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kraj</w:t>
      </w:r>
    </w:p>
    <w:p w:rsidR="00EE4909" w:rsidRDefault="0078308F">
      <w:pPr>
        <w:framePr w:w="1251" w:wrap="auto" w:hAnchor="text" w:x="1438" w:y="34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Územní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plán</w:t>
      </w:r>
    </w:p>
    <w:p w:rsidR="00EE4909" w:rsidRDefault="0078308F">
      <w:pPr>
        <w:framePr w:w="5724" w:wrap="auto" w:hAnchor="text" w:x="3862" w:y="34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Vymezení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ÚSES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všech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hierarchických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úrovní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(nadregionální,</w:t>
      </w:r>
    </w:p>
    <w:p w:rsidR="00EE4909" w:rsidRDefault="0078308F">
      <w:pPr>
        <w:framePr w:w="5724" w:wrap="auto" w:hAnchor="text" w:x="3862" w:y="347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regionální,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místní)</w:t>
      </w:r>
      <w:r>
        <w:rPr>
          <w:rFonts w:ascii="Calibri"/>
          <w:color w:val="000000"/>
          <w:sz w:val="20"/>
        </w:rPr>
        <w:t>; z</w:t>
      </w:r>
      <w:r>
        <w:rPr>
          <w:rFonts w:ascii="Calibri" w:hAnsi="Calibri" w:cs="Calibri"/>
          <w:color w:val="000000"/>
          <w:sz w:val="20"/>
        </w:rPr>
        <w:t>ávazné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vymezení</w:t>
      </w:r>
      <w:r>
        <w:rPr>
          <w:rFonts w:ascii="Calibri"/>
          <w:color w:val="000000"/>
          <w:sz w:val="20"/>
        </w:rPr>
        <w:t xml:space="preserve"> ploch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rozdílným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způsobem</w:t>
      </w:r>
    </w:p>
    <w:p w:rsidR="00EE4909" w:rsidRDefault="0078308F">
      <w:pPr>
        <w:framePr w:w="5724" w:wrap="auto" w:hAnchor="text" w:x="3862" w:y="347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využití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stanovení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podmínek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využití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těchto</w:t>
      </w:r>
      <w:r>
        <w:rPr>
          <w:rFonts w:ascii="Calibri"/>
          <w:color w:val="000000"/>
          <w:sz w:val="20"/>
        </w:rPr>
        <w:t xml:space="preserve"> ploch (regulativy </w:t>
      </w:r>
      <w:r>
        <w:rPr>
          <w:rFonts w:ascii="Calibri" w:hAnsi="Calibri" w:cs="Calibri"/>
          <w:color w:val="000000"/>
          <w:sz w:val="20"/>
        </w:rPr>
        <w:t>mají</w:t>
      </w:r>
    </w:p>
    <w:p w:rsidR="00EE4909" w:rsidRDefault="0078308F">
      <w:pPr>
        <w:framePr w:w="5724" w:wrap="auto" w:hAnchor="text" w:x="3862" w:y="347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vztah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plochám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nejsou v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ÚP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samostatně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vymezené)</w:t>
      </w:r>
      <w:r>
        <w:rPr>
          <w:rFonts w:ascii="Calibri"/>
          <w:color w:val="000000"/>
          <w:sz w:val="20"/>
        </w:rPr>
        <w:t>;</w:t>
      </w:r>
    </w:p>
    <w:p w:rsidR="00EE4909" w:rsidRDefault="0078308F">
      <w:pPr>
        <w:framePr w:w="5724" w:wrap="auto" w:hAnchor="text" w:x="3862" w:y="347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</w:t>
      </w:r>
      <w:r>
        <w:rPr>
          <w:rFonts w:ascii="Calibri" w:hAnsi="Calibri" w:cs="Calibri"/>
          <w:color w:val="000000"/>
          <w:sz w:val="20"/>
        </w:rPr>
        <w:t>ymezení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veřejně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prospěšných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staveb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veřejně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prospěšných</w:t>
      </w:r>
    </w:p>
    <w:p w:rsidR="00EE4909" w:rsidRDefault="0078308F">
      <w:pPr>
        <w:framePr w:w="5724" w:wrap="auto" w:hAnchor="text" w:x="3862" w:y="347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opatření</w:t>
      </w:r>
    </w:p>
    <w:p w:rsidR="00EE4909" w:rsidRDefault="0078308F">
      <w:pPr>
        <w:framePr w:w="633" w:wrap="auto" w:hAnchor="text" w:x="9602" w:y="34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1419" w:wrap="auto" w:hAnchor="text" w:x="1438" w:y="50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Regulační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plán</w:t>
      </w:r>
    </w:p>
    <w:p w:rsidR="00EE4909" w:rsidRDefault="0078308F">
      <w:pPr>
        <w:framePr w:w="6373" w:wrap="auto" w:hAnchor="text" w:x="3862" w:y="50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Podrobné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vymezení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využití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pozemků,</w:t>
      </w:r>
      <w:r>
        <w:rPr>
          <w:rFonts w:ascii="Calibri"/>
          <w:color w:val="000000"/>
          <w:sz w:val="20"/>
        </w:rPr>
        <w:t xml:space="preserve"> pro </w:t>
      </w:r>
      <w:r>
        <w:rPr>
          <w:rFonts w:ascii="Calibri" w:hAnsi="Calibri" w:cs="Calibri"/>
          <w:color w:val="000000"/>
          <w:sz w:val="20"/>
        </w:rPr>
        <w:t>umístění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140"/>
          <w:sz w:val="20"/>
        </w:rPr>
        <w:t xml:space="preserve"> </w:t>
      </w: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6373" w:wrap="auto" w:hAnchor="text" w:x="3862" w:y="508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prostorové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uspořádání</w:t>
      </w:r>
      <w:r>
        <w:rPr>
          <w:rFonts w:ascii="Calibri"/>
          <w:color w:val="000000"/>
          <w:spacing w:val="-1"/>
          <w:sz w:val="20"/>
        </w:rPr>
        <w:t xml:space="preserve"> staveb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veřejné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infrastruktury, pro ochranu</w:t>
      </w:r>
    </w:p>
    <w:p w:rsidR="00EE4909" w:rsidRDefault="0078308F">
      <w:pPr>
        <w:framePr w:w="6373" w:wrap="auto" w:hAnchor="text" w:x="3862" w:y="50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hodnot</w:t>
      </w:r>
      <w:r>
        <w:rPr>
          <w:rFonts w:ascii="Calibri"/>
          <w:color w:val="000000"/>
          <w:sz w:val="20"/>
        </w:rPr>
        <w:t xml:space="preserve"> a charakteru </w:t>
      </w:r>
      <w:r>
        <w:rPr>
          <w:rFonts w:ascii="Calibri" w:hAnsi="Calibri" w:cs="Calibri"/>
          <w:color w:val="000000"/>
          <w:sz w:val="20"/>
        </w:rPr>
        <w:t>území</w:t>
      </w:r>
      <w:r>
        <w:rPr>
          <w:rFonts w:ascii="Calibri"/>
          <w:color w:val="000000"/>
          <w:sz w:val="20"/>
        </w:rPr>
        <w:t xml:space="preserve"> a pro </w:t>
      </w:r>
      <w:r>
        <w:rPr>
          <w:rFonts w:ascii="Calibri" w:hAnsi="Calibri" w:cs="Calibri"/>
          <w:color w:val="000000"/>
          <w:sz w:val="20"/>
        </w:rPr>
        <w:t>vytváření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příznivého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životního</w:t>
      </w:r>
    </w:p>
    <w:p w:rsidR="00EE4909" w:rsidRDefault="0078308F">
      <w:pPr>
        <w:framePr w:w="6373" w:wrap="auto" w:hAnchor="text" w:x="3862" w:y="508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prostředí</w:t>
      </w:r>
      <w:r>
        <w:rPr>
          <w:rFonts w:ascii="Calibri"/>
          <w:color w:val="000000"/>
          <w:sz w:val="20"/>
        </w:rPr>
        <w:t>;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</w:t>
      </w:r>
      <w:r>
        <w:rPr>
          <w:rFonts w:ascii="Calibri" w:hAnsi="Calibri" w:cs="Calibri"/>
          <w:color w:val="000000"/>
          <w:sz w:val="20"/>
        </w:rPr>
        <w:t>ymezení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veřejně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prospěšných</w:t>
      </w:r>
      <w:r>
        <w:rPr>
          <w:rFonts w:ascii="Calibri"/>
          <w:color w:val="000000"/>
          <w:sz w:val="20"/>
        </w:rPr>
        <w:t xml:space="preserve"> staveb a </w:t>
      </w:r>
      <w:r>
        <w:rPr>
          <w:rFonts w:ascii="Calibri" w:hAnsi="Calibri" w:cs="Calibri"/>
          <w:color w:val="000000"/>
          <w:sz w:val="20"/>
        </w:rPr>
        <w:t>veřejně</w:t>
      </w:r>
    </w:p>
    <w:p w:rsidR="00EE4909" w:rsidRDefault="0078308F">
      <w:pPr>
        <w:framePr w:w="6373" w:wrap="auto" w:hAnchor="text" w:x="3862" w:y="508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prospěšných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</w:p>
    <w:p w:rsidR="00EE4909" w:rsidRDefault="0078308F">
      <w:pPr>
        <w:framePr w:w="1992" w:wrap="auto" w:hAnchor="text" w:x="1438" w:y="64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Územní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studie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krajiny</w:t>
      </w:r>
    </w:p>
    <w:p w:rsidR="00EE4909" w:rsidRDefault="0078308F">
      <w:pPr>
        <w:framePr w:w="6374" w:wrap="auto" w:hAnchor="text" w:x="3862" w:y="64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Napojení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systému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okolní</w:t>
      </w:r>
      <w:r>
        <w:rPr>
          <w:rFonts w:ascii="Calibri"/>
          <w:color w:val="000000"/>
          <w:sz w:val="20"/>
        </w:rPr>
        <w:t xml:space="preserve"> krajinu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širším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krajinném</w:t>
      </w:r>
      <w:r>
        <w:rPr>
          <w:rFonts w:ascii="Calibri"/>
          <w:color w:val="000000"/>
          <w:spacing w:val="173"/>
          <w:sz w:val="20"/>
        </w:rPr>
        <w:t xml:space="preserve"> </w:t>
      </w: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4366" w:wrap="auto" w:hAnchor="text" w:x="3862" w:y="66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kontextu; </w:t>
      </w:r>
      <w:r>
        <w:rPr>
          <w:rFonts w:ascii="Calibri" w:hAnsi="Calibri" w:cs="Calibri"/>
          <w:color w:val="000000"/>
          <w:sz w:val="20"/>
        </w:rPr>
        <w:t>zajištění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návaznosti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rozvojových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strategií</w:t>
      </w:r>
    </w:p>
    <w:p w:rsidR="00EE4909" w:rsidRDefault="0078308F">
      <w:pPr>
        <w:framePr w:w="1225" w:wrap="auto" w:hAnchor="text" w:x="9602" w:y="6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rozšířenou</w:t>
      </w:r>
    </w:p>
    <w:p w:rsidR="00EE4909" w:rsidRDefault="0078308F">
      <w:pPr>
        <w:framePr w:w="1225" w:wrap="auto" w:hAnchor="text" w:x="9602" w:y="671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působností</w:t>
      </w:r>
    </w:p>
    <w:p w:rsidR="00EE4909" w:rsidRDefault="0078308F">
      <w:pPr>
        <w:framePr w:w="2269" w:wrap="auto" w:hAnchor="text" w:x="1438" w:y="73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Územní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studie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veřejného</w:t>
      </w:r>
    </w:p>
    <w:p w:rsidR="00EE4909" w:rsidRDefault="0078308F">
      <w:pPr>
        <w:framePr w:w="6935" w:wrap="auto" w:hAnchor="text" w:x="3862" w:y="73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Zohlednění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požadavků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koncepce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pacing w:val="140"/>
          <w:sz w:val="20"/>
        </w:rPr>
        <w:t xml:space="preserve"> </w:t>
      </w:r>
      <w:r>
        <w:rPr>
          <w:rFonts w:ascii="Calibri"/>
          <w:color w:val="000000"/>
          <w:sz w:val="20"/>
        </w:rPr>
        <w:t>obec 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7734" w:wrap="auto" w:hAnchor="text" w:x="1438" w:y="75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prostranství</w:t>
      </w:r>
      <w:r>
        <w:rPr>
          <w:rFonts w:ascii="Calibri"/>
          <w:color w:val="000000"/>
          <w:sz w:val="20"/>
        </w:rPr>
        <w:t xml:space="preserve"> nebo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Koncepce</w:t>
      </w:r>
      <w:r>
        <w:rPr>
          <w:rFonts w:ascii="Calibri"/>
          <w:color w:val="000000"/>
          <w:spacing w:val="1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z w:val="20"/>
        </w:rPr>
        <w:t xml:space="preserve">; </w:t>
      </w:r>
      <w:r>
        <w:rPr>
          <w:rFonts w:ascii="Calibri" w:hAnsi="Calibri" w:cs="Calibri"/>
          <w:color w:val="000000"/>
          <w:sz w:val="20"/>
        </w:rPr>
        <w:t>zapracování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principů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rozvoje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veřejných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prostranství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</w:p>
    <w:p w:rsidR="00EE4909" w:rsidRDefault="0078308F">
      <w:pPr>
        <w:framePr w:w="7734" w:wrap="auto" w:hAnchor="text" w:x="1438" w:y="758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veřejných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prostranství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(jako</w:t>
      </w:r>
      <w:r>
        <w:rPr>
          <w:rFonts w:ascii="Calibri"/>
          <w:color w:val="000000"/>
          <w:spacing w:val="12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úrovně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ZPZ</w:t>
      </w:r>
    </w:p>
    <w:p w:rsidR="00EE4909" w:rsidRDefault="0078308F">
      <w:pPr>
        <w:framePr w:w="7734" w:wrap="auto" w:hAnchor="text" w:x="1438" w:y="75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součást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koncepce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veřejné</w:t>
      </w:r>
    </w:p>
    <w:p w:rsidR="00EE4909" w:rsidRDefault="0078308F">
      <w:pPr>
        <w:framePr w:w="1225" w:wrap="auto" w:hAnchor="text" w:x="9602" w:y="75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rozšířenou</w:t>
      </w:r>
    </w:p>
    <w:p w:rsidR="00EE4909" w:rsidRDefault="0078308F">
      <w:pPr>
        <w:framePr w:w="1225" w:wrap="auto" w:hAnchor="text" w:x="9602" w:y="75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působností</w:t>
      </w:r>
    </w:p>
    <w:p w:rsidR="00EE4909" w:rsidRDefault="0078308F">
      <w:pPr>
        <w:framePr w:w="1830" w:wrap="auto" w:hAnchor="text" w:x="1438" w:y="83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infrastruktury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ÚP)</w:t>
      </w:r>
    </w:p>
    <w:p w:rsidR="00EE4909" w:rsidRDefault="0078308F">
      <w:pPr>
        <w:framePr w:w="1044" w:wrap="auto" w:hAnchor="text" w:x="1438" w:y="87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Plán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ÚSES</w:t>
      </w:r>
    </w:p>
    <w:p w:rsidR="00EE4909" w:rsidRDefault="0078308F">
      <w:pPr>
        <w:framePr w:w="5406" w:wrap="auto" w:hAnchor="text" w:x="3862" w:y="87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Návrh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vymezení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 w:hAnsi="Calibri" w:cs="Calibri"/>
          <w:color w:val="000000"/>
          <w:spacing w:val="-1"/>
          <w:sz w:val="20"/>
        </w:rPr>
        <w:t>změn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vymezení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ÚSES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územně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plánovací</w:t>
      </w:r>
    </w:p>
    <w:p w:rsidR="00EE4909" w:rsidRDefault="0078308F">
      <w:pPr>
        <w:framePr w:w="5406" w:wrap="auto" w:hAnchor="text" w:x="3862" w:y="870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dokumentaci; </w:t>
      </w:r>
      <w:r>
        <w:rPr>
          <w:rFonts w:ascii="Calibri" w:hAnsi="Calibri" w:cs="Calibri"/>
          <w:color w:val="000000"/>
          <w:sz w:val="20"/>
        </w:rPr>
        <w:t>možnosti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zahrnutí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skladebných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ÚSES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SSZ</w:t>
      </w:r>
    </w:p>
    <w:p w:rsidR="00EE4909" w:rsidRDefault="0078308F">
      <w:pPr>
        <w:framePr w:w="5406" w:wrap="auto" w:hAnchor="text" w:x="3862" w:y="870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způsobem,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který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podporuje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účel</w:t>
      </w:r>
      <w:r>
        <w:rPr>
          <w:rFonts w:ascii="Calibri"/>
          <w:color w:val="000000"/>
          <w:sz w:val="20"/>
        </w:rPr>
        <w:t xml:space="preserve"> jeho </w:t>
      </w:r>
      <w:r>
        <w:rPr>
          <w:rFonts w:ascii="Calibri" w:hAnsi="Calibri" w:cs="Calibri"/>
          <w:color w:val="000000"/>
          <w:sz w:val="20"/>
        </w:rPr>
        <w:t>vytváření</w:t>
      </w:r>
    </w:p>
    <w:p w:rsidR="00EE4909" w:rsidRDefault="0078308F">
      <w:pPr>
        <w:framePr w:w="1225" w:wrap="auto" w:hAnchor="text" w:x="9602" w:y="87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1225" w:wrap="auto" w:hAnchor="text" w:x="9602" w:y="870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rozšířenou</w:t>
      </w:r>
    </w:p>
    <w:p w:rsidR="00EE4909" w:rsidRDefault="0078308F">
      <w:pPr>
        <w:framePr w:w="1225" w:wrap="auto" w:hAnchor="text" w:x="9602" w:y="870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působností</w:t>
      </w:r>
    </w:p>
    <w:p w:rsidR="00EE4909" w:rsidRDefault="0078308F">
      <w:pPr>
        <w:framePr w:w="2284" w:wrap="auto" w:hAnchor="text" w:x="1438" w:y="95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Strategie </w:t>
      </w:r>
      <w:r>
        <w:rPr>
          <w:rFonts w:ascii="Calibri" w:hAnsi="Calibri" w:cs="Calibri"/>
          <w:color w:val="000000"/>
          <w:sz w:val="20"/>
        </w:rPr>
        <w:t>přizpůsobení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</w:p>
    <w:p w:rsidR="00EE4909" w:rsidRDefault="0078308F">
      <w:pPr>
        <w:framePr w:w="2284" w:wrap="auto" w:hAnchor="text" w:x="1438" w:y="958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změně</w:t>
      </w:r>
      <w:r>
        <w:rPr>
          <w:rFonts w:ascii="Calibri"/>
          <w:color w:val="000000"/>
          <w:sz w:val="20"/>
        </w:rPr>
        <w:t xml:space="preserve"> klimatu</w:t>
      </w:r>
    </w:p>
    <w:p w:rsidR="00EE4909" w:rsidRDefault="0078308F">
      <w:pPr>
        <w:framePr w:w="6346" w:wrap="auto" w:hAnchor="text" w:x="3862" w:y="95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Uplatnění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přístupů</w:t>
      </w:r>
      <w:r>
        <w:rPr>
          <w:rFonts w:ascii="Calibri"/>
          <w:color w:val="000000"/>
          <w:sz w:val="20"/>
        </w:rPr>
        <w:t xml:space="preserve"> k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adaptaci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prostředí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změnu</w:t>
      </w:r>
      <w:r>
        <w:rPr>
          <w:rFonts w:ascii="Calibri"/>
          <w:color w:val="000000"/>
          <w:sz w:val="20"/>
        </w:rPr>
        <w:t xml:space="preserve"> klimatu</w:t>
      </w:r>
      <w:r>
        <w:rPr>
          <w:rFonts w:ascii="Calibri"/>
          <w:color w:val="000000"/>
          <w:spacing w:val="23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MŽP</w:t>
      </w:r>
    </w:p>
    <w:p w:rsidR="00EE4909" w:rsidRDefault="0078308F">
      <w:pPr>
        <w:framePr w:w="1705" w:wrap="auto" w:hAnchor="text" w:x="1438" w:y="100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ČR</w:t>
      </w:r>
      <w:r>
        <w:rPr>
          <w:rFonts w:ascii="Calibri"/>
          <w:color w:val="000000"/>
          <w:sz w:val="20"/>
          <w:vertAlign w:val="superscript"/>
        </w:rPr>
        <w:t>5</w:t>
      </w:r>
    </w:p>
    <w:p w:rsidR="00EE4909" w:rsidRDefault="0078308F">
      <w:pPr>
        <w:framePr w:w="2091" w:wrap="auto" w:hAnchor="text" w:x="1438" w:y="104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Adaptační</w:t>
      </w:r>
      <w:r>
        <w:rPr>
          <w:rFonts w:ascii="Calibri"/>
          <w:color w:val="000000"/>
          <w:sz w:val="20"/>
        </w:rPr>
        <w:t xml:space="preserve"> strategie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</w:p>
    <w:p w:rsidR="00EE4909" w:rsidRDefault="0078308F">
      <w:pPr>
        <w:framePr w:w="2091" w:wrap="auto" w:hAnchor="text" w:x="1438" w:y="104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regionální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 w:hAnsi="Calibri" w:cs="Calibri"/>
          <w:color w:val="000000"/>
          <w:sz w:val="20"/>
        </w:rPr>
        <w:t>lokální</w:t>
      </w:r>
    </w:p>
    <w:p w:rsidR="00EE4909" w:rsidRDefault="0078308F">
      <w:pPr>
        <w:framePr w:w="2091" w:wrap="auto" w:hAnchor="text" w:x="1438" w:y="104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(obecní)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úrovni</w:t>
      </w:r>
    </w:p>
    <w:p w:rsidR="00EE4909" w:rsidRDefault="0078308F">
      <w:pPr>
        <w:framePr w:w="5385" w:wrap="auto" w:hAnchor="text" w:x="3862" w:y="104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Relevantní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vyplývající</w:t>
      </w:r>
      <w:r>
        <w:rPr>
          <w:rFonts w:ascii="Calibri"/>
          <w:color w:val="000000"/>
          <w:sz w:val="20"/>
        </w:rPr>
        <w:t xml:space="preserve"> z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tohoto typu dokumentu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lze</w:t>
      </w:r>
    </w:p>
    <w:p w:rsidR="00EE4909" w:rsidRDefault="0078308F">
      <w:pPr>
        <w:framePr w:w="5385" w:wrap="auto" w:hAnchor="text" w:x="3862" w:y="104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vhodnou formou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konkretizovat</w:t>
      </w:r>
    </w:p>
    <w:p w:rsidR="00EE4909" w:rsidRDefault="0078308F">
      <w:pPr>
        <w:framePr w:w="633" w:wrap="auto" w:hAnchor="text" w:x="9602" w:y="104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kraj</w:t>
      </w:r>
    </w:p>
    <w:p w:rsidR="00EE4909" w:rsidRDefault="0078308F">
      <w:pPr>
        <w:framePr w:w="633" w:wrap="auto" w:hAnchor="text" w:x="9602" w:y="10471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2089" w:wrap="auto" w:hAnchor="text" w:x="1438" w:y="11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Koncepce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hospodaření</w:t>
      </w:r>
    </w:p>
    <w:p w:rsidR="00EE4909" w:rsidRDefault="0078308F">
      <w:pPr>
        <w:framePr w:w="2089" w:wrap="auto" w:hAnchor="text" w:x="1438" w:y="113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dešťovou</w:t>
      </w:r>
      <w:r>
        <w:rPr>
          <w:rFonts w:ascii="Calibri"/>
          <w:color w:val="000000"/>
          <w:sz w:val="20"/>
        </w:rPr>
        <w:t xml:space="preserve"> vodou</w:t>
      </w:r>
    </w:p>
    <w:p w:rsidR="00EE4909" w:rsidRDefault="0078308F">
      <w:pPr>
        <w:framePr w:w="5799" w:wrap="auto" w:hAnchor="text" w:x="3862" w:y="11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Vymezení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vhodných</w:t>
      </w:r>
      <w:r>
        <w:rPr>
          <w:rFonts w:ascii="Calibri"/>
          <w:color w:val="000000"/>
          <w:sz w:val="20"/>
        </w:rPr>
        <w:t xml:space="preserve"> ZPZ pro </w:t>
      </w:r>
      <w:r>
        <w:rPr>
          <w:rFonts w:ascii="Calibri" w:hAnsi="Calibri" w:cs="Calibri"/>
          <w:color w:val="000000"/>
          <w:sz w:val="20"/>
        </w:rPr>
        <w:t>navrhované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hospodaření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dešťovou</w:t>
      </w:r>
    </w:p>
    <w:p w:rsidR="00EE4909" w:rsidRDefault="0078308F">
      <w:pPr>
        <w:framePr w:w="5799" w:wrap="auto" w:hAnchor="text" w:x="3862" w:y="1136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vodou </w:t>
      </w:r>
      <w:r>
        <w:rPr>
          <w:rFonts w:ascii="Calibri" w:hAnsi="Calibri" w:cs="Calibri"/>
          <w:color w:val="000000"/>
          <w:sz w:val="20"/>
        </w:rPr>
        <w:t>(možnosti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implementace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modrozelené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infrastruktury);</w:t>
      </w:r>
    </w:p>
    <w:p w:rsidR="00EE4909" w:rsidRDefault="0078308F">
      <w:pPr>
        <w:framePr w:w="5799" w:wrap="auto" w:hAnchor="text" w:x="3862" w:y="113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zahrnutí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městských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standardů</w:t>
      </w:r>
      <w:r>
        <w:rPr>
          <w:rFonts w:ascii="Calibri"/>
          <w:color w:val="000000"/>
          <w:sz w:val="20"/>
        </w:rPr>
        <w:t xml:space="preserve"> pro </w:t>
      </w:r>
      <w:r>
        <w:rPr>
          <w:rFonts w:ascii="Calibri" w:hAnsi="Calibri" w:cs="Calibri"/>
          <w:color w:val="000000"/>
          <w:sz w:val="20"/>
        </w:rPr>
        <w:t>hospodaření</w:t>
      </w:r>
      <w:r>
        <w:rPr>
          <w:rFonts w:ascii="Calibri"/>
          <w:color w:val="000000"/>
          <w:sz w:val="20"/>
        </w:rPr>
        <w:t xml:space="preserve"> 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dešťovou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vodou </w:t>
      </w:r>
      <w:r>
        <w:rPr>
          <w:rFonts w:ascii="Calibri"/>
          <w:color w:val="000000"/>
          <w:spacing w:val="1"/>
          <w:sz w:val="20"/>
        </w:rPr>
        <w:t>na</w:t>
      </w:r>
    </w:p>
    <w:p w:rsidR="00EE4909" w:rsidRDefault="0078308F">
      <w:pPr>
        <w:framePr w:w="5799" w:wrap="auto" w:hAnchor="text" w:x="3862" w:y="113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úrovni</w:t>
      </w:r>
      <w:r>
        <w:rPr>
          <w:rFonts w:ascii="Calibri"/>
          <w:color w:val="000000"/>
          <w:sz w:val="20"/>
        </w:rPr>
        <w:t xml:space="preserve"> ZPZ; podklad pro </w:t>
      </w:r>
      <w:r>
        <w:rPr>
          <w:rFonts w:ascii="Calibri" w:hAnsi="Calibri" w:cs="Calibri"/>
          <w:color w:val="000000"/>
          <w:sz w:val="20"/>
        </w:rPr>
        <w:t>návrh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</w:p>
    <w:p w:rsidR="00EE4909" w:rsidRDefault="0078308F">
      <w:pPr>
        <w:framePr w:w="633" w:wrap="auto" w:hAnchor="text" w:x="9602" w:y="11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8199" w:wrap="auto" w:hAnchor="text" w:x="1438" w:y="124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Studie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odtokových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poměrů</w:t>
      </w:r>
      <w:r>
        <w:rPr>
          <w:rFonts w:ascii="Calibri"/>
          <w:color w:val="000000"/>
          <w:spacing w:val="183"/>
          <w:sz w:val="20"/>
        </w:rPr>
        <w:t xml:space="preserve"> </w:t>
      </w:r>
      <w:r>
        <w:rPr>
          <w:rFonts w:ascii="Calibri"/>
          <w:color w:val="000000"/>
          <w:sz w:val="20"/>
        </w:rPr>
        <w:t>Informace 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vodním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režimu</w:t>
      </w:r>
      <w:r>
        <w:rPr>
          <w:rFonts w:ascii="Calibri"/>
          <w:color w:val="000000"/>
          <w:sz w:val="20"/>
        </w:rPr>
        <w:t xml:space="preserve"> krajiny v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řešeném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území,</w:t>
      </w:r>
      <w:r>
        <w:rPr>
          <w:rFonts w:ascii="Calibri"/>
          <w:color w:val="000000"/>
          <w:sz w:val="20"/>
        </w:rPr>
        <w:t xml:space="preserve"> informace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:rsidR="00EE4909" w:rsidRDefault="0078308F">
      <w:pPr>
        <w:framePr w:w="8199" w:wrap="auto" w:hAnchor="text" w:x="1438" w:y="12482"/>
        <w:widowControl w:val="0"/>
        <w:autoSpaceDE w:val="0"/>
        <w:autoSpaceDN w:val="0"/>
        <w:spacing w:before="0" w:after="0" w:line="242" w:lineRule="exact"/>
        <w:ind w:left="242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navrhovaných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protipovodňových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opatřeních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(PPO),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zejména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přírodě</w:t>
      </w:r>
    </w:p>
    <w:p w:rsidR="00EE4909" w:rsidRDefault="0078308F">
      <w:pPr>
        <w:framePr w:w="8199" w:wrap="auto" w:hAnchor="text" w:x="1438" w:y="12482"/>
        <w:widowControl w:val="0"/>
        <w:autoSpaceDE w:val="0"/>
        <w:autoSpaceDN w:val="0"/>
        <w:spacing w:before="2" w:after="0" w:line="243" w:lineRule="exact"/>
        <w:ind w:left="242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blízkých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PPO; </w:t>
      </w:r>
      <w:r>
        <w:rPr>
          <w:rFonts w:ascii="Calibri" w:hAnsi="Calibri" w:cs="Calibri"/>
          <w:color w:val="000000"/>
          <w:sz w:val="20"/>
        </w:rPr>
        <w:t>podpůrný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podklad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začlenění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vybraných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ploch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</w:p>
    <w:p w:rsidR="00EE4909" w:rsidRDefault="0078308F">
      <w:pPr>
        <w:framePr w:w="8199" w:wrap="auto" w:hAnchor="text" w:x="1438" w:y="12482"/>
        <w:widowControl w:val="0"/>
        <w:autoSpaceDE w:val="0"/>
        <w:autoSpaceDN w:val="0"/>
        <w:spacing w:before="2" w:after="0" w:line="243" w:lineRule="exact"/>
        <w:ind w:left="24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SSZ</w:t>
      </w:r>
    </w:p>
    <w:p w:rsidR="00EE4909" w:rsidRDefault="0078308F">
      <w:pPr>
        <w:framePr w:w="1034" w:wrap="auto" w:hAnchor="text" w:x="9602" w:y="124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kraj, obec</w:t>
      </w:r>
    </w:p>
    <w:p w:rsidR="00EE4909" w:rsidRDefault="0078308F">
      <w:pPr>
        <w:framePr w:w="281" w:wrap="auto" w:hAnchor="text" w:x="1304" w:y="1512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5</w:t>
      </w:r>
    </w:p>
    <w:p w:rsidR="00EE4909" w:rsidRDefault="0078308F">
      <w:pPr>
        <w:framePr w:w="7285" w:wrap="auto" w:hAnchor="text" w:x="1424" w:y="15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118" w:history="1">
        <w:r>
          <w:rPr>
            <w:rFonts w:ascii="Calibri"/>
            <w:color w:val="0563C1"/>
            <w:sz w:val="18"/>
            <w:u w:val="single"/>
          </w:rPr>
          <w:t>Strategie</w:t>
        </w:r>
      </w:hyperlink>
      <w:hyperlink r:id="rId119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20" w:history="1">
        <w:r>
          <w:rPr>
            <w:rFonts w:ascii="Calibri" w:hAnsi="Calibri" w:cs="Calibri"/>
            <w:color w:val="0563C1"/>
            <w:sz w:val="18"/>
            <w:u w:val="single"/>
          </w:rPr>
          <w:t>přizpůsobení</w:t>
        </w:r>
      </w:hyperlink>
      <w:hyperlink r:id="rId121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22" w:history="1">
        <w:r>
          <w:rPr>
            <w:rFonts w:ascii="Calibri"/>
            <w:color w:val="0563C1"/>
            <w:spacing w:val="2"/>
            <w:sz w:val="18"/>
            <w:u w:val="single"/>
          </w:rPr>
          <w:t>se</w:t>
        </w:r>
      </w:hyperlink>
      <w:hyperlink r:id="rId123" w:history="1">
        <w:r>
          <w:rPr>
            <w:rFonts w:ascii="Calibri"/>
            <w:color w:val="0563C1"/>
            <w:spacing w:val="-2"/>
            <w:sz w:val="18"/>
            <w:u w:val="single"/>
          </w:rPr>
          <w:t xml:space="preserve"> </w:t>
        </w:r>
      </w:hyperlink>
      <w:hyperlink r:id="rId124" w:history="1">
        <w:r>
          <w:rPr>
            <w:rFonts w:ascii="Calibri" w:hAnsi="Calibri" w:cs="Calibri"/>
            <w:color w:val="0563C1"/>
            <w:sz w:val="18"/>
            <w:u w:val="single"/>
          </w:rPr>
          <w:t>změně</w:t>
        </w:r>
      </w:hyperlink>
      <w:hyperlink r:id="rId125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126" w:history="1">
        <w:r>
          <w:rPr>
            <w:rFonts w:ascii="Calibri"/>
            <w:color w:val="0563C1"/>
            <w:sz w:val="18"/>
            <w:u w:val="single"/>
          </w:rPr>
          <w:t>klimatu</w:t>
        </w:r>
      </w:hyperlink>
      <w:hyperlink r:id="rId127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28" w:history="1">
        <w:r>
          <w:rPr>
            <w:rFonts w:ascii="Calibri"/>
            <w:color w:val="0563C1"/>
            <w:sz w:val="18"/>
            <w:u w:val="single"/>
          </w:rPr>
          <w:t>v</w:t>
        </w:r>
      </w:hyperlink>
      <w:hyperlink r:id="rId129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130" w:history="1">
        <w:r>
          <w:rPr>
            <w:rFonts w:ascii="Calibri" w:hAnsi="Calibri" w:cs="Calibri"/>
            <w:color w:val="0563C1"/>
            <w:sz w:val="18"/>
            <w:u w:val="single"/>
          </w:rPr>
          <w:t>podmínkách</w:t>
        </w:r>
      </w:hyperlink>
      <w:hyperlink r:id="rId131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32" w:history="1">
        <w:r>
          <w:rPr>
            <w:rFonts w:ascii="Calibri" w:hAnsi="Calibri" w:cs="Calibri"/>
            <w:color w:val="0563C1"/>
            <w:sz w:val="18"/>
            <w:u w:val="single"/>
          </w:rPr>
          <w:t>ČR</w:t>
        </w:r>
      </w:hyperlink>
      <w:hyperlink r:id="rId133" w:history="1">
        <w:r>
          <w:rPr>
            <w:rFonts w:ascii="Calibri"/>
            <w:color w:val="0563C1"/>
            <w:sz w:val="18"/>
            <w:u w:val="single"/>
          </w:rPr>
          <w:t>,</w:t>
        </w:r>
      </w:hyperlink>
      <w:hyperlink r:id="rId134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35" w:history="1">
        <w:r>
          <w:rPr>
            <w:rFonts w:ascii="Calibri"/>
            <w:color w:val="0563C1"/>
            <w:sz w:val="18"/>
            <w:u w:val="single"/>
          </w:rPr>
          <w:t>1.</w:t>
        </w:r>
      </w:hyperlink>
      <w:hyperlink r:id="rId136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37" w:history="1">
        <w:r>
          <w:rPr>
            <w:rFonts w:ascii="Calibri"/>
            <w:color w:val="0563C1"/>
            <w:spacing w:val="1"/>
            <w:sz w:val="18"/>
            <w:u w:val="single"/>
          </w:rPr>
          <w:t>a</w:t>
        </w:r>
      </w:hyperlink>
      <w:hyperlink r:id="rId138" w:history="1">
        <w:r>
          <w:rPr>
            <w:rFonts w:ascii="Calibri"/>
            <w:color w:val="0563C1"/>
            <w:sz w:val="18"/>
            <w:u w:val="single"/>
          </w:rPr>
          <w:t>ktualizace</w:t>
        </w:r>
      </w:hyperlink>
      <w:hyperlink r:id="rId139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40" w:history="1">
        <w:r>
          <w:rPr>
            <w:rFonts w:ascii="Calibri"/>
            <w:color w:val="0563C1"/>
            <w:sz w:val="18"/>
            <w:u w:val="single"/>
          </w:rPr>
          <w:t>pro</w:t>
        </w:r>
      </w:hyperlink>
      <w:hyperlink r:id="rId141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42" w:history="1">
        <w:r>
          <w:rPr>
            <w:rFonts w:ascii="Calibri" w:hAnsi="Calibri" w:cs="Calibri"/>
            <w:color w:val="0563C1"/>
            <w:sz w:val="18"/>
            <w:u w:val="single"/>
          </w:rPr>
          <w:t>období</w:t>
        </w:r>
      </w:hyperlink>
      <w:hyperlink r:id="rId143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44" w:history="1">
        <w:r>
          <w:rPr>
            <w:rFonts w:ascii="Calibri"/>
            <w:color w:val="0563C1"/>
            <w:sz w:val="18"/>
            <w:u w:val="single"/>
          </w:rPr>
          <w:t>2021</w:t>
        </w:r>
      </w:hyperlink>
      <w:hyperlink r:id="rId145" w:history="1">
        <w:r>
          <w:rPr>
            <w:rFonts w:ascii="Calibri" w:hAnsi="Calibri" w:cs="Calibri"/>
            <w:color w:val="0563C1"/>
            <w:spacing w:val="-1"/>
            <w:sz w:val="18"/>
            <w:u w:val="single"/>
          </w:rPr>
          <w:t>–</w:t>
        </w:r>
      </w:hyperlink>
      <w:hyperlink r:id="rId146" w:history="1">
        <w:r>
          <w:rPr>
            <w:rFonts w:ascii="Calibri"/>
            <w:color w:val="0563C1"/>
            <w:sz w:val="18"/>
            <w:u w:val="single"/>
          </w:rPr>
          <w:t>2030</w:t>
        </w:r>
      </w:hyperlink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850265</wp:posOffset>
            </wp:positionH>
            <wp:positionV relativeFrom="page">
              <wp:posOffset>1108075</wp:posOffset>
            </wp:positionV>
            <wp:extent cx="5939790" cy="7498715"/>
            <wp:effectExtent l="0" t="0" r="3810" b="6985"/>
            <wp:wrapNone/>
            <wp:docPr id="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9517380</wp:posOffset>
            </wp:positionV>
            <wp:extent cx="1854200" cy="36195"/>
            <wp:effectExtent l="0" t="0" r="0" b="1905"/>
            <wp:wrapNone/>
            <wp:docPr id="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8645" w:wrap="auto" w:hAnchor="text" w:x="1078" w:y="14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Tab.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1: </w:t>
      </w:r>
      <w:r>
        <w:rPr>
          <w:rFonts w:ascii="Calibri" w:hAnsi="Calibri" w:cs="Calibri"/>
          <w:color w:val="000000"/>
          <w:sz w:val="20"/>
        </w:rPr>
        <w:t>Příklady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dokumentů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využitelných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z w:val="20"/>
        </w:rPr>
        <w:t xml:space="preserve"> Studii SSZ jako zdroj </w:t>
      </w:r>
      <w:r>
        <w:rPr>
          <w:rFonts w:ascii="Calibri" w:hAnsi="Calibri" w:cs="Calibri"/>
          <w:color w:val="000000"/>
          <w:sz w:val="20"/>
        </w:rPr>
        <w:t>relevantních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informací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Calibri" w:hAnsi="Calibri" w:cs="Calibri"/>
          <w:color w:val="000000"/>
          <w:sz w:val="20"/>
        </w:rPr>
        <w:t>pokračování</w:t>
      </w:r>
      <w:r>
        <w:rPr>
          <w:rFonts w:ascii="Calibri"/>
          <w:color w:val="000000"/>
          <w:sz w:val="20"/>
        </w:rPr>
        <w:t>)</w:t>
      </w:r>
    </w:p>
    <w:p w:rsidR="00EE4909" w:rsidRDefault="0078308F">
      <w:pPr>
        <w:framePr w:w="4959" w:wrap="auto" w:hAnchor="text" w:x="1207" w:y="1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Dokumenty,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koncepce</w:t>
      </w:r>
      <w:r>
        <w:rPr>
          <w:rFonts w:ascii="Calibri"/>
          <w:b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Uplatnění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Studii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SSZ</w:t>
      </w:r>
    </w:p>
    <w:p w:rsidR="00EE4909" w:rsidRDefault="0078308F">
      <w:pPr>
        <w:framePr w:w="759" w:wrap="auto" w:hAnchor="text" w:x="9372" w:y="1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Zdroj</w:t>
      </w:r>
    </w:p>
    <w:p w:rsidR="00EE4909" w:rsidRDefault="0078308F">
      <w:pPr>
        <w:framePr w:w="2121" w:wrap="auto" w:hAnchor="text" w:x="1207" w:y="22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Lesní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hospodářský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plán</w:t>
      </w:r>
    </w:p>
    <w:p w:rsidR="00EE4909" w:rsidRDefault="0078308F">
      <w:pPr>
        <w:framePr w:w="5040" w:wrap="auto" w:hAnchor="text" w:x="3632" w:y="22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Převzetí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prostorového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členění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lesních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porostů,</w:t>
      </w:r>
      <w:r>
        <w:rPr>
          <w:rFonts w:ascii="Calibri"/>
          <w:color w:val="000000"/>
          <w:sz w:val="20"/>
        </w:rPr>
        <w:t xml:space="preserve"> podklad pro</w:t>
      </w:r>
    </w:p>
    <w:p w:rsidR="00EE4909" w:rsidRDefault="0078308F">
      <w:pPr>
        <w:framePr w:w="613" w:wrap="auto" w:hAnchor="text" w:x="9372" w:y="22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lesní</w:t>
      </w:r>
    </w:p>
    <w:p w:rsidR="00EE4909" w:rsidRDefault="0078308F">
      <w:pPr>
        <w:framePr w:w="2351" w:wrap="auto" w:hAnchor="text" w:x="1207" w:y="25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Lesní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hospodářské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osnovy</w:t>
      </w:r>
    </w:p>
    <w:p w:rsidR="00EE4909" w:rsidRDefault="0078308F">
      <w:pPr>
        <w:framePr w:w="5380" w:wrap="auto" w:hAnchor="text" w:x="3632" w:y="25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zhodnocení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porostů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neprodukčních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ekosystémových</w:t>
      </w:r>
    </w:p>
    <w:p w:rsidR="00EE4909" w:rsidRDefault="0078308F">
      <w:pPr>
        <w:framePr w:w="5380" w:wrap="auto" w:hAnchor="text" w:x="3632" w:y="25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služeb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(např.</w:t>
      </w:r>
      <w:r>
        <w:rPr>
          <w:rFonts w:ascii="Calibri"/>
          <w:color w:val="000000"/>
          <w:sz w:val="20"/>
        </w:rPr>
        <w:t xml:space="preserve"> funkce </w:t>
      </w:r>
      <w:r>
        <w:rPr>
          <w:rFonts w:ascii="Calibri" w:hAnsi="Calibri" w:cs="Calibri"/>
          <w:color w:val="000000"/>
          <w:sz w:val="20"/>
        </w:rPr>
        <w:t>rekreační),</w:t>
      </w:r>
      <w:r>
        <w:rPr>
          <w:rFonts w:ascii="Calibri"/>
          <w:color w:val="000000"/>
          <w:sz w:val="20"/>
        </w:rPr>
        <w:t xml:space="preserve"> nebo pro </w:t>
      </w:r>
      <w:r>
        <w:rPr>
          <w:rFonts w:ascii="Calibri" w:hAnsi="Calibri" w:cs="Calibri"/>
          <w:color w:val="000000"/>
          <w:sz w:val="20"/>
        </w:rPr>
        <w:t>návrh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např.</w:t>
      </w:r>
    </w:p>
    <w:p w:rsidR="00EE4909" w:rsidRDefault="0078308F">
      <w:pPr>
        <w:framePr w:w="5380" w:wrap="auto" w:hAnchor="text" w:x="3632" w:y="25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podobě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kategorizace </w:t>
      </w:r>
      <w:r>
        <w:rPr>
          <w:rFonts w:ascii="Calibri" w:hAnsi="Calibri" w:cs="Calibri"/>
          <w:color w:val="000000"/>
          <w:sz w:val="20"/>
        </w:rPr>
        <w:t>hospodářských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lesů</w:t>
      </w:r>
    </w:p>
    <w:p w:rsidR="00EE4909" w:rsidRDefault="0078308F">
      <w:pPr>
        <w:framePr w:w="1009" w:wrap="auto" w:hAnchor="text" w:x="9372" w:y="25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hospodář</w:t>
      </w:r>
    </w:p>
    <w:p w:rsidR="00EE4909" w:rsidRDefault="0078308F">
      <w:pPr>
        <w:framePr w:w="1009" w:wrap="auto" w:hAnchor="text" w:x="9372" w:y="25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(vlastník)</w:t>
      </w:r>
    </w:p>
    <w:p w:rsidR="00EE4909" w:rsidRDefault="0078308F">
      <w:pPr>
        <w:framePr w:w="1435" w:wrap="auto" w:hAnchor="text" w:x="1207" w:y="33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Pasport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</w:t>
      </w:r>
    </w:p>
    <w:p w:rsidR="00EE4909" w:rsidRDefault="0078308F">
      <w:pPr>
        <w:framePr w:w="5104" w:wrap="auto" w:hAnchor="text" w:x="3632" w:y="33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Informace </w:t>
      </w:r>
      <w:r>
        <w:rPr>
          <w:rFonts w:ascii="Calibri" w:hAnsi="Calibri" w:cs="Calibri"/>
          <w:color w:val="000000"/>
          <w:sz w:val="20"/>
        </w:rPr>
        <w:t>obsažené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PZ lze </w:t>
      </w:r>
      <w:r>
        <w:rPr>
          <w:rFonts w:ascii="Calibri" w:hAnsi="Calibri" w:cs="Calibri"/>
          <w:color w:val="000000"/>
          <w:sz w:val="20"/>
        </w:rPr>
        <w:t>využít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především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detailní</w:t>
      </w:r>
    </w:p>
    <w:p w:rsidR="00EE4909" w:rsidRDefault="0078308F">
      <w:pPr>
        <w:framePr w:w="5104" w:wrap="auto" w:hAnchor="text" w:x="3632" w:y="338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charakteristiku </w:t>
      </w:r>
      <w:r>
        <w:rPr>
          <w:rFonts w:ascii="Calibri" w:hAnsi="Calibri" w:cs="Calibri"/>
          <w:color w:val="000000"/>
          <w:sz w:val="20"/>
        </w:rPr>
        <w:t>současného</w:t>
      </w:r>
      <w:r>
        <w:rPr>
          <w:rFonts w:ascii="Calibri"/>
          <w:color w:val="000000"/>
          <w:sz w:val="20"/>
        </w:rPr>
        <w:t xml:space="preserve"> stavu ZPZ </w:t>
      </w:r>
      <w:r>
        <w:rPr>
          <w:rFonts w:ascii="Calibri" w:hAnsi="Calibri" w:cs="Calibri"/>
          <w:color w:val="000000"/>
          <w:sz w:val="20"/>
        </w:rPr>
        <w:t>(kvantitativní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analýza)</w:t>
      </w:r>
    </w:p>
    <w:p w:rsidR="00EE4909" w:rsidRDefault="0078308F">
      <w:pPr>
        <w:framePr w:w="633" w:wrap="auto" w:hAnchor="text" w:x="9372" w:y="33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633" w:wrap="auto" w:hAnchor="text" w:x="9372" w:y="3380"/>
        <w:widowControl w:val="0"/>
        <w:autoSpaceDE w:val="0"/>
        <w:autoSpaceDN w:val="0"/>
        <w:spacing w:before="39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2164" w:wrap="auto" w:hAnchor="text" w:x="1207" w:y="40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Management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plán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péče</w:t>
      </w:r>
    </w:p>
    <w:p w:rsidR="00EE4909" w:rsidRDefault="0078308F">
      <w:pPr>
        <w:framePr w:w="2164" w:wrap="auto" w:hAnchor="text" w:x="1207" w:y="40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zeleň</w:t>
      </w:r>
    </w:p>
    <w:p w:rsidR="00EE4909" w:rsidRDefault="0078308F">
      <w:pPr>
        <w:framePr w:w="5381" w:wrap="auto" w:hAnchor="text" w:x="3632" w:y="40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Informace </w:t>
      </w:r>
      <w:r>
        <w:rPr>
          <w:rFonts w:ascii="Calibri" w:hAnsi="Calibri" w:cs="Calibri"/>
          <w:color w:val="000000"/>
          <w:sz w:val="20"/>
        </w:rPr>
        <w:t>obsažené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MP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lze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využít</w:t>
      </w:r>
      <w:r>
        <w:rPr>
          <w:rFonts w:ascii="Calibri"/>
          <w:color w:val="000000"/>
          <w:sz w:val="20"/>
        </w:rPr>
        <w:t xml:space="preserve"> pro optimalizaci </w:t>
      </w:r>
      <w:r>
        <w:rPr>
          <w:rFonts w:ascii="Calibri" w:hAnsi="Calibri" w:cs="Calibri"/>
          <w:color w:val="000000"/>
          <w:sz w:val="20"/>
        </w:rPr>
        <w:t>péče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</w:p>
    <w:p w:rsidR="00EE4909" w:rsidRDefault="0078308F">
      <w:pPr>
        <w:framePr w:w="5381" w:wrap="auto" w:hAnchor="text" w:x="3632" w:y="40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specifikaci </w:t>
      </w:r>
      <w:r>
        <w:rPr>
          <w:rFonts w:ascii="Calibri" w:hAnsi="Calibri" w:cs="Calibri"/>
          <w:color w:val="000000"/>
          <w:sz w:val="20"/>
        </w:rPr>
        <w:t>zařazení</w:t>
      </w:r>
      <w:r>
        <w:rPr>
          <w:rFonts w:ascii="Calibri"/>
          <w:color w:val="000000"/>
          <w:sz w:val="20"/>
        </w:rPr>
        <w:t xml:space="preserve"> ZPZ 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intenzitních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tříd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údržby</w:t>
      </w:r>
    </w:p>
    <w:p w:rsidR="00EE4909" w:rsidRDefault="0078308F">
      <w:pPr>
        <w:framePr w:w="2261" w:wrap="auto" w:hAnchor="text" w:x="1207" w:y="47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Dendrologické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průzkumy</w:t>
      </w:r>
    </w:p>
    <w:p w:rsidR="00EE4909" w:rsidRDefault="0078308F">
      <w:pPr>
        <w:framePr w:w="6373" w:wrap="auto" w:hAnchor="text" w:x="3632" w:y="47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Dendrologické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průzkumy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zpracované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celé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území</w:t>
      </w:r>
      <w:r>
        <w:rPr>
          <w:rFonts w:ascii="Calibri"/>
          <w:color w:val="000000"/>
          <w:sz w:val="20"/>
        </w:rPr>
        <w:t xml:space="preserve"> obce, </w:t>
      </w:r>
      <w:r>
        <w:rPr>
          <w:rFonts w:ascii="Calibri" w:hAnsi="Calibri" w:cs="Calibri"/>
          <w:color w:val="000000"/>
          <w:spacing w:val="1"/>
          <w:sz w:val="20"/>
        </w:rPr>
        <w:t>část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obce</w:t>
      </w:r>
      <w:r>
        <w:rPr>
          <w:rFonts w:ascii="Calibri"/>
          <w:color w:val="000000"/>
          <w:spacing w:val="163"/>
          <w:sz w:val="20"/>
        </w:rPr>
        <w:t xml:space="preserve"> </w:t>
      </w: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6373" w:wrap="auto" w:hAnchor="text" w:x="3632" w:y="470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nebo pro </w:t>
      </w:r>
      <w:r>
        <w:rPr>
          <w:rFonts w:ascii="Calibri" w:hAnsi="Calibri" w:cs="Calibri"/>
          <w:color w:val="000000"/>
          <w:sz w:val="20"/>
        </w:rPr>
        <w:t>dílčí</w:t>
      </w:r>
      <w:r>
        <w:rPr>
          <w:rFonts w:ascii="Calibri"/>
          <w:color w:val="000000"/>
          <w:sz w:val="20"/>
        </w:rPr>
        <w:t xml:space="preserve"> plochy, </w:t>
      </w:r>
      <w:r>
        <w:rPr>
          <w:rFonts w:ascii="Calibri" w:hAnsi="Calibri" w:cs="Calibri"/>
          <w:color w:val="000000"/>
          <w:sz w:val="20"/>
        </w:rPr>
        <w:t>zejména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aktuální,</w:t>
      </w:r>
      <w:r>
        <w:rPr>
          <w:rFonts w:ascii="Calibri"/>
          <w:color w:val="000000"/>
          <w:sz w:val="20"/>
        </w:rPr>
        <w:t xml:space="preserve"> jsou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podkladem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jak pro </w:t>
      </w:r>
      <w:r>
        <w:rPr>
          <w:rFonts w:ascii="Calibri" w:hAnsi="Calibri" w:cs="Calibri"/>
          <w:color w:val="000000"/>
          <w:sz w:val="20"/>
        </w:rPr>
        <w:t>část</w:t>
      </w:r>
    </w:p>
    <w:p w:rsidR="00EE4909" w:rsidRDefault="0078308F">
      <w:pPr>
        <w:framePr w:w="6373" w:wrap="auto" w:hAnchor="text" w:x="3632" w:y="470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průzkumů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rozborů,</w:t>
      </w:r>
      <w:r>
        <w:rPr>
          <w:rFonts w:ascii="Calibri"/>
          <w:color w:val="000000"/>
          <w:sz w:val="20"/>
        </w:rPr>
        <w:t xml:space="preserve"> tak pro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SSZ</w:t>
      </w:r>
    </w:p>
    <w:p w:rsidR="00EE4909" w:rsidRDefault="0078308F">
      <w:pPr>
        <w:framePr w:w="2279" w:wrap="auto" w:hAnchor="text" w:x="1207" w:y="55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Projektové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dokumentace</w:t>
      </w:r>
    </w:p>
    <w:p w:rsidR="00EE4909" w:rsidRDefault="0078308F">
      <w:pPr>
        <w:framePr w:w="2279" w:wrap="auto" w:hAnchor="text" w:x="1207" w:y="55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pořízené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úrovni</w:t>
      </w:r>
      <w:r>
        <w:rPr>
          <w:rFonts w:ascii="Calibri"/>
          <w:color w:val="000000"/>
          <w:sz w:val="20"/>
        </w:rPr>
        <w:t xml:space="preserve"> obce</w:t>
      </w:r>
    </w:p>
    <w:p w:rsidR="00EE4909" w:rsidRDefault="0078308F">
      <w:pPr>
        <w:framePr w:w="5518" w:wrap="auto" w:hAnchor="text" w:x="3632" w:y="55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Informace o </w:t>
      </w:r>
      <w:r>
        <w:rPr>
          <w:rFonts w:ascii="Calibri" w:hAnsi="Calibri" w:cs="Calibri"/>
          <w:color w:val="000000"/>
          <w:sz w:val="20"/>
        </w:rPr>
        <w:t>připravovaných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záměrech,</w:t>
      </w:r>
      <w:r>
        <w:rPr>
          <w:rFonts w:ascii="Calibri"/>
          <w:color w:val="000000"/>
          <w:sz w:val="20"/>
        </w:rPr>
        <w:t xml:space="preserve"> jejich </w:t>
      </w:r>
      <w:r>
        <w:rPr>
          <w:rFonts w:ascii="Calibri" w:hAnsi="Calibri" w:cs="Calibri"/>
          <w:color w:val="000000"/>
          <w:sz w:val="20"/>
        </w:rPr>
        <w:t>umístění</w:t>
      </w:r>
      <w:r>
        <w:rPr>
          <w:rFonts w:ascii="Calibri"/>
          <w:color w:val="000000"/>
          <w:sz w:val="20"/>
        </w:rPr>
        <w:t xml:space="preserve"> i</w:t>
      </w:r>
    </w:p>
    <w:p w:rsidR="00EE4909" w:rsidRDefault="0078308F">
      <w:pPr>
        <w:framePr w:w="5518" w:wrap="auto" w:hAnchor="text" w:x="3632" w:y="55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prostorových</w:t>
      </w:r>
      <w:r>
        <w:rPr>
          <w:rFonts w:ascii="Calibri"/>
          <w:color w:val="000000"/>
          <w:sz w:val="20"/>
        </w:rPr>
        <w:t xml:space="preserve"> parametrech v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dokumentacích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všech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stupňů</w:t>
      </w:r>
    </w:p>
    <w:p w:rsidR="00EE4909" w:rsidRDefault="0078308F">
      <w:pPr>
        <w:framePr w:w="5518" w:wrap="auto" w:hAnchor="text" w:x="3632" w:y="559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uplatní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především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zeleně,</w:t>
      </w:r>
    </w:p>
    <w:p w:rsidR="00EE4909" w:rsidRDefault="0078308F">
      <w:pPr>
        <w:framePr w:w="5518" w:wrap="auto" w:hAnchor="text" w:x="3632" w:y="55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resp.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 </w:t>
      </w:r>
      <w:r>
        <w:rPr>
          <w:rFonts w:ascii="Calibri" w:hAnsi="Calibri" w:cs="Calibri"/>
          <w:color w:val="000000"/>
          <w:sz w:val="20"/>
        </w:rPr>
        <w:t>návrhu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  <w:r>
        <w:rPr>
          <w:rFonts w:ascii="Calibri"/>
          <w:color w:val="000000"/>
          <w:sz w:val="20"/>
        </w:rPr>
        <w:t xml:space="preserve"> k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rozvoji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SSZ</w:t>
      </w:r>
    </w:p>
    <w:p w:rsidR="00EE4909" w:rsidRDefault="0078308F">
      <w:pPr>
        <w:framePr w:w="633" w:wrap="auto" w:hAnchor="text" w:x="9372" w:y="55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obec</w:t>
      </w:r>
    </w:p>
    <w:p w:rsidR="00EE4909" w:rsidRDefault="0078308F">
      <w:pPr>
        <w:framePr w:w="6714" w:wrap="auto" w:hAnchor="text" w:x="1070" w:y="694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1.1.</w:t>
      </w:r>
      <w:r>
        <w:rPr>
          <w:rFonts w:ascii="Calibri"/>
          <w:b/>
          <w:color w:val="000000"/>
          <w:spacing w:val="22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</w:t>
      </w:r>
      <w:r>
        <w:rPr>
          <w:rFonts w:ascii="Calibri" w:hAnsi="Calibri" w:cs="Calibri"/>
          <w:b/>
          <w:color w:val="000000"/>
          <w:sz w:val="28"/>
        </w:rPr>
        <w:t>oučinnost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objednatele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zpracovatele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Studie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SSZ</w:t>
      </w:r>
    </w:p>
    <w:p w:rsidR="00EE4909" w:rsidRDefault="0078308F">
      <w:pPr>
        <w:framePr w:w="9769" w:wrap="auto" w:hAnchor="text" w:x="1078" w:y="7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Obec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roli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objednatele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poskytne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jejímu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zpracovateli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podklady,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byly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úrovni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obce</w:t>
      </w:r>
    </w:p>
    <w:p w:rsidR="00EE4909" w:rsidRDefault="0078308F">
      <w:pPr>
        <w:framePr w:w="9769" w:wrap="auto" w:hAnchor="text" w:x="1078" w:y="7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pořízeny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kterými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obec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disponuje,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poslední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změny,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regulační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plány,</w:t>
      </w:r>
    </w:p>
    <w:p w:rsidR="00EE4909" w:rsidRDefault="0078308F">
      <w:pPr>
        <w:framePr w:w="9769" w:wrap="auto" w:hAnchor="text" w:x="1078" w:y="7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studie,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informace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připravovaných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záměrech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podobě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studií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studií</w:t>
      </w:r>
    </w:p>
    <w:p w:rsidR="00EE4909" w:rsidRDefault="0078308F">
      <w:pPr>
        <w:framePr w:w="9769" w:wrap="auto" w:hAnchor="text" w:x="1078" w:y="7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záměrů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přes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projektové</w:t>
      </w:r>
      <w:r>
        <w:rPr>
          <w:rFonts w:ascii="Calibri"/>
          <w:color w:val="000000"/>
          <w:sz w:val="24"/>
        </w:rPr>
        <w:t xml:space="preserve"> dokumentace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rozhodnutí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(DÚR)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dokumentaci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</w:t>
      </w:r>
    </w:p>
    <w:p w:rsidR="00EE4909" w:rsidRDefault="0078308F">
      <w:pPr>
        <w:framePr w:w="9769" w:wrap="auto" w:hAnchor="text" w:x="1078" w:y="7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povolení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(DSP),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dendrologické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průzkumy,</w:t>
      </w:r>
      <w:r>
        <w:rPr>
          <w:rFonts w:ascii="Calibri"/>
          <w:color w:val="000000"/>
          <w:sz w:val="24"/>
        </w:rPr>
        <w:t xml:space="preserve"> pasport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apod.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též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tabulka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1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5360" w:wrap="auto" w:hAnchor="text" w:x="1070" w:y="9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1.2.</w:t>
      </w:r>
      <w:r>
        <w:rPr>
          <w:rFonts w:ascii="Calibri"/>
          <w:b/>
          <w:color w:val="000000"/>
          <w:spacing w:val="22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Požadavky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na</w:t>
      </w:r>
      <w:r>
        <w:rPr>
          <w:rFonts w:ascii="Calibri"/>
          <w:b/>
          <w:color w:val="000000"/>
          <w:sz w:val="28"/>
        </w:rPr>
        <w:t xml:space="preserve"> zpracovatele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Studie SSZ</w:t>
      </w:r>
    </w:p>
    <w:p w:rsidR="00EE4909" w:rsidRDefault="0078308F">
      <w:pPr>
        <w:framePr w:w="9770" w:wrap="auto" w:hAnchor="text" w:x="1078" w:y="9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obecně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závazných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právních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nevyplývají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požadavky</w:t>
      </w:r>
      <w:r>
        <w:rPr>
          <w:rFonts w:ascii="Calibri"/>
          <w:color w:val="000000"/>
          <w:spacing w:val="1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z w:val="24"/>
        </w:rPr>
        <w:t>odbornou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způsobilost</w:t>
      </w:r>
    </w:p>
    <w:p w:rsidR="00EE4909" w:rsidRDefault="0078308F">
      <w:pPr>
        <w:framePr w:w="9770" w:wrap="auto" w:hAnchor="text" w:x="1078" w:y="9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zpracovatele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(též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SSSZ).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souladu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Pravidly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žadatele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příjemce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podpory</w:t>
      </w:r>
    </w:p>
    <w:p w:rsidR="00EE4909" w:rsidRDefault="0078308F">
      <w:pPr>
        <w:framePr w:w="9770" w:wrap="auto" w:hAnchor="text" w:x="1078" w:y="957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Operačního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programu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Životní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2021–</w:t>
      </w:r>
      <w:r>
        <w:rPr>
          <w:rFonts w:ascii="Calibri"/>
          <w:color w:val="000000"/>
          <w:sz w:val="24"/>
        </w:rPr>
        <w:t>2027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 w:hAnsi="Calibri" w:cs="Calibri"/>
          <w:color w:val="000000"/>
          <w:sz w:val="24"/>
        </w:rPr>
        <w:t>OPŽP</w:t>
      </w:r>
      <w:r>
        <w:rPr>
          <w:rFonts w:ascii="Calibri"/>
          <w:color w:val="000000"/>
          <w:spacing w:val="-1"/>
          <w:sz w:val="24"/>
        </w:rPr>
        <w:t>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kterými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mj.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stanovena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specifická</w:t>
      </w:r>
    </w:p>
    <w:p w:rsidR="00EE4909" w:rsidRDefault="0078308F">
      <w:pPr>
        <w:framePr w:w="9770" w:wrap="auto" w:hAnchor="text" w:x="1078" w:y="9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kritéria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přijatelnosti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žádosti,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však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lze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dotaci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pořízení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OPŽP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přiznat,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/>
          <w:color w:val="000000"/>
          <w:sz w:val="24"/>
        </w:rPr>
        <w:t>li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splněny</w:t>
      </w:r>
    </w:p>
    <w:p w:rsidR="00EE4909" w:rsidRDefault="0078308F">
      <w:pPr>
        <w:framePr w:w="9770" w:wrap="auto" w:hAnchor="text" w:x="1078" w:y="9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mj.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následující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předpoklady</w:t>
      </w:r>
      <w:r>
        <w:rPr>
          <w:rFonts w:ascii="Calibri"/>
          <w:color w:val="000000"/>
          <w:sz w:val="24"/>
        </w:rPr>
        <w:t>:</w:t>
      </w:r>
    </w:p>
    <w:p w:rsidR="00EE4909" w:rsidRDefault="0078308F">
      <w:pPr>
        <w:framePr w:w="350" w:wrap="auto" w:hAnchor="text" w:x="1289" w:y="110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198" w:wrap="auto" w:hAnchor="text" w:x="1644" w:y="11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Zpracovatelem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SSSZ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autorizovaný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architekt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14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obor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krajinářská</w:t>
      </w:r>
      <w:r>
        <w:rPr>
          <w:rFonts w:ascii="Calibri"/>
          <w:i/>
          <w:color w:val="000000"/>
          <w:spacing w:val="1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architektura</w:t>
      </w:r>
      <w:r>
        <w:rPr>
          <w:rFonts w:ascii="Calibri"/>
          <w:i/>
          <w:color w:val="000000"/>
          <w:spacing w:val="1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(autorizace</w:t>
      </w:r>
    </w:p>
    <w:p w:rsidR="00EE4909" w:rsidRDefault="0078308F">
      <w:pPr>
        <w:framePr w:w="9198" w:wrap="auto" w:hAnchor="text" w:x="1644" w:y="11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A.3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ČKA)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nebo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autorizací,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která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autorizaci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obor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krajinářská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architektura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plném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rozsahu</w:t>
      </w:r>
    </w:p>
    <w:p w:rsidR="00EE4909" w:rsidRDefault="0078308F">
      <w:pPr>
        <w:framePr w:w="9198" w:wrap="auto" w:hAnchor="text" w:x="1644" w:y="11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zahrnuje</w:t>
      </w:r>
      <w:r>
        <w:rPr>
          <w:rFonts w:ascii="Calibri"/>
          <w:i/>
          <w:color w:val="000000"/>
          <w:spacing w:val="1"/>
          <w:sz w:val="24"/>
          <w:vertAlign w:val="superscript"/>
        </w:rPr>
        <w:t>6</w:t>
      </w:r>
      <w:r>
        <w:rPr>
          <w:rFonts w:ascii="Calibri"/>
          <w:i/>
          <w:color w:val="000000"/>
          <w:sz w:val="24"/>
        </w:rPr>
        <w:t>.</w:t>
      </w:r>
    </w:p>
    <w:p w:rsidR="00EE4909" w:rsidRDefault="0078308F">
      <w:pPr>
        <w:framePr w:w="350" w:wrap="auto" w:hAnchor="text" w:x="1289" w:y="120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198" w:wrap="auto" w:hAnchor="text" w:x="1644" w:y="12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SSSZ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může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být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zpracována</w:t>
      </w:r>
      <w:r>
        <w:rPr>
          <w:rFonts w:ascii="Calibri"/>
          <w:i/>
          <w:color w:val="000000"/>
          <w:spacing w:val="-9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jako</w:t>
      </w:r>
      <w:r>
        <w:rPr>
          <w:rFonts w:ascii="Calibri"/>
          <w:i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studie;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takovém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případě</w:t>
      </w:r>
      <w:r>
        <w:rPr>
          <w:rFonts w:ascii="Calibri"/>
          <w:i/>
          <w:color w:val="000000"/>
          <w:spacing w:val="-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členem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zpracovatelského</w:t>
      </w:r>
    </w:p>
    <w:p w:rsidR="00EE4909" w:rsidRDefault="0078308F">
      <w:pPr>
        <w:framePr w:w="9198" w:wrap="auto" w:hAnchor="text" w:x="1644" w:y="12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týmu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1)</w:t>
      </w:r>
      <w:r>
        <w:rPr>
          <w:rFonts w:ascii="Calibri"/>
          <w:i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autorizovaný</w:t>
      </w:r>
      <w:r>
        <w:rPr>
          <w:rFonts w:ascii="Calibri"/>
          <w:i/>
          <w:color w:val="000000"/>
          <w:spacing w:val="69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architekt</w:t>
      </w:r>
      <w:r>
        <w:rPr>
          <w:rFonts w:ascii="Calibri"/>
          <w:i/>
          <w:color w:val="000000"/>
          <w:spacing w:val="6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67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obor</w:t>
      </w:r>
      <w:r>
        <w:rPr>
          <w:rFonts w:ascii="Calibri"/>
          <w:i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</w:t>
      </w:r>
      <w:r>
        <w:rPr>
          <w:rFonts w:ascii="Calibri"/>
          <w:i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plánování</w:t>
      </w:r>
      <w:r>
        <w:rPr>
          <w:rFonts w:ascii="Calibri"/>
          <w:i/>
          <w:color w:val="000000"/>
          <w:spacing w:val="6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(autorizace</w:t>
      </w:r>
      <w:r>
        <w:rPr>
          <w:rFonts w:ascii="Calibri"/>
          <w:i/>
          <w:color w:val="000000"/>
          <w:spacing w:val="6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A.2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ČKA)</w:t>
      </w:r>
      <w:r>
        <w:rPr>
          <w:rFonts w:ascii="Calibri"/>
          <w:i/>
          <w:color w:val="000000"/>
          <w:spacing w:val="6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nebo</w:t>
      </w:r>
    </w:p>
    <w:p w:rsidR="00EE4909" w:rsidRDefault="0078308F">
      <w:pPr>
        <w:framePr w:w="9198" w:wrap="auto" w:hAnchor="text" w:x="1644" w:y="12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autorizací,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která</w:t>
      </w:r>
      <w:r>
        <w:rPr>
          <w:rFonts w:ascii="Calibri"/>
          <w:i/>
          <w:color w:val="000000"/>
          <w:spacing w:val="5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autorizaci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5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obor</w:t>
      </w:r>
      <w:r>
        <w:rPr>
          <w:rFonts w:ascii="Calibri"/>
          <w:i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</w:t>
      </w:r>
      <w:r>
        <w:rPr>
          <w:rFonts w:ascii="Calibri"/>
          <w:i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plánování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plném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rozsahu</w:t>
      </w:r>
      <w:r>
        <w:rPr>
          <w:rFonts w:ascii="Calibri"/>
          <w:i/>
          <w:color w:val="000000"/>
          <w:spacing w:val="5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zahrnuje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5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2)</w:t>
      </w:r>
    </w:p>
    <w:p w:rsidR="00EE4909" w:rsidRDefault="0078308F">
      <w:pPr>
        <w:framePr w:w="9198" w:wrap="auto" w:hAnchor="text" w:x="1644" w:y="12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autorizovaný</w:t>
      </w:r>
      <w:r>
        <w:rPr>
          <w:rFonts w:ascii="Calibri"/>
          <w:i/>
          <w:color w:val="000000"/>
          <w:spacing w:val="10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architekt</w:t>
      </w:r>
      <w:r>
        <w:rPr>
          <w:rFonts w:ascii="Calibri"/>
          <w:i/>
          <w:color w:val="000000"/>
          <w:spacing w:val="10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10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obor</w:t>
      </w:r>
      <w:r>
        <w:rPr>
          <w:rFonts w:ascii="Calibri"/>
          <w:i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krajinářská</w:t>
      </w:r>
      <w:r>
        <w:rPr>
          <w:rFonts w:ascii="Calibri"/>
          <w:i/>
          <w:color w:val="000000"/>
          <w:spacing w:val="10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architektura</w:t>
      </w:r>
      <w:r>
        <w:rPr>
          <w:rFonts w:ascii="Calibri"/>
          <w:i/>
          <w:color w:val="000000"/>
          <w:spacing w:val="10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(autorizace</w:t>
      </w:r>
      <w:r>
        <w:rPr>
          <w:rFonts w:ascii="Calibri"/>
          <w:i/>
          <w:color w:val="000000"/>
          <w:spacing w:val="10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A.3</w:t>
      </w:r>
      <w:r>
        <w:rPr>
          <w:rFonts w:ascii="Calibri"/>
          <w:i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ČKA)</w:t>
      </w:r>
      <w:r>
        <w:rPr>
          <w:rFonts w:ascii="Calibri"/>
          <w:i/>
          <w:color w:val="000000"/>
          <w:spacing w:val="10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nebo</w:t>
      </w:r>
    </w:p>
    <w:p w:rsidR="00EE4909" w:rsidRDefault="0078308F">
      <w:pPr>
        <w:framePr w:w="9198" w:wrap="auto" w:hAnchor="text" w:x="1644" w:y="12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autorizací,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která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autorizaci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obor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krajinářská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architektura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plném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rozsahu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zahrnuje.</w:t>
      </w:r>
    </w:p>
    <w:p w:rsidR="00EE4909" w:rsidRDefault="0078308F">
      <w:pPr>
        <w:framePr w:w="9198" w:wrap="auto" w:hAnchor="text" w:x="1644" w:y="12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Požadavek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podle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bodů</w:t>
      </w:r>
      <w:r>
        <w:rPr>
          <w:rFonts w:ascii="Calibri"/>
          <w:i/>
          <w:color w:val="000000"/>
          <w:sz w:val="24"/>
        </w:rPr>
        <w:t xml:space="preserve"> 1)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 2)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musí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být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naplněn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dvěma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rozdílnými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osobami.</w:t>
      </w:r>
    </w:p>
    <w:p w:rsidR="00EE4909" w:rsidRDefault="0078308F">
      <w:pPr>
        <w:framePr w:w="350" w:wrap="auto" w:hAnchor="text" w:x="1289" w:y="139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196" w:wrap="auto" w:hAnchor="text" w:x="1644" w:y="13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pacing w:val="-1"/>
          <w:sz w:val="24"/>
        </w:rPr>
        <w:t>SSSZ</w:t>
      </w:r>
      <w:r>
        <w:rPr>
          <w:rFonts w:ascii="Calibri"/>
          <w:i/>
          <w:color w:val="000000"/>
          <w:spacing w:val="2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zpracována</w:t>
      </w:r>
      <w:r>
        <w:rPr>
          <w:rFonts w:ascii="Calibri"/>
          <w:i/>
          <w:color w:val="000000"/>
          <w:spacing w:val="2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souladu</w:t>
      </w:r>
      <w:r>
        <w:rPr>
          <w:rFonts w:ascii="Calibri"/>
          <w:i/>
          <w:color w:val="000000"/>
          <w:spacing w:val="2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Metodickým</w:t>
      </w:r>
      <w:r>
        <w:rPr>
          <w:rFonts w:ascii="Calibri"/>
          <w:i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rámcem</w:t>
      </w:r>
      <w:r>
        <w:rPr>
          <w:rFonts w:ascii="Calibri"/>
          <w:i/>
          <w:color w:val="000000"/>
          <w:spacing w:val="2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zpracování</w:t>
      </w:r>
      <w:r>
        <w:rPr>
          <w:rFonts w:ascii="Calibri"/>
          <w:i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studií</w:t>
      </w:r>
      <w:r>
        <w:rPr>
          <w:rFonts w:ascii="Calibri"/>
          <w:i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systému</w:t>
      </w:r>
      <w:r>
        <w:rPr>
          <w:rFonts w:ascii="Calibri"/>
          <w:i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sídelní</w:t>
      </w:r>
    </w:p>
    <w:p w:rsidR="00EE4909" w:rsidRDefault="0078308F">
      <w:pPr>
        <w:framePr w:w="919" w:wrap="auto" w:hAnchor="text" w:x="1644" w:y="1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zeleně.</w:t>
      </w:r>
    </w:p>
    <w:p w:rsidR="00EE4909" w:rsidRDefault="0078308F">
      <w:pPr>
        <w:framePr w:w="281" w:wrap="auto" w:hAnchor="text" w:x="1078" w:y="1495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6</w:t>
      </w:r>
    </w:p>
    <w:p w:rsidR="00EE4909" w:rsidRDefault="0078308F">
      <w:pPr>
        <w:framePr w:w="9442" w:wrap="auto" w:hAnchor="text" w:x="1219" w:y="14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Autorizace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udělovaná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Českou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komorou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architektů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podle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zákona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360/1992 </w:t>
      </w:r>
      <w:r>
        <w:rPr>
          <w:rFonts w:ascii="Calibri"/>
          <w:color w:val="000000"/>
          <w:spacing w:val="-1"/>
          <w:sz w:val="18"/>
        </w:rPr>
        <w:t>Sb.,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výkonu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povolání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autorizovaných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architektů</w:t>
      </w:r>
    </w:p>
    <w:p w:rsidR="00EE4909" w:rsidRDefault="0078308F">
      <w:pPr>
        <w:framePr w:w="9438" w:wrap="auto" w:hAnchor="text" w:x="1219" w:y="15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výkonu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povolání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autorizovaných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inženýrů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 w:hAnsi="Calibri" w:cs="Calibri"/>
          <w:color w:val="000000"/>
          <w:sz w:val="18"/>
        </w:rPr>
        <w:t>techniků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činných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výstavbě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(autorizační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zákon),</w:t>
      </w:r>
      <w:r>
        <w:rPr>
          <w:rFonts w:ascii="Calibri"/>
          <w:color w:val="000000"/>
          <w:sz w:val="18"/>
        </w:rPr>
        <w:t xml:space="preserve"> ve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znění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pozdějších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předpisů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1108075</wp:posOffset>
            </wp:positionV>
            <wp:extent cx="5935345" cy="3122295"/>
            <wp:effectExtent l="0" t="0" r="8255" b="1905"/>
            <wp:wrapNone/>
            <wp:docPr id="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2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9331325</wp:posOffset>
            </wp:positionV>
            <wp:extent cx="1854835" cy="36195"/>
            <wp:effectExtent l="0" t="0" r="0" b="1905"/>
            <wp:wrapNone/>
            <wp:docPr id="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382" w:wrap="auto" w:hAnchor="text" w:x="1304" w:y="143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</w:t>
      </w:r>
    </w:p>
    <w:p w:rsidR="00EE4909" w:rsidRDefault="0078308F">
      <w:pPr>
        <w:framePr w:w="3587" w:wrap="auto" w:hAnchor="text" w:x="1452" w:y="1401"/>
        <w:widowControl w:val="0"/>
        <w:autoSpaceDE w:val="0"/>
        <w:autoSpaceDN w:val="0"/>
        <w:spacing w:before="0" w:after="0" w:line="390" w:lineRule="exact"/>
        <w:jc w:val="left"/>
        <w:rPr>
          <w:rFonts w:ascii="IMRVVV+Calibri Light"/>
          <w:color w:val="000000"/>
          <w:sz w:val="32"/>
        </w:rPr>
      </w:pPr>
      <w:r>
        <w:rPr>
          <w:rFonts w:ascii="Calibri"/>
          <w:b/>
          <w:color w:val="000000"/>
          <w:sz w:val="28"/>
        </w:rPr>
        <w:t>.</w:t>
      </w:r>
      <w:r>
        <w:rPr>
          <w:rFonts w:ascii="Calibri"/>
          <w:b/>
          <w:color w:val="000000"/>
          <w:spacing w:val="138"/>
          <w:sz w:val="28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2"/>
          <w:sz w:val="32"/>
        </w:rPr>
        <w:t>PRŮZKUMY</w:t>
      </w:r>
      <w:r>
        <w:rPr>
          <w:rFonts w:ascii="IMRVVV+Calibri Light"/>
          <w:color w:val="000000"/>
          <w:spacing w:val="3"/>
          <w:sz w:val="32"/>
        </w:rPr>
        <w:t xml:space="preserve"> </w:t>
      </w:r>
      <w:r>
        <w:rPr>
          <w:rFonts w:ascii="IMRVVV+Calibri Light"/>
          <w:color w:val="000000"/>
          <w:sz w:val="32"/>
        </w:rPr>
        <w:t>A</w:t>
      </w:r>
      <w:r>
        <w:rPr>
          <w:rFonts w:ascii="IMRVVV+Calibri Light"/>
          <w:color w:val="000000"/>
          <w:spacing w:val="8"/>
          <w:sz w:val="32"/>
        </w:rPr>
        <w:t xml:space="preserve"> </w:t>
      </w:r>
      <w:r>
        <w:rPr>
          <w:rFonts w:ascii="IMRVVV+Calibri Light"/>
          <w:color w:val="000000"/>
          <w:spacing w:val="3"/>
          <w:sz w:val="32"/>
        </w:rPr>
        <w:t>ROZBORY</w:t>
      </w:r>
    </w:p>
    <w:p w:rsidR="00EE4909" w:rsidRDefault="0078308F">
      <w:pPr>
        <w:framePr w:w="9766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Provedení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přehledné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výsledků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věcná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interpretace</w:t>
      </w:r>
    </w:p>
    <w:p w:rsidR="00EE4909" w:rsidRDefault="0078308F">
      <w:pPr>
        <w:framePr w:w="9766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podmiňujícím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krokem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formulaci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návrhu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Interpretace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výstupů</w:t>
      </w:r>
    </w:p>
    <w:p w:rsidR="00EE4909" w:rsidRDefault="0078308F">
      <w:pPr>
        <w:framePr w:w="9766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závisí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výpovědní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hodnotě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hodnocených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atributů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ZP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zjištěných</w:t>
      </w:r>
    </w:p>
    <w:p w:rsidR="00EE4909" w:rsidRDefault="0078308F">
      <w:pPr>
        <w:framePr w:w="9766" w:wrap="auto" w:hAnchor="text" w:x="130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dat.</w:t>
      </w:r>
    </w:p>
    <w:p w:rsidR="00EE4909" w:rsidRDefault="0078308F">
      <w:pPr>
        <w:framePr w:w="9759" w:wrap="auto" w:hAnchor="text" w:x="1304" w:y="3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současného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formulace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závěrů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zohledněním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systémových</w:t>
      </w:r>
    </w:p>
    <w:p w:rsidR="00EE4909" w:rsidRDefault="0078308F">
      <w:pPr>
        <w:framePr w:w="9759" w:wrap="auto" w:hAnchor="text" w:x="1304" w:y="3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aspektů</w:t>
      </w:r>
      <w:r>
        <w:rPr>
          <w:rFonts w:ascii="Calibri"/>
          <w:color w:val="000000"/>
          <w:sz w:val="24"/>
        </w:rPr>
        <w:t xml:space="preserve"> 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poznání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kvantitativních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kvalitativních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charakteristik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4818" w:wrap="auto" w:hAnchor="text" w:x="1304" w:y="414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2.1.</w:t>
      </w:r>
      <w:r>
        <w:rPr>
          <w:rFonts w:ascii="Calibri"/>
          <w:b/>
          <w:color w:val="000000"/>
          <w:spacing w:val="213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Textová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část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průzkumů</w:t>
      </w:r>
      <w:r>
        <w:rPr>
          <w:rFonts w:ascii="Calibri"/>
          <w:b/>
          <w:color w:val="000000"/>
          <w:sz w:val="28"/>
        </w:rPr>
        <w:t xml:space="preserve"> 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rozborů</w:t>
      </w:r>
    </w:p>
    <w:p w:rsidR="00EE4909" w:rsidRDefault="0078308F">
      <w:pPr>
        <w:framePr w:w="4428" w:wrap="auto" w:hAnchor="text" w:x="1304" w:y="4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Tex</w:t>
      </w:r>
      <w:r>
        <w:rPr>
          <w:rFonts w:ascii="Calibri" w:hAnsi="Calibri" w:cs="Calibri"/>
          <w:color w:val="000000"/>
          <w:sz w:val="24"/>
        </w:rPr>
        <w:t>tová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</w:p>
    <w:p w:rsidR="00EE4909" w:rsidRDefault="0078308F">
      <w:pPr>
        <w:framePr w:w="350" w:wrap="auto" w:hAnchor="text" w:x="1661" w:y="50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61" w:y="5083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61" w:y="5083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61" w:y="5083"/>
        <w:widowControl w:val="0"/>
        <w:autoSpaceDE w:val="0"/>
        <w:autoSpaceDN w:val="0"/>
        <w:spacing w:before="7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048" w:wrap="auto" w:hAnchor="text" w:x="2016" w:y="5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(kapitola 2.1.1.),</w:t>
      </w:r>
    </w:p>
    <w:p w:rsidR="00EE4909" w:rsidRDefault="0078308F">
      <w:pPr>
        <w:framePr w:w="7507" w:wrap="auto" w:hAnchor="text" w:x="2016" w:y="5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obsah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výsledky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rozboru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podkladů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terénní</w:t>
      </w:r>
      <w:r>
        <w:rPr>
          <w:rFonts w:ascii="Calibri"/>
          <w:color w:val="000000"/>
          <w:spacing w:val="-1"/>
          <w:sz w:val="24"/>
        </w:rPr>
        <w:t>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(kapitola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2.1.2.),</w:t>
      </w:r>
    </w:p>
    <w:p w:rsidR="00EE4909" w:rsidRDefault="0078308F">
      <w:pPr>
        <w:framePr w:w="7507" w:wrap="auto" w:hAnchor="text" w:x="2016" w:y="5461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(kapitola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2.1.3.),</w:t>
      </w:r>
    </w:p>
    <w:p w:rsidR="00EE4909" w:rsidRDefault="0078308F">
      <w:pPr>
        <w:framePr w:w="7507" w:wrap="auto" w:hAnchor="text" w:x="2016" w:y="5461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tabulky</w:t>
      </w:r>
    </w:p>
    <w:p w:rsidR="00EE4909" w:rsidRDefault="0078308F">
      <w:pPr>
        <w:framePr w:w="5087" w:wrap="auto" w:hAnchor="text" w:x="1304" w:y="66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textové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průzkumů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rozborů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dále</w:t>
      </w:r>
      <w:r>
        <w:rPr>
          <w:rFonts w:ascii="Calibri"/>
          <w:color w:val="000000"/>
          <w:spacing w:val="-1"/>
          <w:sz w:val="24"/>
        </w:rPr>
        <w:t xml:space="preserve"> uvede</w:t>
      </w:r>
    </w:p>
    <w:p w:rsidR="00EE4909" w:rsidRDefault="0078308F">
      <w:pPr>
        <w:framePr w:w="350" w:wrap="auto" w:hAnchor="text" w:x="1661" w:y="69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61" w:y="6958"/>
        <w:widowControl w:val="0"/>
        <w:autoSpaceDE w:val="0"/>
        <w:autoSpaceDN w:val="0"/>
        <w:spacing w:before="3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61" w:y="6958"/>
        <w:widowControl w:val="0"/>
        <w:autoSpaceDE w:val="0"/>
        <w:autoSpaceDN w:val="0"/>
        <w:spacing w:before="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4" w:wrap="auto" w:hAnchor="text" w:x="2016" w:y="6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zvolených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postupů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metod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stávajícího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</w:p>
    <w:p w:rsidR="00EE4909" w:rsidRDefault="0078308F">
      <w:pPr>
        <w:framePr w:w="9054" w:wrap="auto" w:hAnchor="text" w:x="2016" w:y="697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citace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použité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publikované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metodiky,</w:t>
      </w:r>
    </w:p>
    <w:p w:rsidR="00EE4909" w:rsidRDefault="0078308F">
      <w:pPr>
        <w:framePr w:w="9052" w:wrap="auto" w:hAnchor="text" w:x="2016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odkazy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využité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podklady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zdroje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informací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(citace);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výchozí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podklady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zdroje</w:t>
      </w:r>
    </w:p>
    <w:p w:rsidR="00EE4909" w:rsidRDefault="0078308F">
      <w:pPr>
        <w:framePr w:w="9052" w:wrap="auto" w:hAnchor="text" w:x="2016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informací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Vždy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uvedeny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jednoznačně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identifikovány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6251" w:wrap="auto" w:hAnchor="text" w:x="2016" w:y="8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seznam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schémat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grafické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82" w:wrap="auto" w:hAnchor="text" w:x="1304" w:y="894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</w:t>
      </w:r>
    </w:p>
    <w:p w:rsidR="00EE4909" w:rsidRDefault="0078308F">
      <w:pPr>
        <w:framePr w:w="2433" w:wrap="auto" w:hAnchor="text" w:x="1454" w:y="894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.1.1.</w:t>
      </w:r>
      <w:r>
        <w:rPr>
          <w:rFonts w:ascii="Calibri"/>
          <w:b/>
          <w:color w:val="000000"/>
          <w:spacing w:val="82"/>
          <w:sz w:val="28"/>
        </w:rPr>
        <w:t xml:space="preserve"> </w:t>
      </w:r>
      <w:r>
        <w:rPr>
          <w:rFonts w:ascii="Calibri"/>
          <w:b/>
          <w:color w:val="000000"/>
          <w:spacing w:val="10"/>
          <w:sz w:val="28"/>
        </w:rPr>
        <w:t>Popis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území</w:t>
      </w:r>
    </w:p>
    <w:p w:rsidR="00EE4909" w:rsidRDefault="0078308F">
      <w:pPr>
        <w:framePr w:w="9771" w:wrap="auto" w:hAnchor="text" w:x="1304" w:y="9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přírodních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zájmového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charakteristiky</w:t>
      </w:r>
    </w:p>
    <w:p w:rsidR="00EE4909" w:rsidRDefault="0078308F">
      <w:pPr>
        <w:framePr w:w="9771" w:wrap="auto" w:hAnchor="text" w:x="1304" w:y="9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primární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krajiny,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geomorfologické,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geologické,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pedologické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klimatické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771" w:wrap="auto" w:hAnchor="text" w:x="1304" w:y="9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biogeografické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 w:hAnsi="Calibri" w:cs="Calibri"/>
          <w:color w:val="000000"/>
          <w:sz w:val="24"/>
        </w:rPr>
        <w:t>potenciální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přirozená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vegetace,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podrobnější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diferenciace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krajiny</w:t>
      </w:r>
    </w:p>
    <w:p w:rsidR="00EE4909" w:rsidRDefault="0078308F">
      <w:pPr>
        <w:framePr w:w="9771" w:wrap="auto" w:hAnchor="text" w:x="1304" w:y="9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geobiocenologickém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pojetí</w:t>
      </w:r>
      <w:r>
        <w:rPr>
          <w:rFonts w:ascii="Calibri"/>
          <w:color w:val="000000"/>
          <w:spacing w:val="-1"/>
          <w:sz w:val="24"/>
        </w:rPr>
        <w:t>),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urbanistickou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charakteristiku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(rozsah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řešeného</w:t>
      </w:r>
    </w:p>
    <w:p w:rsidR="00EE4909" w:rsidRDefault="0078308F">
      <w:pPr>
        <w:framePr w:w="9771" w:wrap="auto" w:hAnchor="text" w:x="1304" w:y="9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sídla)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limity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(zejména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technická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dopravní</w:t>
      </w:r>
    </w:p>
    <w:p w:rsidR="00EE4909" w:rsidRDefault="0078308F">
      <w:pPr>
        <w:framePr w:w="9771" w:wrap="auto" w:hAnchor="text" w:x="1304" w:y="9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infrastruktura).</w:t>
      </w:r>
    </w:p>
    <w:p w:rsidR="00EE4909" w:rsidRDefault="0078308F">
      <w:pPr>
        <w:framePr w:w="9769" w:wrap="auto" w:hAnchor="text" w:x="1304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popisu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účelné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zahrnout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d</w:t>
      </w:r>
      <w:r>
        <w:rPr>
          <w:rFonts w:ascii="Calibri" w:hAnsi="Calibri" w:cs="Calibri"/>
          <w:color w:val="000000"/>
          <w:sz w:val="24"/>
        </w:rPr>
        <w:t>alší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relevantní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údaje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demografi</w:t>
      </w:r>
      <w:r>
        <w:rPr>
          <w:rFonts w:ascii="Calibri" w:hAnsi="Calibri" w:cs="Calibri"/>
          <w:color w:val="000000"/>
          <w:spacing w:val="-2"/>
          <w:sz w:val="24"/>
        </w:rPr>
        <w:t>cké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údaje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 w:hAnsi="Calibri" w:cs="Calibri"/>
          <w:color w:val="000000"/>
          <w:sz w:val="24"/>
        </w:rPr>
        <w:t>počet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obyvatel,</w:t>
      </w:r>
    </w:p>
    <w:p w:rsidR="00EE4909" w:rsidRDefault="0078308F">
      <w:pPr>
        <w:framePr w:w="9769" w:wrap="auto" w:hAnchor="text" w:x="1304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vývoj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počtu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obyvatel,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věková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struktura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obyvatel</w:t>
      </w:r>
      <w:r>
        <w:rPr>
          <w:rFonts w:ascii="Calibri"/>
          <w:color w:val="000000"/>
          <w:spacing w:val="-1"/>
          <w:sz w:val="24"/>
        </w:rPr>
        <w:t>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zdroje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znečistění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ovzduší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(průmyslové</w:t>
      </w:r>
    </w:p>
    <w:p w:rsidR="00EE4909" w:rsidRDefault="0078308F">
      <w:pPr>
        <w:framePr w:w="9769" w:wrap="auto" w:hAnchor="text" w:x="1304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provozy),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zdroje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hluku,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atraktivitu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turistický</w:t>
      </w:r>
      <w:r>
        <w:rPr>
          <w:rFonts w:ascii="Calibri"/>
          <w:color w:val="000000"/>
          <w:sz w:val="24"/>
        </w:rPr>
        <w:t xml:space="preserve"> ruch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apod.</w:t>
      </w:r>
    </w:p>
    <w:p w:rsidR="00EE4909" w:rsidRDefault="0078308F">
      <w:pPr>
        <w:framePr w:w="382" w:wrap="auto" w:hAnchor="text" w:x="1304" w:y="1264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</w:t>
      </w:r>
    </w:p>
    <w:p w:rsidR="00EE4909" w:rsidRDefault="0078308F">
      <w:pPr>
        <w:framePr w:w="5585" w:wrap="auto" w:hAnchor="text" w:x="1454" w:y="1264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.1.2.</w:t>
      </w:r>
      <w:r>
        <w:rPr>
          <w:rFonts w:ascii="Calibri"/>
          <w:b/>
          <w:color w:val="000000"/>
          <w:spacing w:val="82"/>
          <w:sz w:val="28"/>
        </w:rPr>
        <w:t xml:space="preserve"> </w:t>
      </w:r>
      <w:r>
        <w:rPr>
          <w:rFonts w:ascii="Calibri"/>
          <w:b/>
          <w:color w:val="000000"/>
          <w:spacing w:val="10"/>
          <w:sz w:val="28"/>
        </w:rPr>
        <w:t>Rozbor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podkladů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1"/>
          <w:sz w:val="28"/>
        </w:rPr>
        <w:t>terénní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1"/>
          <w:sz w:val="28"/>
        </w:rPr>
        <w:t>průzkum</w:t>
      </w:r>
      <w:r>
        <w:rPr>
          <w:rFonts w:ascii="Calibri"/>
          <w:b/>
          <w:color w:val="000000"/>
          <w:sz w:val="28"/>
        </w:rPr>
        <w:t>y</w:t>
      </w:r>
    </w:p>
    <w:p w:rsidR="00EE4909" w:rsidRDefault="0078308F">
      <w:pPr>
        <w:framePr w:w="9771" w:wrap="auto" w:hAnchor="text" w:x="1304" w:y="132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Terénní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průzkumy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podmiňující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SSZ.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Slouží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jed</w:t>
      </w:r>
      <w:r>
        <w:rPr>
          <w:rFonts w:ascii="Calibri"/>
          <w:color w:val="000000"/>
          <w:sz w:val="24"/>
        </w:rPr>
        <w:t>nak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ověření</w:t>
      </w:r>
    </w:p>
    <w:p w:rsidR="00EE4909" w:rsidRDefault="0078308F">
      <w:pPr>
        <w:framePr w:w="9771" w:wrap="auto" w:hAnchor="text" w:x="1304" w:y="132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aktuálnosti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informací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obsažených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ve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shromážděných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podkladech,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jednak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skutečností,</w:t>
      </w:r>
    </w:p>
    <w:p w:rsidR="00EE4909" w:rsidRDefault="0078308F">
      <w:pPr>
        <w:framePr w:w="9771" w:wrap="auto" w:hAnchor="text" w:x="1304" w:y="132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nejsou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obsaženy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dostupných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podkladech,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avšak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</w:p>
    <w:p w:rsidR="00EE4909" w:rsidRDefault="0078308F">
      <w:pPr>
        <w:framePr w:w="9771" w:wrap="auto" w:hAnchor="text" w:x="1304" w:y="132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následný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podstatné.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Metoda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terénních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musí</w:t>
      </w:r>
    </w:p>
    <w:p w:rsidR="00EE4909" w:rsidRDefault="0078308F">
      <w:pPr>
        <w:framePr w:w="9771" w:wrap="auto" w:hAnchor="text" w:x="1304" w:y="132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směřovat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cílů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SSZ.</w:t>
      </w:r>
    </w:p>
    <w:p w:rsidR="00EE4909" w:rsidRDefault="0078308F">
      <w:pPr>
        <w:framePr w:w="9768" w:wrap="auto" w:hAnchor="text" w:x="1304" w:y="14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prostorového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uspořádaní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významně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podílí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</w:p>
    <w:p w:rsidR="00EE4909" w:rsidRDefault="0078308F">
      <w:pPr>
        <w:framePr w:w="9768" w:wrap="auto" w:hAnchor="text" w:x="1304" w:y="14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kompozici.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Proto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rozbor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zabývá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také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významem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ZPZ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urbanistickou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EE4909" w:rsidRDefault="00EE4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771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kompozici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ZP</w:t>
      </w:r>
      <w:r>
        <w:rPr>
          <w:rFonts w:ascii="Calibri"/>
          <w:color w:val="000000"/>
          <w:spacing w:val="-1"/>
          <w:sz w:val="24"/>
        </w:rPr>
        <w:t>Z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popř.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jednotlivé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velmi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významné</w:t>
      </w:r>
    </w:p>
    <w:p w:rsidR="00EE4909" w:rsidRDefault="0078308F">
      <w:pPr>
        <w:framePr w:w="9771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dominanty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kompozici,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dané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charakterizují.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Dle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vycházející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charakteru</w:t>
      </w:r>
    </w:p>
    <w:p w:rsidR="00EE4909" w:rsidRDefault="0078308F">
      <w:pPr>
        <w:framePr w:w="9771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vhodné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mj.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vazbě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historický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vývoj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sídla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provést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analýzu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historického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vývoje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70" w:wrap="auto" w:hAnchor="text" w:x="1078" w:y="2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  <w:u w:val="single"/>
        </w:rPr>
        <w:t>Na</w:t>
      </w:r>
      <w:r>
        <w:rPr>
          <w:rFonts w:ascii="Calibri"/>
          <w:color w:val="000000"/>
          <w:spacing w:val="-14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úrovni</w:t>
      </w:r>
      <w:r>
        <w:rPr>
          <w:rFonts w:ascii="Calibri"/>
          <w:color w:val="000000"/>
          <w:spacing w:val="-13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jednotlivých</w:t>
      </w:r>
      <w:r>
        <w:rPr>
          <w:rFonts w:ascii="Calibri"/>
          <w:color w:val="000000"/>
          <w:spacing w:val="-1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objektů</w:t>
      </w:r>
      <w:r>
        <w:rPr>
          <w:rFonts w:ascii="Calibri"/>
          <w:color w:val="000000"/>
          <w:spacing w:val="-15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zeleně,</w:t>
      </w:r>
      <w:r>
        <w:rPr>
          <w:rFonts w:ascii="Calibri"/>
          <w:color w:val="000000"/>
          <w:spacing w:val="-13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resp.</w:t>
      </w:r>
      <w:r>
        <w:rPr>
          <w:rFonts w:ascii="Calibri"/>
          <w:color w:val="000000"/>
          <w:spacing w:val="-14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ZPZ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terénní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zaměřuje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zjištění</w:t>
      </w:r>
    </w:p>
    <w:p w:rsidR="00EE4909" w:rsidRDefault="0078308F">
      <w:pPr>
        <w:framePr w:w="9770" w:wrap="auto" w:hAnchor="text" w:x="1078" w:y="2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kvalitativních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hodnocených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hlediska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předpokládané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objekt</w:t>
      </w:r>
      <w:r>
        <w:rPr>
          <w:rFonts w:ascii="Calibri" w:hAnsi="Calibri" w:cs="Calibri"/>
          <w:color w:val="000000"/>
          <w:sz w:val="24"/>
        </w:rPr>
        <w:t>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770" w:wrap="auto" w:hAnchor="text" w:x="1078" w:y="2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je</w:t>
      </w:r>
      <w:r>
        <w:rPr>
          <w:rFonts w:ascii="Calibri" w:hAnsi="Calibri" w:cs="Calibri"/>
          <w:color w:val="000000"/>
          <w:sz w:val="24"/>
        </w:rPr>
        <w:t>jichž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posuzována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až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úrovně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strukturálních</w:t>
      </w:r>
      <w:r>
        <w:rPr>
          <w:rFonts w:ascii="Calibri"/>
          <w:b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prvků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770" w:wrap="auto" w:hAnchor="text" w:x="1078" w:y="2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zastoupených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objektech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Shromažďují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údaje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vypovídající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</w:p>
    <w:p w:rsidR="00EE4909" w:rsidRDefault="0078308F">
      <w:pPr>
        <w:framePr w:w="9770" w:wrap="auto" w:hAnchor="text" w:x="1078" w:y="2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(kvalitativní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hodnocení);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posuzuje</w:t>
      </w:r>
    </w:p>
    <w:p w:rsidR="00EE4909" w:rsidRDefault="0078308F">
      <w:pPr>
        <w:framePr w:w="350" w:wrap="auto" w:hAnchor="text" w:x="1436" w:y="39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3922"/>
        <w:widowControl w:val="0"/>
        <w:autoSpaceDE w:val="0"/>
        <w:autoSpaceDN w:val="0"/>
        <w:spacing w:before="7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2964" w:wrap="auto" w:hAnchor="text" w:x="1791" w:y="39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struktura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prvků</w:t>
      </w:r>
    </w:p>
    <w:p w:rsidR="00EE4909" w:rsidRDefault="0078308F">
      <w:pPr>
        <w:framePr w:w="9044" w:wrap="auto" w:hAnchor="text" w:x="1791" w:y="4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vhodnost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druhové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skladby,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zastoupení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vývojových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stadií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pěstebního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dřevinných</w:t>
      </w:r>
    </w:p>
    <w:p w:rsidR="00EE4909" w:rsidRDefault="0078308F">
      <w:pPr>
        <w:framePr w:w="9044" w:wrap="auto" w:hAnchor="text" w:x="1791" w:y="4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</w:p>
    <w:p w:rsidR="00EE4909" w:rsidRDefault="0078308F">
      <w:pPr>
        <w:framePr w:w="350" w:wrap="auto" w:hAnchor="text" w:x="1436" w:y="49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4946"/>
        <w:widowControl w:val="0"/>
        <w:autoSpaceDE w:val="0"/>
        <w:autoSpaceDN w:val="0"/>
        <w:spacing w:before="7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6586" w:wrap="auto" w:hAnchor="text" w:x="1791" w:y="49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zpevněných</w:t>
      </w:r>
      <w:r>
        <w:rPr>
          <w:rFonts w:ascii="Calibri"/>
          <w:color w:val="000000"/>
          <w:sz w:val="24"/>
        </w:rPr>
        <w:t xml:space="preserve"> ploch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vybavenosti</w:t>
      </w:r>
    </w:p>
    <w:p w:rsidR="00EE4909" w:rsidRDefault="0078308F">
      <w:pPr>
        <w:framePr w:w="9055" w:wrap="auto" w:hAnchor="text" w:x="1791" w:y="5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uplatnění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prvků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podporujících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udržitelné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hospodaření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dešťo</w:t>
      </w:r>
      <w:r>
        <w:rPr>
          <w:rFonts w:ascii="Calibri"/>
          <w:color w:val="000000"/>
          <w:sz w:val="24"/>
        </w:rPr>
        <w:t>vou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vodou</w:t>
      </w:r>
    </w:p>
    <w:p w:rsidR="00EE4909" w:rsidRDefault="0078308F">
      <w:pPr>
        <w:framePr w:w="7262" w:wrap="auto" w:hAnchor="text" w:x="1791" w:y="5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hlediska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logiky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takového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opatření,</w:t>
      </w:r>
    </w:p>
    <w:p w:rsidR="00EE4909" w:rsidRDefault="0078308F">
      <w:pPr>
        <w:framePr w:w="350" w:wrap="auto" w:hAnchor="text" w:x="1436" w:y="59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5328" w:wrap="auto" w:hAnchor="text" w:x="1791" w:y="5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přístupnost</w:t>
      </w:r>
      <w:r>
        <w:rPr>
          <w:rFonts w:ascii="Calibri"/>
          <w:color w:val="000000"/>
          <w:sz w:val="24"/>
        </w:rPr>
        <w:t xml:space="preserve"> plochy,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objektu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uživatelům.</w:t>
      </w:r>
    </w:p>
    <w:p w:rsidR="00EE4909" w:rsidRDefault="0078308F">
      <w:pPr>
        <w:framePr w:w="9769" w:wrap="auto" w:hAnchor="text" w:x="1078" w:y="6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Zvláštní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pozornost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nutno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věnovat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uličním</w:t>
      </w:r>
      <w:r>
        <w:rPr>
          <w:rFonts w:ascii="Calibri"/>
          <w:b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stromořadím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</w:p>
    <w:p w:rsidR="00EE4909" w:rsidRDefault="0078308F">
      <w:pPr>
        <w:framePr w:w="9769" w:wrap="auto" w:hAnchor="text" w:x="1078" w:y="6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představují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nepostradatelný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liniový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prvek,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podílí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:rsidR="00EE4909" w:rsidRDefault="0078308F">
      <w:pPr>
        <w:framePr w:w="9769" w:wrap="auto" w:hAnchor="text" w:x="1078" w:y="6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zajištění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spojitosti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9757" w:wrap="auto" w:hAnchor="text" w:x="1078" w:y="7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stability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opírá</w:t>
      </w:r>
    </w:p>
    <w:p w:rsidR="00EE4909" w:rsidRDefault="0078308F">
      <w:pPr>
        <w:framePr w:w="9757" w:wrap="auto" w:hAnchor="text" w:x="1078" w:y="7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</w:p>
    <w:p w:rsidR="00EE4909" w:rsidRDefault="0078308F">
      <w:pPr>
        <w:framePr w:w="350" w:wrap="auto" w:hAnchor="text" w:x="1431" w:y="80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1" w:y="8043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1" w:y="8043"/>
        <w:widowControl w:val="0"/>
        <w:autoSpaceDE w:val="0"/>
        <w:autoSpaceDN w:val="0"/>
        <w:spacing w:before="7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1" w:y="8043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2229" w:wrap="auto" w:hAnchor="text" w:x="1786" w:y="8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úplnosti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116" w:wrap="auto" w:hAnchor="text" w:x="1786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pěstebního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8593" w:wrap="auto" w:hAnchor="text" w:x="1786" w:y="87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dendrologického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(viz </w:t>
      </w:r>
      <w:r>
        <w:rPr>
          <w:rFonts w:ascii="Calibri" w:hAnsi="Calibri" w:cs="Calibri"/>
          <w:b/>
          <w:color w:val="000000"/>
          <w:sz w:val="24"/>
        </w:rPr>
        <w:t>dendrologický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potenciál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objektu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>),</w:t>
      </w:r>
    </w:p>
    <w:p w:rsidR="00EE4909" w:rsidRDefault="0078308F">
      <w:pPr>
        <w:framePr w:w="8593" w:wrap="auto" w:hAnchor="text" w:x="1786" w:y="8788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vhodnosti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taxonů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rostoucích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stromořadí.</w:t>
      </w:r>
    </w:p>
    <w:p w:rsidR="00EE4909" w:rsidRDefault="0078308F">
      <w:pPr>
        <w:framePr w:w="8776" w:wrap="auto" w:hAnchor="text" w:x="1078" w:y="95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Výběr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zjišťovaných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vyhodnocovaných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atributů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z w:val="24"/>
        </w:rPr>
        <w:t xml:space="preserve"> podle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rozšířit.</w:t>
      </w:r>
    </w:p>
    <w:p w:rsidR="00EE4909" w:rsidRDefault="0078308F">
      <w:pPr>
        <w:framePr w:w="9768" w:wrap="auto" w:hAnchor="text" w:x="1078" w:y="99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poznání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kvalitativních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strukturálních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vzniká</w:t>
      </w:r>
    </w:p>
    <w:p w:rsidR="00EE4909" w:rsidRDefault="0078308F">
      <w:pPr>
        <w:framePr w:w="9768" w:wrap="auto" w:hAnchor="text" w:x="1078" w:y="997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pracovní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funkčnosti/stability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nefunkčnosti/nestability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</w:p>
    <w:p w:rsidR="00EE4909" w:rsidRDefault="0078308F">
      <w:pPr>
        <w:framePr w:w="9768" w:wrap="auto" w:hAnchor="text" w:x="1078" w:y="99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zda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funkční/stabilní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nefunkční/nestabilní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(viz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stabilita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objektu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>).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</w:p>
    <w:p w:rsidR="00EE4909" w:rsidRDefault="0078308F">
      <w:pPr>
        <w:framePr w:w="9768" w:wrap="auto" w:hAnchor="text" w:x="1078" w:y="99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podkladem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konečné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multikriteri</w:t>
      </w:r>
      <w:r>
        <w:rPr>
          <w:rFonts w:ascii="Calibri" w:hAnsi="Calibri" w:cs="Calibri"/>
          <w:color w:val="000000"/>
          <w:sz w:val="24"/>
        </w:rPr>
        <w:t>ální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funkčnosti/stability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(viz</w:t>
      </w:r>
    </w:p>
    <w:p w:rsidR="00EE4909" w:rsidRDefault="0078308F">
      <w:pPr>
        <w:framePr w:w="9768" w:wrap="auto" w:hAnchor="text" w:x="1078" w:y="99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kapitola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2.1.3).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Rovněž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specifikována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převládající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klasifikace</w:t>
      </w:r>
    </w:p>
    <w:p w:rsidR="00EE4909" w:rsidRDefault="0078308F">
      <w:pPr>
        <w:framePr w:w="9768" w:wrap="auto" w:hAnchor="text" w:x="1078" w:y="99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9" w:wrap="auto" w:hAnchor="text" w:x="1078" w:y="1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  <w:u w:val="single"/>
        </w:rPr>
        <w:t>Na</w:t>
      </w:r>
      <w:r>
        <w:rPr>
          <w:rFonts w:ascii="Calibri"/>
          <w:color w:val="000000"/>
          <w:spacing w:val="6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úrovni</w:t>
      </w:r>
      <w:r>
        <w:rPr>
          <w:rFonts w:ascii="Calibri"/>
          <w:color w:val="000000"/>
          <w:spacing w:val="6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sídelní</w:t>
      </w:r>
      <w:r>
        <w:rPr>
          <w:rFonts w:ascii="Calibri"/>
          <w:color w:val="000000"/>
          <w:spacing w:val="58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zeleně</w:t>
      </w:r>
      <w:r>
        <w:rPr>
          <w:rFonts w:ascii="Calibri"/>
          <w:color w:val="000000"/>
          <w:spacing w:val="6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jako</w:t>
      </w:r>
      <w:r>
        <w:rPr>
          <w:rFonts w:ascii="Calibri"/>
          <w:color w:val="000000"/>
          <w:spacing w:val="6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celku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poznání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jejího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současného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jejího</w:t>
      </w:r>
    </w:p>
    <w:p w:rsidR="00EE4909" w:rsidRDefault="0078308F">
      <w:pPr>
        <w:framePr w:w="9769" w:wrap="auto" w:hAnchor="text" w:x="1078" w:y="1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rozvojového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zaměřujeme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jevů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důležitých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systému</w:t>
      </w:r>
    </w:p>
    <w:p w:rsidR="00EE4909" w:rsidRDefault="0078308F">
      <w:pPr>
        <w:framePr w:w="9769" w:wrap="auto" w:hAnchor="text" w:x="1078" w:y="1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terénní</w:t>
      </w:r>
      <w:r>
        <w:rPr>
          <w:rFonts w:ascii="Calibri"/>
          <w:color w:val="000000"/>
          <w:spacing w:val="-3"/>
          <w:sz w:val="24"/>
        </w:rPr>
        <w:t>ch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identifikovat,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popsat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vyhodnotit</w:t>
      </w:r>
    </w:p>
    <w:p w:rsidR="00EE4909" w:rsidRDefault="0078308F">
      <w:pPr>
        <w:framePr w:w="9769" w:wrap="auto" w:hAnchor="text" w:x="1078" w:y="1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rozpoznateln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kompoziční,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vztahy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jednotlivými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též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</w:p>
    <w:p w:rsidR="00EE4909" w:rsidRDefault="0078308F">
      <w:pPr>
        <w:framePr w:w="9769" w:wrap="auto" w:hAnchor="text" w:x="1078" w:y="1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strukturou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okolní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zástavby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tyto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vztahy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zasadit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kontextu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</w:p>
    <w:p w:rsidR="00EE4909" w:rsidRDefault="0078308F">
      <w:pPr>
        <w:framePr w:w="9769" w:wrap="auto" w:hAnchor="text" w:x="1078" w:y="1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struktury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celku.</w:t>
      </w:r>
    </w:p>
    <w:p w:rsidR="00EE4909" w:rsidRDefault="0078308F">
      <w:pPr>
        <w:framePr w:w="9768" w:wrap="auto" w:hAnchor="text" w:x="1078" w:y="137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Průzkumy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rozbory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směřují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rovněž</w:t>
      </w:r>
      <w:r>
        <w:rPr>
          <w:rFonts w:ascii="Calibri"/>
          <w:color w:val="000000"/>
          <w:sz w:val="24"/>
        </w:rPr>
        <w:t xml:space="preserve"> k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poznání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příčin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nefunkčního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rozpoznání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potenciálního</w:t>
      </w:r>
    </w:p>
    <w:p w:rsidR="00EE4909" w:rsidRDefault="0078308F">
      <w:pPr>
        <w:framePr w:w="9768" w:wrap="auto" w:hAnchor="text" w:x="1078" w:y="137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ohrožení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očekávaných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řešeném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rozboru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vztahů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nutné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využít</w:t>
      </w:r>
    </w:p>
    <w:p w:rsidR="00EE4909" w:rsidRDefault="0078308F">
      <w:pPr>
        <w:framePr w:w="9768" w:wrap="auto" w:hAnchor="text" w:x="1078" w:y="137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řady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autorských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přístupů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pochopení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individuality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(metody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fenomenologie)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rozvojového</w:t>
      </w:r>
    </w:p>
    <w:p w:rsidR="00EE4909" w:rsidRDefault="0078308F">
      <w:pPr>
        <w:framePr w:w="9768" w:wrap="auto" w:hAnchor="text" w:x="1078" w:y="1373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potenciálu.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270" w:wrap="auto" w:hAnchor="text" w:x="1304" w:y="1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Průzkumy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rozbory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stavu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celku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zaměřují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</w:p>
    <w:p w:rsidR="00EE4909" w:rsidRDefault="0078308F">
      <w:pPr>
        <w:framePr w:w="350" w:wrap="auto" w:hAnchor="text" w:x="1661" w:y="21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61" w:y="2165"/>
        <w:widowControl w:val="0"/>
        <w:autoSpaceDE w:val="0"/>
        <w:autoSpaceDN w:val="0"/>
        <w:spacing w:before="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61" w:y="2165"/>
        <w:widowControl w:val="0"/>
        <w:autoSpaceDE w:val="0"/>
        <w:autoSpaceDN w:val="0"/>
        <w:spacing w:before="3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48" w:wrap="auto" w:hAnchor="text" w:x="2016" w:y="21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identifikaci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bariér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(prostupnost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územím,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spojitost</w:t>
      </w:r>
    </w:p>
    <w:p w:rsidR="00EE4909" w:rsidRDefault="0078308F">
      <w:pPr>
        <w:framePr w:w="9048" w:wrap="auto" w:hAnchor="text" w:x="2016" w:y="21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systému)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znaků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vypovídajících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nefunkčním</w:t>
      </w:r>
      <w:r>
        <w:rPr>
          <w:rFonts w:ascii="Calibri"/>
          <w:color w:val="000000"/>
          <w:spacing w:val="1"/>
          <w:sz w:val="24"/>
        </w:rPr>
        <w:t xml:space="preserve"> vztahu </w:t>
      </w:r>
      <w:r>
        <w:rPr>
          <w:rFonts w:ascii="Calibri"/>
          <w:color w:val="000000"/>
          <w:sz w:val="24"/>
        </w:rPr>
        <w:t>mezi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navzájem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49" w:wrap="auto" w:hAnchor="text" w:x="2016" w:y="2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popis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existujících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kompozičních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vazeb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jednotlivými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</w:p>
    <w:p w:rsidR="00EE4909" w:rsidRDefault="0078308F">
      <w:pPr>
        <w:framePr w:w="9049" w:wrap="auto" w:hAnchor="text" w:x="2016" w:y="283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specifikace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zjevných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příčin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jejich </w:t>
      </w:r>
      <w:r>
        <w:rPr>
          <w:rFonts w:ascii="Calibri" w:hAnsi="Calibri" w:cs="Calibri"/>
          <w:color w:val="000000"/>
          <w:spacing w:val="1"/>
          <w:sz w:val="24"/>
        </w:rPr>
        <w:t>nefunkčnosti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55" w:wrap="auto" w:hAnchor="text" w:x="2016" w:y="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poznatků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návaznosti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přírodní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lesy</w:t>
      </w:r>
    </w:p>
    <w:p w:rsidR="00EE4909" w:rsidRDefault="0078308F">
      <w:pPr>
        <w:framePr w:w="4374" w:wrap="auto" w:hAnchor="text" w:x="2016" w:y="37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nezastavěném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 dotyku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sídlem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2" w:wrap="auto" w:hAnchor="text" w:x="1304" w:y="42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současného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formulace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závěrů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zohledněním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systémových</w:t>
      </w:r>
    </w:p>
    <w:p w:rsidR="00EE4909" w:rsidRDefault="0078308F">
      <w:pPr>
        <w:framePr w:w="9762" w:wrap="auto" w:hAnchor="text" w:x="1304" w:y="42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aspektů</w:t>
      </w:r>
      <w:r>
        <w:rPr>
          <w:rFonts w:ascii="Calibri"/>
          <w:color w:val="000000"/>
          <w:sz w:val="24"/>
        </w:rPr>
        <w:t xml:space="preserve"> 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poznání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kvantitativních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kvalitativních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charakteristik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9769" w:wrap="auto" w:hAnchor="text" w:x="1304" w:y="49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Rozborová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uzavírá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bilancí</w:t>
      </w:r>
      <w:r>
        <w:rPr>
          <w:rFonts w:ascii="Calibri"/>
          <w:color w:val="000000"/>
          <w:spacing w:val="8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současného</w:t>
      </w:r>
      <w:r>
        <w:rPr>
          <w:rFonts w:ascii="Calibri"/>
          <w:color w:val="000000"/>
          <w:spacing w:val="6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stavu</w:t>
      </w:r>
      <w:r>
        <w:rPr>
          <w:rFonts w:ascii="Calibri"/>
          <w:color w:val="000000"/>
          <w:spacing w:val="9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zeleně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Ta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kvantitativní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 </w:t>
      </w:r>
      <w:r>
        <w:rPr>
          <w:rFonts w:ascii="Calibri" w:hAnsi="Calibri" w:cs="Calibri"/>
          <w:color w:val="000000"/>
          <w:sz w:val="24"/>
        </w:rPr>
        <w:t>kvalitativní</w:t>
      </w:r>
    </w:p>
    <w:p w:rsidR="00EE4909" w:rsidRDefault="0078308F">
      <w:pPr>
        <w:framePr w:w="9769" w:wrap="auto" w:hAnchor="text" w:x="1304" w:y="49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údaje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má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formu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databází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nejčastěji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sestavených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přehledných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tabulek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uspořádaných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</w:p>
    <w:p w:rsidR="00EE4909" w:rsidRDefault="0078308F">
      <w:pPr>
        <w:framePr w:w="9769" w:wrap="auto" w:hAnchor="text" w:x="1304" w:y="49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ZPZ.</w:t>
      </w:r>
    </w:p>
    <w:p w:rsidR="00EE4909" w:rsidRDefault="0078308F">
      <w:pPr>
        <w:framePr w:w="382" w:wrap="auto" w:hAnchor="text" w:x="1304" w:y="614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</w:t>
      </w:r>
    </w:p>
    <w:p w:rsidR="00EE4909" w:rsidRDefault="0078308F">
      <w:pPr>
        <w:framePr w:w="6532" w:wrap="auto" w:hAnchor="text" w:x="1454" w:y="614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.1.3.</w:t>
      </w:r>
      <w:r>
        <w:rPr>
          <w:rFonts w:ascii="Calibri"/>
          <w:b/>
          <w:color w:val="000000"/>
          <w:spacing w:val="8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Vyhodnocení</w:t>
      </w:r>
      <w:r>
        <w:rPr>
          <w:rFonts w:ascii="Calibri"/>
          <w:b/>
          <w:color w:val="000000"/>
          <w:spacing w:val="1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aktuálního</w:t>
      </w:r>
      <w:r>
        <w:rPr>
          <w:rFonts w:ascii="Calibri"/>
          <w:b/>
          <w:color w:val="000000"/>
          <w:spacing w:val="12"/>
          <w:sz w:val="28"/>
        </w:rPr>
        <w:t xml:space="preserve"> </w:t>
      </w:r>
      <w:r>
        <w:rPr>
          <w:rFonts w:ascii="Calibri"/>
          <w:b/>
          <w:color w:val="000000"/>
          <w:spacing w:val="10"/>
          <w:sz w:val="28"/>
        </w:rPr>
        <w:t>stav</w:t>
      </w:r>
      <w:r>
        <w:rPr>
          <w:rFonts w:ascii="Calibri"/>
          <w:b/>
          <w:color w:val="000000"/>
          <w:sz w:val="28"/>
        </w:rPr>
        <w:t>u</w:t>
      </w:r>
      <w:r>
        <w:rPr>
          <w:rFonts w:ascii="Calibri"/>
          <w:b/>
          <w:color w:val="000000"/>
          <w:spacing w:val="1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sídelní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zeleně</w:t>
      </w:r>
    </w:p>
    <w:p w:rsidR="00EE4909" w:rsidRDefault="0078308F">
      <w:pPr>
        <w:framePr w:w="9768" w:wrap="auto" w:hAnchor="text" w:x="1304" w:y="6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Předmětem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soubor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ZPZ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celé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řešené,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zájmové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</w:p>
    <w:p w:rsidR="00EE4909" w:rsidRDefault="0078308F">
      <w:pPr>
        <w:framePr w:w="9768" w:wrap="auto" w:hAnchor="text" w:x="1304" w:y="6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využity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(atributy)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ZP</w:t>
      </w:r>
      <w:r>
        <w:rPr>
          <w:rFonts w:ascii="Calibri"/>
          <w:color w:val="000000"/>
          <w:sz w:val="24"/>
        </w:rPr>
        <w:t>Z.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Výsledek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multikriteriálního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hodnocení</w:t>
      </w:r>
    </w:p>
    <w:p w:rsidR="00EE4909" w:rsidRDefault="0078308F">
      <w:pPr>
        <w:framePr w:w="9768" w:wrap="auto" w:hAnchor="text" w:x="1304" w:y="6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vždy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obsahovat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celkové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ZPZ,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stability.</w:t>
      </w:r>
    </w:p>
    <w:p w:rsidR="00EE4909" w:rsidRDefault="0078308F">
      <w:pPr>
        <w:framePr w:w="9758" w:wrap="auto" w:hAnchor="text" w:x="1304" w:y="7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stavu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provádí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rozboru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relevantních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podkladů</w:t>
      </w:r>
    </w:p>
    <w:p w:rsidR="00EE4909" w:rsidRDefault="0078308F">
      <w:pPr>
        <w:framePr w:w="9758" w:wrap="auto" w:hAnchor="text" w:x="1304" w:y="7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vlastních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provedených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terénních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zaměřeny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</w:p>
    <w:p w:rsidR="00EE4909" w:rsidRDefault="0078308F">
      <w:pPr>
        <w:framePr w:w="9758" w:wrap="auto" w:hAnchor="text" w:x="1304" w:y="7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vzájemné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vztahy </w:t>
      </w:r>
      <w:r>
        <w:rPr>
          <w:rFonts w:ascii="Calibri" w:hAnsi="Calibri" w:cs="Calibri"/>
          <w:color w:val="000000"/>
          <w:sz w:val="24"/>
        </w:rPr>
        <w:t>(systémové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aspekty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stavu </w:t>
      </w:r>
      <w:r>
        <w:rPr>
          <w:rFonts w:ascii="Calibri" w:hAnsi="Calibri" w:cs="Calibri"/>
          <w:color w:val="000000"/>
          <w:sz w:val="24"/>
        </w:rPr>
        <w:t>zeleně)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řešeném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území.</w:t>
      </w:r>
    </w:p>
    <w:p w:rsidR="00EE4909" w:rsidRDefault="0078308F">
      <w:pPr>
        <w:framePr w:w="9771" w:wrap="auto" w:hAnchor="text" w:x="1304" w:y="8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představuje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formulaci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komplexní</w:t>
      </w:r>
      <w:r>
        <w:rPr>
          <w:rFonts w:ascii="Calibri"/>
          <w:color w:val="000000"/>
          <w:spacing w:val="1"/>
          <w:sz w:val="24"/>
        </w:rPr>
        <w:t>ho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odborného</w:t>
      </w:r>
    </w:p>
    <w:p w:rsidR="00EE4909" w:rsidRDefault="0078308F">
      <w:pPr>
        <w:framePr w:w="9771" w:wrap="auto" w:hAnchor="text" w:x="1304" w:y="8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názoru,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různé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míře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podílí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interpretace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zajištěných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existujících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podkladů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výsledků</w:t>
      </w:r>
    </w:p>
    <w:p w:rsidR="00EE4909" w:rsidRDefault="0078308F">
      <w:pPr>
        <w:framePr w:w="9771" w:wrap="auto" w:hAnchor="text" w:x="1304" w:y="8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vlastních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terénních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průzkumů.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tomuto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relevantní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doposud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zpracované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oborové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dokumenty.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takové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dokumenty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pořízené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obce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patří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</w:t>
      </w:r>
      <w:r>
        <w:rPr>
          <w:rFonts w:ascii="Calibri"/>
          <w:b/>
          <w:color w:val="000000"/>
          <w:sz w:val="24"/>
        </w:rPr>
        <w:t>asport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management</w:t>
      </w:r>
      <w:r>
        <w:rPr>
          <w:rFonts w:ascii="Calibri"/>
          <w:b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plán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péče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neposlední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řadě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výstupy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dendrologických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průzkumů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Nejen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pos</w:t>
      </w:r>
      <w:r>
        <w:rPr>
          <w:rFonts w:ascii="Calibri" w:hAnsi="Calibri" w:cs="Calibri"/>
          <w:color w:val="000000"/>
          <w:sz w:val="24"/>
        </w:rPr>
        <w:t>ouzení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systémových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aspektů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významné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rovněž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již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zpracované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strategické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dokumenty,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např.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strategické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plány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rozvoje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měst,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adaptační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strategie,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koncepce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veřejných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prostranství.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Žádný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uvedených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dokumentů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zpracování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podmiňující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obsah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předmětu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dotýkat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jen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nepřímo,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velmi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omezené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míře;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přesto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 w:hAnsi="Calibri" w:cs="Calibri"/>
          <w:color w:val="000000"/>
          <w:spacing w:val="1"/>
          <w:sz w:val="24"/>
        </w:rPr>
        <w:t>yužití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takto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získaných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informací,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jsou-li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dispozici,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užitečné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přispět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cílů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zaměřených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existujících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strategií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realizaci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vybraných</w:t>
      </w:r>
    </w:p>
    <w:p w:rsidR="00EE4909" w:rsidRDefault="0078308F">
      <w:pPr>
        <w:framePr w:w="9768" w:wrap="auto" w:hAnchor="text" w:x="1304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obsažených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koncepcích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7176" w:wrap="auto" w:hAnchor="text" w:x="1304" w:y="12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  <w:u w:val="single"/>
        </w:rPr>
        <w:t>Na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úrovni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jednotlivých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objektů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  <w:u w:val="single"/>
        </w:rPr>
        <w:t>zeleně</w:t>
      </w:r>
      <w:r>
        <w:rPr>
          <w:rFonts w:ascii="Calibri"/>
          <w:color w:val="000000"/>
          <w:sz w:val="24"/>
          <w:u w:val="single"/>
        </w:rPr>
        <w:t>,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resp. ZPZ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</w:p>
    <w:p w:rsidR="00EE4909" w:rsidRDefault="0078308F">
      <w:pPr>
        <w:framePr w:w="350" w:wrap="auto" w:hAnchor="text" w:x="1661" w:y="131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4284" w:wrap="auto" w:hAnchor="text" w:x="2016" w:y="13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určení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převládající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objektu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61" w:wrap="auto" w:hAnchor="text" w:x="2012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Vzhledem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předpokládanému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podkladu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</w:p>
    <w:p w:rsidR="00EE4909" w:rsidRDefault="0078308F">
      <w:pPr>
        <w:framePr w:w="9061" w:wrap="auto" w:hAnchor="text" w:x="2012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vycházet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klasifikace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(jejího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funkčního</w:t>
      </w:r>
    </w:p>
    <w:p w:rsidR="00EE4909" w:rsidRDefault="0078308F">
      <w:pPr>
        <w:framePr w:w="9061" w:wrap="auto" w:hAnchor="text" w:x="2012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členění)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obsažené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právní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úpravě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1"/>
          <w:sz w:val="24"/>
          <w:vertAlign w:val="superscript"/>
        </w:rPr>
        <w:t>7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Toto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členění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však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nemusí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vždy</w:t>
      </w:r>
    </w:p>
    <w:p w:rsidR="00EE4909" w:rsidRDefault="0078308F">
      <w:pPr>
        <w:framePr w:w="9061" w:wrap="auto" w:hAnchor="text" w:x="2012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vyhovovat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očekávané</w:t>
      </w:r>
      <w:r>
        <w:rPr>
          <w:rFonts w:ascii="Calibri"/>
          <w:color w:val="000000"/>
          <w:spacing w:val="-2"/>
          <w:sz w:val="24"/>
        </w:rPr>
        <w:t>mu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koncepčního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dokumentu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rozvoje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síd</w:t>
      </w:r>
      <w:r>
        <w:rPr>
          <w:rFonts w:ascii="Calibri"/>
          <w:color w:val="000000"/>
          <w:sz w:val="24"/>
        </w:rPr>
        <w:t>el</w:t>
      </w:r>
      <w:r>
        <w:rPr>
          <w:rFonts w:ascii="Calibri" w:hAnsi="Calibri" w:cs="Calibri"/>
          <w:color w:val="000000"/>
          <w:spacing w:val="1"/>
          <w:sz w:val="24"/>
        </w:rPr>
        <w:t>ní</w:t>
      </w:r>
    </w:p>
    <w:p w:rsidR="00EE4909" w:rsidRDefault="0078308F">
      <w:pPr>
        <w:framePr w:w="281" w:wrap="auto" w:hAnchor="text" w:x="1304" w:y="1512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7</w:t>
      </w:r>
    </w:p>
    <w:p w:rsidR="00EE4909" w:rsidRDefault="0078308F">
      <w:pPr>
        <w:framePr w:w="7514" w:wrap="auto" w:hAnchor="text" w:x="1428" w:y="15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150" w:history="1">
        <w:r>
          <w:rPr>
            <w:rFonts w:ascii="Calibri" w:hAnsi="Calibri" w:cs="Calibri"/>
            <w:color w:val="0563C1"/>
            <w:sz w:val="18"/>
            <w:u w:val="single"/>
          </w:rPr>
          <w:t>Vyhláška</w:t>
        </w:r>
      </w:hyperlink>
      <w:hyperlink r:id="rId151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52" w:history="1">
        <w:r>
          <w:rPr>
            <w:rFonts w:ascii="Calibri" w:hAnsi="Calibri" w:cs="Calibri"/>
            <w:color w:val="0563C1"/>
            <w:spacing w:val="1"/>
            <w:sz w:val="18"/>
            <w:u w:val="single"/>
          </w:rPr>
          <w:t>č.</w:t>
        </w:r>
      </w:hyperlink>
      <w:hyperlink r:id="rId153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54" w:history="1">
        <w:r>
          <w:rPr>
            <w:rFonts w:ascii="Calibri"/>
            <w:color w:val="0563C1"/>
            <w:sz w:val="18"/>
            <w:u w:val="single"/>
          </w:rPr>
          <w:t>501/2006</w:t>
        </w:r>
      </w:hyperlink>
      <w:hyperlink r:id="rId155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56" w:history="1">
        <w:r>
          <w:rPr>
            <w:rFonts w:ascii="Calibri"/>
            <w:color w:val="0563C1"/>
            <w:spacing w:val="-1"/>
            <w:sz w:val="18"/>
            <w:u w:val="single"/>
          </w:rPr>
          <w:t>Sb.,</w:t>
        </w:r>
      </w:hyperlink>
      <w:hyperlink r:id="rId157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58" w:history="1">
        <w:r>
          <w:rPr>
            <w:rFonts w:ascii="Calibri"/>
            <w:color w:val="0563C1"/>
            <w:sz w:val="18"/>
            <w:u w:val="single"/>
          </w:rPr>
          <w:t>o</w:t>
        </w:r>
      </w:hyperlink>
      <w:hyperlink r:id="rId159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60" w:history="1">
        <w:r>
          <w:rPr>
            <w:rFonts w:ascii="Calibri" w:hAnsi="Calibri" w:cs="Calibri"/>
            <w:color w:val="0563C1"/>
            <w:sz w:val="18"/>
            <w:u w:val="single"/>
          </w:rPr>
          <w:t>obecných</w:t>
        </w:r>
      </w:hyperlink>
      <w:hyperlink r:id="rId161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62" w:history="1">
        <w:r>
          <w:rPr>
            <w:rFonts w:ascii="Calibri" w:hAnsi="Calibri" w:cs="Calibri"/>
            <w:color w:val="0563C1"/>
            <w:sz w:val="18"/>
            <w:u w:val="single"/>
          </w:rPr>
          <w:t>požadavcích</w:t>
        </w:r>
      </w:hyperlink>
      <w:hyperlink r:id="rId163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64" w:history="1">
        <w:r>
          <w:rPr>
            <w:rFonts w:ascii="Calibri"/>
            <w:color w:val="0563C1"/>
            <w:spacing w:val="-1"/>
            <w:sz w:val="18"/>
            <w:u w:val="single"/>
          </w:rPr>
          <w:t>na</w:t>
        </w:r>
      </w:hyperlink>
      <w:hyperlink r:id="rId165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66" w:history="1">
        <w:r>
          <w:rPr>
            <w:rFonts w:ascii="Calibri" w:hAnsi="Calibri" w:cs="Calibri"/>
            <w:color w:val="0563C1"/>
            <w:sz w:val="18"/>
            <w:u w:val="single"/>
          </w:rPr>
          <w:t>využívání</w:t>
        </w:r>
      </w:hyperlink>
      <w:hyperlink r:id="rId167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68" w:history="1">
        <w:r>
          <w:rPr>
            <w:rFonts w:ascii="Calibri" w:hAnsi="Calibri" w:cs="Calibri"/>
            <w:color w:val="0563C1"/>
            <w:sz w:val="18"/>
            <w:u w:val="single"/>
          </w:rPr>
          <w:t>území,</w:t>
        </w:r>
      </w:hyperlink>
      <w:hyperlink r:id="rId169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70" w:history="1">
        <w:r>
          <w:rPr>
            <w:rFonts w:ascii="Calibri"/>
            <w:color w:val="0563C1"/>
            <w:sz w:val="18"/>
            <w:u w:val="single"/>
          </w:rPr>
          <w:t>ve</w:t>
        </w:r>
      </w:hyperlink>
      <w:hyperlink r:id="rId171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72" w:history="1">
        <w:r>
          <w:rPr>
            <w:rFonts w:ascii="Calibri" w:hAnsi="Calibri" w:cs="Calibri"/>
            <w:color w:val="0563C1"/>
            <w:sz w:val="18"/>
            <w:u w:val="single"/>
          </w:rPr>
          <w:t>znění</w:t>
        </w:r>
      </w:hyperlink>
      <w:hyperlink r:id="rId173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174" w:history="1">
        <w:r>
          <w:rPr>
            <w:rFonts w:ascii="Calibri" w:hAnsi="Calibri" w:cs="Calibri"/>
            <w:color w:val="0563C1"/>
            <w:sz w:val="18"/>
            <w:u w:val="single"/>
          </w:rPr>
          <w:t>pozdějších</w:t>
        </w:r>
      </w:hyperlink>
      <w:hyperlink r:id="rId175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176" w:history="1">
        <w:r>
          <w:rPr>
            <w:rFonts w:ascii="Calibri" w:hAnsi="Calibri" w:cs="Calibri"/>
            <w:color w:val="0563C1"/>
            <w:sz w:val="18"/>
            <w:u w:val="single"/>
          </w:rPr>
          <w:t>předpisů</w:t>
        </w:r>
      </w:hyperlink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9517380</wp:posOffset>
            </wp:positionV>
            <wp:extent cx="1854200" cy="36195"/>
            <wp:effectExtent l="0" t="0" r="0" b="1905"/>
            <wp:wrapNone/>
            <wp:docPr id="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059" w:wrap="auto" w:hAnchor="text" w:x="1786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Proto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vhodné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toto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členění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upravit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dalších</w:t>
      </w:r>
    </w:p>
    <w:p w:rsidR="00EE4909" w:rsidRDefault="0078308F">
      <w:pPr>
        <w:framePr w:w="9059" w:wrap="auto" w:hAnchor="text" w:x="1786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klasifikačních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(zohledňujících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např.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velikost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charakter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upřesnit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50" w:wrap="auto" w:hAnchor="text" w:x="1436" w:y="20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6" w:wrap="auto" w:hAnchor="text" w:x="1791" w:y="2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konečné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ZP</w:t>
      </w:r>
      <w:r>
        <w:rPr>
          <w:rFonts w:ascii="Calibri"/>
          <w:color w:val="000000"/>
          <w:sz w:val="24"/>
        </w:rPr>
        <w:t>Z,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její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z w:val="24"/>
        </w:rPr>
        <w:t>stability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(výsledek</w:t>
      </w:r>
      <w:r>
        <w:rPr>
          <w:rFonts w:ascii="Calibri"/>
          <w:color w:val="000000"/>
          <w:spacing w:val="1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z w:val="24"/>
        </w:rPr>
        <w:t>interpretace</w:t>
      </w:r>
    </w:p>
    <w:p w:rsidR="00EE4909" w:rsidRDefault="0078308F">
      <w:pPr>
        <w:framePr w:w="9056" w:wrap="auto" w:hAnchor="text" w:x="1791" w:y="2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multikriteriálního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provedeného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terénního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průzkumu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úrovni</w:t>
      </w:r>
    </w:p>
    <w:p w:rsidR="00EE4909" w:rsidRDefault="0078308F">
      <w:pPr>
        <w:framePr w:w="9056" w:wrap="auto" w:hAnchor="text" w:x="1791" w:y="2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strukturálních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-1"/>
          <w:sz w:val="24"/>
        </w:rPr>
        <w:t>),</w:t>
      </w:r>
    </w:p>
    <w:p w:rsidR="00EE4909" w:rsidRDefault="0078308F">
      <w:pPr>
        <w:framePr w:w="350" w:wrap="auto" w:hAnchor="text" w:x="1436" w:y="29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2998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2998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6147" w:wrap="auto" w:hAnchor="text" w:x="1791" w:y="3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vy</w:t>
      </w: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stavu </w:t>
      </w:r>
      <w:r>
        <w:rPr>
          <w:rFonts w:ascii="Calibri"/>
          <w:color w:val="000000"/>
          <w:spacing w:val="1"/>
          <w:sz w:val="24"/>
        </w:rPr>
        <w:t>ZPZ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 hlediska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funkcí,</w:t>
      </w:r>
    </w:p>
    <w:p w:rsidR="00EE4909" w:rsidRDefault="0078308F">
      <w:pPr>
        <w:framePr w:w="6147" w:wrap="auto" w:hAnchor="text" w:x="1791" w:y="3010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vy</w:t>
      </w: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dendrologického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dřevin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6316" w:wrap="auto" w:hAnchor="text" w:x="1791" w:y="37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kvantitativních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údajů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vázaných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ZPZ.</w:t>
      </w:r>
    </w:p>
    <w:p w:rsidR="00EE4909" w:rsidRDefault="0078308F">
      <w:pPr>
        <w:framePr w:w="5844" w:wrap="auto" w:hAnchor="text" w:x="1078" w:y="4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  <w:u w:val="single"/>
        </w:rPr>
        <w:t>Na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úrovni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sídelní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zeleně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jako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celku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obsah</w:t>
      </w:r>
      <w:r>
        <w:rPr>
          <w:rFonts w:ascii="Calibri"/>
          <w:color w:val="000000"/>
          <w:spacing w:val="-1"/>
          <w:sz w:val="24"/>
        </w:rPr>
        <w:t>uje</w:t>
      </w:r>
    </w:p>
    <w:p w:rsidR="00EE4909" w:rsidRDefault="0078308F">
      <w:pPr>
        <w:framePr w:w="350" w:wrap="auto" w:hAnchor="text" w:x="1436" w:y="45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3" w:wrap="auto" w:hAnchor="text" w:x="1791" w:y="45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ZP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vzájemných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</w:t>
      </w:r>
    </w:p>
    <w:p w:rsidR="00EE4909" w:rsidRDefault="0078308F">
      <w:pPr>
        <w:framePr w:w="9053" w:wrap="auto" w:hAnchor="text" w:x="1791" w:y="45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vazeb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vhodných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indikátorů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zvolených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</w:p>
    <w:p w:rsidR="00EE4909" w:rsidRDefault="0078308F">
      <w:pPr>
        <w:framePr w:w="9053" w:wrap="auto" w:hAnchor="text" w:x="1791" w:y="45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ZPZ,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přechodu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zastavěného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krajiny,</w:t>
      </w:r>
    </w:p>
    <w:p w:rsidR="00EE4909" w:rsidRDefault="0078308F">
      <w:pPr>
        <w:framePr w:w="9053" w:wrap="auto" w:hAnchor="text" w:x="1791" w:y="45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spojitost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apod.),</w:t>
      </w:r>
    </w:p>
    <w:p w:rsidR="00EE4909" w:rsidRDefault="0078308F">
      <w:pPr>
        <w:framePr w:w="350" w:wrap="auto" w:hAnchor="text" w:x="1436" w:y="57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5751"/>
        <w:widowControl w:val="0"/>
        <w:autoSpaceDE w:val="0"/>
        <w:autoSpaceDN w:val="0"/>
        <w:spacing w:before="3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5751"/>
        <w:widowControl w:val="0"/>
        <w:autoSpaceDE w:val="0"/>
        <w:autoSpaceDN w:val="0"/>
        <w:spacing w:before="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0" w:wrap="auto" w:hAnchor="text" w:x="1791" w:y="57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souboru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celé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řešené,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zájmové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zjištěných</w:t>
      </w:r>
    </w:p>
    <w:p w:rsidR="00EE4909" w:rsidRDefault="0078308F">
      <w:pPr>
        <w:framePr w:w="9050" w:wrap="auto" w:hAnchor="text" w:x="1791" w:y="576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charakteristik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(atributů)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</w:t>
      </w:r>
      <w:r>
        <w:rPr>
          <w:rFonts w:ascii="Calibri"/>
          <w:color w:val="000000"/>
          <w:sz w:val="24"/>
        </w:rPr>
        <w:t>Z,</w:t>
      </w:r>
    </w:p>
    <w:p w:rsidR="00EE4909" w:rsidRDefault="0078308F">
      <w:pPr>
        <w:framePr w:w="9053" w:wrap="auto" w:hAnchor="text" w:x="1791" w:y="6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variability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urbanizovaného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důrazem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různorodost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(pestrost,</w:t>
      </w:r>
    </w:p>
    <w:p w:rsidR="00EE4909" w:rsidRDefault="0078308F">
      <w:pPr>
        <w:framePr w:w="9053" w:wrap="auto" w:hAnchor="text" w:x="1791" w:y="6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kombinaci)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zohledněním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benefitů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ekosystémových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služeb,</w:t>
      </w:r>
    </w:p>
    <w:p w:rsidR="00EE4909" w:rsidRDefault="0078308F">
      <w:pPr>
        <w:framePr w:w="8049" w:wrap="auto" w:hAnchor="text" w:x="1791" w:y="7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lokalizaci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hlediska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dostupnosti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obyvatele,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uživatele,</w:t>
      </w:r>
    </w:p>
    <w:p w:rsidR="00EE4909" w:rsidRDefault="0078308F">
      <w:pPr>
        <w:framePr w:w="9047" w:wrap="auto" w:hAnchor="text" w:x="1798" w:y="7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Nejen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ZPZ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využít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z w:val="24"/>
        </w:rPr>
        <w:t>certifikovanou</w:t>
      </w:r>
    </w:p>
    <w:p w:rsidR="00EE4909" w:rsidRDefault="0078308F">
      <w:pPr>
        <w:framePr w:w="9047" w:wrap="auto" w:hAnchor="text" w:x="1798" w:y="7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metodiku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"Standardy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dostupnosti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infrastruktury"</w:t>
      </w:r>
      <w:r>
        <w:rPr>
          <w:rFonts w:ascii="Calibri"/>
          <w:color w:val="000000"/>
          <w:spacing w:val="1"/>
          <w:sz w:val="24"/>
          <w:vertAlign w:val="superscript"/>
        </w:rPr>
        <w:t>8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určena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</w:p>
    <w:p w:rsidR="00EE4909" w:rsidRDefault="0078308F">
      <w:pPr>
        <w:framePr w:w="9047" w:wrap="auto" w:hAnchor="text" w:x="1798" w:y="7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pořizovatele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projektanty </w:t>
      </w:r>
      <w:r>
        <w:rPr>
          <w:rFonts w:ascii="Calibri" w:hAnsi="Calibri" w:cs="Calibri"/>
          <w:color w:val="000000"/>
          <w:sz w:val="24"/>
        </w:rPr>
        <w:t>územně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plánovacích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podkladů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dokumentací.</w:t>
      </w:r>
    </w:p>
    <w:p w:rsidR="00EE4909" w:rsidRDefault="0078308F">
      <w:pPr>
        <w:framePr w:w="350" w:wrap="auto" w:hAnchor="text" w:x="1436" w:y="84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8434"/>
        <w:widowControl w:val="0"/>
        <w:autoSpaceDE w:val="0"/>
        <w:autoSpaceDN w:val="0"/>
        <w:spacing w:before="65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6" w:wrap="auto" w:hAnchor="text" w:x="1791" w:y="84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využitelnost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oddechové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sportovní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/>
          <w:color w:val="000000"/>
          <w:sz w:val="24"/>
        </w:rPr>
        <w:t>aktivity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různých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věkových</w:t>
      </w:r>
    </w:p>
    <w:p w:rsidR="00EE4909" w:rsidRDefault="0078308F">
      <w:pPr>
        <w:framePr w:w="9056" w:wrap="auto" w:hAnchor="text" w:x="1791" w:y="84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zájmových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skupin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uživatelů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rodiče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malými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dětmi,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teenageři,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senioři,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pejskaři,</w:t>
      </w:r>
    </w:p>
    <w:p w:rsidR="00EE4909" w:rsidRDefault="0078308F">
      <w:pPr>
        <w:framePr w:w="9056" w:wrap="auto" w:hAnchor="text" w:x="1791" w:y="84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cyklisté,</w:t>
      </w:r>
      <w:r>
        <w:rPr>
          <w:rFonts w:ascii="Calibri"/>
          <w:color w:val="000000"/>
          <w:spacing w:val="1"/>
          <w:sz w:val="24"/>
        </w:rPr>
        <w:t xml:space="preserve"> in-</w:t>
      </w:r>
      <w:r>
        <w:rPr>
          <w:rFonts w:ascii="Calibri"/>
          <w:color w:val="000000"/>
          <w:sz w:val="24"/>
        </w:rPr>
        <w:t xml:space="preserve">line </w:t>
      </w:r>
      <w:r>
        <w:rPr>
          <w:rFonts w:ascii="Calibri" w:hAnsi="Calibri" w:cs="Calibri"/>
          <w:color w:val="000000"/>
          <w:sz w:val="24"/>
        </w:rPr>
        <w:t>bruslaři,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výletníci)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52" w:wrap="auto" w:hAnchor="text" w:x="1791" w:y="9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rozbor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návaznosti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ZP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/>
          <w:color w:val="000000"/>
          <w:sz w:val="24"/>
        </w:rPr>
        <w:t>krajinnou</w:t>
      </w:r>
      <w:r>
        <w:rPr>
          <w:rFonts w:ascii="Calibri"/>
          <w:color w:val="000000"/>
          <w:spacing w:val="1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(přírodní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lesy</w:t>
      </w:r>
    </w:p>
    <w:p w:rsidR="00EE4909" w:rsidRDefault="0078308F">
      <w:pPr>
        <w:framePr w:w="3041" w:wrap="auto" w:hAnchor="text" w:x="1791" w:y="9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bezprostředním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okolí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sídla,</w:t>
      </w:r>
    </w:p>
    <w:p w:rsidR="00EE4909" w:rsidRDefault="0078308F">
      <w:pPr>
        <w:framePr w:w="350" w:wrap="auto" w:hAnchor="text" w:x="1436" w:y="100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10045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8964" w:wrap="auto" w:hAnchor="text" w:x="1791" w:y="10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vyhodnocení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uličních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spojitost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</w:p>
    <w:p w:rsidR="00EE4909" w:rsidRDefault="0078308F">
      <w:pPr>
        <w:framePr w:w="9051" w:wrap="auto" w:hAnchor="text" w:x="1791" w:y="10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vyhodnocen</w:t>
      </w:r>
      <w:r>
        <w:rPr>
          <w:rFonts w:ascii="Calibri" w:hAnsi="Calibri" w:cs="Calibri"/>
          <w:color w:val="000000"/>
          <w:sz w:val="24"/>
        </w:rPr>
        <w:t>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skladebných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ÚSES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vodních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hlediska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</w:p>
    <w:p w:rsidR="00EE4909" w:rsidRDefault="0078308F">
      <w:pPr>
        <w:framePr w:w="3390" w:wrap="auto" w:hAnchor="text" w:x="1791" w:y="10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6" w:wrap="auto" w:hAnchor="text" w:x="1078" w:y="11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Kvantitativní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bilance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výměry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ZP</w:t>
      </w:r>
      <w:r>
        <w:rPr>
          <w:rFonts w:ascii="Calibri"/>
          <w:color w:val="000000"/>
          <w:sz w:val="24"/>
        </w:rPr>
        <w:t>Z,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vymezeny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jednoznačně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vedenou</w:t>
      </w:r>
    </w:p>
    <w:p w:rsidR="00EE4909" w:rsidRDefault="0078308F">
      <w:pPr>
        <w:framePr w:w="9766" w:wrap="auto" w:hAnchor="text" w:x="1078" w:y="11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hranicí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(tato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opírají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data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katastru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nemovitostí,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poskytnuté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objednatelem),</w:t>
      </w:r>
    </w:p>
    <w:p w:rsidR="00EE4909" w:rsidRDefault="0078308F">
      <w:pPr>
        <w:framePr w:w="9766" w:wrap="auto" w:hAnchor="text" w:x="1078" w:y="11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přehledy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zastoupených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neposlední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řadě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údaje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vlastnických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vztazích</w:t>
      </w:r>
    </w:p>
    <w:p w:rsidR="00EE4909" w:rsidRDefault="0078308F">
      <w:pPr>
        <w:framePr w:w="9766" w:wrap="auto" w:hAnchor="text" w:x="1078" w:y="11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 ZPZ.</w:t>
      </w:r>
    </w:p>
    <w:p w:rsidR="00EE4909" w:rsidRDefault="0078308F">
      <w:pPr>
        <w:framePr w:w="9767" w:wrap="auto" w:hAnchor="text" w:x="1078" w:y="12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Kvalitativní</w:t>
      </w:r>
      <w:r>
        <w:rPr>
          <w:rFonts w:ascii="Calibri"/>
          <w:color w:val="000000"/>
          <w:spacing w:val="15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bilance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detailně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popisuje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hodnotí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stabilitu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ZPZ,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mj.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</w:p>
    <w:p w:rsidR="00EE4909" w:rsidRDefault="0078308F">
      <w:pPr>
        <w:framePr w:w="9767" w:wrap="auto" w:hAnchor="text" w:x="1078" w:y="12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vazbě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klasifikaci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podle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dílčích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(je-li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účelné),</w:t>
      </w:r>
    </w:p>
    <w:p w:rsidR="00EE4909" w:rsidRDefault="0078308F">
      <w:pPr>
        <w:framePr w:w="9767" w:wrap="auto" w:hAnchor="text" w:x="1078" w:y="12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příčiny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nestability.</w:t>
      </w:r>
    </w:p>
    <w:p w:rsidR="00EE4909" w:rsidRDefault="0078308F">
      <w:pPr>
        <w:framePr w:w="9765" w:wrap="auto" w:hAnchor="text" w:x="1078" w:y="13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Závěry</w:t>
      </w:r>
      <w:r>
        <w:rPr>
          <w:rFonts w:ascii="Calibri"/>
          <w:color w:val="000000"/>
          <w:spacing w:val="3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</w:rPr>
        <w:t>formulované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provedených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přehledně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shrnují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informace</w:t>
      </w:r>
    </w:p>
    <w:p w:rsidR="00EE4909" w:rsidRDefault="0078308F">
      <w:pPr>
        <w:framePr w:w="9765" w:wrap="auto" w:hAnchor="text" w:x="1078" w:y="13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stavu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celku.</w:t>
      </w:r>
    </w:p>
    <w:p w:rsidR="00EE4909" w:rsidRDefault="0078308F">
      <w:pPr>
        <w:framePr w:w="281" w:wrap="auto" w:hAnchor="text" w:x="1078" w:y="1451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8</w:t>
      </w:r>
    </w:p>
    <w:p w:rsidR="00EE4909" w:rsidRDefault="0078308F">
      <w:pPr>
        <w:framePr w:w="9345" w:wrap="auto" w:hAnchor="text" w:x="1219" w:y="145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Certifikovaná</w:t>
      </w:r>
      <w:r>
        <w:rPr>
          <w:rFonts w:ascii="Calibri"/>
          <w:color w:val="000000"/>
          <w:sz w:val="18"/>
        </w:rPr>
        <w:t xml:space="preserve"> metodika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Standardy dostupnosti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veřejné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infrastruktury </w:t>
      </w:r>
      <w:r>
        <w:rPr>
          <w:rFonts w:ascii="Calibri"/>
          <w:color w:val="000000"/>
          <w:spacing w:val="1"/>
          <w:sz w:val="18"/>
        </w:rPr>
        <w:t>jsou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dostupné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internetových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stránkách</w:t>
      </w:r>
      <w:r>
        <w:rPr>
          <w:rFonts w:ascii="Calibri"/>
          <w:color w:val="000000"/>
          <w:sz w:val="18"/>
        </w:rPr>
        <w:t xml:space="preserve"> Ministerstva</w:t>
      </w:r>
    </w:p>
    <w:p w:rsidR="00EE4909" w:rsidRDefault="0078308F">
      <w:pPr>
        <w:framePr w:w="9345" w:wrap="auto" w:hAnchor="text" w:x="1219" w:y="14558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z w:val="18"/>
        </w:rPr>
        <w:t>pro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místní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rozvoj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odkazu </w:t>
      </w:r>
      <w:hyperlink r:id="rId177" w:history="1">
        <w:r>
          <w:rPr>
            <w:rFonts w:ascii="Calibri"/>
            <w:color w:val="0563C1"/>
            <w:sz w:val="18"/>
            <w:u w:val="single"/>
          </w:rPr>
          <w:t>https://www.mmr.cz/cs/ministerstvo/stavebni-p</w:t>
        </w:r>
        <w:r>
          <w:rPr>
            <w:rFonts w:ascii="Calibri"/>
            <w:color w:val="0563C1"/>
            <w:sz w:val="18"/>
            <w:u w:val="single"/>
          </w:rPr>
          <w:t>ravo/stanoviska-a-metodiky/stanoviska-odboru-</w:t>
        </w:r>
      </w:hyperlink>
    </w:p>
    <w:p w:rsidR="00EE4909" w:rsidRDefault="0078308F">
      <w:pPr>
        <w:framePr w:w="9345" w:wrap="auto" w:hAnchor="text" w:x="1219" w:y="1455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u w:val="single"/>
        </w:rPr>
      </w:pPr>
      <w:hyperlink r:id="rId178" w:history="1">
        <w:r>
          <w:rPr>
            <w:rFonts w:ascii="Calibri"/>
            <w:color w:val="0563C1"/>
            <w:sz w:val="18"/>
            <w:u w:val="single"/>
          </w:rPr>
          <w:t>uzemni</w:t>
        </w:r>
        <w:r>
          <w:rPr>
            <w:rFonts w:ascii="Calibri"/>
            <w:color w:val="0563C1"/>
            <w:sz w:val="18"/>
            <w:u w:val="single"/>
          </w:rPr>
          <w:t>ho-planovani-mmr/9-ostatni-stanoviska-a-metodiky/standardy-dostupnosti-verejne-infrastruktury</w:t>
        </w:r>
      </w:hyperlink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9128760</wp:posOffset>
            </wp:positionV>
            <wp:extent cx="1854835" cy="36195"/>
            <wp:effectExtent l="0" t="0" r="0" b="1905"/>
            <wp:wrapNone/>
            <wp:docPr id="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4861" w:wrap="auto" w:hAnchor="text" w:x="1296" w:y="13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2.2.</w:t>
      </w:r>
      <w:r>
        <w:rPr>
          <w:rFonts w:ascii="Calibri"/>
          <w:b/>
          <w:color w:val="000000"/>
          <w:spacing w:val="22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Grafická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část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průzkumů</w:t>
      </w:r>
      <w:r>
        <w:rPr>
          <w:rFonts w:ascii="Calibri"/>
          <w:b/>
          <w:color w:val="000000"/>
          <w:sz w:val="28"/>
        </w:rPr>
        <w:t xml:space="preserve"> 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rozborů</w:t>
      </w:r>
    </w:p>
    <w:p w:rsidR="00EE4909" w:rsidRDefault="0078308F">
      <w:pPr>
        <w:framePr w:w="9766" w:wrap="auto" w:hAnchor="text" w:x="1304" w:y="2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Grafická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mapy,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schémata,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zobrazují</w:t>
      </w:r>
    </w:p>
    <w:p w:rsidR="00EE4909" w:rsidRDefault="0078308F">
      <w:pPr>
        <w:framePr w:w="9766" w:wrap="auto" w:hAnchor="text" w:x="1304" w:y="2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zjištění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popsaná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textové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4005" w:wrap="auto" w:hAnchor="text" w:x="1304" w:y="32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Tab.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2: </w:t>
      </w:r>
      <w:r>
        <w:rPr>
          <w:rFonts w:ascii="Calibri" w:hAnsi="Calibri" w:cs="Calibri"/>
          <w:color w:val="000000"/>
          <w:sz w:val="20"/>
        </w:rPr>
        <w:t>Přehled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výkresů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průzkumů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rozborů</w:t>
      </w:r>
    </w:p>
    <w:p w:rsidR="00EE4909" w:rsidRDefault="0078308F">
      <w:pPr>
        <w:framePr w:w="1671" w:wrap="auto" w:hAnchor="text" w:x="1892" w:y="37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Název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výkresu</w:t>
      </w:r>
    </w:p>
    <w:p w:rsidR="00EE4909" w:rsidRDefault="0078308F">
      <w:pPr>
        <w:framePr w:w="2436" w:wrap="auto" w:hAnchor="text" w:x="4035" w:y="37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</w:t>
      </w:r>
      <w:r>
        <w:rPr>
          <w:rFonts w:ascii="Calibri" w:hAnsi="Calibri" w:cs="Calibri"/>
          <w:b/>
          <w:color w:val="000000"/>
          <w:sz w:val="24"/>
        </w:rPr>
        <w:t>oporučené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měřítko</w:t>
      </w:r>
      <w:r>
        <w:rPr>
          <w:rFonts w:ascii="Calibri"/>
          <w:b/>
          <w:color w:val="000000"/>
          <w:spacing w:val="-3"/>
          <w:sz w:val="24"/>
          <w:vertAlign w:val="superscript"/>
        </w:rPr>
        <w:t>*)</w:t>
      </w:r>
    </w:p>
    <w:p w:rsidR="00EE4909" w:rsidRDefault="0078308F">
      <w:pPr>
        <w:framePr w:w="3652" w:wrap="auto" w:hAnchor="text" w:x="6865" w:y="37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Obsah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výkresu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znázorněné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téma</w:t>
      </w:r>
    </w:p>
    <w:p w:rsidR="00EE4909" w:rsidRDefault="0078308F">
      <w:pPr>
        <w:framePr w:w="1143" w:wrap="auto" w:hAnchor="text" w:x="1433" w:y="41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Širší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vztahy</w:t>
      </w:r>
    </w:p>
    <w:p w:rsidR="00EE4909" w:rsidRDefault="0078308F">
      <w:pPr>
        <w:framePr w:w="1841" w:wrap="auto" w:hAnchor="text" w:x="3927" w:y="41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1:10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000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1:25 </w:t>
      </w:r>
      <w:r>
        <w:rPr>
          <w:rFonts w:ascii="Calibri"/>
          <w:color w:val="000000"/>
          <w:spacing w:val="-1"/>
          <w:sz w:val="20"/>
        </w:rPr>
        <w:t>000</w:t>
      </w:r>
    </w:p>
    <w:p w:rsidR="00EE4909" w:rsidRDefault="0078308F">
      <w:pPr>
        <w:framePr w:w="4242" w:wrap="auto" w:hAnchor="text" w:x="6479" w:y="41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  <w:r>
        <w:rPr>
          <w:rFonts w:ascii="Calibri" w:hAnsi="Calibri" w:cs="Calibri"/>
          <w:color w:val="000000"/>
          <w:sz w:val="20"/>
        </w:rPr>
        <w:t>názornění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skutečností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jevů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zájmovém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území,</w:t>
      </w:r>
    </w:p>
    <w:p w:rsidR="00EE4909" w:rsidRDefault="0078308F">
      <w:pPr>
        <w:framePr w:w="4180" w:wrap="auto" w:hAnchor="text" w:x="6479" w:y="442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 w:hAnsi="Calibri" w:cs="Calibri"/>
          <w:color w:val="000000"/>
          <w:sz w:val="20"/>
          <w:u w:val="single"/>
        </w:rPr>
        <w:t>které</w:t>
      </w:r>
      <w:r>
        <w:rPr>
          <w:rFonts w:ascii="Calibri"/>
          <w:color w:val="000000"/>
          <w:spacing w:val="-1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z w:val="20"/>
          <w:u w:val="single"/>
        </w:rPr>
        <w:t>mají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z w:val="20"/>
          <w:u w:val="single"/>
        </w:rPr>
        <w:t>určující</w:t>
      </w:r>
      <w:r>
        <w:rPr>
          <w:rFonts w:ascii="Calibri"/>
          <w:color w:val="000000"/>
          <w:spacing w:val="3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vztah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k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z w:val="20"/>
          <w:u w:val="single"/>
        </w:rPr>
        <w:t>systému</w:t>
      </w:r>
      <w:r>
        <w:rPr>
          <w:rFonts w:ascii="Calibri"/>
          <w:color w:val="000000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z w:val="20"/>
          <w:u w:val="single"/>
        </w:rPr>
        <w:t>sídelní</w:t>
      </w:r>
      <w:r>
        <w:rPr>
          <w:rFonts w:ascii="Calibri"/>
          <w:color w:val="000000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z w:val="20"/>
          <w:u w:val="single"/>
        </w:rPr>
        <w:t>zeleně</w:t>
      </w:r>
    </w:p>
    <w:p w:rsidR="00EE4909" w:rsidRDefault="0078308F">
      <w:pPr>
        <w:framePr w:w="3382" w:wrap="auto" w:hAnchor="text" w:x="1433" w:y="471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  <w:u w:val="single"/>
        </w:rPr>
        <w:t>Současný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stav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z w:val="20"/>
          <w:u w:val="single"/>
        </w:rPr>
        <w:t>sídelní</w:t>
      </w:r>
      <w:r>
        <w:rPr>
          <w:rFonts w:ascii="Calibri"/>
          <w:color w:val="000000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z w:val="20"/>
          <w:u w:val="single"/>
        </w:rPr>
        <w:t>zeleně</w:t>
      </w:r>
      <w:r>
        <w:rPr>
          <w:rFonts w:ascii="Calibri"/>
          <w:color w:val="000000"/>
          <w:spacing w:val="97"/>
          <w:sz w:val="20"/>
          <w:u w:val="single"/>
        </w:rPr>
        <w:t xml:space="preserve"> 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1: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5 000</w:t>
      </w:r>
    </w:p>
    <w:p w:rsidR="00EE4909" w:rsidRDefault="0078308F">
      <w:pPr>
        <w:framePr w:w="3572" w:wrap="auto" w:hAnchor="text" w:x="6479" w:y="47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G</w:t>
      </w:r>
      <w:r>
        <w:rPr>
          <w:rFonts w:ascii="Calibri" w:hAnsi="Calibri" w:cs="Calibri"/>
          <w:color w:val="000000"/>
          <w:sz w:val="20"/>
        </w:rPr>
        <w:t>rafické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znázornění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aktuálního</w:t>
      </w:r>
      <w:r>
        <w:rPr>
          <w:rFonts w:ascii="Calibri"/>
          <w:color w:val="000000"/>
          <w:sz w:val="20"/>
        </w:rPr>
        <w:t xml:space="preserve"> stavu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ZP</w:t>
      </w:r>
      <w:r>
        <w:rPr>
          <w:rFonts w:ascii="Calibri"/>
          <w:color w:val="000000"/>
          <w:sz w:val="20"/>
        </w:rPr>
        <w:t>Z</w:t>
      </w:r>
    </w:p>
    <w:p w:rsidR="00EE4909" w:rsidRDefault="0078308F">
      <w:pPr>
        <w:framePr w:w="1778" w:wrap="auto" w:hAnchor="text" w:x="1433" w:y="50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Problémový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výkres</w:t>
      </w:r>
    </w:p>
    <w:p w:rsidR="00EE4909" w:rsidRDefault="0078308F">
      <w:pPr>
        <w:framePr w:w="888" w:wrap="auto" w:hAnchor="text" w:x="3927" w:y="50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5 000</w:t>
      </w:r>
    </w:p>
    <w:p w:rsidR="00EE4909" w:rsidRDefault="0078308F">
      <w:pPr>
        <w:framePr w:w="4349" w:wrap="auto" w:hAnchor="text" w:x="6479" w:y="50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G</w:t>
      </w:r>
      <w:r>
        <w:rPr>
          <w:rFonts w:ascii="Calibri" w:hAnsi="Calibri" w:cs="Calibri"/>
          <w:color w:val="000000"/>
          <w:sz w:val="20"/>
        </w:rPr>
        <w:t>rafické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znázornění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zjištěných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problémů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(jevů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EE4909" w:rsidRDefault="0078308F">
      <w:pPr>
        <w:framePr w:w="4349" w:wrap="auto" w:hAnchor="text" w:x="6479" w:y="5010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skutečností),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r>
        <w:rPr>
          <w:rFonts w:ascii="Calibri" w:hAnsi="Calibri" w:cs="Calibri"/>
          <w:color w:val="000000"/>
          <w:sz w:val="20"/>
        </w:rPr>
        <w:t>nutné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řešit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návrhu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</w:p>
    <w:p w:rsidR="00EE4909" w:rsidRDefault="0078308F">
      <w:pPr>
        <w:framePr w:w="4349" w:wrap="auto" w:hAnchor="text" w:x="6479" w:y="50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</w:t>
      </w:r>
    </w:p>
    <w:p w:rsidR="00EE4909" w:rsidRDefault="0078308F">
      <w:pPr>
        <w:framePr w:w="1750" w:wrap="auto" w:hAnchor="text" w:x="1433" w:y="57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Výkresy,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schémata</w:t>
      </w:r>
    </w:p>
    <w:p w:rsidR="00EE4909" w:rsidRDefault="0078308F">
      <w:pPr>
        <w:framePr w:w="1177" w:wrap="auto" w:hAnchor="text" w:x="3927" w:y="57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potřeby</w:t>
      </w:r>
    </w:p>
    <w:p w:rsidR="00EE4909" w:rsidRDefault="0078308F">
      <w:pPr>
        <w:framePr w:w="4404" w:wrap="auto" w:hAnchor="text" w:x="6479" w:y="57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</w:t>
      </w:r>
      <w:r>
        <w:rPr>
          <w:rFonts w:ascii="Calibri" w:hAnsi="Calibri" w:cs="Calibri"/>
          <w:color w:val="000000"/>
          <w:sz w:val="20"/>
        </w:rPr>
        <w:t>oplňující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grafické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přílohy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ke</w:t>
      </w:r>
    </w:p>
    <w:p w:rsidR="00EE4909" w:rsidRDefault="0078308F">
      <w:pPr>
        <w:framePr w:w="4404" w:wrap="auto" w:hAnchor="text" w:x="6479" w:y="5793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srozumitelnému</w:t>
      </w:r>
      <w:r>
        <w:rPr>
          <w:rFonts w:ascii="Calibri"/>
          <w:color w:val="000000"/>
          <w:sz w:val="20"/>
        </w:rPr>
        <w:t xml:space="preserve"> popisu </w:t>
      </w:r>
      <w:r>
        <w:rPr>
          <w:rFonts w:ascii="Calibri" w:hAnsi="Calibri" w:cs="Calibri"/>
          <w:color w:val="000000"/>
          <w:spacing w:val="1"/>
          <w:sz w:val="20"/>
        </w:rPr>
        <w:t>aktuálního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stavu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</w:p>
    <w:p w:rsidR="00EE4909" w:rsidRDefault="0078308F">
      <w:pPr>
        <w:framePr w:w="4404" w:wrap="auto" w:hAnchor="text" w:x="6479" w:y="579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zeleně,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popř.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doplňující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výkresy</w:t>
      </w:r>
      <w:r>
        <w:rPr>
          <w:rFonts w:ascii="Calibri"/>
          <w:color w:val="000000"/>
          <w:sz w:val="20"/>
        </w:rPr>
        <w:t xml:space="preserve">; </w:t>
      </w:r>
      <w:r>
        <w:rPr>
          <w:rFonts w:ascii="Calibri" w:hAnsi="Calibri" w:cs="Calibri"/>
          <w:color w:val="000000"/>
          <w:sz w:val="20"/>
        </w:rPr>
        <w:t>obsahují</w:t>
      </w:r>
    </w:p>
    <w:p w:rsidR="00EE4909" w:rsidRDefault="0078308F">
      <w:pPr>
        <w:framePr w:w="4404" w:wrap="auto" w:hAnchor="text" w:x="6479" w:y="57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důležité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prvky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/>
          <w:color w:val="000000"/>
          <w:spacing w:val="-1"/>
          <w:sz w:val="20"/>
        </w:rPr>
        <w:t>jevy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zkoumaného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území,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</w:p>
    <w:p w:rsidR="00EE4909" w:rsidRDefault="0078308F">
      <w:pPr>
        <w:framePr w:w="4404" w:wrap="auto" w:hAnchor="text" w:x="6479" w:y="57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nebylo </w:t>
      </w:r>
      <w:r>
        <w:rPr>
          <w:rFonts w:ascii="Calibri" w:hAnsi="Calibri" w:cs="Calibri"/>
          <w:color w:val="000000"/>
          <w:sz w:val="20"/>
        </w:rPr>
        <w:t>možné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</w:t>
      </w:r>
      <w:r>
        <w:rPr>
          <w:rFonts w:ascii="Calibri" w:hAnsi="Calibri" w:cs="Calibri"/>
          <w:color w:val="000000"/>
          <w:sz w:val="20"/>
        </w:rPr>
        <w:t>účelné</w:t>
      </w:r>
      <w:r>
        <w:rPr>
          <w:rFonts w:ascii="Calibri"/>
          <w:color w:val="000000"/>
          <w:sz w:val="20"/>
        </w:rPr>
        <w:t xml:space="preserve"> zobrazit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jiných</w:t>
      </w:r>
    </w:p>
    <w:p w:rsidR="00EE4909" w:rsidRDefault="0078308F">
      <w:pPr>
        <w:framePr w:w="4404" w:wrap="auto" w:hAnchor="text" w:x="6479" w:y="579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výkresech</w:t>
      </w:r>
      <w:r>
        <w:rPr>
          <w:rFonts w:ascii="Calibri"/>
          <w:color w:val="000000"/>
          <w:sz w:val="20"/>
        </w:rPr>
        <w:t>.</w:t>
      </w:r>
    </w:p>
    <w:p w:rsidR="00EE4909" w:rsidRDefault="0078308F">
      <w:pPr>
        <w:framePr w:w="8339" w:wrap="auto" w:hAnchor="text" w:x="1304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*)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V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konkrétních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specifických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případech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je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možné</w:t>
      </w:r>
      <w:r>
        <w:rPr>
          <w:rFonts w:ascii="Calibri"/>
          <w:i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měřítko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0"/>
        </w:rPr>
        <w:t>výkresu</w:t>
      </w:r>
      <w:r>
        <w:rPr>
          <w:rFonts w:ascii="Calibri"/>
          <w:i/>
          <w:color w:val="000000"/>
          <w:spacing w:val="1"/>
          <w:sz w:val="20"/>
        </w:rPr>
        <w:t xml:space="preserve"> po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dohodě</w:t>
      </w:r>
      <w:r>
        <w:rPr>
          <w:rFonts w:ascii="Calibri"/>
          <w:i/>
          <w:color w:val="000000"/>
          <w:sz w:val="20"/>
        </w:rPr>
        <w:t xml:space="preserve"> s</w:t>
      </w:r>
      <w:r>
        <w:rPr>
          <w:rFonts w:ascii="Calibri"/>
          <w:i/>
          <w:color w:val="000000"/>
          <w:spacing w:val="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objednatelem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upravit</w:t>
      </w:r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850265</wp:posOffset>
            </wp:positionH>
            <wp:positionV relativeFrom="page">
              <wp:posOffset>2263140</wp:posOffset>
            </wp:positionV>
            <wp:extent cx="5983605" cy="2365375"/>
            <wp:effectExtent l="0" t="0" r="0" b="0"/>
            <wp:wrapNone/>
            <wp:docPr id="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402" w:wrap="auto" w:hAnchor="text" w:x="1078" w:y="1401"/>
        <w:widowControl w:val="0"/>
        <w:autoSpaceDE w:val="0"/>
        <w:autoSpaceDN w:val="0"/>
        <w:spacing w:before="0" w:after="0" w:line="390" w:lineRule="exact"/>
        <w:jc w:val="left"/>
        <w:rPr>
          <w:rFonts w:ascii="IVTUNI+Calibri Light"/>
          <w:color w:val="000000"/>
          <w:sz w:val="32"/>
        </w:rPr>
      </w:pPr>
      <w:r>
        <w:rPr>
          <w:rFonts w:ascii="IVTUNI+Calibri Light"/>
          <w:color w:val="000000"/>
          <w:sz w:val="32"/>
        </w:rPr>
        <w:t>3</w:t>
      </w:r>
    </w:p>
    <w:p w:rsidR="00EE4909" w:rsidRDefault="0078308F">
      <w:pPr>
        <w:framePr w:w="4900" w:wrap="auto" w:hAnchor="text" w:x="1243" w:y="1401"/>
        <w:widowControl w:val="0"/>
        <w:autoSpaceDE w:val="0"/>
        <w:autoSpaceDN w:val="0"/>
        <w:spacing w:before="0" w:after="0" w:line="390" w:lineRule="exact"/>
        <w:jc w:val="left"/>
        <w:rPr>
          <w:rFonts w:ascii="IMRVVV+Calibri Light"/>
          <w:color w:val="000000"/>
          <w:sz w:val="32"/>
        </w:rPr>
      </w:pPr>
      <w:r>
        <w:rPr>
          <w:rFonts w:ascii="IVTUNI+Calibri Light"/>
          <w:color w:val="000000"/>
          <w:sz w:val="32"/>
        </w:rPr>
        <w:t>.</w:t>
      </w:r>
      <w:r>
        <w:rPr>
          <w:rFonts w:ascii="IVTUNI+Calibri Light"/>
          <w:color w:val="000000"/>
          <w:spacing w:val="109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NÁVRH</w:t>
      </w:r>
      <w:r>
        <w:rPr>
          <w:rFonts w:ascii="IMRVVV+Calibri Light"/>
          <w:color w:val="000000"/>
          <w:spacing w:val="5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2"/>
          <w:sz w:val="32"/>
        </w:rPr>
        <w:t>SYSTÉMU</w:t>
      </w:r>
      <w:r>
        <w:rPr>
          <w:rFonts w:ascii="IMRVVV+Calibri Light"/>
          <w:color w:val="000000"/>
          <w:spacing w:val="2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4"/>
          <w:sz w:val="32"/>
        </w:rPr>
        <w:t>SÍDELNÍ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ZELENĚ</w:t>
      </w:r>
    </w:p>
    <w:p w:rsidR="00EE4909" w:rsidRDefault="0078308F">
      <w:pPr>
        <w:framePr w:w="3295" w:wrap="auto" w:hAnchor="text" w:x="1070" w:y="215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3.1.</w:t>
      </w:r>
      <w:r>
        <w:rPr>
          <w:rFonts w:ascii="Calibri"/>
          <w:b/>
          <w:color w:val="000000"/>
          <w:spacing w:val="22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Textová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část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návrhu</w:t>
      </w:r>
    </w:p>
    <w:p w:rsidR="00EE4909" w:rsidRDefault="0078308F">
      <w:pPr>
        <w:framePr w:w="5380" w:wrap="auto" w:hAnchor="text" w:x="1078" w:y="27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Textová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</w:p>
    <w:p w:rsidR="00EE4909" w:rsidRDefault="0078308F">
      <w:pPr>
        <w:framePr w:w="350" w:wrap="auto" w:hAnchor="text" w:x="1436" w:y="30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4" w:wrap="auto" w:hAnchor="text" w:x="1791" w:y="30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uzlů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popis</w:t>
      </w:r>
    </w:p>
    <w:p w:rsidR="00EE4909" w:rsidRDefault="0078308F">
      <w:pPr>
        <w:framePr w:w="3495" w:wrap="auto" w:hAnchor="text" w:x="1791" w:y="33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(kapitola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3.1.1.),</w:t>
      </w:r>
    </w:p>
    <w:p w:rsidR="00EE4909" w:rsidRDefault="0078308F">
      <w:pPr>
        <w:framePr w:w="350" w:wrap="auto" w:hAnchor="text" w:x="1436" w:y="37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3744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3744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4685" w:wrap="auto" w:hAnchor="text" w:x="1791" w:y="37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(kapitola 3.1.2.),</w:t>
      </w:r>
    </w:p>
    <w:p w:rsidR="00EE4909" w:rsidRDefault="0078308F">
      <w:pPr>
        <w:framePr w:w="4685" w:wrap="auto" w:hAnchor="text" w:x="1791" w:y="3757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(kapitola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3.1.3.),</w:t>
      </w:r>
    </w:p>
    <w:p w:rsidR="00EE4909" w:rsidRDefault="0078308F">
      <w:pPr>
        <w:framePr w:w="4685" w:wrap="auto" w:hAnchor="text" w:x="1791" w:y="3757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tabulky.</w:t>
      </w:r>
    </w:p>
    <w:p w:rsidR="00EE4909" w:rsidRDefault="0078308F">
      <w:pPr>
        <w:framePr w:w="3799" w:wrap="auto" w:hAnchor="text" w:x="1078" w:y="4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textové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z w:val="24"/>
        </w:rPr>
        <w:t xml:space="preserve"> 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uvede</w:t>
      </w:r>
    </w:p>
    <w:p w:rsidR="00EE4909" w:rsidRDefault="0078308F">
      <w:pPr>
        <w:framePr w:w="350" w:wrap="auto" w:hAnchor="text" w:x="1436" w:y="52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1" w:wrap="auto" w:hAnchor="text" w:x="1791" w:y="5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odkazy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využité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podklady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zdroje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informací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(citace);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 w:hAnsi="Calibri" w:cs="Calibri"/>
          <w:color w:val="000000"/>
          <w:sz w:val="24"/>
        </w:rPr>
        <w:t>ýchozí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podklady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zdroje</w:t>
      </w:r>
    </w:p>
    <w:p w:rsidR="00EE4909" w:rsidRDefault="0078308F">
      <w:pPr>
        <w:framePr w:w="7251" w:wrap="auto" w:hAnchor="text" w:x="1791" w:y="5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informací</w:t>
      </w:r>
      <w:r>
        <w:rPr>
          <w:rFonts w:ascii="Calibri"/>
          <w:color w:val="000000"/>
          <w:sz w:val="24"/>
        </w:rPr>
        <w:t xml:space="preserve"> budou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v</w:t>
      </w:r>
      <w:r>
        <w:rPr>
          <w:rFonts w:ascii="Calibri" w:hAnsi="Calibri" w:cs="Calibri"/>
          <w:color w:val="000000"/>
          <w:spacing w:val="1"/>
          <w:sz w:val="24"/>
        </w:rPr>
        <w:t>ždy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uvedeny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jednoznačně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identifikovány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50" w:wrap="auto" w:hAnchor="text" w:x="1436" w:y="59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7204" w:wrap="auto" w:hAnchor="text" w:x="1791" w:y="59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seznam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schémat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grafické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82" w:wrap="auto" w:hAnchor="text" w:x="1078" w:y="65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</w:t>
      </w:r>
    </w:p>
    <w:p w:rsidR="00EE4909" w:rsidRDefault="0078308F">
      <w:pPr>
        <w:framePr w:w="786" w:wrap="auto" w:hAnchor="text" w:x="1228" w:y="65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.1.1.</w:t>
      </w:r>
    </w:p>
    <w:p w:rsidR="00EE4909" w:rsidRDefault="0078308F">
      <w:pPr>
        <w:framePr w:w="5718" w:wrap="auto" w:hAnchor="text" w:x="2494" w:y="65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0"/>
          <w:sz w:val="28"/>
        </w:rPr>
        <w:t>Rozvojové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/>
          <w:b/>
          <w:color w:val="000000"/>
          <w:spacing w:val="10"/>
          <w:sz w:val="28"/>
        </w:rPr>
        <w:t>osy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9"/>
          <w:sz w:val="28"/>
        </w:rPr>
        <w:t xml:space="preserve"> </w:t>
      </w:r>
      <w:r>
        <w:rPr>
          <w:rFonts w:ascii="Calibri"/>
          <w:b/>
          <w:color w:val="000000"/>
          <w:spacing w:val="10"/>
          <w:sz w:val="28"/>
        </w:rPr>
        <w:t>uzly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systému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sídelní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zeleně</w:t>
      </w:r>
    </w:p>
    <w:p w:rsidR="00EE4909" w:rsidRDefault="0078308F">
      <w:pPr>
        <w:framePr w:w="9759" w:wrap="auto" w:hAnchor="text" w:x="1078" w:y="7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rozpoznat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dvojí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aspekt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existence.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Individuální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aspekt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dán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</w:p>
    <w:p w:rsidR="00EE4909" w:rsidRDefault="0078308F">
      <w:pPr>
        <w:framePr w:w="9759" w:wrap="auto" w:hAnchor="text" w:x="1078" w:y="7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vymezním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prostoru.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Systémový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aspekt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odvovozován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od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role,</w:t>
      </w:r>
    </w:p>
    <w:p w:rsidR="00EE4909" w:rsidRDefault="0078308F">
      <w:pPr>
        <w:framePr w:w="9759" w:wrap="auto" w:hAnchor="text" w:x="1078" w:y="7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kterou </w:t>
      </w:r>
      <w:r>
        <w:rPr>
          <w:rFonts w:ascii="Calibri" w:hAnsi="Calibri" w:cs="Calibri"/>
          <w:color w:val="000000"/>
          <w:sz w:val="24"/>
        </w:rPr>
        <w:t>hrají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3742" w:wrap="auto" w:hAnchor="text" w:x="1078" w:y="81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Individuální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aspekt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základních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ploch</w:t>
      </w:r>
    </w:p>
    <w:p w:rsidR="00EE4909" w:rsidRDefault="0078308F">
      <w:pPr>
        <w:framePr w:w="6403" w:wrap="auto" w:hAnchor="text" w:x="1078" w:y="8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mozaice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jednotlivé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plochy </w:t>
      </w:r>
      <w:r>
        <w:rPr>
          <w:rFonts w:ascii="Calibri"/>
          <w:color w:val="000000"/>
          <w:spacing w:val="1"/>
          <w:sz w:val="24"/>
        </w:rPr>
        <w:t xml:space="preserve">od </w:t>
      </w:r>
      <w:r>
        <w:rPr>
          <w:rFonts w:ascii="Calibri"/>
          <w:color w:val="000000"/>
          <w:sz w:val="24"/>
        </w:rPr>
        <w:t>sebe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liší:</w:t>
      </w:r>
    </w:p>
    <w:p w:rsidR="00EE4909" w:rsidRDefault="0078308F">
      <w:pPr>
        <w:framePr w:w="350" w:wrap="auto" w:hAnchor="text" w:x="1431" w:y="89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2" w:wrap="auto" w:hAnchor="text" w:x="1786" w:y="8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vlastnostmi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ekologickými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(schopností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sdružovat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taxony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odlišných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společenstev)</w:t>
      </w:r>
    </w:p>
    <w:p w:rsidR="00EE4909" w:rsidRDefault="0078308F">
      <w:pPr>
        <w:framePr w:w="8927" w:wrap="auto" w:hAnchor="text" w:x="1786" w:y="92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(konfigurací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reliéfu,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hydrickým</w:t>
      </w:r>
      <w:r>
        <w:rPr>
          <w:rFonts w:ascii="Calibri"/>
          <w:color w:val="000000"/>
          <w:sz w:val="24"/>
        </w:rPr>
        <w:t xml:space="preserve"> gradientem,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výškovým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gradientem</w:t>
      </w:r>
      <w:r>
        <w:rPr>
          <w:rFonts w:ascii="Calibri"/>
          <w:color w:val="000000"/>
          <w:spacing w:val="1"/>
          <w:sz w:val="24"/>
        </w:rPr>
        <w:t xml:space="preserve"> apod.)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50" w:wrap="auto" w:hAnchor="text" w:x="1431" w:y="96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1" w:y="9625"/>
        <w:widowControl w:val="0"/>
        <w:autoSpaceDE w:val="0"/>
        <w:autoSpaceDN w:val="0"/>
        <w:spacing w:before="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1" w:y="9625"/>
        <w:widowControl w:val="0"/>
        <w:autoSpaceDE w:val="0"/>
        <w:autoSpaceDN w:val="0"/>
        <w:spacing w:before="9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8195" w:wrap="auto" w:hAnchor="text" w:x="1786" w:y="9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funkčním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(přirozenými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předpoklady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plnit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požadované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funkce)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5492" w:wrap="auto" w:hAnchor="text" w:x="1786" w:y="10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mírou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dnešním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území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64" w:wrap="auto" w:hAnchor="text" w:x="1786" w:y="104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mírou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uplatnění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navržené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koncepci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(stabilita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nestabilita</w:t>
      </w:r>
    </w:p>
    <w:p w:rsidR="00EE4909" w:rsidRDefault="0078308F">
      <w:pPr>
        <w:framePr w:w="1018" w:wrap="auto" w:hAnchor="text" w:x="1786" w:y="10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plochy).</w:t>
      </w:r>
    </w:p>
    <w:p w:rsidR="00EE4909" w:rsidRDefault="0078308F">
      <w:pPr>
        <w:framePr w:w="4344" w:wrap="auto" w:hAnchor="text" w:x="1078" w:y="1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Systémový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aspekt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základních</w:t>
      </w:r>
      <w:r>
        <w:rPr>
          <w:rFonts w:ascii="Calibri"/>
          <w:color w:val="000000"/>
          <w:sz w:val="24"/>
          <w:u w:val="single"/>
        </w:rPr>
        <w:t xml:space="preserve"> ploch</w:t>
      </w:r>
      <w:r>
        <w:rPr>
          <w:rFonts w:ascii="Calibri"/>
          <w:color w:val="000000"/>
          <w:spacing w:val="3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zel</w:t>
      </w:r>
      <w:r>
        <w:rPr>
          <w:rFonts w:ascii="Calibri" w:hAnsi="Calibri" w:cs="Calibri"/>
          <w:color w:val="000000"/>
          <w:sz w:val="24"/>
          <w:u w:val="single"/>
        </w:rPr>
        <w:t>eně</w:t>
      </w:r>
    </w:p>
    <w:p w:rsidR="00EE4909" w:rsidRDefault="0078308F">
      <w:pPr>
        <w:framePr w:w="9765" w:wrap="auto" w:hAnchor="text" w:x="1078" w:y="11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Systémový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aspekt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zohledňuje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funkci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každé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individuální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</w:p>
    <w:p w:rsidR="00EE4909" w:rsidRDefault="0078308F">
      <w:pPr>
        <w:framePr w:w="9765" w:wrap="auto" w:hAnchor="text" w:x="1078" w:y="11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Zachycuje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prolínání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dominantních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prostorově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spojitém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</w:p>
    <w:p w:rsidR="00EE4909" w:rsidRDefault="0078308F">
      <w:pPr>
        <w:framePr w:w="9765" w:wrap="auto" w:hAnchor="text" w:x="1078" w:y="11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uzlů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urbánní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osnovy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rozvíjí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rozmístění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</w:p>
    <w:p w:rsidR="00EE4909" w:rsidRDefault="0078308F">
      <w:pPr>
        <w:framePr w:w="9765" w:wrap="auto" w:hAnchor="text" w:x="1078" w:y="11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dominujících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vazbě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společenskou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poptávku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funkcích.</w:t>
      </w:r>
    </w:p>
    <w:p w:rsidR="00EE4909" w:rsidRDefault="0078308F">
      <w:pPr>
        <w:framePr w:w="9767" w:wrap="auto" w:hAnchor="text" w:x="1078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Kvalitu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ZPZ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neurčují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jen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vlastnosti,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urbánní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osnově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sídla,</w:t>
      </w:r>
    </w:p>
    <w:p w:rsidR="00EE4909" w:rsidRDefault="0078308F">
      <w:pPr>
        <w:framePr w:w="9767" w:wrap="auto" w:hAnchor="text" w:x="1078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kterou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rozumí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prostorov</w:t>
      </w:r>
      <w:r>
        <w:rPr>
          <w:rFonts w:ascii="Calibri" w:hAnsi="Calibri" w:cs="Calibri"/>
          <w:color w:val="000000"/>
          <w:sz w:val="24"/>
        </w:rPr>
        <w:t>ě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spojitá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čase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trvalá,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funkčně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uspořádaná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síť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zastavěných</w:t>
      </w:r>
    </w:p>
    <w:p w:rsidR="00EE4909" w:rsidRDefault="0078308F">
      <w:pPr>
        <w:framePr w:w="9767" w:wrap="auto" w:hAnchor="text" w:x="1078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nezastavěných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prostorů,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uspokojuje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z w:val="24"/>
        </w:rPr>
        <w:t xml:space="preserve"> obyvatel.</w:t>
      </w:r>
    </w:p>
    <w:p w:rsidR="00EE4909" w:rsidRDefault="0078308F">
      <w:pPr>
        <w:framePr w:w="9767" w:wrap="auto" w:hAnchor="text" w:x="1078" w:y="138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Jednotlivé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(stabilizované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navržené)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spolu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prostorově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funkčně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souvisí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vytvářejí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logický</w:t>
      </w:r>
    </w:p>
    <w:p w:rsidR="00EE4909" w:rsidRDefault="0078308F">
      <w:pPr>
        <w:framePr w:w="9767" w:wrap="auto" w:hAnchor="text" w:x="1078" w:y="138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prostorový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systém,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prorůstá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organismem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města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velice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často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funkčně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napojen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:rsidR="00EE4909" w:rsidRDefault="0078308F">
      <w:pPr>
        <w:framePr w:w="9767" w:wrap="auto" w:hAnchor="text" w:x="1078" w:y="138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vodohospodářskou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strukturu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sídle.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protiváhou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zastavěným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plochám,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dotváří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někdy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svou</w:t>
      </w:r>
    </w:p>
    <w:p w:rsidR="00EE4909" w:rsidRDefault="0078308F">
      <w:pPr>
        <w:framePr w:w="9767" w:wrap="auto" w:hAnchor="text" w:x="1078" w:y="138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jednotou,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jindy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kontrastem.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opírá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uzlů</w:t>
      </w:r>
    </w:p>
    <w:p w:rsidR="00EE4909" w:rsidRDefault="0078308F">
      <w:pPr>
        <w:framePr w:w="9767" w:wrap="auto" w:hAnchor="text" w:x="1078" w:y="138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771" w:wrap="auto" w:hAnchor="text" w:x="1304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osy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síde</w:t>
      </w:r>
      <w:r>
        <w:rPr>
          <w:rFonts w:ascii="Calibri"/>
          <w:color w:val="000000"/>
          <w:sz w:val="24"/>
        </w:rPr>
        <w:t>l</w:t>
      </w:r>
      <w:r>
        <w:rPr>
          <w:rFonts w:ascii="Calibri" w:hAnsi="Calibri" w:cs="Calibri"/>
          <w:color w:val="000000"/>
          <w:spacing w:val="1"/>
          <w:sz w:val="24"/>
        </w:rPr>
        <w:t>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budovaný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vzájemnými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prostorovými</w:t>
      </w:r>
    </w:p>
    <w:p w:rsidR="00EE4909" w:rsidRDefault="0078308F">
      <w:pPr>
        <w:framePr w:w="9771" w:wrap="auto" w:hAnchor="text" w:x="1304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funkčními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vazbami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mezi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jednotlivými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z w:val="24"/>
        </w:rPr>
        <w:t>mi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plochami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takto</w:t>
      </w:r>
    </w:p>
    <w:p w:rsidR="00EE4909" w:rsidRDefault="0078308F">
      <w:pPr>
        <w:framePr w:w="9771" w:wrap="auto" w:hAnchor="text" w:x="1304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</w:t>
      </w:r>
      <w:r>
        <w:rPr>
          <w:rFonts w:ascii="Calibri" w:hAnsi="Calibri" w:cs="Calibri"/>
          <w:color w:val="000000"/>
          <w:sz w:val="24"/>
        </w:rPr>
        <w:t>efinovaných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vymeze</w:t>
      </w:r>
      <w:r>
        <w:rPr>
          <w:rFonts w:ascii="Calibri" w:hAnsi="Calibri" w:cs="Calibri"/>
          <w:color w:val="000000"/>
          <w:sz w:val="24"/>
        </w:rPr>
        <w:t>ných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prioritně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směřovány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</w:p>
    <w:p w:rsidR="00EE4909" w:rsidRDefault="0078308F">
      <w:pPr>
        <w:framePr w:w="9771" w:wrap="auto" w:hAnchor="text" w:x="1304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strategie.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Nejen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proto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nazvány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"rozvojové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osy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</w:t>
      </w:r>
      <w:r>
        <w:rPr>
          <w:rFonts w:ascii="Calibri"/>
          <w:color w:val="000000"/>
          <w:sz w:val="24"/>
        </w:rPr>
        <w:t>l</w:t>
      </w:r>
      <w:r>
        <w:rPr>
          <w:rFonts w:ascii="Calibri" w:hAnsi="Calibri" w:cs="Calibri"/>
          <w:color w:val="000000"/>
          <w:spacing w:val="1"/>
          <w:sz w:val="24"/>
        </w:rPr>
        <w:t>ní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zeleně"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Soustava</w:t>
      </w:r>
    </w:p>
    <w:p w:rsidR="00EE4909" w:rsidRDefault="0078308F">
      <w:pPr>
        <w:framePr w:w="9771" w:wrap="auto" w:hAnchor="text" w:x="1304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opírá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(zpravidla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historicky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vyvinuté)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navazují</w:t>
      </w:r>
    </w:p>
    <w:p w:rsidR="00EE4909" w:rsidRDefault="0078308F">
      <w:pPr>
        <w:framePr w:w="9771" w:wrap="auto" w:hAnchor="text" w:x="1304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struktury 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širším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zájmovém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města.</w:t>
      </w:r>
    </w:p>
    <w:p w:rsidR="00EE4909" w:rsidRDefault="0078308F">
      <w:pPr>
        <w:framePr w:w="9766" w:wrap="auto" w:hAnchor="text" w:x="1304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uzly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představují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významná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rozvojová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kterých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často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kříží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osy</w:t>
      </w:r>
    </w:p>
    <w:p w:rsidR="00EE4909" w:rsidRDefault="0078308F">
      <w:pPr>
        <w:framePr w:w="9766" w:wrap="auto" w:hAnchor="text" w:x="1304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různého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významu.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uzly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zvláště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významná</w:t>
      </w:r>
    </w:p>
    <w:p w:rsidR="00EE4909" w:rsidRDefault="0078308F">
      <w:pPr>
        <w:framePr w:w="9766" w:wrap="auto" w:hAnchor="text" w:x="1304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hledi</w:t>
      </w:r>
      <w:r>
        <w:rPr>
          <w:rFonts w:ascii="Calibri"/>
          <w:color w:val="000000"/>
          <w:spacing w:val="-1"/>
          <w:sz w:val="24"/>
        </w:rPr>
        <w:t>ska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souvislostí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sytému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uzly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také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tvořeny</w:t>
      </w:r>
    </w:p>
    <w:p w:rsidR="00EE4909" w:rsidRDefault="0078308F">
      <w:pPr>
        <w:framePr w:w="9766" w:wrap="auto" w:hAnchor="text" w:x="1304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základními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plochami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9" w:wrap="auto" w:hAnchor="text" w:x="1304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uzlů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koncepčním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krokem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navrhování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SSZ,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</w:p>
    <w:p w:rsidR="00EE4909" w:rsidRDefault="0078308F">
      <w:pPr>
        <w:framePr w:w="9769" w:wrap="auto" w:hAnchor="text" w:x="1304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vymezuje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struktura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SSZ.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Průběh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dán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přírodními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podmínkami,</w:t>
      </w:r>
    </w:p>
    <w:p w:rsidR="00EE4909" w:rsidRDefault="0078308F">
      <w:pPr>
        <w:framePr w:w="9769" w:wrap="auto" w:hAnchor="text" w:x="1304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historickým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vývojem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funkčními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vztahy.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Velmi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často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atributy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ZPZ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vymezených</w:t>
      </w:r>
    </w:p>
    <w:p w:rsidR="00EE4909" w:rsidRDefault="0078308F">
      <w:pPr>
        <w:framePr w:w="9769" w:wrap="auto" w:hAnchor="text" w:x="1304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osách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relativně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homogenní.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skutečnost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umožňuje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stanovit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převládající</w:t>
      </w:r>
    </w:p>
    <w:p w:rsidR="00EE4909" w:rsidRDefault="0078308F">
      <w:pPr>
        <w:framePr w:w="9769" w:wrap="auto" w:hAnchor="text" w:x="1304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funkci,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stanovit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jednotnou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(podobnou)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rozvojovou strategii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skladebné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prvky (ZPZ)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:rsidR="00EE4909" w:rsidRDefault="0078308F">
      <w:pPr>
        <w:framePr w:w="9769" w:wrap="auto" w:hAnchor="text" w:x="1304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ose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Takto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usnadněna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optimalizace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zastoupených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</w:p>
    <w:p w:rsidR="00EE4909" w:rsidRDefault="0078308F">
      <w:pPr>
        <w:framePr w:w="9769" w:wrap="auto" w:hAnchor="text" w:x="1304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osách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důrazem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benefity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ekosystémové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služby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(funkce)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769" w:wrap="auto" w:hAnchor="text" w:x="1304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poptávku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nich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077" w:wrap="auto" w:hAnchor="text" w:x="1304" w:y="70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případech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reálné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účelné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navrhnout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hierarchizaci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2"/>
          <w:sz w:val="24"/>
        </w:rPr>
        <w:t xml:space="preserve"> os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9" w:wrap="auto" w:hAnchor="text" w:x="1304" w:y="74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hlediska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vztahu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struktuře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významným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krajinným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fenoménům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</w:p>
    <w:p w:rsidR="00EE4909" w:rsidRDefault="0078308F">
      <w:pPr>
        <w:framePr w:w="9769" w:wrap="auto" w:hAnchor="text" w:x="1304" w:y="74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osy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rozdělit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na:</w:t>
      </w:r>
    </w:p>
    <w:p w:rsidR="00EE4909" w:rsidRDefault="0078308F">
      <w:pPr>
        <w:framePr w:w="350" w:wrap="auto" w:hAnchor="text" w:x="1587" w:y="80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587" w:y="8091"/>
        <w:widowControl w:val="0"/>
        <w:autoSpaceDE w:val="0"/>
        <w:autoSpaceDN w:val="0"/>
        <w:spacing w:before="7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587" w:y="8091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587" w:y="8091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2174" w:wrap="auto" w:hAnchor="text" w:x="2156" w:y="81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tranzitní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(průběžná)</w:t>
      </w:r>
    </w:p>
    <w:p w:rsidR="00EE4909" w:rsidRDefault="0078308F">
      <w:pPr>
        <w:framePr w:w="2074" w:wrap="auto" w:hAnchor="text" w:x="2156" w:y="8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cirkulární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(okružní</w:t>
      </w:r>
      <w:r>
        <w:rPr>
          <w:rFonts w:ascii="Calibri"/>
          <w:color w:val="000000"/>
          <w:sz w:val="24"/>
        </w:rPr>
        <w:t>)</w:t>
      </w:r>
    </w:p>
    <w:p w:rsidR="00EE4909" w:rsidRDefault="0078308F">
      <w:pPr>
        <w:framePr w:w="3633" w:wrap="auto" w:hAnchor="text" w:x="2156" w:y="8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radiální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(paprskovitě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rozbíhající)</w:t>
      </w:r>
    </w:p>
    <w:p w:rsidR="00EE4909" w:rsidRDefault="0078308F">
      <w:pPr>
        <w:framePr w:w="3633" w:wrap="auto" w:hAnchor="text" w:x="2156" w:y="8836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konektivní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(propojovací</w:t>
      </w:r>
      <w:r>
        <w:rPr>
          <w:rFonts w:ascii="Calibri"/>
          <w:color w:val="000000"/>
          <w:sz w:val="24"/>
        </w:rPr>
        <w:t>)</w:t>
      </w:r>
    </w:p>
    <w:p w:rsidR="00EE4909" w:rsidRDefault="0078308F">
      <w:pPr>
        <w:framePr w:w="6603" w:wrap="auto" w:hAnchor="text" w:x="1304" w:y="9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hlediska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vztahů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lze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rozliš</w:t>
      </w:r>
      <w:r>
        <w:rPr>
          <w:rFonts w:ascii="Calibri"/>
          <w:color w:val="000000"/>
          <w:sz w:val="24"/>
        </w:rPr>
        <w:t>it osy:</w:t>
      </w:r>
    </w:p>
    <w:p w:rsidR="00EE4909" w:rsidRDefault="0078308F">
      <w:pPr>
        <w:framePr w:w="350" w:wrap="auto" w:hAnchor="text" w:x="1587" w:y="99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587" w:y="9968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7288" w:wrap="auto" w:hAnchor="text" w:x="2012" w:y="9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polyfunkční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rozvojovou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osu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nelze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stano</w:t>
      </w:r>
      <w:r>
        <w:rPr>
          <w:rFonts w:ascii="Calibri"/>
          <w:color w:val="000000"/>
          <w:sz w:val="24"/>
        </w:rPr>
        <w:t>vit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jednu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převládající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funkci)</w:t>
      </w:r>
    </w:p>
    <w:p w:rsidR="00EE4909" w:rsidRDefault="0078308F">
      <w:pPr>
        <w:framePr w:w="9060" w:wrap="auto" w:hAnchor="text" w:x="2012" w:y="103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monofunkční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rozvojovou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osu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stanovit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jednu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převládající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funkci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např.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rekreační,</w:t>
      </w:r>
    </w:p>
    <w:p w:rsidR="00EE4909" w:rsidRDefault="0078308F">
      <w:pPr>
        <w:framePr w:w="1918" w:wrap="auto" w:hAnchor="text" w:x="2012" w:y="106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ekologickou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atd.)</w:t>
      </w:r>
    </w:p>
    <w:p w:rsidR="00EE4909" w:rsidRDefault="0078308F">
      <w:pPr>
        <w:framePr w:w="9769" w:wrap="auto" w:hAnchor="text" w:x="1304" w:y="11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Pokud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dochází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částečnému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prostorovému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překryvu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:rsidR="00EE4909" w:rsidRDefault="0078308F">
      <w:pPr>
        <w:framePr w:w="9769" w:wrap="auto" w:hAnchor="text" w:x="1304" w:y="11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biokoridorů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ekologické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stability,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předpokládá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dále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</w:p>
    <w:p w:rsidR="00EE4909" w:rsidRDefault="0078308F">
      <w:pPr>
        <w:framePr w:w="9769" w:wrap="auto" w:hAnchor="text" w:x="1304" w:y="11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podobě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pěstební</w:t>
      </w:r>
      <w:r>
        <w:rPr>
          <w:rFonts w:ascii="Calibri"/>
          <w:color w:val="000000"/>
          <w:spacing w:val="-1"/>
          <w:sz w:val="24"/>
        </w:rPr>
        <w:t>ch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výchovných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zásahů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podporujících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obnovu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přirozených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společenstev</w:t>
      </w:r>
    </w:p>
    <w:p w:rsidR="00EE4909" w:rsidRDefault="0078308F">
      <w:pPr>
        <w:framePr w:w="9769" w:wrap="auto" w:hAnchor="text" w:x="1304" w:y="11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odpovídajících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příslušným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biogeografickým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podmínkám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biocentrech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šíření</w:t>
      </w:r>
    </w:p>
    <w:p w:rsidR="00EE4909" w:rsidRDefault="0078308F">
      <w:pPr>
        <w:framePr w:w="9769" w:wrap="auto" w:hAnchor="text" w:x="1304" w:y="11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prostřednictvím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biokoridorů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regionální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popř.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nadregionální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ÚSES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82" w:wrap="auto" w:hAnchor="text" w:x="1304" w:y="1287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</w:t>
      </w:r>
    </w:p>
    <w:p w:rsidR="00EE4909" w:rsidRDefault="0078308F">
      <w:pPr>
        <w:framePr w:w="786" w:wrap="auto" w:hAnchor="text" w:x="1454" w:y="1287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.1.2.</w:t>
      </w:r>
    </w:p>
    <w:p w:rsidR="00EE4909" w:rsidRDefault="0078308F">
      <w:pPr>
        <w:framePr w:w="3887" w:wrap="auto" w:hAnchor="text" w:x="2720" w:y="1287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0"/>
          <w:sz w:val="28"/>
        </w:rPr>
        <w:t>Návrh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systému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sídelní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zeleně</w:t>
      </w:r>
    </w:p>
    <w:p w:rsidR="00EE4909" w:rsidRDefault="0078308F">
      <w:pPr>
        <w:framePr w:w="9769" w:wrap="auto" w:hAnchor="text" w:x="1304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funkčně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spojitého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9769" w:wrap="auto" w:hAnchor="text" w:x="1304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zastavěného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vodních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návaznosti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krajině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cílem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návrhové</w:t>
      </w:r>
    </w:p>
    <w:p w:rsidR="00EE4909" w:rsidRDefault="0078308F">
      <w:pPr>
        <w:framePr w:w="9769" w:wrap="auto" w:hAnchor="text" w:x="1304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tohoto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dokumentu.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splňuje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charakteristiku 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chápán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</w:p>
    <w:p w:rsidR="00EE4909" w:rsidRDefault="0078308F">
      <w:pPr>
        <w:framePr w:w="9769" w:wrap="auto" w:hAnchor="text" w:x="1304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nástroj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adaptaci </w:t>
      </w:r>
      <w:r>
        <w:rPr>
          <w:rFonts w:ascii="Calibri" w:hAnsi="Calibri" w:cs="Calibri"/>
          <w:color w:val="000000"/>
          <w:sz w:val="24"/>
        </w:rPr>
        <w:t>sídelního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klimatu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vazbou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benefity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</w:p>
    <w:p w:rsidR="00EE4909" w:rsidRDefault="0078308F">
      <w:pPr>
        <w:framePr w:w="9769" w:wrap="auto" w:hAnchor="text" w:x="1304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navrhování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kladen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důraz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skladebných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na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maximální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</w:p>
    <w:p w:rsidR="00EE4909" w:rsidRDefault="0078308F">
      <w:pPr>
        <w:framePr w:w="9769" w:wrap="auto" w:hAnchor="text" w:x="1304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prostorovou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spojitost s </w:t>
      </w:r>
      <w:r>
        <w:rPr>
          <w:rFonts w:ascii="Calibri" w:hAnsi="Calibri" w:cs="Calibri"/>
          <w:color w:val="000000"/>
          <w:sz w:val="24"/>
        </w:rPr>
        <w:t>důrazem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služeb.</w:t>
      </w:r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E4909" w:rsidRDefault="00EE4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767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rozboru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přírodních,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ekologických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(klima,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reliéf,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vodní</w:t>
      </w:r>
    </w:p>
    <w:p w:rsidR="00EE4909" w:rsidRDefault="0078308F">
      <w:pPr>
        <w:framePr w:w="9767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režim,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fauna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flora),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poznání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analýzy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historického</w:t>
      </w:r>
    </w:p>
    <w:p w:rsidR="00EE4909" w:rsidRDefault="0078308F">
      <w:pPr>
        <w:framePr w:w="9767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vývoje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stávajícího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srozumitelně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popsán,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vysvětlen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zdůvodněn.</w:t>
      </w:r>
    </w:p>
    <w:p w:rsidR="00EE4909" w:rsidRDefault="0078308F">
      <w:pPr>
        <w:framePr w:w="9766" w:wrap="auto" w:hAnchor="text" w:x="1078" w:y="2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textové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navrhuje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popisuje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ZPZ,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jak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tak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nově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navrhovaných.</w:t>
      </w:r>
    </w:p>
    <w:p w:rsidR="00EE4909" w:rsidRDefault="0078308F">
      <w:pPr>
        <w:framePr w:w="9766" w:wrap="auto" w:hAnchor="text" w:x="1078" w:y="2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ZPZ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využitelnosti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SSZ,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pak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role</w:t>
      </w:r>
    </w:p>
    <w:p w:rsidR="00EE4909" w:rsidRDefault="0078308F">
      <w:pPr>
        <w:framePr w:w="9766" w:wrap="auto" w:hAnchor="text" w:x="1078" w:y="2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hierarchii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(rozvojové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osy,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uzly).</w:t>
      </w:r>
    </w:p>
    <w:p w:rsidR="00EE4909" w:rsidRDefault="0078308F">
      <w:pPr>
        <w:framePr w:w="6140" w:wrap="auto" w:hAnchor="text" w:x="1078" w:y="3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resp. jeho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obsahuje:</w:t>
      </w:r>
    </w:p>
    <w:p w:rsidR="00EE4909" w:rsidRDefault="0078308F">
      <w:pPr>
        <w:framePr w:w="350" w:wrap="auto" w:hAnchor="text" w:x="1361" w:y="37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47" w:wrap="auto" w:hAnchor="text" w:x="1798" w:y="37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jako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celku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:rsidR="00EE4909" w:rsidRDefault="0078308F">
      <w:pPr>
        <w:framePr w:w="9047" w:wrap="auto" w:hAnchor="text" w:x="1798" w:y="376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uzlů</w:t>
      </w:r>
      <w:r>
        <w:rPr>
          <w:rFonts w:ascii="Calibri"/>
          <w:color w:val="000000"/>
          <w:sz w:val="24"/>
        </w:rPr>
        <w:t xml:space="preserve"> 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celý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systém,</w:t>
      </w:r>
    </w:p>
    <w:p w:rsidR="00EE4909" w:rsidRDefault="0078308F">
      <w:pPr>
        <w:framePr w:w="350" w:wrap="auto" w:hAnchor="text" w:x="1361" w:y="44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361" w:y="4409"/>
        <w:widowControl w:val="0"/>
        <w:autoSpaceDE w:val="0"/>
        <w:autoSpaceDN w:val="0"/>
        <w:spacing w:before="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361" w:y="4409"/>
        <w:widowControl w:val="0"/>
        <w:autoSpaceDE w:val="0"/>
        <w:autoSpaceDN w:val="0"/>
        <w:spacing w:before="7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7838" w:wrap="auto" w:hAnchor="text" w:x="1798" w:y="4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všech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ZPZ,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jak </w:t>
      </w:r>
      <w:r>
        <w:rPr>
          <w:rFonts w:ascii="Calibri" w:hAnsi="Calibri" w:cs="Calibri"/>
          <w:color w:val="000000"/>
          <w:sz w:val="24"/>
        </w:rPr>
        <w:t>stávajících,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tak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navrhovaných,</w:t>
      </w:r>
    </w:p>
    <w:p w:rsidR="00EE4909" w:rsidRDefault="0078308F">
      <w:pPr>
        <w:framePr w:w="7838" w:wrap="auto" w:hAnchor="text" w:x="1798" w:y="4421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propojení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7838" w:wrap="auto" w:hAnchor="text" w:x="1798" w:y="4421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návaznost,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event.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překryv</w:t>
      </w:r>
      <w:r>
        <w:rPr>
          <w:rFonts w:ascii="Calibri"/>
          <w:color w:val="000000"/>
          <w:sz w:val="24"/>
        </w:rPr>
        <w:t xml:space="preserve"> SSZ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r>
        <w:rPr>
          <w:rFonts w:ascii="Calibri" w:hAnsi="Calibri" w:cs="Calibri"/>
          <w:color w:val="000000"/>
          <w:spacing w:val="1"/>
          <w:sz w:val="24"/>
        </w:rPr>
        <w:t>ÚSES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82" w:wrap="auto" w:hAnchor="text" w:x="1078" w:y="580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</w:t>
      </w:r>
    </w:p>
    <w:p w:rsidR="00EE4909" w:rsidRDefault="0078308F">
      <w:pPr>
        <w:framePr w:w="382" w:wrap="auto" w:hAnchor="text" w:x="1078" w:y="5806"/>
        <w:widowControl w:val="0"/>
        <w:autoSpaceDE w:val="0"/>
        <w:autoSpaceDN w:val="0"/>
        <w:spacing w:before="358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</w:t>
      </w:r>
    </w:p>
    <w:p w:rsidR="00EE4909" w:rsidRDefault="0078308F">
      <w:pPr>
        <w:framePr w:w="2834" w:wrap="auto" w:hAnchor="text" w:x="1228" w:y="580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.1.3.</w:t>
      </w:r>
      <w:r>
        <w:rPr>
          <w:rFonts w:ascii="Calibri"/>
          <w:b/>
          <w:color w:val="000000"/>
          <w:spacing w:val="8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Návrh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opatření</w:t>
      </w:r>
    </w:p>
    <w:p w:rsidR="00EE4909" w:rsidRDefault="0078308F">
      <w:pPr>
        <w:framePr w:w="8391" w:wrap="auto" w:hAnchor="text" w:x="1228" w:y="650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.1.3.1.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Návrh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opatření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na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úrovni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jednotlivých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základních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pacing w:val="-1"/>
          <w:sz w:val="28"/>
        </w:rPr>
        <w:t>ploch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zeleně</w:t>
      </w:r>
    </w:p>
    <w:p w:rsidR="00EE4909" w:rsidRDefault="0078308F">
      <w:pPr>
        <w:framePr w:w="9768" w:wrap="auto" w:hAnchor="text" w:x="1078" w:y="7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zacílen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specifikaci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(především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:rsidR="00EE4909" w:rsidRDefault="0078308F">
      <w:pPr>
        <w:framePr w:w="9768" w:wrap="auto" w:hAnchor="text" w:x="1078" w:y="7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provedených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analýz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interpretací)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udržitelnosti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uličních</w:t>
      </w:r>
    </w:p>
    <w:p w:rsidR="00EE4909" w:rsidRDefault="0078308F">
      <w:pPr>
        <w:framePr w:w="9768" w:wrap="auto" w:hAnchor="text" w:x="1078" w:y="7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 w:hAnsi="Calibri" w:cs="Calibri"/>
          <w:color w:val="000000"/>
          <w:sz w:val="24"/>
        </w:rPr>
        <w:t>tromořadí</w:t>
      </w:r>
      <w:r>
        <w:rPr>
          <w:rFonts w:ascii="Calibri"/>
          <w:color w:val="000000"/>
          <w:sz w:val="24"/>
        </w:rPr>
        <w:t xml:space="preserve">. </w:t>
      </w:r>
      <w:r>
        <w:rPr>
          <w:rFonts w:ascii="Calibri" w:hAnsi="Calibri" w:cs="Calibri"/>
          <w:color w:val="000000"/>
          <w:sz w:val="24"/>
        </w:rPr>
        <w:t>Cílem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navrhovaných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</w:p>
    <w:p w:rsidR="00EE4909" w:rsidRDefault="0078308F">
      <w:pPr>
        <w:framePr w:w="350" w:wrap="auto" w:hAnchor="text" w:x="1431" w:y="80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1" w:y="8050"/>
        <w:widowControl w:val="0"/>
        <w:autoSpaceDE w:val="0"/>
        <w:autoSpaceDN w:val="0"/>
        <w:spacing w:before="9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8624" w:wrap="auto" w:hAnchor="text" w:x="1786" w:y="8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udržitelnosti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technických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</w:t>
      </w:r>
      <w:r>
        <w:rPr>
          <w:rFonts w:ascii="Calibri" w:hAnsi="Calibri" w:cs="Calibri"/>
          <w:color w:val="000000"/>
          <w:spacing w:val="-1"/>
          <w:sz w:val="24"/>
        </w:rPr>
        <w:t>vků</w:t>
      </w:r>
    </w:p>
    <w:p w:rsidR="00EE4909" w:rsidRDefault="0078308F">
      <w:pPr>
        <w:framePr w:w="9058" w:wrap="auto" w:hAnchor="text" w:x="1786" w:y="84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plné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udržitelnosti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uličních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(doplnění,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obnova,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soubor</w:t>
      </w:r>
    </w:p>
    <w:p w:rsidR="00EE4909" w:rsidRDefault="0078308F">
      <w:pPr>
        <w:framePr w:w="2335" w:wrap="auto" w:hAnchor="text" w:x="1786" w:y="87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pěstebních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opatření)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50" w:wrap="auto" w:hAnchor="text" w:x="1431" w:y="91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6381" w:wrap="auto" w:hAnchor="text" w:x="1786" w:y="9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zařazení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ZPZ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intenzitních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tříd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údržby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7" w:wrap="auto" w:hAnchor="text" w:x="1078" w:y="95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Významnou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roli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skutečnost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zda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ZPZ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osy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767" w:wrap="auto" w:hAnchor="text" w:x="1078" w:y="95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uzlu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zohlednění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-1"/>
          <w:sz w:val="24"/>
        </w:rPr>
        <w:t xml:space="preserve"> role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hierarchizaci.</w:t>
      </w:r>
    </w:p>
    <w:p w:rsidR="00EE4909" w:rsidRDefault="0078308F">
      <w:pPr>
        <w:framePr w:w="382" w:wrap="auto" w:hAnchor="text" w:x="1078" w:y="1048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</w:t>
      </w:r>
    </w:p>
    <w:p w:rsidR="00EE4909" w:rsidRDefault="0078308F">
      <w:pPr>
        <w:framePr w:w="6265" w:wrap="auto" w:hAnchor="text" w:x="1228" w:y="1048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.1.3.2.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Návrh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opatření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/>
          <w:b/>
          <w:color w:val="000000"/>
          <w:spacing w:val="10"/>
          <w:sz w:val="28"/>
        </w:rPr>
        <w:t>na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úrovni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systému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0"/>
          <w:sz w:val="28"/>
        </w:rPr>
        <w:t>zeleně</w:t>
      </w:r>
    </w:p>
    <w:p w:rsidR="00EE4909" w:rsidRDefault="0078308F">
      <w:pPr>
        <w:framePr w:w="9770" w:wrap="auto" w:hAnchor="text" w:x="1078" w:y="10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celku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zaměřen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posílení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vytvoření</w:t>
      </w:r>
    </w:p>
    <w:p w:rsidR="00EE4909" w:rsidRDefault="0078308F">
      <w:pPr>
        <w:framePr w:w="9770" w:wrap="auto" w:hAnchor="text" w:x="1078" w:y="10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prostorových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vazeb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jednotlivými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plochami.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</w:p>
    <w:p w:rsidR="00EE4909" w:rsidRDefault="0078308F">
      <w:pPr>
        <w:framePr w:w="9770" w:wrap="auto" w:hAnchor="text" w:x="1078" w:y="10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maximálně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možného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spojitého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(</w:t>
      </w:r>
      <w:r>
        <w:rPr>
          <w:rFonts w:ascii="Calibri"/>
          <w:color w:val="000000"/>
          <w:sz w:val="24"/>
        </w:rPr>
        <w:t>tj.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odstranění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bariér,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zajištění</w:t>
      </w:r>
    </w:p>
    <w:p w:rsidR="00EE4909" w:rsidRDefault="0078308F">
      <w:pPr>
        <w:framePr w:w="9770" w:wrap="auto" w:hAnchor="text" w:x="1078" w:y="10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prostupnosti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územím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specifikace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požadavků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ohledem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</w:p>
    <w:p w:rsidR="00EE4909" w:rsidRDefault="0078308F">
      <w:pPr>
        <w:framePr w:w="9770" w:wrap="auto" w:hAnchor="text" w:x="1078" w:y="10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dostupnost,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poptávku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službách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atd.).</w:t>
      </w:r>
    </w:p>
    <w:p w:rsidR="00EE4909" w:rsidRDefault="0078308F">
      <w:pPr>
        <w:framePr w:w="4287" w:wrap="auto" w:hAnchor="text" w:x="1078" w:y="125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zaměřen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na:</w:t>
      </w:r>
    </w:p>
    <w:p w:rsidR="00EE4909" w:rsidRDefault="0078308F">
      <w:pPr>
        <w:framePr w:w="350" w:wrap="auto" w:hAnchor="text" w:x="1431" w:y="128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9" w:wrap="auto" w:hAnchor="text" w:x="1786" w:y="12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posílení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vytvoření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vazeb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jednotlivými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plochami</w:t>
      </w:r>
    </w:p>
    <w:p w:rsidR="00EE4909" w:rsidRDefault="0078308F">
      <w:pPr>
        <w:framePr w:w="9059" w:wrap="auto" w:hAnchor="text" w:x="1786" w:y="12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převažujícími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přírodními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složkami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(tvořící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SSZ)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důrazem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zvýšení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odolnosti</w:t>
      </w:r>
    </w:p>
    <w:p w:rsidR="00EE4909" w:rsidRDefault="0078308F">
      <w:pPr>
        <w:framePr w:w="9059" w:wrap="auto" w:hAnchor="text" w:x="1786" w:y="12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schopnosti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přizpůsobit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projevům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změny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klimatu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50" w:wrap="auto" w:hAnchor="text" w:x="1431" w:y="137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2" w:wrap="auto" w:hAnchor="text" w:x="1786" w:y="13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zlepšení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vzájemných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</w:p>
    <w:p w:rsidR="00EE4909" w:rsidRDefault="0078308F">
      <w:pPr>
        <w:framePr w:w="9052" w:wrap="auto" w:hAnchor="text" w:x="1786" w:y="13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vazeb,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optimalizace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zastoupených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osách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</w:p>
    <w:p w:rsidR="00EE4909" w:rsidRDefault="0078308F">
      <w:pPr>
        <w:framePr w:w="9052" w:wrap="auto" w:hAnchor="text" w:x="1786" w:y="1380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r>
        <w:rPr>
          <w:rFonts w:ascii="Calibri" w:hAnsi="Calibri" w:cs="Calibri"/>
          <w:color w:val="000000"/>
          <w:sz w:val="24"/>
        </w:rPr>
        <w:t>důrazem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jejich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benefity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služby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EE4909" w:rsidRDefault="00EE4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350" w:wrap="auto" w:hAnchor="text" w:x="1656" w:y="13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7" w:wrap="auto" w:hAnchor="text" w:x="2012" w:y="1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zlepšení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vytvoření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udržitelné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hospodaření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vodou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objektech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9057" w:wrap="auto" w:hAnchor="text" w:x="2012" w:y="1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zlepšení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mikroklimatu,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vsakovací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retenční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objekty,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akumulaci</w:t>
      </w:r>
    </w:p>
    <w:p w:rsidR="00EE4909" w:rsidRDefault="0078308F">
      <w:pPr>
        <w:framePr w:w="9057" w:wrap="auto" w:hAnchor="text" w:x="2012" w:y="1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prvky</w:t>
      </w:r>
      <w:r>
        <w:rPr>
          <w:rFonts w:ascii="Calibri"/>
          <w:color w:val="000000"/>
          <w:spacing w:val="1"/>
          <w:sz w:val="24"/>
        </w:rPr>
        <w:t>),</w:t>
      </w:r>
      <w:r>
        <w:rPr>
          <w:rFonts w:ascii="Calibri"/>
          <w:color w:val="000000"/>
          <w:sz w:val="24"/>
          <w:vertAlign w:val="superscript"/>
        </w:rPr>
        <w:t>9</w:t>
      </w:r>
    </w:p>
    <w:p w:rsidR="00EE4909" w:rsidRDefault="0078308F">
      <w:pPr>
        <w:framePr w:w="350" w:wrap="auto" w:hAnchor="text" w:x="1656" w:y="23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56" w:y="2330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9" w:wrap="auto" w:hAnchor="text" w:x="2012" w:y="2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začlenění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adaptačních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strategií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59" w:wrap="auto" w:hAnchor="text" w:x="2012" w:y="2343"/>
        <w:widowControl w:val="0"/>
        <w:autoSpaceDE w:val="0"/>
        <w:autoSpaceDN w:val="0"/>
        <w:spacing w:before="5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specifikaci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možností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rozšíření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možnosti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jejího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rozvoje</w:t>
      </w:r>
    </w:p>
    <w:p w:rsidR="00EE4909" w:rsidRDefault="0078308F">
      <w:pPr>
        <w:framePr w:w="2268" w:wrap="auto" w:hAnchor="text" w:x="2012" w:y="2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zastavěném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území,</w:t>
      </w:r>
    </w:p>
    <w:p w:rsidR="00EE4909" w:rsidRDefault="0078308F">
      <w:pPr>
        <w:framePr w:w="350" w:wrap="auto" w:hAnchor="text" w:x="1656" w:y="33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56" w:y="3317"/>
        <w:widowControl w:val="0"/>
        <w:autoSpaceDE w:val="0"/>
        <w:autoSpaceDN w:val="0"/>
        <w:spacing w:before="34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60" w:wrap="auto" w:hAnchor="text" w:x="2012" w:y="33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specifikaci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principů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managementu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odhadu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její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finanční</w:t>
      </w:r>
    </w:p>
    <w:p w:rsidR="00EE4909" w:rsidRDefault="0078308F">
      <w:pPr>
        <w:framePr w:w="9060" w:wrap="auto" w:hAnchor="text" w:x="2012" w:y="33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náročnosti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9060" w:wrap="auto" w:hAnchor="text" w:x="2012" w:y="3329"/>
        <w:widowControl w:val="0"/>
        <w:autoSpaceDE w:val="0"/>
        <w:autoSpaceDN w:val="0"/>
        <w:spacing w:before="5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odstranění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střetů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disproporcí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nárocích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možnostech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uplatnění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rozvoji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sídla,</w:t>
      </w:r>
    </w:p>
    <w:p w:rsidR="00EE4909" w:rsidRDefault="0078308F">
      <w:pPr>
        <w:framePr w:w="9060" w:wrap="auto" w:hAnchor="text" w:x="2012" w:y="33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odstranění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provozních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bariér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zvýšení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prostupnosti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územím</w:t>
      </w:r>
    </w:p>
    <w:p w:rsidR="00EE4909" w:rsidRDefault="0078308F">
      <w:pPr>
        <w:framePr w:w="9060" w:wrap="auto" w:hAnchor="text" w:x="2012" w:y="33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 w:hAnsi="Calibri" w:cs="Calibri"/>
          <w:color w:val="000000"/>
          <w:sz w:val="24"/>
        </w:rPr>
        <w:t>sažení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maximálně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spojitosti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</w:t>
      </w:r>
      <w:r>
        <w:rPr>
          <w:rFonts w:ascii="Calibri"/>
          <w:color w:val="000000"/>
          <w:sz w:val="24"/>
        </w:rPr>
        <w:t>el</w:t>
      </w:r>
      <w:r>
        <w:rPr>
          <w:rFonts w:ascii="Calibri" w:hAnsi="Calibri" w:cs="Calibri"/>
          <w:color w:val="000000"/>
          <w:spacing w:val="1"/>
          <w:sz w:val="24"/>
        </w:rPr>
        <w:t>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50" w:wrap="auto" w:hAnchor="text" w:x="1656" w:y="48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56" w:y="4886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5742" w:wrap="auto" w:hAnchor="text" w:x="2012" w:y="4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řešení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dostupnosti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l</w:t>
      </w:r>
      <w:r>
        <w:rPr>
          <w:rFonts w:ascii="Calibri"/>
          <w:color w:val="000000"/>
          <w:sz w:val="24"/>
        </w:rPr>
        <w:t>okality,</w:t>
      </w:r>
    </w:p>
    <w:p w:rsidR="00EE4909" w:rsidRDefault="0078308F">
      <w:pPr>
        <w:framePr w:w="9061" w:wrap="auto" w:hAnchor="text" w:x="2012" w:y="5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úprav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rozšíření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možnosti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</w:p>
    <w:p w:rsidR="00EE4909" w:rsidRDefault="0078308F">
      <w:pPr>
        <w:framePr w:w="9061" w:wrap="auto" w:hAnchor="text" w:x="2012" w:y="5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oddechové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(relaxační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rekreační)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sportovní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aktivity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různých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věkových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zájmových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skupin</w:t>
      </w:r>
    </w:p>
    <w:p w:rsidR="00EE4909" w:rsidRDefault="0078308F">
      <w:pPr>
        <w:framePr w:w="9061" w:wrap="auto" w:hAnchor="text" w:x="2012" w:y="5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obyvatel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rodičů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malými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dětmi,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teenagerů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senio</w:t>
      </w:r>
      <w:r>
        <w:rPr>
          <w:rFonts w:ascii="Calibri" w:hAnsi="Calibri" w:cs="Calibri"/>
          <w:color w:val="000000"/>
          <w:sz w:val="24"/>
        </w:rPr>
        <w:t>rů,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pejskařů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cyklist</w:t>
      </w:r>
      <w:r>
        <w:rPr>
          <w:rFonts w:ascii="Calibri" w:hAnsi="Calibri" w:cs="Calibri"/>
          <w:color w:val="000000"/>
          <w:spacing w:val="1"/>
          <w:sz w:val="24"/>
        </w:rPr>
        <w:t>ů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in-line</w:t>
      </w:r>
    </w:p>
    <w:p w:rsidR="00EE4909" w:rsidRDefault="0078308F">
      <w:pPr>
        <w:framePr w:w="9061" w:wrap="auto" w:hAnchor="text" w:x="2012" w:y="5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bruslařů,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výletníků</w:t>
      </w:r>
      <w:r>
        <w:rPr>
          <w:rFonts w:ascii="Calibri"/>
          <w:color w:val="000000"/>
          <w:spacing w:val="-1"/>
          <w:sz w:val="24"/>
        </w:rPr>
        <w:t>).</w:t>
      </w:r>
    </w:p>
    <w:p w:rsidR="00EE4909" w:rsidRDefault="0078308F">
      <w:pPr>
        <w:framePr w:w="3516" w:wrap="auto" w:hAnchor="text" w:x="1304" w:y="6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z w:val="24"/>
        </w:rPr>
        <w:t xml:space="preserve"> navrhnout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např.</w:t>
      </w:r>
    </w:p>
    <w:p w:rsidR="00EE4909" w:rsidRDefault="0078308F">
      <w:pPr>
        <w:framePr w:w="350" w:wrap="auto" w:hAnchor="text" w:x="1656" w:y="68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56" w:y="6809"/>
        <w:widowControl w:val="0"/>
        <w:autoSpaceDE w:val="0"/>
        <w:autoSpaceDN w:val="0"/>
        <w:spacing w:before="34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56" w:y="6809"/>
        <w:widowControl w:val="0"/>
        <w:autoSpaceDE w:val="0"/>
        <w:autoSpaceDN w:val="0"/>
        <w:spacing w:before="34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8" w:wrap="auto" w:hAnchor="text" w:x="2012" w:y="68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změny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ZPZ,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optimalizace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režimu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nebo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intenzity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</w:p>
    <w:p w:rsidR="00EE4909" w:rsidRDefault="0078308F">
      <w:pPr>
        <w:framePr w:w="9058" w:wrap="auto" w:hAnchor="text" w:x="2012" w:y="68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</w:p>
    <w:p w:rsidR="00EE4909" w:rsidRDefault="0078308F">
      <w:pPr>
        <w:framePr w:w="9058" w:wrap="auto" w:hAnchor="text" w:x="2012" w:y="6822"/>
        <w:widowControl w:val="0"/>
        <w:autoSpaceDE w:val="0"/>
        <w:autoSpaceDN w:val="0"/>
        <w:spacing w:before="53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vazbě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plánovaný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rozvoj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prostorových</w:t>
      </w:r>
    </w:p>
    <w:p w:rsidR="00EE4909" w:rsidRDefault="0078308F">
      <w:pPr>
        <w:framePr w:w="9058" w:wrap="auto" w:hAnchor="text" w:x="2012" w:y="68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parametrů,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parametrů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doporučeného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managementu,</w:t>
      </w:r>
    </w:p>
    <w:p w:rsidR="00EE4909" w:rsidRDefault="0078308F">
      <w:pPr>
        <w:framePr w:w="8376" w:wrap="auto" w:hAnchor="text" w:x="2012" w:y="8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převody,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přeměny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obnovu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objektech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7504" w:wrap="auto" w:hAnchor="text" w:x="1304" w:y="8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Je-</w:t>
      </w:r>
      <w:r>
        <w:rPr>
          <w:rFonts w:ascii="Calibri"/>
          <w:color w:val="000000"/>
          <w:sz w:val="24"/>
        </w:rPr>
        <w:t>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účelné,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navrhne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prioritizaci,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etapizaci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5" w:wrap="auto" w:hAnchor="text" w:x="1304" w:y="89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lepšení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stavu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často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vyžaduje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kombinaci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posloupnost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</w:p>
    <w:p w:rsidR="00EE4909" w:rsidRDefault="0078308F">
      <w:pPr>
        <w:framePr w:w="9765" w:wrap="auto" w:hAnchor="text" w:x="1304" w:y="89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opatření,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sebe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navazují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podmiňují.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Taková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vyžaduje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formulaci</w:t>
      </w:r>
    </w:p>
    <w:p w:rsidR="00EE4909" w:rsidRDefault="0078308F">
      <w:pPr>
        <w:framePr w:w="9765" w:wrap="auto" w:hAnchor="text" w:x="1304" w:y="89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(zpracování)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strategie.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rozumí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soubor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jejich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časová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posloupnost</w:t>
      </w:r>
    </w:p>
    <w:p w:rsidR="00EE4909" w:rsidRDefault="0078308F">
      <w:pPr>
        <w:framePr w:w="9765" w:wrap="auto" w:hAnchor="text" w:x="1304" w:y="89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umožňující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naplnění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definovaného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rámcové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specifikace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nákladů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realizaci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budoucí</w:t>
      </w:r>
    </w:p>
    <w:p w:rsidR="00EE4909" w:rsidRDefault="0078308F">
      <w:pPr>
        <w:framePr w:w="9765" w:wrap="auto" w:hAnchor="text" w:x="1304" w:y="89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údržbu.</w:t>
      </w:r>
    </w:p>
    <w:p w:rsidR="00EE4909" w:rsidRDefault="0078308F">
      <w:pPr>
        <w:framePr w:w="9764" w:wrap="auto" w:hAnchor="text" w:x="1304" w:y="10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zkušeností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měst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jeví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jako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užitečné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definovat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vybrané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</w:p>
    <w:p w:rsidR="00EE4909" w:rsidRDefault="0078308F">
      <w:pPr>
        <w:framePr w:w="9764" w:wrap="auto" w:hAnchor="text" w:x="1304" w:y="10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</w:t>
      </w:r>
      <w:r>
        <w:rPr>
          <w:rFonts w:ascii="Calibri"/>
          <w:color w:val="000000"/>
          <w:sz w:val="24"/>
        </w:rPr>
        <w:t>el</w:t>
      </w:r>
      <w:r>
        <w:rPr>
          <w:rFonts w:ascii="Calibri" w:hAnsi="Calibri" w:cs="Calibri"/>
          <w:color w:val="000000"/>
          <w:spacing w:val="1"/>
          <w:sz w:val="24"/>
        </w:rPr>
        <w:t>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(rozvojové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osy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uzly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nebo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části)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určitou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převládající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funkci.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</w:p>
    <w:p w:rsidR="00EE4909" w:rsidRDefault="0078308F">
      <w:pPr>
        <w:framePr w:w="9764" w:wrap="auto" w:hAnchor="text" w:x="1304" w:y="10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dominantní/převládající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pak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určuje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rozvojovou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strategii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</w:p>
    <w:p w:rsidR="00EE4909" w:rsidRDefault="0078308F">
      <w:pPr>
        <w:framePr w:w="9764" w:wrap="auto" w:hAnchor="text" w:x="1304" w:y="10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určité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dílčí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lze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základě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dominantní/převládající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</w:p>
    <w:p w:rsidR="00EE4909" w:rsidRDefault="0078308F">
      <w:pPr>
        <w:framePr w:w="9764" w:wrap="auto" w:hAnchor="text" w:x="1304" w:y="10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stanovit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pěstební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být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vedena).</w:t>
      </w:r>
    </w:p>
    <w:p w:rsidR="00EE4909" w:rsidRDefault="0078308F">
      <w:pPr>
        <w:framePr w:w="9762" w:wrap="auto" w:hAnchor="text" w:x="1304" w:y="120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rozvojové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strategie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vybrané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(rozvojové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osy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uzly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</w:p>
    <w:p w:rsidR="00EE4909" w:rsidRDefault="0078308F">
      <w:pPr>
        <w:framePr w:w="9762" w:wrap="auto" w:hAnchor="text" w:x="1304" w:y="120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části)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pak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směřuje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zaj</w:t>
      </w:r>
      <w:r>
        <w:rPr>
          <w:rFonts w:ascii="Calibri" w:hAnsi="Calibri" w:cs="Calibri"/>
          <w:color w:val="000000"/>
          <w:sz w:val="24"/>
        </w:rPr>
        <w:t>ištění</w:t>
      </w:r>
    </w:p>
    <w:p w:rsidR="00EE4909" w:rsidRDefault="0078308F">
      <w:pPr>
        <w:framePr w:w="350" w:wrap="auto" w:hAnchor="text" w:x="1656" w:y="127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56" w:y="12723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656" w:y="12723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7" w:wrap="auto" w:hAnchor="text" w:x="2012" w:y="127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dostatečné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rozlohy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kvality (stability)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(pěstební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stav,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vývojová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fáze),</w:t>
      </w:r>
    </w:p>
    <w:p w:rsidR="00EE4909" w:rsidRDefault="0078308F">
      <w:pPr>
        <w:framePr w:w="9057" w:wrap="auto" w:hAnchor="text" w:x="2012" w:y="12736"/>
        <w:widowControl w:val="0"/>
        <w:autoSpaceDE w:val="0"/>
        <w:autoSpaceDN w:val="0"/>
        <w:spacing w:before="5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spojitosti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uzlů,</w:t>
      </w:r>
    </w:p>
    <w:p w:rsidR="00EE4909" w:rsidRDefault="0078308F">
      <w:pPr>
        <w:framePr w:w="9057" w:wrap="auto" w:hAnchor="text" w:x="2012" w:y="12736"/>
        <w:widowControl w:val="0"/>
        <w:autoSpaceDE w:val="0"/>
        <w:autoSpaceDN w:val="0"/>
        <w:spacing w:before="5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rozmanitosti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závislosti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demografických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ukazatelích</w:t>
      </w:r>
    </w:p>
    <w:p w:rsidR="00EE4909" w:rsidRDefault="0078308F">
      <w:pPr>
        <w:framePr w:w="2816" w:wrap="auto" w:hAnchor="text" w:x="2012" w:y="13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„společenské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poptávce“,</w:t>
      </w:r>
    </w:p>
    <w:p w:rsidR="00EE4909" w:rsidRDefault="0078308F">
      <w:pPr>
        <w:framePr w:w="350" w:wrap="auto" w:hAnchor="text" w:x="1656" w:y="140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62" w:wrap="auto" w:hAnchor="text" w:x="2012" w:y="14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rozmanitosti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skladebných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závislosti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pestrosti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rámců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území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281" w:wrap="auto" w:hAnchor="text" w:x="1304" w:y="1493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b/>
          <w:color w:val="000000"/>
          <w:sz w:val="14"/>
        </w:rPr>
      </w:pPr>
      <w:hyperlink r:id="rId180" w:history="1">
        <w:r>
          <w:rPr>
            <w:rFonts w:ascii="Calibri"/>
            <w:b/>
            <w:color w:val="000000"/>
            <w:sz w:val="14"/>
          </w:rPr>
          <w:t>9</w:t>
        </w:r>
      </w:hyperlink>
    </w:p>
    <w:p w:rsidR="00EE4909" w:rsidRDefault="0078308F">
      <w:pPr>
        <w:framePr w:w="6784" w:wrap="auto" w:hAnchor="text" w:x="1445" w:y="14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181" w:history="1">
        <w:r>
          <w:rPr>
            <w:rFonts w:ascii="Calibri"/>
            <w:color w:val="0563C1"/>
            <w:sz w:val="18"/>
            <w:u w:val="single"/>
          </w:rPr>
          <w:t>Viz</w:t>
        </w:r>
      </w:hyperlink>
      <w:hyperlink r:id="rId182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83" w:history="1">
        <w:r>
          <w:rPr>
            <w:rFonts w:ascii="Calibri" w:hAnsi="Calibri" w:cs="Calibri"/>
            <w:color w:val="0563C1"/>
            <w:sz w:val="18"/>
            <w:u w:val="single"/>
          </w:rPr>
          <w:t>např.</w:t>
        </w:r>
      </w:hyperlink>
      <w:hyperlink r:id="rId184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85" w:history="1">
        <w:r>
          <w:rPr>
            <w:rFonts w:ascii="Calibri"/>
            <w:color w:val="0563C1"/>
            <w:sz w:val="18"/>
            <w:u w:val="single"/>
          </w:rPr>
          <w:t>Metodika</w:t>
        </w:r>
      </w:hyperlink>
      <w:hyperlink r:id="rId186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187" w:history="1">
        <w:r>
          <w:rPr>
            <w:rFonts w:ascii="Calibri"/>
            <w:color w:val="0563C1"/>
            <w:sz w:val="18"/>
            <w:u w:val="single"/>
          </w:rPr>
          <w:t>pro</w:t>
        </w:r>
      </w:hyperlink>
      <w:hyperlink r:id="rId188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189" w:history="1">
        <w:r>
          <w:rPr>
            <w:rFonts w:ascii="Calibri" w:hAnsi="Calibri" w:cs="Calibri"/>
            <w:color w:val="0563C1"/>
            <w:sz w:val="18"/>
            <w:u w:val="single"/>
          </w:rPr>
          <w:t>hospodaření</w:t>
        </w:r>
      </w:hyperlink>
      <w:hyperlink r:id="rId190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91" w:history="1">
        <w:r>
          <w:rPr>
            <w:rFonts w:ascii="Calibri"/>
            <w:color w:val="0563C1"/>
            <w:sz w:val="18"/>
            <w:u w:val="single"/>
          </w:rPr>
          <w:t>s</w:t>
        </w:r>
      </w:hyperlink>
      <w:hyperlink r:id="rId192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193" w:history="1">
        <w:r>
          <w:rPr>
            <w:rFonts w:ascii="Calibri" w:hAnsi="Calibri" w:cs="Calibri"/>
            <w:color w:val="0563C1"/>
            <w:sz w:val="18"/>
            <w:u w:val="single"/>
          </w:rPr>
          <w:t>dešťovou</w:t>
        </w:r>
      </w:hyperlink>
      <w:hyperlink r:id="rId194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95" w:history="1">
        <w:r>
          <w:rPr>
            <w:rFonts w:ascii="Calibri"/>
            <w:color w:val="0563C1"/>
            <w:sz w:val="18"/>
            <w:u w:val="single"/>
          </w:rPr>
          <w:t>vodou</w:t>
        </w:r>
      </w:hyperlink>
      <w:hyperlink r:id="rId196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197" w:history="1">
        <w:r>
          <w:rPr>
            <w:rFonts w:ascii="Calibri"/>
            <w:color w:val="0563C1"/>
            <w:sz w:val="18"/>
            <w:u w:val="single"/>
          </w:rPr>
          <w:t>ve</w:t>
        </w:r>
      </w:hyperlink>
      <w:hyperlink r:id="rId198" w:history="1">
        <w:r>
          <w:rPr>
            <w:rFonts w:ascii="Calibri"/>
            <w:color w:val="0563C1"/>
            <w:spacing w:val="3"/>
            <w:sz w:val="18"/>
            <w:u w:val="single"/>
          </w:rPr>
          <w:t xml:space="preserve"> </w:t>
        </w:r>
      </w:hyperlink>
      <w:hyperlink r:id="rId199" w:history="1">
        <w:r>
          <w:rPr>
            <w:rFonts w:ascii="Calibri" w:hAnsi="Calibri" w:cs="Calibri"/>
            <w:color w:val="0563C1"/>
            <w:sz w:val="18"/>
            <w:u w:val="single"/>
          </w:rPr>
          <w:t>vazbě</w:t>
        </w:r>
      </w:hyperlink>
      <w:hyperlink r:id="rId200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01" w:history="1">
        <w:r>
          <w:rPr>
            <w:rFonts w:ascii="Calibri"/>
            <w:color w:val="0563C1"/>
            <w:spacing w:val="1"/>
            <w:sz w:val="18"/>
            <w:u w:val="single"/>
          </w:rPr>
          <w:t>na</w:t>
        </w:r>
      </w:hyperlink>
      <w:hyperlink r:id="rId202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03" w:history="1">
        <w:r>
          <w:rPr>
            <w:rFonts w:ascii="Calibri"/>
            <w:color w:val="0563C1"/>
            <w:sz w:val="18"/>
            <w:u w:val="single"/>
          </w:rPr>
          <w:t>zelenou</w:t>
        </w:r>
      </w:hyperlink>
      <w:hyperlink r:id="rId204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05" w:history="1">
        <w:r>
          <w:rPr>
            <w:rFonts w:ascii="Calibri"/>
            <w:color w:val="0563C1"/>
            <w:sz w:val="18"/>
            <w:u w:val="single"/>
          </w:rPr>
          <w:t>infras</w:t>
        </w:r>
        <w:r>
          <w:rPr>
            <w:rFonts w:ascii="Calibri"/>
            <w:color w:val="0563C1"/>
            <w:sz w:val="18"/>
            <w:u w:val="single"/>
          </w:rPr>
          <w:t>trukturu</w:t>
        </w:r>
      </w:hyperlink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9392285</wp:posOffset>
            </wp:positionV>
            <wp:extent cx="1854200" cy="36195"/>
            <wp:effectExtent l="0" t="0" r="0" b="1905"/>
            <wp:wrapNone/>
            <wp:docPr id="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382" w:wrap="auto" w:hAnchor="text" w:x="1078" w:y="13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</w:t>
      </w:r>
    </w:p>
    <w:p w:rsidR="00EE4909" w:rsidRDefault="0078308F">
      <w:pPr>
        <w:framePr w:w="786" w:wrap="auto" w:hAnchor="text" w:x="1228" w:y="13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.1.4.</w:t>
      </w:r>
    </w:p>
    <w:p w:rsidR="00EE4909" w:rsidRDefault="0078308F">
      <w:pPr>
        <w:framePr w:w="1214" w:wrap="auto" w:hAnchor="text" w:x="2494" w:y="13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0"/>
          <w:sz w:val="28"/>
        </w:rPr>
        <w:t>Tabulky</w:t>
      </w:r>
    </w:p>
    <w:p w:rsidR="00EE4909" w:rsidRDefault="0078308F">
      <w:pPr>
        <w:framePr w:w="9767" w:wrap="auto" w:hAnchor="text" w:x="1078" w:y="1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Textovou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řešení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uzavírají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tabulky.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Uvádějí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informace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potřebné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bilancování</w:t>
      </w:r>
    </w:p>
    <w:p w:rsidR="00EE4909" w:rsidRDefault="0078308F">
      <w:pPr>
        <w:framePr w:w="9767" w:wrap="auto" w:hAnchor="text" w:x="1078" w:y="1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prostorových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nároků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navrženého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stavu.</w:t>
      </w:r>
    </w:p>
    <w:p w:rsidR="00EE4909" w:rsidRDefault="0078308F">
      <w:pPr>
        <w:framePr w:w="9772" w:wrap="auto" w:hAnchor="text" w:x="1078" w:y="2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Základem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tabulkového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(databáze)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struktura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ZPZ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Databáze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ZPZ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vychází</w:t>
      </w:r>
    </w:p>
    <w:p w:rsidR="00EE4909" w:rsidRDefault="0078308F">
      <w:pPr>
        <w:framePr w:w="9772" w:wrap="auto" w:hAnchor="text" w:x="1078" w:y="2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rozborové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uplatní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z w:val="24"/>
        </w:rPr>
        <w:t>SSZ.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Tabulky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obsahuj</w:t>
      </w:r>
      <w:r>
        <w:rPr>
          <w:rFonts w:ascii="Calibri" w:hAnsi="Calibri" w:cs="Calibri"/>
          <w:color w:val="000000"/>
          <w:sz w:val="24"/>
        </w:rPr>
        <w:t>í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</w:t>
      </w:r>
      <w:r>
        <w:rPr>
          <w:rFonts w:ascii="Calibri"/>
          <w:color w:val="000000"/>
          <w:sz w:val="24"/>
        </w:rPr>
        <w:t>echny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atributy</w:t>
      </w:r>
    </w:p>
    <w:p w:rsidR="00EE4909" w:rsidRDefault="0078308F">
      <w:pPr>
        <w:framePr w:w="9772" w:wrap="auto" w:hAnchor="text" w:x="1078" w:y="268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stabilizovaných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 </w:t>
      </w:r>
      <w:r>
        <w:rPr>
          <w:rFonts w:ascii="Calibri" w:hAnsi="Calibri" w:cs="Calibri"/>
          <w:color w:val="000000"/>
          <w:sz w:val="24"/>
        </w:rPr>
        <w:t>navrhovaných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ZPZ,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zahrnuty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návrhové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(návrh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opatření,</w:t>
      </w:r>
    </w:p>
    <w:p w:rsidR="00EE4909" w:rsidRDefault="0078308F">
      <w:pPr>
        <w:framePr w:w="9772" w:wrap="auto" w:hAnchor="text" w:x="1078" w:y="2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SSZ,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navrhované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zařazení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skladebných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příslušnost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</w:p>
    <w:p w:rsidR="00EE4909" w:rsidRDefault="0078308F">
      <w:pPr>
        <w:framePr w:w="9772" w:wrap="auto" w:hAnchor="text" w:x="1078" w:y="2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rozvojov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</w:t>
      </w:r>
      <w:r>
        <w:rPr>
          <w:rFonts w:ascii="Calibri"/>
          <w:color w:val="000000"/>
          <w:sz w:val="24"/>
        </w:rPr>
        <w:t>l</w:t>
      </w:r>
      <w:r>
        <w:rPr>
          <w:rFonts w:ascii="Calibri" w:hAnsi="Calibri" w:cs="Calibri"/>
          <w:color w:val="000000"/>
          <w:spacing w:val="1"/>
          <w:sz w:val="24"/>
        </w:rPr>
        <w:t>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atd.).</w:t>
      </w:r>
    </w:p>
    <w:p w:rsidR="00EE4909" w:rsidRDefault="0078308F">
      <w:pPr>
        <w:framePr w:w="9767" w:wrap="auto" w:hAnchor="text" w:x="1078" w:y="4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Tabulky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mohou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zařazeny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textu.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Vzhledem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předpokládanému</w:t>
      </w:r>
    </w:p>
    <w:p w:rsidR="00EE4909" w:rsidRDefault="0078308F">
      <w:pPr>
        <w:framePr w:w="9767" w:wrap="auto" w:hAnchor="text" w:x="1078" w:y="4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rozsahu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však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doporučuje,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zájmu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přehlednosti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snadné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orientace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uživatelů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Studii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SSZ,</w:t>
      </w:r>
    </w:p>
    <w:p w:rsidR="00EE4909" w:rsidRDefault="0078308F">
      <w:pPr>
        <w:framePr w:w="9767" w:wrap="auto" w:hAnchor="text" w:x="1078" w:y="42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zařadit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tabulky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příloh;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textová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z w:val="24"/>
        </w:rPr>
        <w:t xml:space="preserve"> pak</w:t>
      </w:r>
      <w:r>
        <w:rPr>
          <w:rFonts w:ascii="Calibri"/>
          <w:color w:val="000000"/>
          <w:spacing w:val="-1"/>
          <w:sz w:val="24"/>
        </w:rPr>
        <w:t xml:space="preserve"> obsahuje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seznam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tabulek 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přílohách.</w:t>
      </w:r>
    </w:p>
    <w:p w:rsidR="00EE4909" w:rsidRDefault="0078308F">
      <w:pPr>
        <w:framePr w:w="3333" w:wrap="auto" w:hAnchor="text" w:x="1070" w:y="551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3.2.</w:t>
      </w:r>
      <w:r>
        <w:rPr>
          <w:rFonts w:ascii="Calibri"/>
          <w:b/>
          <w:color w:val="000000"/>
          <w:spacing w:val="22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Grafická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část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návrhu</w:t>
      </w:r>
    </w:p>
    <w:p w:rsidR="00EE4909" w:rsidRDefault="0078308F">
      <w:pPr>
        <w:framePr w:w="9770" w:wrap="auto" w:hAnchor="text" w:x="1078" w:y="60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</w:t>
      </w:r>
      <w:r>
        <w:rPr>
          <w:rFonts w:ascii="Calibri" w:hAnsi="Calibri" w:cs="Calibri"/>
          <w:color w:val="000000"/>
          <w:sz w:val="24"/>
        </w:rPr>
        <w:t>rafická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mapy,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výkresy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schémata.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Přehledně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zobrazuje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</w:t>
      </w:r>
    </w:p>
    <w:p w:rsidR="00EE4909" w:rsidRDefault="0078308F">
      <w:pPr>
        <w:framePr w:w="9770" w:wrap="auto" w:hAnchor="text" w:x="1078" w:y="60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navrhované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systémové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aspekty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výkresů</w:t>
      </w:r>
    </w:p>
    <w:p w:rsidR="00EE4909" w:rsidRDefault="0078308F">
      <w:pPr>
        <w:framePr w:w="9770" w:wrap="auto" w:hAnchor="text" w:x="1078" w:y="609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schémat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uvádí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tabulka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3.</w:t>
      </w:r>
    </w:p>
    <w:p w:rsidR="00EE4909" w:rsidRDefault="0078308F">
      <w:pPr>
        <w:framePr w:w="5077" w:wrap="auto" w:hAnchor="text" w:x="1078" w:y="72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Tabulka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Přehled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výkresů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</w:t>
      </w:r>
    </w:p>
    <w:p w:rsidR="00EE4909" w:rsidRDefault="0078308F">
      <w:pPr>
        <w:framePr w:w="1671" w:wrap="auto" w:hAnchor="text" w:x="1452" w:y="7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Název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výkresu</w:t>
      </w:r>
    </w:p>
    <w:p w:rsidR="00EE4909" w:rsidRDefault="0078308F">
      <w:pPr>
        <w:framePr w:w="2436" w:wrap="auto" w:hAnchor="text" w:x="3310" w:y="76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</w:t>
      </w:r>
      <w:r>
        <w:rPr>
          <w:rFonts w:ascii="Calibri" w:hAnsi="Calibri" w:cs="Calibri"/>
          <w:b/>
          <w:color w:val="000000"/>
          <w:sz w:val="24"/>
        </w:rPr>
        <w:t>oporučené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měřítko</w:t>
      </w:r>
      <w:r>
        <w:rPr>
          <w:rFonts w:ascii="Calibri"/>
          <w:b/>
          <w:color w:val="000000"/>
          <w:spacing w:val="-3"/>
          <w:sz w:val="24"/>
          <w:vertAlign w:val="superscript"/>
        </w:rPr>
        <w:t>*)</w:t>
      </w:r>
    </w:p>
    <w:p w:rsidR="00EE4909" w:rsidRDefault="0078308F">
      <w:pPr>
        <w:framePr w:w="3653" w:wrap="auto" w:hAnchor="text" w:x="6447" w:y="7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Obsah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výkresu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znázorněné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téma</w:t>
      </w:r>
    </w:p>
    <w:p w:rsidR="00EE4909" w:rsidRDefault="0078308F">
      <w:pPr>
        <w:framePr w:w="1143" w:wrap="auto" w:hAnchor="text" w:x="1205" w:y="80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Širší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vztahy</w:t>
      </w:r>
    </w:p>
    <w:p w:rsidR="00EE4909" w:rsidRDefault="0078308F">
      <w:pPr>
        <w:framePr w:w="1803" w:wrap="auto" w:hAnchor="text" w:x="3274" w:y="80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1:10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000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1:25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000</w:t>
      </w:r>
    </w:p>
    <w:p w:rsidR="00EE4909" w:rsidRDefault="0078308F">
      <w:pPr>
        <w:framePr w:w="4796" w:wrap="auto" w:hAnchor="text" w:x="5684" w:y="80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Návaznost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krajinu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okolí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sídla</w:t>
      </w:r>
    </w:p>
    <w:p w:rsidR="00EE4909" w:rsidRDefault="0078308F">
      <w:pPr>
        <w:framePr w:w="2958" w:wrap="auto" w:hAnchor="text" w:x="1205" w:y="85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Návrh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pacing w:val="242"/>
          <w:sz w:val="20"/>
        </w:rPr>
        <w:t xml:space="preserve"> </w:t>
      </w:r>
      <w:r>
        <w:rPr>
          <w:rFonts w:ascii="Calibri"/>
          <w:color w:val="000000"/>
          <w:sz w:val="20"/>
        </w:rPr>
        <w:t>1: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5 000</w:t>
      </w:r>
    </w:p>
    <w:p w:rsidR="00EE4909" w:rsidRDefault="0078308F">
      <w:pPr>
        <w:framePr w:w="2958" w:wrap="auto" w:hAnchor="text" w:x="1205" w:y="85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zeleně</w:t>
      </w:r>
    </w:p>
    <w:p w:rsidR="00EE4909" w:rsidRDefault="0078308F">
      <w:pPr>
        <w:framePr w:w="5155" w:wrap="auto" w:hAnchor="text" w:x="5684" w:y="85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K</w:t>
      </w:r>
      <w:r>
        <w:rPr>
          <w:rFonts w:ascii="Calibri" w:hAnsi="Calibri" w:cs="Calibri"/>
          <w:color w:val="000000"/>
          <w:sz w:val="20"/>
        </w:rPr>
        <w:t>omplexní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funkčního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prostorového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uspořádání</w:t>
      </w:r>
    </w:p>
    <w:p w:rsidR="00EE4909" w:rsidRDefault="0078308F">
      <w:pPr>
        <w:framePr w:w="5155" w:wrap="auto" w:hAnchor="text" w:x="5684" w:y="85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vymezení</w:t>
      </w:r>
      <w:r>
        <w:rPr>
          <w:rFonts w:ascii="Calibri"/>
          <w:color w:val="000000"/>
          <w:sz w:val="20"/>
        </w:rPr>
        <w:t xml:space="preserve"> jeho </w:t>
      </w:r>
      <w:r>
        <w:rPr>
          <w:rFonts w:ascii="Calibri" w:hAnsi="Calibri" w:cs="Calibri"/>
          <w:color w:val="000000"/>
          <w:sz w:val="20"/>
        </w:rPr>
        <w:t>skladebných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prvků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</w:p>
    <w:p w:rsidR="00EE4909" w:rsidRDefault="0078308F">
      <w:pPr>
        <w:framePr w:w="5155" w:wrap="auto" w:hAnchor="text" w:x="5684" w:y="85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úrovni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rozvojových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uzlů</w:t>
      </w:r>
      <w:r>
        <w:rPr>
          <w:rFonts w:ascii="Calibri"/>
          <w:color w:val="000000"/>
          <w:sz w:val="20"/>
        </w:rPr>
        <w:t xml:space="preserve"> 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ZPZ</w:t>
      </w:r>
    </w:p>
    <w:p w:rsidR="00EE4909" w:rsidRDefault="0078308F">
      <w:pPr>
        <w:framePr w:w="1468" w:wrap="auto" w:hAnchor="text" w:x="1205" w:y="9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Návrh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</w:p>
    <w:p w:rsidR="00EE4909" w:rsidRDefault="0078308F">
      <w:pPr>
        <w:framePr w:w="888" w:wrap="auto" w:hAnchor="text" w:x="3274" w:y="9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5 000</w:t>
      </w:r>
    </w:p>
    <w:p w:rsidR="00EE4909" w:rsidRDefault="0078308F">
      <w:pPr>
        <w:framePr w:w="3554" w:wrap="auto" w:hAnchor="text" w:x="5684" w:y="9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G</w:t>
      </w:r>
      <w:r>
        <w:rPr>
          <w:rFonts w:ascii="Calibri" w:hAnsi="Calibri" w:cs="Calibri"/>
          <w:color w:val="000000"/>
          <w:sz w:val="20"/>
        </w:rPr>
        <w:t>rafické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znázornění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navržených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</w:p>
    <w:p w:rsidR="00EE4909" w:rsidRDefault="0078308F">
      <w:pPr>
        <w:framePr w:w="1750" w:wrap="auto" w:hAnchor="text" w:x="1205" w:y="98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Výkresy,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schémata</w:t>
      </w:r>
    </w:p>
    <w:p w:rsidR="00EE4909" w:rsidRDefault="0078308F">
      <w:pPr>
        <w:framePr w:w="1177" w:wrap="auto" w:hAnchor="text" w:x="3274" w:y="98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potřeby</w:t>
      </w:r>
    </w:p>
    <w:p w:rsidR="00EE4909" w:rsidRDefault="0078308F">
      <w:pPr>
        <w:framePr w:w="5108" w:wrap="auto" w:hAnchor="text" w:x="5684" w:y="98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</w:t>
      </w:r>
      <w:r>
        <w:rPr>
          <w:rFonts w:ascii="Calibri" w:hAnsi="Calibri" w:cs="Calibri"/>
          <w:color w:val="000000"/>
          <w:sz w:val="20"/>
        </w:rPr>
        <w:t>oplňující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grafické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přílohy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srozumitelnému</w:t>
      </w:r>
    </w:p>
    <w:p w:rsidR="00EE4909" w:rsidRDefault="0078308F">
      <w:pPr>
        <w:framePr w:w="5108" w:wrap="auto" w:hAnchor="text" w:x="5684" w:y="98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popisu </w:t>
      </w:r>
      <w:r>
        <w:rPr>
          <w:rFonts w:ascii="Calibri" w:hAnsi="Calibri" w:cs="Calibri"/>
          <w:color w:val="000000"/>
          <w:sz w:val="20"/>
        </w:rPr>
        <w:t>návrhové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zeleně,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základní</w:t>
      </w:r>
    </w:p>
    <w:p w:rsidR="00EE4909" w:rsidRDefault="0078308F">
      <w:pPr>
        <w:framePr w:w="5108" w:wrap="auto" w:hAnchor="text" w:x="5684" w:y="98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kompozičně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prostorové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schéma</w:t>
      </w:r>
      <w:r>
        <w:rPr>
          <w:rFonts w:ascii="Calibri"/>
          <w:color w:val="000000"/>
          <w:sz w:val="20"/>
        </w:rPr>
        <w:t xml:space="preserve"> SSZ </w:t>
      </w:r>
      <w:r>
        <w:rPr>
          <w:rFonts w:ascii="Calibri" w:hAnsi="Calibri" w:cs="Calibri"/>
          <w:color w:val="000000"/>
          <w:sz w:val="20"/>
        </w:rPr>
        <w:t>(rozvojové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osy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/>
          <w:color w:val="000000"/>
          <w:spacing w:val="2"/>
          <w:sz w:val="20"/>
        </w:rPr>
        <w:t>uzly</w:t>
      </w:r>
      <w:r>
        <w:rPr>
          <w:rFonts w:ascii="Calibri"/>
          <w:color w:val="000000"/>
          <w:spacing w:val="-1"/>
          <w:sz w:val="20"/>
        </w:rPr>
        <w:t>),</w:t>
      </w:r>
    </w:p>
    <w:p w:rsidR="00EE4909" w:rsidRDefault="0078308F">
      <w:pPr>
        <w:framePr w:w="5108" w:wrap="auto" w:hAnchor="text" w:x="5684" w:y="985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případné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znázornění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prioritizace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nebo etapizace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navržených</w:t>
      </w:r>
    </w:p>
    <w:p w:rsidR="00EE4909" w:rsidRDefault="0078308F">
      <w:pPr>
        <w:framePr w:w="5108" w:wrap="auto" w:hAnchor="text" w:x="5684" w:y="98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opatření</w:t>
      </w:r>
    </w:p>
    <w:p w:rsidR="00EE4909" w:rsidRDefault="0078308F">
      <w:pPr>
        <w:framePr w:w="8339" w:wrap="auto" w:hAnchor="text" w:x="1078" w:y="112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*)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V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konkrétních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specifických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případech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je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možné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měřítko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0"/>
        </w:rPr>
        <w:t>výkresu</w:t>
      </w:r>
      <w:r>
        <w:rPr>
          <w:rFonts w:ascii="Calibri"/>
          <w:i/>
          <w:color w:val="000000"/>
          <w:spacing w:val="1"/>
          <w:sz w:val="20"/>
        </w:rPr>
        <w:t xml:space="preserve"> po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dohodě</w:t>
      </w:r>
      <w:r>
        <w:rPr>
          <w:rFonts w:ascii="Calibri"/>
          <w:i/>
          <w:color w:val="000000"/>
          <w:sz w:val="20"/>
        </w:rPr>
        <w:t xml:space="preserve"> s</w:t>
      </w:r>
      <w:r>
        <w:rPr>
          <w:rFonts w:ascii="Calibri"/>
          <w:i/>
          <w:color w:val="000000"/>
          <w:spacing w:val="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objednatelem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upravit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4798060</wp:posOffset>
            </wp:positionV>
            <wp:extent cx="6104255" cy="2253615"/>
            <wp:effectExtent l="0" t="0" r="0" b="0"/>
            <wp:wrapNone/>
            <wp:docPr id="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402" w:wrap="auto" w:hAnchor="text" w:x="1304" w:y="1401"/>
        <w:widowControl w:val="0"/>
        <w:autoSpaceDE w:val="0"/>
        <w:autoSpaceDN w:val="0"/>
        <w:spacing w:before="0" w:after="0" w:line="390" w:lineRule="exact"/>
        <w:jc w:val="left"/>
        <w:rPr>
          <w:rFonts w:ascii="IVTUNI+Calibri Light"/>
          <w:color w:val="000000"/>
          <w:sz w:val="32"/>
        </w:rPr>
      </w:pPr>
      <w:r>
        <w:rPr>
          <w:rFonts w:ascii="IVTUNI+Calibri Light"/>
          <w:color w:val="000000"/>
          <w:sz w:val="32"/>
        </w:rPr>
        <w:t>4</w:t>
      </w:r>
    </w:p>
    <w:p w:rsidR="00EE4909" w:rsidRDefault="0078308F">
      <w:pPr>
        <w:framePr w:w="8807" w:wrap="auto" w:hAnchor="text" w:x="1469" w:y="1401"/>
        <w:widowControl w:val="0"/>
        <w:autoSpaceDE w:val="0"/>
        <w:autoSpaceDN w:val="0"/>
        <w:spacing w:before="0" w:after="0" w:line="390" w:lineRule="exact"/>
        <w:jc w:val="left"/>
        <w:rPr>
          <w:rFonts w:ascii="IMRVVV+Calibri Light"/>
          <w:color w:val="000000"/>
          <w:sz w:val="32"/>
        </w:rPr>
      </w:pPr>
      <w:r>
        <w:rPr>
          <w:rFonts w:ascii="IVTUNI+Calibri Light"/>
          <w:color w:val="000000"/>
          <w:sz w:val="32"/>
        </w:rPr>
        <w:t>.</w:t>
      </w:r>
      <w:r>
        <w:rPr>
          <w:rFonts w:ascii="IVTUNI+Calibri Light"/>
          <w:color w:val="000000"/>
          <w:spacing w:val="111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NÁVRH</w:t>
      </w:r>
      <w:r>
        <w:rPr>
          <w:rFonts w:ascii="IMRVVV+Calibri Light"/>
          <w:color w:val="000000"/>
          <w:spacing w:val="5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2"/>
          <w:sz w:val="32"/>
        </w:rPr>
        <w:t>TÉMAT</w:t>
      </w:r>
      <w:r>
        <w:rPr>
          <w:rFonts w:ascii="IMRVVV+Calibri Light"/>
          <w:color w:val="000000"/>
          <w:spacing w:val="3"/>
          <w:sz w:val="32"/>
        </w:rPr>
        <w:t xml:space="preserve"> </w:t>
      </w:r>
      <w:r>
        <w:rPr>
          <w:rFonts w:ascii="IMRVVV+Calibri Light"/>
          <w:color w:val="000000"/>
          <w:spacing w:val="2"/>
          <w:sz w:val="32"/>
        </w:rPr>
        <w:t>PRO</w:t>
      </w:r>
      <w:r>
        <w:rPr>
          <w:rFonts w:ascii="IMRVVV+Calibri Light"/>
          <w:color w:val="000000"/>
          <w:spacing w:val="3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ZAPRACOVÁNÍ</w:t>
      </w:r>
      <w:r>
        <w:rPr>
          <w:rFonts w:ascii="IMRVVV+Calibri Light"/>
          <w:color w:val="000000"/>
          <w:spacing w:val="4"/>
          <w:sz w:val="32"/>
        </w:rPr>
        <w:t xml:space="preserve"> </w:t>
      </w:r>
      <w:r>
        <w:rPr>
          <w:rFonts w:ascii="IMRVVV+Calibri Light"/>
          <w:color w:val="000000"/>
          <w:spacing w:val="2"/>
          <w:sz w:val="32"/>
        </w:rPr>
        <w:t>DO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2"/>
          <w:sz w:val="32"/>
        </w:rPr>
        <w:t>ÚZEMNĚ</w:t>
      </w:r>
      <w:r>
        <w:rPr>
          <w:rFonts w:ascii="IMRVVV+Calibri Light"/>
          <w:color w:val="000000"/>
          <w:spacing w:val="4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ANALYTICKÝCH</w:t>
      </w:r>
    </w:p>
    <w:p w:rsidR="00EE4909" w:rsidRDefault="0078308F">
      <w:pPr>
        <w:framePr w:w="1698" w:wrap="auto" w:hAnchor="text" w:x="1731" w:y="1790"/>
        <w:widowControl w:val="0"/>
        <w:autoSpaceDE w:val="0"/>
        <w:autoSpaceDN w:val="0"/>
        <w:spacing w:before="0" w:after="0" w:line="390" w:lineRule="exact"/>
        <w:jc w:val="left"/>
        <w:rPr>
          <w:rFonts w:ascii="IMRVVV+Calibri Light"/>
          <w:color w:val="000000"/>
          <w:sz w:val="32"/>
        </w:rPr>
      </w:pPr>
      <w:r>
        <w:rPr>
          <w:rFonts w:ascii="IMRVVV+Calibri Light" w:hAnsi="IMRVVV+Calibri Light" w:cs="IMRVVV+Calibri Light"/>
          <w:color w:val="000000"/>
          <w:spacing w:val="3"/>
          <w:sz w:val="32"/>
        </w:rPr>
        <w:t>PODKLADŮ</w:t>
      </w:r>
    </w:p>
    <w:p w:rsidR="00EE4909" w:rsidRDefault="0078308F">
      <w:pPr>
        <w:framePr w:w="9769" w:wrap="auto" w:hAnchor="text" w:x="1304" w:y="2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  <w:sz w:val="24"/>
        </w:rPr>
        <w:t>dokumentu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"Studie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zeleně"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tohoto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metodického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rámce</w:t>
      </w:r>
    </w:p>
    <w:p w:rsidR="00EE4909" w:rsidRDefault="0078308F">
      <w:pPr>
        <w:framePr w:w="9769" w:wrap="auto" w:hAnchor="text" w:x="1304" w:y="2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vždy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uvedou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dílčí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t</w:t>
      </w:r>
      <w:r>
        <w:rPr>
          <w:rFonts w:ascii="Calibri" w:hAnsi="Calibri" w:cs="Calibri"/>
          <w:color w:val="000000"/>
          <w:sz w:val="24"/>
        </w:rPr>
        <w:t>émata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uplatnitelná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zdroj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informací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rozvoje</w:t>
      </w:r>
    </w:p>
    <w:p w:rsidR="00EE4909" w:rsidRDefault="0078308F">
      <w:pPr>
        <w:framePr w:w="9769" w:wrap="auto" w:hAnchor="text" w:x="1304" w:y="2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přípravy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dokumentací</w:t>
      </w:r>
      <w:r>
        <w:rPr>
          <w:rFonts w:ascii="Calibri"/>
          <w:color w:val="000000"/>
          <w:sz w:val="24"/>
        </w:rPr>
        <w:t>. 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takovým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patří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zejména:</w:t>
      </w:r>
    </w:p>
    <w:p w:rsidR="00EE4909" w:rsidRDefault="0078308F">
      <w:pPr>
        <w:framePr w:w="350" w:wrap="auto" w:hAnchor="text" w:x="1664" w:y="32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43" w:wrap="auto" w:hAnchor="text" w:x="2024" w:y="32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rozbor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současného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bezprostředním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okolí</w:t>
      </w:r>
    </w:p>
    <w:p w:rsidR="00EE4909" w:rsidRDefault="0078308F">
      <w:pPr>
        <w:framePr w:w="7029" w:wrap="auto" w:hAnchor="text" w:x="2024" w:y="3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měřítku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odpovídajícím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velikosti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(zpravidla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000)</w:t>
      </w:r>
    </w:p>
    <w:p w:rsidR="00EE4909" w:rsidRDefault="0078308F">
      <w:pPr>
        <w:framePr w:w="350" w:wrap="auto" w:hAnchor="text" w:x="1664" w:y="38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6141" w:wrap="auto" w:hAnchor="text" w:x="2024" w:y="39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systému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EE4909" w:rsidRDefault="00EE4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402" w:wrap="auto" w:hAnchor="text" w:x="1078" w:y="1401"/>
        <w:widowControl w:val="0"/>
        <w:autoSpaceDE w:val="0"/>
        <w:autoSpaceDN w:val="0"/>
        <w:spacing w:before="0" w:after="0" w:line="390" w:lineRule="exact"/>
        <w:jc w:val="left"/>
        <w:rPr>
          <w:rFonts w:ascii="IVTUNI+Calibri Light"/>
          <w:color w:val="000000"/>
          <w:sz w:val="32"/>
        </w:rPr>
      </w:pPr>
      <w:r>
        <w:rPr>
          <w:rFonts w:ascii="IVTUNI+Calibri Light"/>
          <w:color w:val="000000"/>
          <w:sz w:val="32"/>
        </w:rPr>
        <w:t>5</w:t>
      </w:r>
    </w:p>
    <w:p w:rsidR="00EE4909" w:rsidRDefault="0078308F">
      <w:pPr>
        <w:framePr w:w="8686" w:wrap="auto" w:hAnchor="text" w:x="1243" w:y="1401"/>
        <w:widowControl w:val="0"/>
        <w:autoSpaceDE w:val="0"/>
        <w:autoSpaceDN w:val="0"/>
        <w:spacing w:before="0" w:after="0" w:line="390" w:lineRule="exact"/>
        <w:jc w:val="left"/>
        <w:rPr>
          <w:rFonts w:ascii="IVTUNI+Calibri Light"/>
          <w:color w:val="000000"/>
          <w:sz w:val="32"/>
        </w:rPr>
      </w:pPr>
      <w:r>
        <w:rPr>
          <w:rFonts w:ascii="IVTUNI+Calibri Light"/>
          <w:color w:val="000000"/>
          <w:sz w:val="32"/>
        </w:rPr>
        <w:t>.</w:t>
      </w:r>
      <w:r>
        <w:rPr>
          <w:rFonts w:ascii="IVTUNI+Calibri Light"/>
          <w:color w:val="000000"/>
          <w:spacing w:val="109"/>
          <w:sz w:val="32"/>
        </w:rPr>
        <w:t xml:space="preserve"> </w:t>
      </w:r>
      <w:r>
        <w:rPr>
          <w:rFonts w:ascii="IMRVVV+Calibri Light"/>
          <w:color w:val="000000"/>
          <w:spacing w:val="3"/>
          <w:sz w:val="32"/>
        </w:rPr>
        <w:t>STUDIE</w:t>
      </w:r>
      <w:r>
        <w:rPr>
          <w:rFonts w:ascii="IMRVVV+Calibri Light"/>
          <w:color w:val="000000"/>
          <w:spacing w:val="5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SYSTÉMU</w:t>
      </w:r>
      <w:r>
        <w:rPr>
          <w:rFonts w:ascii="IMRVVV+Calibri Light"/>
          <w:color w:val="000000"/>
          <w:spacing w:val="2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4"/>
          <w:sz w:val="32"/>
        </w:rPr>
        <w:t>SÍDELNÍ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ZELENĚ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/>
          <w:color w:val="000000"/>
          <w:sz w:val="32"/>
        </w:rPr>
        <w:t>A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ZELENÁ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/>
          <w:color w:val="000000"/>
          <w:spacing w:val="10"/>
          <w:sz w:val="32"/>
        </w:rPr>
        <w:t>I</w:t>
      </w:r>
      <w:r>
        <w:rPr>
          <w:rFonts w:ascii="IVTUNI+Calibri Light"/>
          <w:color w:val="000000"/>
          <w:spacing w:val="3"/>
          <w:sz w:val="32"/>
        </w:rPr>
        <w:t>NFRASTRUKTURA</w:t>
      </w:r>
    </w:p>
    <w:p w:rsidR="00EE4909" w:rsidRDefault="0078308F">
      <w:pPr>
        <w:framePr w:w="9766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Vypořádání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vztahu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(SSZ)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(ZI)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</w:p>
    <w:p w:rsidR="00EE4909" w:rsidRDefault="0078308F">
      <w:pPr>
        <w:framePr w:w="9766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důležitým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krokem.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Základním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východiskem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fakt,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opírají</w:t>
      </w:r>
    </w:p>
    <w:p w:rsidR="00EE4909" w:rsidRDefault="0078308F">
      <w:pPr>
        <w:framePr w:w="9766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shodné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jednotky,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tj.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prostorového</w:t>
      </w:r>
    </w:p>
    <w:p w:rsidR="00EE4909" w:rsidRDefault="0078308F">
      <w:pPr>
        <w:framePr w:w="9766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plánování.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vymezování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úlohy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766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však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akcentována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různá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kritéria,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popř.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stejným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kritériím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přisuzován</w:t>
      </w:r>
    </w:p>
    <w:p w:rsidR="00EE4909" w:rsidRDefault="0078308F">
      <w:pPr>
        <w:framePr w:w="9766" w:wrap="auto" w:hAnchor="text" w:x="1078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jiný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váha.</w:t>
      </w:r>
    </w:p>
    <w:p w:rsidR="00EE4909" w:rsidRDefault="0078308F">
      <w:pPr>
        <w:framePr w:w="9766" w:wrap="auto" w:hAnchor="text" w:x="1078" w:y="37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Systém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zásadním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akcentuje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snahu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spojitosti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</w:p>
    <w:p w:rsidR="00EE4909" w:rsidRDefault="0078308F">
      <w:pPr>
        <w:framePr w:w="9766" w:wrap="auto" w:hAnchor="text" w:x="1078" w:y="37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bezprostřední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vazbě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struktury,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zapojením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</w:p>
    <w:p w:rsidR="00EE4909" w:rsidRDefault="0078308F">
      <w:pPr>
        <w:framePr w:w="9766" w:wrap="auto" w:hAnchor="text" w:x="1078" w:y="37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zeleň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doplňkové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funkci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(zeleň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obytných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souborů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apod</w:t>
      </w:r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z w:val="24"/>
        </w:rPr>
        <w:t>).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patří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mezi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standardizované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jevy</w:t>
      </w:r>
    </w:p>
    <w:p w:rsidR="00EE4909" w:rsidRDefault="0078308F">
      <w:pPr>
        <w:framePr w:w="9766" w:wrap="auto" w:hAnchor="text" w:x="1078" w:y="37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uplatňují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prvky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ZI.</w:t>
      </w:r>
    </w:p>
    <w:p w:rsidR="00EE4909" w:rsidRDefault="0078308F">
      <w:pPr>
        <w:framePr w:w="9769" w:wrap="auto" w:hAnchor="text" w:x="1078" w:y="5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Zelená</w:t>
      </w:r>
      <w:r>
        <w:rPr>
          <w:rFonts w:ascii="Calibri"/>
          <w:b/>
          <w:color w:val="000000"/>
          <w:spacing w:val="1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infrastruktura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zásadním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způsobem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akcentuje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široké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škály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ekosystémových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služeb,</w:t>
      </w:r>
    </w:p>
    <w:p w:rsidR="00EE4909" w:rsidRDefault="0078308F">
      <w:pPr>
        <w:framePr w:w="9769" w:wrap="auto" w:hAnchor="text" w:x="1078" w:y="5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kra</w:t>
      </w:r>
      <w:r>
        <w:rPr>
          <w:rFonts w:ascii="Calibri" w:hAnsi="Calibri" w:cs="Calibri"/>
          <w:color w:val="000000"/>
          <w:sz w:val="24"/>
        </w:rPr>
        <w:t>jině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obecně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tedy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nejen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hospodaření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vodou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</w:p>
    <w:p w:rsidR="00EE4909" w:rsidRDefault="0078308F">
      <w:pPr>
        <w:framePr w:w="9769" w:wrap="auto" w:hAnchor="text" w:x="1078" w:y="5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stejné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hierarchické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úrovni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plochy.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Nový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zákon</w:t>
      </w:r>
      <w:r>
        <w:rPr>
          <w:rFonts w:ascii="Calibri"/>
          <w:color w:val="000000"/>
          <w:spacing w:val="1"/>
          <w:sz w:val="24"/>
          <w:vertAlign w:val="superscript"/>
        </w:rPr>
        <w:t>10</w:t>
      </w:r>
      <w:r>
        <w:rPr>
          <w:rFonts w:ascii="Calibri"/>
          <w:color w:val="000000"/>
          <w:spacing w:val="85"/>
          <w:sz w:val="24"/>
          <w:vertAlign w:val="superscript"/>
        </w:rPr>
        <w:t xml:space="preserve"> </w:t>
      </w:r>
      <w:r>
        <w:rPr>
          <w:rFonts w:ascii="Calibri"/>
          <w:color w:val="000000"/>
          <w:sz w:val="24"/>
        </w:rPr>
        <w:t>zahrnuje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zelenou</w:t>
      </w:r>
    </w:p>
    <w:p w:rsidR="00EE4909" w:rsidRDefault="0078308F">
      <w:pPr>
        <w:framePr w:w="9769" w:wrap="auto" w:hAnchor="text" w:x="1078" w:y="507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infrastrukturu,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slouží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/>
          <w:color w:val="000000"/>
          <w:sz w:val="24"/>
        </w:rPr>
        <w:t>li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veřejné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potřebě,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veřejné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infrastruktury.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</w:p>
    <w:p w:rsidR="00EE4909" w:rsidRDefault="0078308F">
      <w:pPr>
        <w:framePr w:w="9769" w:wrap="auto" w:hAnchor="text" w:x="1078" w:y="5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 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procesu </w:t>
      </w: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vyplývá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území.</w:t>
      </w:r>
    </w:p>
    <w:p w:rsidR="00EE4909" w:rsidRDefault="0078308F">
      <w:pPr>
        <w:framePr w:w="9766" w:wrap="auto" w:hAnchor="text" w:x="1078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vytváří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nabídku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formulaci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koncepci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územního</w:t>
      </w:r>
    </w:p>
    <w:p w:rsidR="00EE4909" w:rsidRDefault="0078308F">
      <w:pPr>
        <w:framePr w:w="9766" w:wrap="auto" w:hAnchor="text" w:x="1078" w:y="6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plánu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začlenění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plánu.</w:t>
      </w:r>
    </w:p>
    <w:p w:rsidR="00EE4909" w:rsidRDefault="0078308F">
      <w:pPr>
        <w:framePr w:w="9767" w:wrap="auto" w:hAnchor="text" w:x="1078" w:y="7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4"/>
        </w:rPr>
        <w:t>principy/pravidla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uplatnění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prvků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/>
          <w:color w:val="000000"/>
          <w:sz w:val="24"/>
        </w:rPr>
        <w:t>formuluje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Metodika</w:t>
      </w:r>
    </w:p>
    <w:p w:rsidR="00EE4909" w:rsidRDefault="0078308F">
      <w:pPr>
        <w:framePr w:w="9767" w:wrap="auto" w:hAnchor="text" w:x="1078" w:y="7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vymezování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územně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plánovací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dokumentaci,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</w:t>
      </w:r>
    </w:p>
    <w:p w:rsidR="00EE4909" w:rsidRDefault="0078308F">
      <w:pPr>
        <w:framePr w:w="9767" w:wrap="auto" w:hAnchor="text" w:x="1078" w:y="7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(KUČERA,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kol.,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2023),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certifikovaná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Ministerstvem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místní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rozvoj.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Zelená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infrastruktura</w:t>
      </w:r>
    </w:p>
    <w:p w:rsidR="00EE4909" w:rsidRDefault="0078308F">
      <w:pPr>
        <w:framePr w:w="9767" w:wrap="auto" w:hAnchor="text" w:x="1078" w:y="7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vymezovaná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územním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této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metodiky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tvořena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nosnými,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podpůrnými</w:t>
      </w:r>
      <w:r>
        <w:rPr>
          <w:rFonts w:ascii="Calibri"/>
          <w:color w:val="000000"/>
          <w:sz w:val="24"/>
        </w:rPr>
        <w:t xml:space="preserve"> a</w:t>
      </w:r>
    </w:p>
    <w:p w:rsidR="00EE4909" w:rsidRDefault="0078308F">
      <w:pPr>
        <w:framePr w:w="9767" w:wrap="auto" w:hAnchor="text" w:x="1078" w:y="7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doplňkovými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prvky.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kategorie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liší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jednak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funkčními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parametry,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jednak</w:t>
      </w:r>
    </w:p>
    <w:p w:rsidR="00EE4909" w:rsidRDefault="0078308F">
      <w:pPr>
        <w:framePr w:w="9767" w:wrap="auto" w:hAnchor="text" w:x="1078" w:y="7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způsobem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vyjádření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plánu.</w:t>
      </w:r>
    </w:p>
    <w:p w:rsidR="00EE4909" w:rsidRDefault="0078308F">
      <w:pPr>
        <w:framePr w:w="9770" w:wrap="auto" w:hAnchor="text" w:x="1078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Konkrétní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prvků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plánu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vyplývá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</w:t>
      </w:r>
    </w:p>
    <w:p w:rsidR="00EE4909" w:rsidRDefault="0078308F">
      <w:pPr>
        <w:framePr w:w="9770" w:wrap="auto" w:hAnchor="text" w:x="1078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daného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Důvody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zařazení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příslušné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kategorii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vyplývají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místních</w:t>
      </w:r>
    </w:p>
    <w:p w:rsidR="00EE4909" w:rsidRDefault="0078308F">
      <w:pPr>
        <w:framePr w:w="9770" w:wrap="auto" w:hAnchor="text" w:x="1078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podmínek,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prostorového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kontextu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zjištěného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deficitu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ekosystémových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služeb.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Vymezování</w:t>
      </w:r>
    </w:p>
    <w:p w:rsidR="00EE4909" w:rsidRDefault="0078308F">
      <w:pPr>
        <w:framePr w:w="9770" w:wrap="auto" w:hAnchor="text" w:x="1078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souladu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cíli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úkoly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vedeno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snahou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harmonické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účelné</w:t>
      </w:r>
    </w:p>
    <w:p w:rsidR="00EE4909" w:rsidRDefault="0078308F">
      <w:pPr>
        <w:framePr w:w="9770" w:wrap="auto" w:hAnchor="text" w:x="1078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dále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ovlivněno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požadavky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vyplývajícími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nadřazené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územně</w:t>
      </w:r>
    </w:p>
    <w:p w:rsidR="00EE4909" w:rsidRDefault="0078308F">
      <w:pPr>
        <w:framePr w:w="9770" w:wrap="auto" w:hAnchor="text" w:x="1078" w:y="924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plánovací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dokumentace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objektivně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zjištěnými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potřebami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obyvatel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území.</w:t>
      </w:r>
    </w:p>
    <w:p w:rsidR="00EE4909" w:rsidRDefault="0078308F">
      <w:pPr>
        <w:framePr w:w="9765" w:wrap="auto" w:hAnchor="text" w:x="1078" w:y="11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</w:t>
      </w:r>
      <w:r>
        <w:rPr>
          <w:rFonts w:ascii="Calibri"/>
          <w:color w:val="000000"/>
          <w:spacing w:val="1"/>
          <w:sz w:val="24"/>
        </w:rPr>
        <w:t>ze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předpokládat,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nejvýznamnější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územních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plánech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obcí</w:t>
      </w:r>
    </w:p>
    <w:p w:rsidR="00EE4909" w:rsidRDefault="0078308F">
      <w:pPr>
        <w:framePr w:w="9765" w:wrap="auto" w:hAnchor="text" w:x="1078" w:y="11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vymezovány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nosné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podstatná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z w:val="24"/>
        </w:rPr>
        <w:t xml:space="preserve"> budou </w:t>
      </w:r>
      <w:r>
        <w:rPr>
          <w:rFonts w:ascii="Calibri" w:hAnsi="Calibri" w:cs="Calibri"/>
          <w:color w:val="000000"/>
          <w:sz w:val="24"/>
        </w:rPr>
        <w:t>využity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při</w:t>
      </w:r>
    </w:p>
    <w:p w:rsidR="00EE4909" w:rsidRDefault="0078308F">
      <w:pPr>
        <w:framePr w:w="9765" w:wrap="auto" w:hAnchor="text" w:x="1078" w:y="11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vymezování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podpůrných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ZI.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souladu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uvedenou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metodikou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však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-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plnící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</w:p>
    <w:p w:rsidR="00EE4909" w:rsidRDefault="0078308F">
      <w:pPr>
        <w:framePr w:w="9765" w:wrap="auto" w:hAnchor="text" w:x="1078" w:y="11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nemusejí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vždy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vymezeny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plánu,</w:t>
      </w:r>
    </w:p>
    <w:p w:rsidR="00EE4909" w:rsidRDefault="0078308F">
      <w:pPr>
        <w:framePr w:w="9765" w:wrap="auto" w:hAnchor="text" w:x="1078" w:y="11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mohou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považovány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doplňkové.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podmínky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zachování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</w:p>
    <w:p w:rsidR="00EE4909" w:rsidRDefault="0078308F">
      <w:pPr>
        <w:framePr w:w="9765" w:wrap="auto" w:hAnchor="text" w:x="1078" w:y="11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vytvoření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rozdílným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využití.</w:t>
      </w:r>
    </w:p>
    <w:p w:rsidR="00EE4909" w:rsidRDefault="0078308F">
      <w:pPr>
        <w:framePr w:w="351" w:wrap="auto" w:hAnchor="text" w:x="1078" w:y="1517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10</w:t>
      </w:r>
    </w:p>
    <w:p w:rsidR="00EE4909" w:rsidRDefault="0078308F">
      <w:pPr>
        <w:framePr w:w="330" w:wrap="auto" w:hAnchor="text" w:x="1318" w:y="15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§</w:t>
      </w:r>
    </w:p>
    <w:p w:rsidR="00EE4909" w:rsidRDefault="0078308F">
      <w:pPr>
        <w:framePr w:w="5516" w:wrap="auto" w:hAnchor="text" w:x="1447" w:y="15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10 </w:t>
      </w:r>
      <w:r>
        <w:rPr>
          <w:rFonts w:ascii="Calibri" w:hAnsi="Calibri" w:cs="Calibri"/>
          <w:color w:val="000000"/>
          <w:sz w:val="18"/>
        </w:rPr>
        <w:t>Zákona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283/2021 </w:t>
      </w:r>
      <w:r>
        <w:rPr>
          <w:rFonts w:ascii="Calibri"/>
          <w:color w:val="000000"/>
          <w:spacing w:val="-1"/>
          <w:sz w:val="18"/>
        </w:rPr>
        <w:t>Sb.,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stavební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zákon,</w:t>
      </w:r>
      <w:r>
        <w:rPr>
          <w:rFonts w:ascii="Calibri"/>
          <w:color w:val="000000"/>
          <w:sz w:val="18"/>
        </w:rPr>
        <w:t xml:space="preserve"> ve </w:t>
      </w:r>
      <w:r>
        <w:rPr>
          <w:rFonts w:ascii="Calibri" w:hAnsi="Calibri" w:cs="Calibri"/>
          <w:color w:val="000000"/>
          <w:sz w:val="18"/>
        </w:rPr>
        <w:t>znění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pozdějších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předpisů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9547860</wp:posOffset>
            </wp:positionV>
            <wp:extent cx="1854835" cy="36195"/>
            <wp:effectExtent l="0" t="0" r="0" b="1905"/>
            <wp:wrapNone/>
            <wp:docPr id="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5845" w:wrap="auto" w:hAnchor="text" w:x="1304" w:y="1401"/>
        <w:widowControl w:val="0"/>
        <w:autoSpaceDE w:val="0"/>
        <w:autoSpaceDN w:val="0"/>
        <w:spacing w:before="0" w:after="0" w:line="390" w:lineRule="exact"/>
        <w:jc w:val="left"/>
        <w:rPr>
          <w:rFonts w:ascii="IMRVVV+Calibri Light"/>
          <w:color w:val="000000"/>
          <w:sz w:val="32"/>
        </w:rPr>
      </w:pPr>
      <w:r>
        <w:rPr>
          <w:rFonts w:ascii="IMRVVV+Calibri Light" w:hAnsi="IMRVVV+Calibri Light" w:cs="IMRVVV+Calibri Light"/>
          <w:color w:val="000000"/>
          <w:spacing w:val="3"/>
          <w:sz w:val="32"/>
        </w:rPr>
        <w:t>SLOVNÍK</w:t>
      </w:r>
      <w:r>
        <w:rPr>
          <w:rFonts w:ascii="IMRVVV+Calibri Light"/>
          <w:color w:val="000000"/>
          <w:spacing w:val="5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VYBRANÝCH</w:t>
      </w:r>
      <w:r>
        <w:rPr>
          <w:rFonts w:ascii="IMRVVV+Calibri Light"/>
          <w:color w:val="000000"/>
          <w:spacing w:val="7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2"/>
          <w:sz w:val="32"/>
        </w:rPr>
        <w:t>OBOROVÝCH</w:t>
      </w:r>
      <w:r>
        <w:rPr>
          <w:rFonts w:ascii="IMRVVV+Calibri Light"/>
          <w:color w:val="000000"/>
          <w:spacing w:val="6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POJMŮ</w:t>
      </w:r>
    </w:p>
    <w:p w:rsidR="00EE4909" w:rsidRDefault="0078308F">
      <w:pPr>
        <w:framePr w:w="9762" w:wrap="auto" w:hAnchor="text" w:x="1304" w:y="21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Dendrologický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potenciál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objektu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</w:p>
    <w:p w:rsidR="00EE4909" w:rsidRDefault="0078308F">
      <w:pPr>
        <w:framePr w:w="9762" w:wrap="auto" w:hAnchor="text" w:x="1304" w:y="2151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Dendrologický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objektu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celková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schopnost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existujících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dřevinných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</w:p>
    <w:p w:rsidR="00EE4909" w:rsidRDefault="0078308F">
      <w:pPr>
        <w:framePr w:w="9762" w:wrap="auto" w:hAnchor="text" w:x="1304" w:y="21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konkrétního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objektu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zajistit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stabilitu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struktury, resp.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kompozice.</w:t>
      </w:r>
    </w:p>
    <w:p w:rsidR="00EE4909" w:rsidRDefault="0078308F">
      <w:pPr>
        <w:framePr w:w="2605" w:wrap="auto" w:hAnchor="text" w:x="1304" w:y="3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Dendrologický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průzkum</w:t>
      </w:r>
    </w:p>
    <w:p w:rsidR="00EE4909" w:rsidRDefault="0078308F">
      <w:pPr>
        <w:framePr w:w="9768" w:wrap="auto" w:hAnchor="text" w:x="1304" w:y="3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Předmětem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dendrologického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zjištění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vybraných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vlastností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dřevinných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</w:p>
    <w:p w:rsidR="00EE4909" w:rsidRDefault="0078308F">
      <w:pPr>
        <w:framePr w:w="9768" w:wrap="auto" w:hAnchor="text" w:x="1304" w:y="3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kvality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stability.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Dendrologický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pořizován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</w:p>
    <w:p w:rsidR="00EE4909" w:rsidRDefault="0078308F">
      <w:pPr>
        <w:framePr w:w="9768" w:wrap="auto" w:hAnchor="text" w:x="1304" w:y="3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jednotliv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systému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parky),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stromořadí)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</w:p>
    <w:p w:rsidR="00EE4909" w:rsidRDefault="0078308F">
      <w:pPr>
        <w:framePr w:w="9768" w:wrap="auto" w:hAnchor="text" w:x="1304" w:y="3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proveden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obce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obce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 w:hAnsi="Calibri" w:cs="Calibri"/>
          <w:color w:val="000000"/>
          <w:sz w:val="24"/>
        </w:rPr>
        <w:t>města</w:t>
      </w:r>
      <w:r>
        <w:rPr>
          <w:rFonts w:ascii="Calibri"/>
          <w:color w:val="000000"/>
          <w:spacing w:val="-1"/>
          <w:sz w:val="24"/>
        </w:rPr>
        <w:t>).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Rozsah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zjišťovaných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</w:t>
      </w:r>
    </w:p>
    <w:p w:rsidR="00EE4909" w:rsidRDefault="0078308F">
      <w:pPr>
        <w:framePr w:w="9768" w:wrap="auto" w:hAnchor="text" w:x="1304" w:y="3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dřevinných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nad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rámec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standardu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dendrologického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průzkumu</w:t>
      </w:r>
      <w:r>
        <w:rPr>
          <w:rFonts w:ascii="Calibri"/>
          <w:color w:val="000000"/>
          <w:spacing w:val="1"/>
          <w:sz w:val="24"/>
          <w:vertAlign w:val="superscript"/>
        </w:rPr>
        <w:t>11</w:t>
      </w:r>
    </w:p>
    <w:p w:rsidR="00EE4909" w:rsidRDefault="0078308F">
      <w:pPr>
        <w:framePr w:w="9768" w:wrap="auto" w:hAnchor="text" w:x="1304" w:y="3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řídí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účelem</w:t>
      </w:r>
      <w:r>
        <w:rPr>
          <w:rFonts w:ascii="Calibri"/>
          <w:color w:val="000000"/>
          <w:sz w:val="24"/>
        </w:rPr>
        <w:t xml:space="preserve"> jeho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642" w:wrap="auto" w:hAnchor="text" w:x="1304" w:y="5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Intenzitní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třída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udržovací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péče</w:t>
      </w:r>
      <w:r>
        <w:rPr>
          <w:rFonts w:ascii="Calibri"/>
          <w:b/>
          <w:color w:val="000000"/>
          <w:sz w:val="24"/>
        </w:rPr>
        <w:t xml:space="preserve"> (IT)</w:t>
      </w:r>
    </w:p>
    <w:p w:rsidR="00EE4909" w:rsidRDefault="0078308F">
      <w:pPr>
        <w:framePr w:w="9766" w:wrap="auto" w:hAnchor="text" w:x="1304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Jednotlivé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plochy (objekty)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nutno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přiřadit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intenzitních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tříd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udržovací</w:t>
      </w:r>
    </w:p>
    <w:p w:rsidR="00EE4909" w:rsidRDefault="0078308F">
      <w:pPr>
        <w:framePr w:w="9766" w:wrap="auto" w:hAnchor="text" w:x="1304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péče.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Toto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zařazení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mělo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zohledňovat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významu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ploc</w:t>
      </w:r>
      <w:r>
        <w:rPr>
          <w:rFonts w:ascii="Calibri"/>
          <w:color w:val="000000"/>
          <w:sz w:val="24"/>
        </w:rPr>
        <w:t>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(různá</w:t>
      </w:r>
    </w:p>
    <w:p w:rsidR="00EE4909" w:rsidRDefault="0078308F">
      <w:pPr>
        <w:framePr w:w="9766" w:wrap="auto" w:hAnchor="text" w:x="1304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důležitost,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funkce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ploch)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současně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disponibilní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finanční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prostředky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:rsidR="00EE4909" w:rsidRDefault="0078308F">
      <w:pPr>
        <w:framePr w:w="9766" w:wrap="auto" w:hAnchor="text" w:x="1304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údržbu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ideálním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intenzitní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třída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udržovací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přiřazena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jednotlivým</w:t>
      </w:r>
    </w:p>
    <w:p w:rsidR="00EE4909" w:rsidRDefault="0078308F">
      <w:pPr>
        <w:framePr w:w="9766" w:wrap="auto" w:hAnchor="text" w:x="1304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objektům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ve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studii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kdy je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zohledněn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širší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kontext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ČSN</w:t>
      </w:r>
      <w:r>
        <w:rPr>
          <w:rFonts w:ascii="Calibri"/>
          <w:color w:val="000000"/>
          <w:sz w:val="24"/>
        </w:rPr>
        <w:t xml:space="preserve"> 83</w:t>
      </w:r>
    </w:p>
    <w:p w:rsidR="00EE4909" w:rsidRDefault="0078308F">
      <w:pPr>
        <w:framePr w:w="362" w:wrap="auto" w:hAnchor="text" w:x="1304" w:y="7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EE4909" w:rsidRDefault="0078308F">
      <w:pPr>
        <w:framePr w:w="9636" w:wrap="auto" w:hAnchor="text" w:x="1425" w:y="7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001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definuje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intenzitní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třídu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jako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kvantitativně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kvalitativně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stanovený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rozsah</w:t>
      </w:r>
    </w:p>
    <w:p w:rsidR="00EE4909" w:rsidRDefault="0078308F">
      <w:pPr>
        <w:framePr w:w="9768" w:wrap="auto" w:hAnchor="text" w:x="1304" w:y="76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intenzity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Intenzitní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třída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údržby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konkrétního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nebo</w:t>
      </w:r>
    </w:p>
    <w:p w:rsidR="00EE4909" w:rsidRDefault="0078308F">
      <w:pPr>
        <w:framePr w:w="9768" w:wrap="auto" w:hAnchor="text" w:x="1304" w:y="765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tech</w:t>
      </w:r>
      <w:r>
        <w:rPr>
          <w:rFonts w:ascii="Calibri" w:hAnsi="Calibri" w:cs="Calibri"/>
          <w:color w:val="000000"/>
          <w:sz w:val="24"/>
        </w:rPr>
        <w:t>nického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prvku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definovaná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souborem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operací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četností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jejich </w:t>
      </w:r>
      <w:r>
        <w:rPr>
          <w:rFonts w:ascii="Calibri" w:hAnsi="Calibri" w:cs="Calibri"/>
          <w:color w:val="000000"/>
          <w:sz w:val="24"/>
        </w:rPr>
        <w:t>opakování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(je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tedy</w:t>
      </w:r>
    </w:p>
    <w:p w:rsidR="00EE4909" w:rsidRDefault="0078308F">
      <w:pPr>
        <w:framePr w:w="9768" w:wrap="auto" w:hAnchor="text" w:x="1304" w:y="76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specifikováno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jaké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operace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mají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údržby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provádět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jak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často).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</w:t>
      </w:r>
      <w:r>
        <w:rPr>
          <w:rFonts w:ascii="Calibri"/>
          <w:color w:val="000000"/>
          <w:sz w:val="24"/>
        </w:rPr>
        <w:t>bjekty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9768" w:wrap="auto" w:hAnchor="text" w:x="1304" w:y="76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jsou </w:t>
      </w:r>
      <w:r>
        <w:rPr>
          <w:rFonts w:ascii="Calibri" w:hAnsi="Calibri" w:cs="Calibri"/>
          <w:color w:val="000000"/>
          <w:sz w:val="24"/>
        </w:rPr>
        <w:t>zařazovány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do </w:t>
      </w:r>
      <w:r>
        <w:rPr>
          <w:rFonts w:ascii="Calibri" w:hAnsi="Calibri" w:cs="Calibri"/>
          <w:color w:val="000000"/>
          <w:sz w:val="24"/>
        </w:rPr>
        <w:t>čtyř,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ovšem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tří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intenzitních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tříd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62" w:wrap="auto" w:hAnchor="text" w:x="1304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E4909" w:rsidRDefault="0078308F">
      <w:pPr>
        <w:framePr w:w="9647" w:wrap="auto" w:hAnchor="text" w:x="1425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mimořádné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nároky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pravidelnou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péči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architektonicky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náročných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vysokou</w:t>
      </w:r>
    </w:p>
    <w:p w:rsidR="00EE4909" w:rsidRDefault="0078308F">
      <w:pPr>
        <w:framePr w:w="9647" w:wrap="auto" w:hAnchor="text" w:x="1425" w:y="8884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reprezentační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hodnotou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zvláště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exponovaných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stanovištích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nadprůměrné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nároky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:rsidR="00EE4909" w:rsidRDefault="0078308F">
      <w:pPr>
        <w:framePr w:w="9647" w:wrap="auto" w:hAnchor="text" w:x="1425" w:y="8884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péči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centrálních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centru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blízkých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oblastech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městských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významem</w:t>
      </w:r>
    </w:p>
    <w:p w:rsidR="00EE4909" w:rsidRDefault="0078308F">
      <w:pPr>
        <w:framePr w:w="9647" w:wrap="auto" w:hAnchor="text" w:x="1425" w:y="8884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utvářejícím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vzhled </w:t>
      </w:r>
      <w:r>
        <w:rPr>
          <w:rFonts w:ascii="Calibri" w:hAnsi="Calibri" w:cs="Calibri"/>
          <w:color w:val="000000"/>
          <w:sz w:val="24"/>
        </w:rPr>
        <w:t>města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městské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části</w:t>
      </w:r>
    </w:p>
    <w:p w:rsidR="00EE4909" w:rsidRDefault="0078308F">
      <w:pPr>
        <w:framePr w:w="362" w:wrap="auto" w:hAnchor="text" w:x="1304" w:y="10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E4909" w:rsidRDefault="0078308F">
      <w:pPr>
        <w:framePr w:w="362" w:wrap="auto" w:hAnchor="text" w:x="1304" w:y="10115"/>
        <w:widowControl w:val="0"/>
        <w:autoSpaceDE w:val="0"/>
        <w:autoSpaceDN w:val="0"/>
        <w:spacing w:before="6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EE4909" w:rsidRDefault="0078308F">
      <w:pPr>
        <w:framePr w:w="362" w:wrap="auto" w:hAnchor="text" w:x="1304" w:y="10115"/>
        <w:widowControl w:val="0"/>
        <w:autoSpaceDE w:val="0"/>
        <w:autoSpaceDN w:val="0"/>
        <w:spacing w:before="6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EE4909" w:rsidRDefault="0078308F">
      <w:pPr>
        <w:framePr w:w="9645" w:wrap="auto" w:hAnchor="text" w:x="1425" w:y="10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průměrné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nároky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pravidelnou </w:t>
      </w:r>
      <w:r>
        <w:rPr>
          <w:rFonts w:ascii="Calibri" w:hAnsi="Calibri" w:cs="Calibri"/>
          <w:color w:val="000000"/>
          <w:sz w:val="24"/>
        </w:rPr>
        <w:t>péči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vnitroměstských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ploch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pokud nejsou</w:t>
      </w:r>
    </w:p>
    <w:p w:rsidR="00EE4909" w:rsidRDefault="0078308F">
      <w:pPr>
        <w:framePr w:w="9645" w:wrap="auto" w:hAnchor="text" w:x="1425" w:y="10115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zařazeny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IT.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Typicky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zahrnuje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zeleň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bydlení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typ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9645" w:wrap="auto" w:hAnchor="text" w:x="1425" w:y="10115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nejvyšším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podílem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systémech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</w:t>
      </w:r>
    </w:p>
    <w:p w:rsidR="00EE4909" w:rsidRDefault="0078308F">
      <w:pPr>
        <w:framePr w:w="9645" w:wrap="auto" w:hAnchor="text" w:x="1425" w:y="10115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nízké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nároky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pravidelnou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péči,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odlehlé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objekty,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ležící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ladem,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přírodní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645" w:wrap="auto" w:hAnchor="text" w:x="1425" w:y="10115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přírodě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blízké,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podporující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biodiverzitu.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typy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krajinné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</w:p>
    <w:p w:rsidR="00EE4909" w:rsidRDefault="0078308F">
      <w:pPr>
        <w:framePr w:w="9645" w:wrap="auto" w:hAnchor="text" w:x="1425" w:y="10115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města</w:t>
      </w:r>
    </w:p>
    <w:p w:rsidR="00EE4909" w:rsidRDefault="0078308F">
      <w:pPr>
        <w:framePr w:w="2839" w:wrap="auto" w:hAnchor="text" w:x="1425" w:y="11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bez </w:t>
      </w:r>
      <w:r>
        <w:rPr>
          <w:rFonts w:ascii="Calibri" w:hAnsi="Calibri" w:cs="Calibri"/>
          <w:color w:val="000000"/>
          <w:sz w:val="24"/>
        </w:rPr>
        <w:t>pravidelné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2696" w:wrap="auto" w:hAnchor="text" w:x="1304" w:y="124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Klasifikace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</w:p>
    <w:p w:rsidR="00EE4909" w:rsidRDefault="0078308F">
      <w:pPr>
        <w:framePr w:w="9769" w:wrap="auto" w:hAnchor="text" w:x="1304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 w:hAnsi="Calibri" w:cs="Calibri"/>
          <w:color w:val="000000"/>
          <w:spacing w:val="1"/>
          <w:sz w:val="24"/>
        </w:rPr>
        <w:t>ídelní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klasifikovat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různých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funkčních)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hledisek.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účely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</w:p>
    <w:p w:rsidR="00EE4909" w:rsidRDefault="0078308F">
      <w:pPr>
        <w:framePr w:w="9769" w:wrap="auto" w:hAnchor="text" w:x="1304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podkladu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využít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členění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vyhlášky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501/2006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</w:p>
    <w:p w:rsidR="00EE4909" w:rsidRDefault="0078308F">
      <w:pPr>
        <w:framePr w:w="9769" w:wrap="auto" w:hAnchor="text" w:x="1304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požadavcích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využívání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členění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vhodné</w:t>
      </w:r>
    </w:p>
    <w:p w:rsidR="00EE4909" w:rsidRDefault="0078308F">
      <w:pPr>
        <w:framePr w:w="9769" w:wrap="auto" w:hAnchor="text" w:x="1304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dalších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klasifikační</w:t>
      </w:r>
      <w:r>
        <w:rPr>
          <w:rFonts w:ascii="Calibri"/>
          <w:color w:val="000000"/>
          <w:spacing w:val="-1"/>
          <w:sz w:val="24"/>
        </w:rPr>
        <w:t>ch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doplnit,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podrobněji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člen</w:t>
      </w:r>
      <w:r>
        <w:rPr>
          <w:rFonts w:ascii="Calibri"/>
          <w:color w:val="000000"/>
          <w:spacing w:val="-1"/>
          <w:sz w:val="24"/>
        </w:rPr>
        <w:t>it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agregovat.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</w:t>
      </w:r>
      <w:r>
        <w:rPr>
          <w:rFonts w:ascii="Calibri" w:hAnsi="Calibri" w:cs="Calibri"/>
          <w:color w:val="000000"/>
          <w:sz w:val="24"/>
        </w:rPr>
        <w:t>ýchozí</w:t>
      </w:r>
    </w:p>
    <w:p w:rsidR="00EE4909" w:rsidRDefault="0078308F">
      <w:pPr>
        <w:framePr w:w="9769" w:wrap="auto" w:hAnchor="text" w:x="1304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metodické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vyšší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využitelnosti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zároveň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srozumitelnosti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výstupů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</w:p>
    <w:p w:rsidR="00EE4909" w:rsidRDefault="0078308F">
      <w:pPr>
        <w:framePr w:w="9769" w:wrap="auto" w:hAnchor="text" w:x="1304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nabízí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tabulka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str.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20.</w:t>
      </w:r>
    </w:p>
    <w:p w:rsidR="00EE4909" w:rsidRDefault="0078308F">
      <w:pPr>
        <w:framePr w:w="351" w:wrap="auto" w:hAnchor="text" w:x="1304" w:y="1512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11</w:t>
      </w:r>
    </w:p>
    <w:p w:rsidR="00EE4909" w:rsidRDefault="0078308F">
      <w:pPr>
        <w:framePr w:w="5441" w:wrap="auto" w:hAnchor="text" w:x="1484" w:y="15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hyperlink r:id="rId207" w:history="1">
        <w:r>
          <w:rPr>
            <w:rFonts w:ascii="Calibri"/>
            <w:color w:val="0563C1"/>
            <w:sz w:val="18"/>
            <w:u w:val="single"/>
          </w:rPr>
          <w:t>Standard</w:t>
        </w:r>
      </w:hyperlink>
      <w:hyperlink r:id="rId208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09" w:history="1">
        <w:r>
          <w:rPr>
            <w:rFonts w:ascii="Calibri"/>
            <w:color w:val="0563C1"/>
            <w:sz w:val="18"/>
            <w:u w:val="single"/>
          </w:rPr>
          <w:t>SPKK</w:t>
        </w:r>
      </w:hyperlink>
      <w:hyperlink r:id="rId210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11" w:history="1">
        <w:r>
          <w:rPr>
            <w:rFonts w:ascii="Calibri"/>
            <w:color w:val="0563C1"/>
            <w:sz w:val="18"/>
            <w:u w:val="single"/>
          </w:rPr>
          <w:t>A01</w:t>
        </w:r>
      </w:hyperlink>
      <w:hyperlink r:id="rId212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213" w:history="1">
        <w:r>
          <w:rPr>
            <w:rFonts w:ascii="Calibri"/>
            <w:color w:val="0563C1"/>
            <w:sz w:val="18"/>
            <w:u w:val="single"/>
          </w:rPr>
          <w:t>001:2018</w:t>
        </w:r>
      </w:hyperlink>
      <w:hyperlink r:id="rId214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15" w:history="1">
        <w:r>
          <w:rPr>
            <w:rFonts w:ascii="Calibri" w:hAnsi="Calibri" w:cs="Calibri"/>
            <w:color w:val="0563C1"/>
            <w:sz w:val="18"/>
            <w:u w:val="single"/>
          </w:rPr>
          <w:t>Hodnocení</w:t>
        </w:r>
      </w:hyperlink>
      <w:hyperlink r:id="rId216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17" w:history="1">
        <w:r>
          <w:rPr>
            <w:rFonts w:ascii="Calibri"/>
            <w:color w:val="0563C1"/>
            <w:sz w:val="18"/>
            <w:u w:val="single"/>
          </w:rPr>
          <w:t>stavu</w:t>
        </w:r>
      </w:hyperlink>
      <w:hyperlink r:id="rId218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19" w:history="1">
        <w:r>
          <w:rPr>
            <w:rFonts w:ascii="Calibri" w:hAnsi="Calibri" w:cs="Calibri"/>
            <w:color w:val="0563C1"/>
            <w:sz w:val="18"/>
            <w:u w:val="single"/>
          </w:rPr>
          <w:t>stromů,</w:t>
        </w:r>
      </w:hyperlink>
      <w:hyperlink r:id="rId220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221" w:history="1">
        <w:r>
          <w:rPr>
            <w:rFonts w:ascii="Calibri"/>
            <w:color w:val="0563C1"/>
            <w:sz w:val="18"/>
            <w:u w:val="single"/>
          </w:rPr>
          <w:t>AOPK</w:t>
        </w:r>
      </w:hyperlink>
      <w:hyperlink r:id="rId222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23" w:history="1">
        <w:r>
          <w:rPr>
            <w:rFonts w:ascii="Calibri" w:hAnsi="Calibri" w:cs="Calibri"/>
            <w:color w:val="0563C1"/>
            <w:sz w:val="18"/>
            <w:u w:val="single"/>
          </w:rPr>
          <w:t>ČR</w:t>
        </w:r>
      </w:hyperlink>
      <w:hyperlink r:id="rId224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225" w:history="1">
        <w:r>
          <w:rPr>
            <w:rFonts w:ascii="Calibri"/>
            <w:color w:val="0563C1"/>
            <w:spacing w:val="1"/>
            <w:sz w:val="18"/>
            <w:u w:val="single"/>
          </w:rPr>
          <w:t>(2018</w:t>
        </w:r>
      </w:hyperlink>
      <w:hyperlink r:id="rId226" w:history="1">
        <w:r>
          <w:rPr>
            <w:rFonts w:ascii="Calibri"/>
            <w:color w:val="000000"/>
            <w:sz w:val="18"/>
          </w:rPr>
          <w:t>)</w:t>
        </w:r>
      </w:hyperlink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9517380</wp:posOffset>
            </wp:positionV>
            <wp:extent cx="1854200" cy="36195"/>
            <wp:effectExtent l="0" t="0" r="0" b="1905"/>
            <wp:wrapNone/>
            <wp:docPr id="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5140" w:wrap="auto" w:hAnchor="text" w:x="1078" w:y="14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Tab.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4: </w:t>
      </w:r>
      <w:r>
        <w:rPr>
          <w:rFonts w:ascii="Calibri" w:hAnsi="Calibri" w:cs="Calibri"/>
          <w:color w:val="000000"/>
          <w:sz w:val="20"/>
        </w:rPr>
        <w:t>Srovnání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možností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funkčního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členění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zeleně</w:t>
      </w:r>
    </w:p>
    <w:p w:rsidR="00EE4909" w:rsidRDefault="0078308F">
      <w:pPr>
        <w:framePr w:w="2879" w:wrap="auto" w:hAnchor="text" w:x="1340" w:y="1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Funkční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členění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z w:val="24"/>
        </w:rPr>
        <w:t xml:space="preserve"> pro</w:t>
      </w:r>
    </w:p>
    <w:p w:rsidR="00EE4909" w:rsidRDefault="0078308F">
      <w:pPr>
        <w:framePr w:w="2879" w:wrap="auto" w:hAnchor="text" w:x="1340" w:y="1793"/>
        <w:widowControl w:val="0"/>
        <w:autoSpaceDE w:val="0"/>
        <w:autoSpaceDN w:val="0"/>
        <w:spacing w:before="0" w:after="0" w:line="293" w:lineRule="exact"/>
        <w:ind w:left="384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potřeby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Studie </w:t>
      </w:r>
      <w:r>
        <w:rPr>
          <w:rFonts w:ascii="Calibri"/>
          <w:b/>
          <w:color w:val="000000"/>
          <w:spacing w:val="-1"/>
          <w:sz w:val="24"/>
        </w:rPr>
        <w:t>SSZ</w:t>
      </w:r>
    </w:p>
    <w:p w:rsidR="00EE4909" w:rsidRDefault="0078308F">
      <w:pPr>
        <w:framePr w:w="3786" w:wrap="auto" w:hAnchor="text" w:x="4551" w:y="1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Vyhláška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501/2006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Sb.</w:t>
      </w:r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obecných</w:t>
      </w:r>
    </w:p>
    <w:p w:rsidR="00EE4909" w:rsidRDefault="0078308F">
      <w:pPr>
        <w:framePr w:w="3786" w:wrap="auto" w:hAnchor="text" w:x="4551" w:y="1793"/>
        <w:widowControl w:val="0"/>
        <w:autoSpaceDE w:val="0"/>
        <w:autoSpaceDN w:val="0"/>
        <w:spacing w:before="0" w:after="0" w:line="293" w:lineRule="exact"/>
        <w:ind w:left="192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požadavcích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na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využívání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území</w:t>
      </w:r>
    </w:p>
    <w:p w:rsidR="00EE4909" w:rsidRDefault="0078308F">
      <w:pPr>
        <w:framePr w:w="1796" w:wrap="auto" w:hAnchor="text" w:x="8737" w:y="1793"/>
        <w:widowControl w:val="0"/>
        <w:autoSpaceDE w:val="0"/>
        <w:autoSpaceDN w:val="0"/>
        <w:spacing w:before="0" w:after="0" w:line="293" w:lineRule="exact"/>
        <w:ind w:left="446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Zelená</w:t>
      </w:r>
    </w:p>
    <w:p w:rsidR="00EE4909" w:rsidRDefault="0078308F">
      <w:pPr>
        <w:framePr w:w="1796" w:wrap="auto" w:hAnchor="text" w:x="8737" w:y="1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infrastruktura</w:t>
      </w:r>
      <w:r>
        <w:rPr>
          <w:rFonts w:ascii="Calibri"/>
          <w:b/>
          <w:color w:val="000000"/>
          <w:spacing w:val="1"/>
          <w:sz w:val="24"/>
          <w:vertAlign w:val="superscript"/>
        </w:rPr>
        <w:t>12</w:t>
      </w:r>
    </w:p>
    <w:p w:rsidR="00EE4909" w:rsidRDefault="0078308F">
      <w:pPr>
        <w:framePr w:w="690" w:wrap="auto" w:hAnchor="text" w:x="1198" w:y="2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Parky</w:t>
      </w:r>
    </w:p>
    <w:p w:rsidR="00EE4909" w:rsidRDefault="0078308F">
      <w:pPr>
        <w:framePr w:w="4227" w:wrap="auto" w:hAnchor="text" w:x="4268" w:y="2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Plochy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parkově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upravené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plochy</w:t>
      </w:r>
    </w:p>
    <w:p w:rsidR="00EE4909" w:rsidRDefault="0078308F">
      <w:pPr>
        <w:framePr w:w="1246" w:wrap="auto" w:hAnchor="text" w:x="9009" w:y="25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Nosné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prvky</w:t>
      </w:r>
    </w:p>
    <w:p w:rsidR="00EE4909" w:rsidRDefault="0078308F">
      <w:pPr>
        <w:framePr w:w="1998" w:wrap="auto" w:hAnchor="text" w:x="4268" w:y="27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[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7a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odst. 3 </w:t>
      </w:r>
      <w:r>
        <w:rPr>
          <w:rFonts w:ascii="Calibri" w:hAnsi="Calibri" w:cs="Calibri"/>
          <w:color w:val="000000"/>
          <w:sz w:val="20"/>
        </w:rPr>
        <w:t>písm.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b)</w:t>
      </w:r>
      <w:r>
        <w:rPr>
          <w:rFonts w:ascii="Calibri"/>
          <w:color w:val="000000"/>
          <w:sz w:val="20"/>
        </w:rPr>
        <w:t>]</w:t>
      </w:r>
    </w:p>
    <w:p w:rsidR="00EE4909" w:rsidRDefault="0078308F">
      <w:pPr>
        <w:framePr w:w="2289" w:wrap="auto" w:hAnchor="text" w:x="1198" w:y="28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Parkově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upravené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plochy</w:t>
      </w:r>
    </w:p>
    <w:p w:rsidR="00EE4909" w:rsidRDefault="0078308F">
      <w:pPr>
        <w:framePr w:w="2289" w:wrap="auto" w:hAnchor="text" w:x="1198" w:y="2848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Rekreační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zeleň</w:t>
      </w:r>
    </w:p>
    <w:p w:rsidR="00EE4909" w:rsidRDefault="0078308F">
      <w:pPr>
        <w:framePr w:w="1505" w:wrap="auto" w:hAnchor="text" w:x="1198" w:y="35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Ochranná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zeleň</w:t>
      </w:r>
    </w:p>
    <w:p w:rsidR="00EE4909" w:rsidRDefault="0078308F">
      <w:pPr>
        <w:framePr w:w="2959" w:wrap="auto" w:hAnchor="text" w:x="4268" w:y="35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Plochy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z w:val="20"/>
        </w:rPr>
        <w:t xml:space="preserve"> ochrann</w:t>
      </w:r>
      <w:r>
        <w:rPr>
          <w:rFonts w:ascii="Calibri" w:hAnsi="Calibri" w:cs="Calibri"/>
          <w:color w:val="000000"/>
          <w:sz w:val="20"/>
        </w:rPr>
        <w:t>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izolační</w:t>
      </w:r>
    </w:p>
    <w:p w:rsidR="00EE4909" w:rsidRDefault="0078308F">
      <w:pPr>
        <w:framePr w:w="2959" w:wrap="auto" w:hAnchor="text" w:x="4268" w:y="3568"/>
        <w:widowControl w:val="0"/>
        <w:autoSpaceDE w:val="0"/>
        <w:autoSpaceDN w:val="0"/>
        <w:spacing w:before="42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7a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odst. 3 </w:t>
      </w:r>
      <w:r>
        <w:rPr>
          <w:rFonts w:ascii="Calibri" w:hAnsi="Calibri" w:cs="Calibri"/>
          <w:color w:val="000000"/>
          <w:sz w:val="20"/>
        </w:rPr>
        <w:t>písm.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d)</w:t>
      </w:r>
      <w:r>
        <w:rPr>
          <w:rFonts w:ascii="Calibri"/>
          <w:color w:val="000000"/>
          <w:sz w:val="20"/>
        </w:rPr>
        <w:t>]</w:t>
      </w:r>
    </w:p>
    <w:p w:rsidR="00EE4909" w:rsidRDefault="0078308F">
      <w:pPr>
        <w:framePr w:w="2959" w:wrap="auto" w:hAnchor="text" w:x="4268" w:y="3568"/>
        <w:widowControl w:val="0"/>
        <w:autoSpaceDE w:val="0"/>
        <w:autoSpaceDN w:val="0"/>
        <w:spacing w:before="10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Plochy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ostatní</w:t>
      </w:r>
    </w:p>
    <w:p w:rsidR="00EE4909" w:rsidRDefault="0078308F">
      <w:pPr>
        <w:framePr w:w="2959" w:wrap="auto" w:hAnchor="text" w:x="4268" w:y="3568"/>
        <w:widowControl w:val="0"/>
        <w:autoSpaceDE w:val="0"/>
        <w:autoSpaceDN w:val="0"/>
        <w:spacing w:before="42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7a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odst.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písm.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e)</w:t>
      </w:r>
      <w:r>
        <w:rPr>
          <w:rFonts w:ascii="Calibri"/>
          <w:color w:val="000000"/>
          <w:sz w:val="20"/>
        </w:rPr>
        <w:t>]</w:t>
      </w:r>
    </w:p>
    <w:p w:rsidR="00EE4909" w:rsidRDefault="0078308F">
      <w:pPr>
        <w:framePr w:w="301" w:wrap="auto" w:hAnchor="text" w:x="4268" w:y="38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[</w:t>
      </w:r>
    </w:p>
    <w:p w:rsidR="00EE4909" w:rsidRDefault="0078308F">
      <w:pPr>
        <w:framePr w:w="2441" w:wrap="auto" w:hAnchor="text" w:x="1198" w:y="42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Nábřeží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sídlech</w:t>
      </w:r>
    </w:p>
    <w:p w:rsidR="00EE4909" w:rsidRDefault="0078308F">
      <w:pPr>
        <w:framePr w:w="2441" w:wrap="auto" w:hAnchor="text" w:x="1198" w:y="4204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Stabilizační</w:t>
      </w:r>
      <w:r>
        <w:rPr>
          <w:rFonts w:ascii="Calibri"/>
          <w:color w:val="000000"/>
          <w:sz w:val="20"/>
        </w:rPr>
        <w:t xml:space="preserve"> vegetace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svahů</w:t>
      </w:r>
    </w:p>
    <w:p w:rsidR="00EE4909" w:rsidRDefault="0078308F">
      <w:pPr>
        <w:framePr w:w="2441" w:wrap="auto" w:hAnchor="text" w:x="1198" w:y="4204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Les</w:t>
      </w:r>
    </w:p>
    <w:p w:rsidR="00EE4909" w:rsidRDefault="0078308F">
      <w:pPr>
        <w:framePr w:w="301" w:wrap="auto" w:hAnchor="text" w:x="4268" w:y="44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[</w:t>
      </w:r>
    </w:p>
    <w:p w:rsidR="00EE4909" w:rsidRDefault="0078308F">
      <w:pPr>
        <w:framePr w:w="2734" w:wrap="auto" w:hAnchor="text" w:x="4268" w:y="49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Plochy </w:t>
      </w:r>
      <w:r>
        <w:rPr>
          <w:rFonts w:ascii="Calibri" w:hAnsi="Calibri" w:cs="Calibri"/>
          <w:color w:val="000000"/>
          <w:spacing w:val="-1"/>
          <w:sz w:val="20"/>
        </w:rPr>
        <w:t>lesní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všeobecné</w:t>
      </w:r>
    </w:p>
    <w:p w:rsidR="00EE4909" w:rsidRDefault="0078308F">
      <w:pPr>
        <w:framePr w:w="2734" w:wrap="auto" w:hAnchor="text" w:x="4268" w:y="4924"/>
        <w:widowControl w:val="0"/>
        <w:autoSpaceDE w:val="0"/>
        <w:autoSpaceDN w:val="0"/>
        <w:spacing w:before="42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15 odst. 3 </w:t>
      </w:r>
      <w:r>
        <w:rPr>
          <w:rFonts w:ascii="Calibri" w:hAnsi="Calibri" w:cs="Calibri"/>
          <w:color w:val="000000"/>
          <w:sz w:val="20"/>
        </w:rPr>
        <w:t>písm.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a)</w:t>
      </w:r>
      <w:r>
        <w:rPr>
          <w:rFonts w:ascii="Calibri"/>
          <w:color w:val="000000"/>
          <w:sz w:val="20"/>
        </w:rPr>
        <w:t>]</w:t>
      </w:r>
    </w:p>
    <w:p w:rsidR="00EE4909" w:rsidRDefault="0078308F">
      <w:pPr>
        <w:framePr w:w="2734" w:wrap="auto" w:hAnchor="text" w:x="4268" w:y="4924"/>
        <w:widowControl w:val="0"/>
        <w:autoSpaceDE w:val="0"/>
        <w:autoSpaceDN w:val="0"/>
        <w:spacing w:before="10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Plochy </w:t>
      </w: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zahrady a sady</w:t>
      </w:r>
    </w:p>
    <w:p w:rsidR="00EE4909" w:rsidRDefault="0078308F">
      <w:pPr>
        <w:framePr w:w="2734" w:wrap="auto" w:hAnchor="text" w:x="4268" w:y="4924"/>
        <w:widowControl w:val="0"/>
        <w:autoSpaceDE w:val="0"/>
        <w:autoSpaceDN w:val="0"/>
        <w:spacing w:before="40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7a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odst. 3 </w:t>
      </w:r>
      <w:r>
        <w:rPr>
          <w:rFonts w:ascii="Calibri" w:hAnsi="Calibri" w:cs="Calibri"/>
          <w:color w:val="000000"/>
          <w:sz w:val="20"/>
        </w:rPr>
        <w:t>písm.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c)</w:t>
      </w:r>
      <w:r>
        <w:rPr>
          <w:rFonts w:ascii="Calibri"/>
          <w:color w:val="000000"/>
          <w:sz w:val="20"/>
        </w:rPr>
        <w:t>]</w:t>
      </w:r>
    </w:p>
    <w:p w:rsidR="00EE4909" w:rsidRDefault="0078308F">
      <w:pPr>
        <w:framePr w:w="301" w:wrap="auto" w:hAnchor="text" w:x="4268" w:y="52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[</w:t>
      </w:r>
    </w:p>
    <w:p w:rsidR="00EE4909" w:rsidRDefault="0078308F">
      <w:pPr>
        <w:framePr w:w="2886" w:wrap="auto" w:hAnchor="text" w:x="1198" w:y="55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Zahrada u </w:t>
      </w:r>
      <w:r>
        <w:rPr>
          <w:rFonts w:ascii="Calibri" w:hAnsi="Calibri" w:cs="Calibri"/>
          <w:color w:val="000000"/>
          <w:sz w:val="20"/>
        </w:rPr>
        <w:t>individuální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zástavby</w:t>
      </w:r>
      <w:r>
        <w:rPr>
          <w:rFonts w:ascii="Calibri"/>
          <w:color w:val="000000"/>
          <w:sz w:val="20"/>
        </w:rPr>
        <w:t>*</w:t>
      </w:r>
    </w:p>
    <w:p w:rsidR="00EE4909" w:rsidRDefault="0078308F">
      <w:pPr>
        <w:framePr w:w="2212" w:wrap="auto" w:hAnchor="text" w:x="8529" w:y="55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(Někdy)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podpůrné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prvky</w:t>
      </w:r>
    </w:p>
    <w:p w:rsidR="00EE4909" w:rsidRDefault="0078308F">
      <w:pPr>
        <w:framePr w:w="301" w:wrap="auto" w:hAnchor="text" w:x="4268" w:y="58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[</w:t>
      </w:r>
    </w:p>
    <w:p w:rsidR="00EE4909" w:rsidRDefault="0078308F">
      <w:pPr>
        <w:framePr w:w="3165" w:wrap="auto" w:hAnchor="text" w:x="1198" w:y="61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obytných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souborů</w:t>
      </w:r>
      <w:r>
        <w:rPr>
          <w:rFonts w:ascii="Calibri"/>
          <w:color w:val="000000"/>
          <w:sz w:val="20"/>
        </w:rPr>
        <w:t>*</w:t>
      </w:r>
    </w:p>
    <w:p w:rsidR="00EE4909" w:rsidRDefault="0078308F">
      <w:pPr>
        <w:framePr w:w="3165" w:wrap="auto" w:hAnchor="text" w:x="1198" w:y="6196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občanské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vybavenosti*</w:t>
      </w:r>
    </w:p>
    <w:p w:rsidR="00EE4909" w:rsidRDefault="0078308F">
      <w:pPr>
        <w:framePr w:w="3165" w:wrap="auto" w:hAnchor="text" w:x="1198" w:y="6196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komerčních</w:t>
      </w:r>
      <w:r>
        <w:rPr>
          <w:rFonts w:ascii="Calibri"/>
          <w:color w:val="000000"/>
          <w:sz w:val="20"/>
        </w:rPr>
        <w:t xml:space="preserve"> ploch*</w:t>
      </w:r>
    </w:p>
    <w:p w:rsidR="00EE4909" w:rsidRDefault="0078308F">
      <w:pPr>
        <w:framePr w:w="3165" w:wrap="auto" w:hAnchor="text" w:x="1198" w:y="6196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dopravních</w:t>
      </w:r>
      <w:r>
        <w:rPr>
          <w:rFonts w:ascii="Calibri"/>
          <w:color w:val="000000"/>
          <w:sz w:val="20"/>
        </w:rPr>
        <w:t xml:space="preserve"> staveb*</w:t>
      </w:r>
    </w:p>
    <w:p w:rsidR="00EE4909" w:rsidRDefault="0078308F">
      <w:pPr>
        <w:framePr w:w="3165" w:wrap="auto" w:hAnchor="text" w:x="1198" w:y="6196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školních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kulturních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>*</w:t>
      </w:r>
    </w:p>
    <w:p w:rsidR="00EE4909" w:rsidRDefault="0078308F">
      <w:pPr>
        <w:framePr w:w="3165" w:wrap="auto" w:hAnchor="text" w:x="1198" w:y="6196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sportovních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areálů</w:t>
      </w:r>
      <w:r>
        <w:rPr>
          <w:rFonts w:ascii="Calibri"/>
          <w:color w:val="000000"/>
          <w:sz w:val="20"/>
        </w:rPr>
        <w:t>*</w:t>
      </w:r>
    </w:p>
    <w:p w:rsidR="00EE4909" w:rsidRDefault="0078308F">
      <w:pPr>
        <w:framePr w:w="3165" w:wrap="auto" w:hAnchor="text" w:x="1198" w:y="6196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vodotečí</w:t>
      </w:r>
      <w:r>
        <w:rPr>
          <w:rFonts w:ascii="Calibri"/>
          <w:color w:val="000000"/>
          <w:sz w:val="20"/>
        </w:rPr>
        <w:t>*</w:t>
      </w:r>
    </w:p>
    <w:p w:rsidR="00EE4909" w:rsidRDefault="0078308F">
      <w:pPr>
        <w:framePr w:w="3809" w:wrap="auto" w:hAnchor="text" w:x="4268" w:y="61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uvedené</w:t>
      </w:r>
      <w:r>
        <w:rPr>
          <w:rFonts w:ascii="Calibri"/>
          <w:color w:val="000000"/>
          <w:sz w:val="20"/>
        </w:rPr>
        <w:t xml:space="preserve"> kategorie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funkčního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členění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sídelní</w:t>
      </w:r>
    </w:p>
    <w:p w:rsidR="00EE4909" w:rsidRDefault="0078308F">
      <w:pPr>
        <w:framePr w:w="3809" w:wrap="auto" w:hAnchor="text" w:x="4268" w:y="619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zeleně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vyhláška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specificky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neupravuje</w:t>
      </w:r>
    </w:p>
    <w:p w:rsidR="00EE4909" w:rsidRDefault="0078308F">
      <w:pPr>
        <w:framePr w:w="2713" w:wrap="auto" w:hAnchor="text" w:x="1198" w:y="87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zdravotnických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>*</w:t>
      </w:r>
    </w:p>
    <w:p w:rsidR="00EE4909" w:rsidRDefault="0078308F">
      <w:pPr>
        <w:framePr w:w="2713" w:wrap="auto" w:hAnchor="text" w:x="1198" w:y="8716"/>
        <w:widowControl w:val="0"/>
        <w:autoSpaceDE w:val="0"/>
        <w:autoSpaceDN w:val="0"/>
        <w:spacing w:before="11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Hřbitovy</w:t>
      </w:r>
    </w:p>
    <w:p w:rsidR="00EE4909" w:rsidRDefault="0078308F">
      <w:pPr>
        <w:framePr w:w="3431" w:wrap="auto" w:hAnchor="text" w:x="4268" w:y="90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Plochy </w:t>
      </w:r>
      <w:r>
        <w:rPr>
          <w:rFonts w:ascii="Calibri" w:hAnsi="Calibri" w:cs="Calibri"/>
          <w:color w:val="000000"/>
          <w:sz w:val="20"/>
        </w:rPr>
        <w:t>občanského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vybavení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hřbitovy</w:t>
      </w:r>
    </w:p>
    <w:p w:rsidR="00EE4909" w:rsidRDefault="0078308F">
      <w:pPr>
        <w:framePr w:w="301" w:wrap="auto" w:hAnchor="text" w:x="4268" w:y="9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[</w:t>
      </w:r>
    </w:p>
    <w:p w:rsidR="00EE4909" w:rsidRDefault="0078308F">
      <w:pPr>
        <w:framePr w:w="3313" w:wrap="auto" w:hAnchor="text" w:x="4268" w:y="9360"/>
        <w:widowControl w:val="0"/>
        <w:autoSpaceDE w:val="0"/>
        <w:autoSpaceDN w:val="0"/>
        <w:spacing w:before="0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6 odst. 3 </w:t>
      </w:r>
      <w:r>
        <w:rPr>
          <w:rFonts w:ascii="Calibri" w:hAnsi="Calibri" w:cs="Calibri"/>
          <w:color w:val="000000"/>
          <w:sz w:val="20"/>
        </w:rPr>
        <w:t>písm.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f)]</w:t>
      </w:r>
    </w:p>
    <w:p w:rsidR="00EE4909" w:rsidRDefault="0078308F">
      <w:pPr>
        <w:framePr w:w="3313" w:wrap="auto" w:hAnchor="text" w:x="4268" w:y="9360"/>
        <w:widowControl w:val="0"/>
        <w:autoSpaceDE w:val="0"/>
        <w:autoSpaceDN w:val="0"/>
        <w:spacing w:before="10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Plochy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rekreace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zahrádkářské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osady</w:t>
      </w:r>
    </w:p>
    <w:p w:rsidR="00EE4909" w:rsidRDefault="0078308F">
      <w:pPr>
        <w:framePr w:w="3313" w:wrap="auto" w:hAnchor="text" w:x="4268" w:y="9360"/>
        <w:widowControl w:val="0"/>
        <w:autoSpaceDE w:val="0"/>
        <w:autoSpaceDN w:val="0"/>
        <w:spacing w:before="42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5 odst. 3 </w:t>
      </w:r>
      <w:r>
        <w:rPr>
          <w:rFonts w:ascii="Calibri" w:hAnsi="Calibri" w:cs="Calibri"/>
          <w:color w:val="000000"/>
          <w:sz w:val="20"/>
        </w:rPr>
        <w:t>písm.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c)</w:t>
      </w:r>
      <w:r>
        <w:rPr>
          <w:rFonts w:ascii="Calibri"/>
          <w:color w:val="000000"/>
          <w:sz w:val="20"/>
        </w:rPr>
        <w:t>]</w:t>
      </w:r>
    </w:p>
    <w:p w:rsidR="00EE4909" w:rsidRDefault="0078308F">
      <w:pPr>
        <w:framePr w:w="1848" w:wrap="auto" w:hAnchor="text" w:x="1198" w:y="9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Zahrádkářské</w:t>
      </w:r>
      <w:r>
        <w:rPr>
          <w:rFonts w:ascii="Calibri"/>
          <w:color w:val="000000"/>
          <w:sz w:val="20"/>
        </w:rPr>
        <w:t xml:space="preserve"> osady</w:t>
      </w:r>
    </w:p>
    <w:p w:rsidR="00EE4909" w:rsidRDefault="0078308F">
      <w:pPr>
        <w:framePr w:w="301" w:wrap="auto" w:hAnchor="text" w:x="4268" w:y="99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[</w:t>
      </w:r>
    </w:p>
    <w:p w:rsidR="00EE4909" w:rsidRDefault="0078308F">
      <w:pPr>
        <w:framePr w:w="339" w:wrap="auto" w:hAnchor="text" w:x="1078" w:y="104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*</w:t>
      </w:r>
    </w:p>
    <w:p w:rsidR="00EE4909" w:rsidRDefault="0078308F">
      <w:pPr>
        <w:framePr w:w="9669" w:wrap="auto" w:hAnchor="text" w:x="1176" w:y="104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)</w:t>
      </w:r>
      <w:r>
        <w:rPr>
          <w:rFonts w:ascii="Calibri"/>
          <w:color w:val="000000"/>
          <w:spacing w:val="79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F</w:t>
      </w:r>
      <w:r>
        <w:rPr>
          <w:rFonts w:ascii="Calibri" w:hAnsi="Calibri" w:cs="Calibri"/>
          <w:i/>
          <w:color w:val="000000"/>
          <w:sz w:val="20"/>
        </w:rPr>
        <w:t>unkční</w:t>
      </w:r>
      <w:r>
        <w:rPr>
          <w:rFonts w:ascii="Calibri"/>
          <w:i/>
          <w:color w:val="000000"/>
          <w:spacing w:val="-1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typy</w:t>
      </w:r>
      <w:r>
        <w:rPr>
          <w:rFonts w:ascii="Calibri"/>
          <w:i/>
          <w:color w:val="000000"/>
          <w:spacing w:val="-1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sídelní</w:t>
      </w:r>
      <w:r>
        <w:rPr>
          <w:rFonts w:ascii="Calibri"/>
          <w:i/>
          <w:color w:val="000000"/>
          <w:spacing w:val="-1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zeleně</w:t>
      </w:r>
      <w:r>
        <w:rPr>
          <w:rFonts w:ascii="Calibri"/>
          <w:i/>
          <w:color w:val="000000"/>
          <w:spacing w:val="-1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v</w:t>
      </w:r>
      <w:r>
        <w:rPr>
          <w:rFonts w:ascii="Calibri"/>
          <w:i/>
          <w:color w:val="000000"/>
          <w:spacing w:val="-1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doplňkové</w:t>
      </w:r>
      <w:r>
        <w:rPr>
          <w:rFonts w:ascii="Calibri"/>
          <w:i/>
          <w:color w:val="000000"/>
          <w:spacing w:val="-9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(vedlejší)</w:t>
      </w:r>
      <w:r>
        <w:rPr>
          <w:rFonts w:ascii="Calibri"/>
          <w:i/>
          <w:color w:val="000000"/>
          <w:spacing w:val="-1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funkci;</w:t>
      </w:r>
      <w:r>
        <w:rPr>
          <w:rFonts w:ascii="Calibri"/>
          <w:i/>
          <w:color w:val="000000"/>
          <w:spacing w:val="-1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plochy</w:t>
      </w:r>
      <w:r>
        <w:rPr>
          <w:rFonts w:ascii="Calibri"/>
          <w:i/>
          <w:color w:val="000000"/>
          <w:spacing w:val="-1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zeleně</w:t>
      </w:r>
      <w:r>
        <w:rPr>
          <w:rFonts w:ascii="Calibri"/>
          <w:i/>
          <w:color w:val="000000"/>
          <w:spacing w:val="-1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uvedených</w:t>
      </w:r>
      <w:r>
        <w:rPr>
          <w:rFonts w:ascii="Calibri"/>
          <w:i/>
          <w:color w:val="000000"/>
          <w:spacing w:val="-1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funkčních</w:t>
      </w:r>
      <w:r>
        <w:rPr>
          <w:rFonts w:ascii="Calibri"/>
          <w:i/>
          <w:color w:val="000000"/>
          <w:spacing w:val="-1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typů</w:t>
      </w:r>
      <w:r>
        <w:rPr>
          <w:rFonts w:ascii="Calibri"/>
          <w:i/>
          <w:color w:val="000000"/>
          <w:spacing w:val="-1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obvykle</w:t>
      </w:r>
      <w:r>
        <w:rPr>
          <w:rFonts w:ascii="Calibri"/>
          <w:i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nezakládají</w:t>
      </w:r>
    </w:p>
    <w:p w:rsidR="00EE4909" w:rsidRDefault="0078308F">
      <w:pPr>
        <w:framePr w:w="9669" w:wrap="auto" w:hAnchor="text" w:x="1176" w:y="10447"/>
        <w:widowControl w:val="0"/>
        <w:autoSpaceDE w:val="0"/>
        <w:autoSpaceDN w:val="0"/>
        <w:spacing w:before="0" w:after="0" w:line="242" w:lineRule="exact"/>
        <w:ind w:left="185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paralelní</w:t>
      </w:r>
      <w:r>
        <w:rPr>
          <w:rFonts w:ascii="Calibri"/>
          <w:i/>
          <w:color w:val="000000"/>
          <w:spacing w:val="6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strukturu</w:t>
      </w:r>
      <w:r>
        <w:rPr>
          <w:rFonts w:ascii="Calibri"/>
          <w:i/>
          <w:color w:val="000000"/>
          <w:spacing w:val="6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</w:t>
      </w:r>
      <w:r>
        <w:rPr>
          <w:rFonts w:ascii="Calibri"/>
          <w:i/>
          <w:color w:val="000000"/>
          <w:spacing w:val="5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hranicemi</w:t>
      </w:r>
      <w:r>
        <w:rPr>
          <w:rFonts w:ascii="Calibri"/>
          <w:i/>
          <w:color w:val="000000"/>
          <w:spacing w:val="6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ploch</w:t>
      </w:r>
      <w:r>
        <w:rPr>
          <w:rFonts w:ascii="Calibri"/>
          <w:i/>
          <w:color w:val="000000"/>
          <w:spacing w:val="5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v</w:t>
      </w:r>
      <w:r>
        <w:rPr>
          <w:rFonts w:ascii="Calibri"/>
          <w:i/>
          <w:color w:val="000000"/>
          <w:spacing w:val="6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územním</w:t>
      </w:r>
      <w:r>
        <w:rPr>
          <w:rFonts w:ascii="Calibri"/>
          <w:i/>
          <w:color w:val="000000"/>
          <w:spacing w:val="6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plánu</w:t>
      </w:r>
      <w:r>
        <w:rPr>
          <w:rFonts w:ascii="Calibri"/>
          <w:i/>
          <w:color w:val="000000"/>
          <w:spacing w:val="62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(</w:t>
      </w:r>
      <w:r>
        <w:rPr>
          <w:rFonts w:ascii="Calibri"/>
          <w:i/>
          <w:color w:val="000000"/>
          <w:sz w:val="20"/>
        </w:rPr>
        <w:t>jsou</w:t>
      </w:r>
      <w:r>
        <w:rPr>
          <w:rFonts w:ascii="Calibri"/>
          <w:i/>
          <w:color w:val="000000"/>
          <w:spacing w:val="6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součástí</w:t>
      </w:r>
      <w:r>
        <w:rPr>
          <w:rFonts w:ascii="Calibri"/>
          <w:i/>
          <w:color w:val="000000"/>
          <w:spacing w:val="6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např.</w:t>
      </w:r>
      <w:r>
        <w:rPr>
          <w:rFonts w:ascii="Calibri"/>
          <w:i/>
          <w:color w:val="000000"/>
          <w:spacing w:val="6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ploch</w:t>
      </w:r>
      <w:r>
        <w:rPr>
          <w:rFonts w:ascii="Calibri"/>
          <w:i/>
          <w:color w:val="000000"/>
          <w:spacing w:val="6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bydlení,</w:t>
      </w:r>
      <w:r>
        <w:rPr>
          <w:rFonts w:ascii="Calibri"/>
          <w:i/>
          <w:color w:val="000000"/>
          <w:spacing w:val="6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ploch</w:t>
      </w:r>
      <w:r>
        <w:rPr>
          <w:rFonts w:ascii="Calibri"/>
          <w:i/>
          <w:color w:val="000000"/>
          <w:spacing w:val="58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dopravní</w:t>
      </w:r>
    </w:p>
    <w:p w:rsidR="00EE4909" w:rsidRDefault="0078308F">
      <w:pPr>
        <w:framePr w:w="9669" w:wrap="auto" w:hAnchor="text" w:x="1176" w:y="10447"/>
        <w:widowControl w:val="0"/>
        <w:autoSpaceDE w:val="0"/>
        <w:autoSpaceDN w:val="0"/>
        <w:spacing w:before="2" w:after="0" w:line="243" w:lineRule="exact"/>
        <w:ind w:left="185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infrastruktury</w:t>
      </w:r>
      <w:r>
        <w:rPr>
          <w:rFonts w:ascii="Calibri"/>
          <w:i/>
          <w:color w:val="000000"/>
          <w:spacing w:val="3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apod.),</w:t>
      </w:r>
      <w:r>
        <w:rPr>
          <w:rFonts w:ascii="Calibri"/>
          <w:i/>
          <w:color w:val="000000"/>
          <w:spacing w:val="3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nelze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/>
          <w:i/>
          <w:color w:val="000000"/>
          <w:spacing w:val="-2"/>
          <w:sz w:val="20"/>
        </w:rPr>
        <w:t>je</w:t>
      </w:r>
      <w:r>
        <w:rPr>
          <w:rFonts w:ascii="Calibri"/>
          <w:i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ztotožňovat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doplňkovými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prvky</w:t>
      </w:r>
      <w:r>
        <w:rPr>
          <w:rFonts w:ascii="Calibri"/>
          <w:i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zelené</w:t>
      </w:r>
      <w:r>
        <w:rPr>
          <w:rFonts w:ascii="Calibri"/>
          <w:i/>
          <w:color w:val="000000"/>
          <w:spacing w:val="3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infrastruktury</w:t>
      </w:r>
      <w:r>
        <w:rPr>
          <w:rFonts w:ascii="Calibri"/>
          <w:i/>
          <w:color w:val="000000"/>
          <w:spacing w:val="3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(viz</w:t>
      </w:r>
      <w:r>
        <w:rPr>
          <w:rFonts w:ascii="Calibri"/>
          <w:i/>
          <w:color w:val="000000"/>
          <w:spacing w:val="3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Ku</w:t>
      </w:r>
      <w:r>
        <w:rPr>
          <w:rFonts w:ascii="Calibri" w:hAnsi="Calibri" w:cs="Calibri"/>
          <w:i/>
          <w:color w:val="000000"/>
          <w:sz w:val="20"/>
        </w:rPr>
        <w:t>čera</w:t>
      </w:r>
      <w:r>
        <w:rPr>
          <w:rFonts w:ascii="Calibri"/>
          <w:i/>
          <w:color w:val="000000"/>
          <w:spacing w:val="3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a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kol.,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2023).</w:t>
      </w:r>
    </w:p>
    <w:p w:rsidR="00EE4909" w:rsidRDefault="0078308F">
      <w:pPr>
        <w:framePr w:w="9669" w:wrap="auto" w:hAnchor="text" w:x="1176" w:y="10447"/>
        <w:widowControl w:val="0"/>
        <w:autoSpaceDE w:val="0"/>
        <w:autoSpaceDN w:val="0"/>
        <w:spacing w:before="2" w:after="0" w:line="243" w:lineRule="exact"/>
        <w:ind w:left="185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Z hlediska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významu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těchto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funkčních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typů</w:t>
      </w:r>
      <w:r>
        <w:rPr>
          <w:rFonts w:ascii="Calibri"/>
          <w:i/>
          <w:color w:val="000000"/>
          <w:spacing w:val="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v </w:t>
      </w:r>
      <w:r>
        <w:rPr>
          <w:rFonts w:ascii="Calibri" w:hAnsi="Calibri" w:cs="Calibri"/>
          <w:i/>
          <w:color w:val="000000"/>
          <w:sz w:val="20"/>
        </w:rPr>
        <w:t>rámci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 xml:space="preserve">SSZ </w:t>
      </w:r>
      <w:r>
        <w:rPr>
          <w:rFonts w:ascii="Calibri"/>
          <w:i/>
          <w:color w:val="000000"/>
          <w:sz w:val="20"/>
        </w:rPr>
        <w:t>je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však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nezbytné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je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do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řešení</w:t>
      </w:r>
      <w:r>
        <w:rPr>
          <w:rFonts w:ascii="Calibri"/>
          <w:i/>
          <w:color w:val="000000"/>
          <w:spacing w:val="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Studie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 xml:space="preserve">SSZ </w:t>
      </w:r>
      <w:r>
        <w:rPr>
          <w:rFonts w:ascii="Calibri"/>
          <w:i/>
          <w:color w:val="000000"/>
          <w:sz w:val="20"/>
        </w:rPr>
        <w:t>zahrnout.</w:t>
      </w:r>
    </w:p>
    <w:p w:rsidR="00EE4909" w:rsidRDefault="0078308F">
      <w:pPr>
        <w:framePr w:w="558" w:wrap="auto" w:hAnchor="text" w:x="1078" w:y="11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Les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lesních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porostů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zastavěném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blízkém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okolí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představují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nezanedbatelný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podíl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rekreační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rekreačním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potenciálem.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Poptávka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mimoprodukčních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funkcích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zvláště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městských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lesů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poslední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době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významně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zvyšuje.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Hospodaření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rekreačně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využívaných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lesích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vyžaduje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specifické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postupy,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často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odlišné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od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běžných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hospodaření,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mj.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závislosti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charakteru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intenzitě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rekreačního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využití.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Smyslem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zavedení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rovnováhy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mezi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produkčními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mimoprodukčními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funkcemi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lesa,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umožní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jak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realizaci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ekonomických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cílů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vlastníka,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tak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požadavky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veřejnosti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různé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způsoby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rekreace.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určitých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případech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lze,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dohodě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vlastníkem,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zvážit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převedení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vybraných</w:t>
      </w:r>
    </w:p>
    <w:p w:rsidR="00EE4909" w:rsidRDefault="0078308F">
      <w:pPr>
        <w:framePr w:w="9769" w:wrap="auto" w:hAnchor="text" w:x="1078" w:y="11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lesních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porostů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kat</w:t>
      </w:r>
      <w:r>
        <w:rPr>
          <w:rFonts w:ascii="Calibri"/>
          <w:color w:val="000000"/>
          <w:sz w:val="24"/>
        </w:rPr>
        <w:t>egorie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lesů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hospodářských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kategorie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lesů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zvláštního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určení</w:t>
      </w:r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1"/>
          <w:sz w:val="24"/>
          <w:vertAlign w:val="superscript"/>
        </w:rPr>
        <w:t>13</w:t>
      </w:r>
    </w:p>
    <w:p w:rsidR="00EE4909" w:rsidRDefault="0078308F">
      <w:pPr>
        <w:framePr w:w="281" w:wrap="auto" w:hAnchor="text" w:x="1078" w:y="1490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:rsidR="00EE4909" w:rsidRDefault="0078308F">
      <w:pPr>
        <w:framePr w:w="281" w:wrap="auto" w:hAnchor="text" w:x="1147" w:y="1490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2</w:t>
      </w:r>
    </w:p>
    <w:p w:rsidR="00EE4909" w:rsidRDefault="0078308F">
      <w:pPr>
        <w:framePr w:w="281" w:wrap="auto" w:hAnchor="text" w:x="1147" w:y="14909"/>
        <w:widowControl w:val="0"/>
        <w:autoSpaceDE w:val="0"/>
        <w:autoSpaceDN w:val="0"/>
        <w:spacing w:before="99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3</w:t>
      </w:r>
    </w:p>
    <w:p w:rsidR="00EE4909" w:rsidRDefault="0078308F">
      <w:pPr>
        <w:framePr w:w="5869" w:wrap="auto" w:hAnchor="text" w:x="1361" w:y="14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Základní</w:t>
      </w:r>
      <w:r>
        <w:rPr>
          <w:rFonts w:ascii="Calibri"/>
          <w:color w:val="000000"/>
          <w:sz w:val="18"/>
        </w:rPr>
        <w:t xml:space="preserve"> klasifikace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prvků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</w:t>
      </w:r>
      <w:r>
        <w:rPr>
          <w:rFonts w:ascii="Calibri" w:hAnsi="Calibri" w:cs="Calibri"/>
          <w:color w:val="000000"/>
          <w:sz w:val="18"/>
        </w:rPr>
        <w:t>elené</w:t>
      </w:r>
      <w:r>
        <w:rPr>
          <w:rFonts w:ascii="Calibri"/>
          <w:color w:val="000000"/>
          <w:sz w:val="18"/>
        </w:rPr>
        <w:t xml:space="preserve"> infrastruktury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Kučery</w:t>
      </w:r>
      <w:r>
        <w:rPr>
          <w:rFonts w:ascii="Calibri"/>
          <w:color w:val="000000"/>
          <w:sz w:val="18"/>
        </w:rPr>
        <w:t xml:space="preserve"> a kol. (2023)</w:t>
      </w:r>
    </w:p>
    <w:p w:rsidR="00EE4909" w:rsidRDefault="0078308F">
      <w:pPr>
        <w:framePr w:w="5869" w:wrap="auto" w:hAnchor="text" w:x="1361" w:y="14949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6 </w:t>
      </w:r>
      <w:r>
        <w:rPr>
          <w:rFonts w:ascii="Calibri" w:hAnsi="Calibri" w:cs="Calibri"/>
          <w:color w:val="000000"/>
          <w:sz w:val="18"/>
        </w:rPr>
        <w:t>zákona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289/195 </w:t>
      </w:r>
      <w:r>
        <w:rPr>
          <w:rFonts w:ascii="Calibri"/>
          <w:color w:val="000000"/>
          <w:spacing w:val="-1"/>
          <w:sz w:val="18"/>
        </w:rPr>
        <w:t>Sb.,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lesích,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ve </w:t>
      </w:r>
      <w:r>
        <w:rPr>
          <w:rFonts w:ascii="Calibri" w:hAnsi="Calibri" w:cs="Calibri"/>
          <w:color w:val="000000"/>
          <w:spacing w:val="-1"/>
          <w:sz w:val="18"/>
        </w:rPr>
        <w:t>znění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pozdějších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předpisů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(lesní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zákon)</w:t>
      </w:r>
    </w:p>
    <w:p w:rsidR="00EE4909" w:rsidRDefault="0078308F">
      <w:pPr>
        <w:framePr w:w="281" w:wrap="auto" w:hAnchor="text" w:x="1078" w:y="1517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700405</wp:posOffset>
            </wp:positionH>
            <wp:positionV relativeFrom="page">
              <wp:posOffset>1108075</wp:posOffset>
            </wp:positionV>
            <wp:extent cx="6032500" cy="5460365"/>
            <wp:effectExtent l="0" t="0" r="6350" b="6985"/>
            <wp:wrapNone/>
            <wp:docPr id="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546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9377045</wp:posOffset>
            </wp:positionV>
            <wp:extent cx="1854835" cy="36195"/>
            <wp:effectExtent l="0" t="0" r="0" b="1905"/>
            <wp:wrapNone/>
            <wp:docPr id="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4264" w:wrap="auto" w:hAnchor="text" w:x="1304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Management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péče</w:t>
      </w:r>
      <w:r>
        <w:rPr>
          <w:rFonts w:ascii="Calibri"/>
          <w:b/>
          <w:color w:val="000000"/>
          <w:sz w:val="24"/>
        </w:rPr>
        <w:t xml:space="preserve"> 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zeleň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(MGP)</w:t>
      </w:r>
    </w:p>
    <w:p w:rsidR="00EE4909" w:rsidRDefault="0078308F">
      <w:pPr>
        <w:framePr w:w="9764" w:wrap="auto" w:hAnchor="text" w:x="1304" w:y="1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Management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(MGP)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oborově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chápán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suma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všech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potřebných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činností</w:t>
      </w:r>
    </w:p>
    <w:p w:rsidR="00EE4909" w:rsidRDefault="0078308F">
      <w:pPr>
        <w:framePr w:w="9764" w:wrap="auto" w:hAnchor="text" w:x="1304" w:y="1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péči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směřující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dosažení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maximálně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kvality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optimálním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</w:p>
    <w:p w:rsidR="00EE4909" w:rsidRDefault="0078308F">
      <w:pPr>
        <w:framePr w:w="9764" w:wrap="auto" w:hAnchor="text" w:x="1304" w:y="1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disponibilních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zdrojů.</w:t>
      </w:r>
    </w:p>
    <w:p w:rsidR="00EE4909" w:rsidRDefault="0078308F">
      <w:pPr>
        <w:framePr w:w="9764" w:wrap="auto" w:hAnchor="text" w:x="1304" w:y="1733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MGP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zahrnuje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oblast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pořizování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nástrojů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informační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pasport</w:t>
      </w:r>
    </w:p>
    <w:p w:rsidR="00EE4909" w:rsidRDefault="0078308F">
      <w:pPr>
        <w:framePr w:w="9764" w:wrap="auto" w:hAnchor="text" w:x="1304" w:y="1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technicko</w:t>
      </w:r>
      <w:r>
        <w:rPr>
          <w:rFonts w:ascii="Calibri"/>
          <w:color w:val="000000"/>
          <w:spacing w:val="-1"/>
          <w:sz w:val="24"/>
        </w:rPr>
        <w:t>-</w:t>
      </w:r>
      <w:r>
        <w:rPr>
          <w:rFonts w:ascii="Calibri" w:hAnsi="Calibri" w:cs="Calibri"/>
          <w:color w:val="000000"/>
          <w:sz w:val="24"/>
        </w:rPr>
        <w:t>provozní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podklady),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oblast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průzkumů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rozborů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týkajících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funkčního</w:t>
      </w:r>
    </w:p>
    <w:p w:rsidR="00EE4909" w:rsidRDefault="0078308F">
      <w:pPr>
        <w:framePr w:w="9764" w:wrap="auto" w:hAnchor="text" w:x="1304" w:y="1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zvláštním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zřetelem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9766" w:wrap="auto" w:hAnchor="text" w:x="1304" w:y="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podklad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praktický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výkon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MGP,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jeho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financování,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spadající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samostatné</w:t>
      </w:r>
    </w:p>
    <w:p w:rsidR="00EE4909" w:rsidRDefault="0078308F">
      <w:pPr>
        <w:framePr w:w="9766" w:wrap="auto" w:hAnchor="text" w:x="1304" w:y="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působnosti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obcí,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mohou</w:t>
      </w:r>
      <w:r>
        <w:rPr>
          <w:rFonts w:ascii="Calibri"/>
          <w:color w:val="000000"/>
          <w:sz w:val="24"/>
        </w:rPr>
        <w:t xml:space="preserve"> obce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pořídit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dokument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Management </w:t>
      </w:r>
      <w:r>
        <w:rPr>
          <w:rFonts w:ascii="Calibri" w:hAnsi="Calibri" w:cs="Calibri"/>
          <w:color w:val="000000"/>
          <w:spacing w:val="1"/>
          <w:sz w:val="24"/>
        </w:rPr>
        <w:t>plán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2610" w:wrap="auto" w:hAnchor="text" w:x="1304" w:y="4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Management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plán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(MP)</w:t>
      </w:r>
    </w:p>
    <w:p w:rsidR="00EE4909" w:rsidRDefault="0078308F">
      <w:pPr>
        <w:framePr w:w="9769" w:wrap="auto" w:hAnchor="text" w:x="1304" w:y="4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Management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dokument,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specifikuje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soubor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opatření,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zajistí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rozvoj a</w:t>
      </w:r>
    </w:p>
    <w:p w:rsidR="00EE4909" w:rsidRDefault="0078308F">
      <w:pPr>
        <w:framePr w:w="9769" w:wrap="auto" w:hAnchor="text" w:x="1304" w:y="4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dlouhodobou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existenci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prvků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objektech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souladu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s jejich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funkčním</w:t>
      </w:r>
    </w:p>
    <w:p w:rsidR="00EE4909" w:rsidRDefault="0078308F">
      <w:pPr>
        <w:framePr w:w="9769" w:wrap="auto" w:hAnchor="text" w:x="1304" w:y="4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využitím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programovými,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prostorovými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kompozičními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zásadami,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9769" w:wrap="auto" w:hAnchor="text" w:x="1304" w:y="4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stanovují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MP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oporu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ČSN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83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9051: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úprav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krajině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Rozvojová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E4909" w:rsidRDefault="0078308F">
      <w:pPr>
        <w:framePr w:w="9769" w:wrap="auto" w:hAnchor="text" w:x="1304" w:y="4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udržovací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plochy.</w:t>
      </w:r>
    </w:p>
    <w:p w:rsidR="00EE4909" w:rsidRDefault="0078308F">
      <w:pPr>
        <w:framePr w:w="2028" w:wrap="auto" w:hAnchor="text" w:x="1304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Management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</w:t>
      </w:r>
    </w:p>
    <w:p w:rsidR="00EE4909" w:rsidRDefault="0078308F">
      <w:pPr>
        <w:framePr w:w="350" w:wrap="auto" w:hAnchor="text" w:x="1661" w:y="66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48" w:wrap="auto" w:hAnchor="text" w:x="2016" w:y="6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specifikuje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systémovou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péči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intenzitu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technologii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péče,</w:t>
      </w:r>
    </w:p>
    <w:p w:rsidR="00EE4909" w:rsidRDefault="0078308F">
      <w:pPr>
        <w:framePr w:w="9048" w:wrap="auto" w:hAnchor="text" w:x="2016" w:y="6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nejčastěji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jednoho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roku.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Pokud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samostatný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dokument</w:t>
      </w:r>
    </w:p>
    <w:p w:rsidR="00EE4909" w:rsidRDefault="0078308F">
      <w:pPr>
        <w:framePr w:w="9048" w:wrap="auto" w:hAnchor="text" w:x="2016" w:y="6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označována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Nezbytným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podkladem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Pasport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350" w:wrap="auto" w:hAnchor="text" w:x="1661" w:y="75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48" w:wrap="auto" w:hAnchor="text" w:x="2016" w:y="7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stanovuje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postupy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stabilizaci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rozvoj.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Principy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(záměr)</w:t>
      </w:r>
    </w:p>
    <w:p w:rsidR="00EE4909" w:rsidRDefault="0078308F">
      <w:pPr>
        <w:framePr w:w="9048" w:wrap="auto" w:hAnchor="text" w:x="2016" w:y="757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stabilizace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vychází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analytické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SSZ.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MP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rovněž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zahrnovat</w:t>
      </w:r>
    </w:p>
    <w:p w:rsidR="00EE4909" w:rsidRDefault="0078308F">
      <w:pPr>
        <w:framePr w:w="9048" w:wrap="auto" w:hAnchor="text" w:x="2016" w:y="7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rozpracovaná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směřující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rozvoji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objektu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případech,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</w:p>
    <w:p w:rsidR="00EE4909" w:rsidRDefault="0078308F">
      <w:pPr>
        <w:framePr w:w="9048" w:wrap="auto" w:hAnchor="text" w:x="2016" w:y="75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známá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dalších/jiných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oborových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podkladů</w:t>
      </w:r>
    </w:p>
    <w:p w:rsidR="00EE4909" w:rsidRDefault="0078308F">
      <w:pPr>
        <w:framePr w:w="350" w:wrap="auto" w:hAnchor="text" w:x="1661" w:y="88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1" w:wrap="auto" w:hAnchor="text" w:x="2016" w:y="8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fakultativně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specifikuje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pěstebních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dřevinných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Pokud</w:t>
      </w:r>
    </w:p>
    <w:p w:rsidR="00EE4909" w:rsidRDefault="0078308F">
      <w:pPr>
        <w:framePr w:w="9051" w:wrap="auto" w:hAnchor="text" w:x="2016" w:y="8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jako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samostatný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dokument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označována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Projekt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pěstebních</w:t>
      </w:r>
    </w:p>
    <w:p w:rsidR="00EE4909" w:rsidRDefault="0078308F">
      <w:pPr>
        <w:framePr w:w="9051" w:wrap="auto" w:hAnchor="text" w:x="2016" w:y="8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opatření.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Nezbytným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podkladem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zpracování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projektu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pěstebních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</w:p>
    <w:p w:rsidR="00EE4909" w:rsidRDefault="0078308F">
      <w:pPr>
        <w:framePr w:w="9051" w:wrap="auto" w:hAnchor="text" w:x="2016" w:y="8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dendrologický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průzkum,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(nejen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ohledem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pracnost)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dispozici</w:t>
      </w:r>
    </w:p>
    <w:p w:rsidR="00EE4909" w:rsidRDefault="0078308F">
      <w:pPr>
        <w:framePr w:w="9051" w:wrap="auto" w:hAnchor="text" w:x="2016" w:y="8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všechny</w:t>
      </w:r>
      <w:r>
        <w:rPr>
          <w:rFonts w:ascii="Calibri"/>
          <w:color w:val="000000"/>
          <w:sz w:val="24"/>
        </w:rPr>
        <w:t xml:space="preserve"> objekty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2319" w:wrap="auto" w:hAnchor="text" w:x="1304" w:y="10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Objekt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zel</w:t>
      </w:r>
      <w:r>
        <w:rPr>
          <w:rFonts w:ascii="Calibri" w:hAnsi="Calibri" w:cs="Calibri"/>
          <w:b/>
          <w:color w:val="000000"/>
          <w:sz w:val="24"/>
        </w:rPr>
        <w:t>eně</w:t>
      </w:r>
    </w:p>
    <w:p w:rsidR="00EE4909" w:rsidRDefault="0078308F">
      <w:pPr>
        <w:framePr w:w="9769" w:wrap="auto" w:hAnchor="text" w:x="1304" w:y="10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Objekt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samostatný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celek,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výsledkem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tvůrčí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činnosti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založené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:rsidR="00EE4909" w:rsidRDefault="0078308F">
      <w:pPr>
        <w:framePr w:w="9769" w:wrap="auto" w:hAnchor="text" w:x="1304" w:y="10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principech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uplatňovaných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krajinářské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architektuře.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podmínkou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udržitelnosti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objektu</w:t>
      </w:r>
    </w:p>
    <w:p w:rsidR="00EE4909" w:rsidRDefault="0078308F">
      <w:pPr>
        <w:framePr w:w="9769" w:wrap="auto" w:hAnchor="text" w:x="1304" w:y="10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převládající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funkce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rozlišujeme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řadu</w:t>
      </w:r>
    </w:p>
    <w:p w:rsidR="00EE4909" w:rsidRDefault="0078308F">
      <w:pPr>
        <w:framePr w:w="9769" w:wrap="auto" w:hAnchor="text" w:x="1304" w:y="10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zahrada,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dopravních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staveb aj.).</w:t>
      </w:r>
    </w:p>
    <w:p w:rsidR="00EE4909" w:rsidRDefault="0078308F">
      <w:pPr>
        <w:framePr w:w="9769" w:wrap="auto" w:hAnchor="text" w:x="1304" w:y="10816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Objekt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označujeme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prostorového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pojmem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základní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plocha</w:t>
      </w:r>
    </w:p>
    <w:p w:rsidR="00EE4909" w:rsidRDefault="0078308F">
      <w:pPr>
        <w:framePr w:w="9769" w:wrap="auto" w:hAnchor="text" w:x="1304" w:y="10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(ZPZ)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plocha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2155" w:wrap="auto" w:hAnchor="text" w:x="1304" w:y="128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Pasport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(PZ)</w:t>
      </w:r>
    </w:p>
    <w:p w:rsidR="00EE4909" w:rsidRDefault="0078308F">
      <w:pPr>
        <w:framePr w:w="9766" w:wrap="auto" w:hAnchor="text" w:x="1304" w:y="13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Pasport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patří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oborové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nástroje,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základním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technicko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z w:val="24"/>
        </w:rPr>
        <w:t>provozním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podkladem</w:t>
      </w:r>
    </w:p>
    <w:p w:rsidR="00EE4909" w:rsidRDefault="0078308F">
      <w:pPr>
        <w:framePr w:w="9766" w:wrap="auto" w:hAnchor="text" w:x="1304" w:y="13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výkon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Zpracovává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jako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samostatný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dokument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informační</w:t>
      </w:r>
    </w:p>
    <w:p w:rsidR="00EE4909" w:rsidRDefault="0078308F">
      <w:pPr>
        <w:framePr w:w="9766" w:wrap="auto" w:hAnchor="text" w:x="1304" w:y="13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vrstvu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oborového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geografického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informačního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(GIS).</w:t>
      </w:r>
    </w:p>
    <w:p w:rsidR="00EE4909" w:rsidRDefault="0078308F">
      <w:pPr>
        <w:framePr w:w="9766" w:wrap="auto" w:hAnchor="text" w:x="1304" w:y="13166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Pasport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kvantitativní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analýzu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složení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skladby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technických</w:t>
      </w:r>
    </w:p>
    <w:p w:rsidR="00EE4909" w:rsidRDefault="0078308F">
      <w:pPr>
        <w:framePr w:w="9766" w:wrap="auto" w:hAnchor="text" w:x="1304" w:y="13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plochách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Mapová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zachycuje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prostorovou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lokalizaci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</w:p>
    <w:p w:rsidR="00EE4909" w:rsidRDefault="0078308F">
      <w:pPr>
        <w:framePr w:w="9766" w:wrap="auto" w:hAnchor="text" w:x="1304" w:y="13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(technických)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vztahu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vymezeným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hranicím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(pozemkové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parcely,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hranice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základních</w:t>
      </w:r>
    </w:p>
    <w:p w:rsidR="00EE4909" w:rsidRDefault="0078308F">
      <w:pPr>
        <w:framePr w:w="9766" w:wrap="auto" w:hAnchor="text" w:x="1304" w:y="13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ploch,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katastrální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apod.)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datová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obsahuje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kvantitativní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popisné</w:t>
      </w:r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E4909" w:rsidRDefault="00EE4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údaje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daných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prvcích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(počty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výměry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vlastnické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vztahy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apod.)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Zcela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standardní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přímá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provázanost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prostředím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GIS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katastru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nemovitostí.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současné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době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tedy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PZ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zásadně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zpracovávány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logická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nenahraditelná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vrstva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geografických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informačních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systémů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(GIS)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úlohou,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která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nad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pasportem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bezpochyby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problematika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ekonomiky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(nákladovosti,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časové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náročnosti)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údržby.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PZ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tedy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podkladem</w:t>
      </w:r>
      <w:r>
        <w:rPr>
          <w:rFonts w:ascii="Calibri"/>
          <w:color w:val="000000"/>
          <w:spacing w:val="-1"/>
          <w:sz w:val="24"/>
        </w:rPr>
        <w:t xml:space="preserve"> 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projekt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údržby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PZ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pořizuje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samosprávné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působnosti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obec,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útvar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obecního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úřadu,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odpovědný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obce.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Základním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podkladem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mapové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katastrální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mapa,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obvyklé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měřítko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výstupu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000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(v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500).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Informace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obsažené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PZ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lze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využít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</w:t>
      </w:r>
      <w:r>
        <w:rPr>
          <w:rFonts w:ascii="Calibri"/>
          <w:color w:val="000000"/>
          <w:sz w:val="24"/>
        </w:rPr>
        <w:t>tudii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detailní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charakteristiku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současného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ZPZ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(kvantitativní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analýza).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Pokud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zpracována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vytvořením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PZ,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pak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PZ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pracuje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vymezením</w:t>
      </w:r>
    </w:p>
    <w:p w:rsidR="00EE4909" w:rsidRDefault="0078308F">
      <w:pPr>
        <w:framePr w:w="9769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ploch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ze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SSZ.</w:t>
      </w:r>
    </w:p>
    <w:p w:rsidR="00EE4909" w:rsidRDefault="0078308F">
      <w:pPr>
        <w:framePr w:w="1921" w:wrap="auto" w:hAnchor="text" w:x="1078" w:y="5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zeleň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(SZ)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Pojem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„sídelní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zeleň“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právní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úpravou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definován.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tohoto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metodického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doporučení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jej</w:t>
      </w:r>
      <w:r>
        <w:rPr>
          <w:rFonts w:ascii="Calibri"/>
          <w:color w:val="000000"/>
          <w:spacing w:val="1"/>
          <w:sz w:val="24"/>
        </w:rPr>
        <w:t xml:space="preserve"> lze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zjednodušeně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popsat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soubor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ploch,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jejichž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hlavní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vázány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zeleň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(resp.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prvky),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nichž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důležitým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doplňkovým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prvkem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hlavnímu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ploch,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vyskytují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(vym</w:t>
      </w:r>
      <w:r>
        <w:rPr>
          <w:rFonts w:ascii="Calibri" w:hAnsi="Calibri" w:cs="Calibri"/>
          <w:color w:val="000000"/>
          <w:sz w:val="24"/>
        </w:rPr>
        <w:t>ezují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zastavěném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zastavitelných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plochách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nezastavěném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bezprostřední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vazbě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zastavitelné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plochy.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plní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celou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významných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nenahraditelných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nositeli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unikátních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služeb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(benefitů).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vlastnost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primárně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daná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dominancí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prvků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struktuře.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Mezi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nejvýznamnější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přímé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benefity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patří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ekosystémové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služby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regulační,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mikroklimatické,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hygienické,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půdoochranné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vodohospodářské,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ekosystémové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služby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kulturní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rekreační,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percepční,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estetické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vzdělávací.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zároveň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zajišťuje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podmínky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zachování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ekosystémů,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zachování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podporu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druhové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rozmanitosti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posilování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stability,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odolnosti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</w:p>
    <w:p w:rsidR="00EE4909" w:rsidRDefault="0078308F">
      <w:pPr>
        <w:framePr w:w="9770" w:wrap="auto" w:hAnchor="text" w:x="1078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krajiny, </w:t>
      </w:r>
      <w:r>
        <w:rPr>
          <w:rFonts w:ascii="Calibri" w:hAnsi="Calibri" w:cs="Calibri"/>
          <w:color w:val="000000"/>
          <w:sz w:val="24"/>
        </w:rPr>
        <w:t>čímž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poskytuje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podpůrné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(základní).</w:t>
      </w:r>
    </w:p>
    <w:p w:rsidR="00EE4909" w:rsidRDefault="0078308F">
      <w:pPr>
        <w:framePr w:w="2584" w:wrap="auto" w:hAnchor="text" w:x="1078" w:y="9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Stabilita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objektu </w:t>
      </w:r>
      <w:r>
        <w:rPr>
          <w:rFonts w:ascii="Calibri" w:hAnsi="Calibri" w:cs="Calibri"/>
          <w:b/>
          <w:color w:val="000000"/>
          <w:sz w:val="24"/>
        </w:rPr>
        <w:t>zeleně</w:t>
      </w:r>
    </w:p>
    <w:p w:rsidR="00EE4909" w:rsidRDefault="0078308F">
      <w:pPr>
        <w:framePr w:w="9768" w:wrap="auto" w:hAnchor="text" w:x="1078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Stabilita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objektu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vlastnost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založená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z w:val="24"/>
        </w:rPr>
        <w:t xml:space="preserve"> jeho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schopností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odolávat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změnám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současném</w:t>
      </w:r>
    </w:p>
    <w:p w:rsidR="00EE4909" w:rsidRDefault="0078308F">
      <w:pPr>
        <w:framePr w:w="9768" w:wrap="auto" w:hAnchor="text" w:x="1078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očekávaných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funkcí.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Odolnost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vůči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změnám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souvisí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druhovou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věkovou</w:t>
      </w:r>
    </w:p>
    <w:p w:rsidR="00EE4909" w:rsidRDefault="0078308F">
      <w:pPr>
        <w:framePr w:w="9768" w:wrap="auto" w:hAnchor="text" w:x="1078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skladbou,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prostorovým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uspořádáním,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zdravotním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pěstebním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stavem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zastoupených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dřevinných</w:t>
      </w:r>
    </w:p>
    <w:p w:rsidR="00EE4909" w:rsidRDefault="0078308F">
      <w:pPr>
        <w:framePr w:w="9768" w:wrap="auto" w:hAnchor="text" w:x="1078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objektu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dále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souvisí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stavem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technických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</w:p>
    <w:p w:rsidR="00EE4909" w:rsidRDefault="0078308F">
      <w:pPr>
        <w:framePr w:w="9768" w:wrap="auto" w:hAnchor="text" w:x="1078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vybavenosti.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stability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funkčních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typů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základním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kritériem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posouzení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</w:p>
    <w:p w:rsidR="00EE4909" w:rsidRDefault="0078308F">
      <w:pPr>
        <w:framePr w:w="9768" w:wrap="auto" w:hAnchor="text" w:x="1078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funkčnosti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celku.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Popis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současného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stavu</w:t>
      </w:r>
    </w:p>
    <w:p w:rsidR="00EE4909" w:rsidRDefault="0078308F">
      <w:pPr>
        <w:framePr w:w="9768" w:wrap="auto" w:hAnchor="text" w:x="1078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formulace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závěrů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opírá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multikriteriální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hodnocení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stability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</w:p>
    <w:p w:rsidR="00EE4909" w:rsidRDefault="0078308F">
      <w:pPr>
        <w:framePr w:w="9768" w:wrap="auto" w:hAnchor="text" w:x="1078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vyjádřeno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graficky.</w:t>
      </w:r>
    </w:p>
    <w:p w:rsidR="00EE4909" w:rsidRDefault="0078308F">
      <w:pPr>
        <w:framePr w:w="8681" w:wrap="auto" w:hAnchor="text" w:x="1078" w:y="12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Strukturální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prvek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objektu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sídlení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(též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skladebný</w:t>
      </w:r>
      <w:r>
        <w:rPr>
          <w:rFonts w:ascii="Calibri"/>
          <w:b/>
          <w:color w:val="000000"/>
          <w:sz w:val="24"/>
        </w:rPr>
        <w:t xml:space="preserve"> prvek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objektu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zeleně)</w:t>
      </w:r>
    </w:p>
    <w:p w:rsidR="00EE4909" w:rsidRDefault="0078308F">
      <w:pPr>
        <w:framePr w:w="9769" w:wrap="auto" w:hAnchor="text" w:x="1078" w:y="12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prostorovou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strukturu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krajinářské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architektury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tvoří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jednotlivé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</w:p>
    <w:p w:rsidR="00EE4909" w:rsidRDefault="0078308F">
      <w:pPr>
        <w:framePr w:w="9769" w:wrap="auto" w:hAnchor="text" w:x="1078" w:y="12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prvky.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Každý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tedy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strukturální/skladebný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prvek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objektu</w:t>
      </w:r>
    </w:p>
    <w:p w:rsidR="00EE4909" w:rsidRDefault="0078308F">
      <w:pPr>
        <w:framePr w:w="9769" w:wrap="auto" w:hAnchor="text" w:x="1078" w:y="1278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</w:p>
    <w:p w:rsidR="00EE4909" w:rsidRDefault="0078308F">
      <w:pPr>
        <w:framePr w:w="9769" w:wrap="auto" w:hAnchor="text" w:x="1078" w:y="12786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Vegetační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 xml:space="preserve">prvky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 prostorotvornou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složkou</w:t>
      </w:r>
      <w:r>
        <w:rPr>
          <w:rFonts w:ascii="Calibri"/>
          <w:color w:val="000000"/>
          <w:sz w:val="24"/>
        </w:rPr>
        <w:t xml:space="preserve"> objektu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</w:p>
    <w:p w:rsidR="00EE4909" w:rsidRDefault="0078308F">
      <w:pPr>
        <w:framePr w:w="9769" w:wrap="auto" w:hAnchor="text" w:x="1078" w:y="12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prvek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určen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růstovou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(životní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formou)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rostlin,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fyziognomií,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prostorovým</w:t>
      </w:r>
    </w:p>
    <w:p w:rsidR="00EE4909" w:rsidRDefault="0078308F">
      <w:pPr>
        <w:framePr w:w="9769" w:wrap="auto" w:hAnchor="text" w:x="1078" w:y="12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uspořádáním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pěstování,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ošetřování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kompoziční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rozlišují</w:t>
      </w:r>
    </w:p>
    <w:p w:rsidR="00EE4909" w:rsidRDefault="0078308F">
      <w:pPr>
        <w:framePr w:w="9769" w:wrap="auto" w:hAnchor="text" w:x="1078" w:y="12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jednotlivé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skupinové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prvky.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skupinové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uvedeny</w:t>
      </w:r>
    </w:p>
    <w:p w:rsidR="00EE4909" w:rsidRDefault="0078308F">
      <w:pPr>
        <w:framePr w:w="9769" w:wrap="auto" w:hAnchor="text" w:x="1078" w:y="12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následujícím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přehledu</w:t>
      </w:r>
      <w:r>
        <w:rPr>
          <w:rFonts w:ascii="Calibri"/>
          <w:color w:val="000000"/>
          <w:sz w:val="24"/>
        </w:rPr>
        <w:t>: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2901" w:wrap="auto" w:hAnchor="text" w:x="1436" w:y="1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Skupinové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vegetační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prvky</w:t>
      </w:r>
    </w:p>
    <w:p w:rsidR="00EE4909" w:rsidRDefault="0078308F">
      <w:pPr>
        <w:framePr w:w="1839" w:wrap="auto" w:hAnchor="text" w:x="5987" w:y="1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Vegetační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prvky</w:t>
      </w:r>
    </w:p>
    <w:p w:rsidR="00EE4909" w:rsidRDefault="0078308F">
      <w:pPr>
        <w:framePr w:w="1663" w:wrap="auto" w:hAnchor="text" w:x="1436" w:y="19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Záhony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letniček</w:t>
      </w:r>
    </w:p>
    <w:p w:rsidR="00EE4909" w:rsidRDefault="0078308F">
      <w:pPr>
        <w:framePr w:w="1663" w:wrap="auto" w:hAnchor="text" w:x="1436" w:y="1921"/>
        <w:widowControl w:val="0"/>
        <w:autoSpaceDE w:val="0"/>
        <w:autoSpaceDN w:val="0"/>
        <w:spacing w:before="9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Záhony</w:t>
      </w:r>
      <w:r>
        <w:rPr>
          <w:rFonts w:ascii="Calibri"/>
          <w:color w:val="000000"/>
          <w:sz w:val="20"/>
        </w:rPr>
        <w:t xml:space="preserve"> trvalek</w:t>
      </w:r>
    </w:p>
    <w:p w:rsidR="00EE4909" w:rsidRDefault="0078308F">
      <w:pPr>
        <w:framePr w:w="1663" w:wrap="auto" w:hAnchor="text" w:x="1436" w:y="1921"/>
        <w:widowControl w:val="0"/>
        <w:autoSpaceDE w:val="0"/>
        <w:autoSpaceDN w:val="0"/>
        <w:spacing w:before="9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Zeleň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nádobách</w:t>
      </w:r>
    </w:p>
    <w:p w:rsidR="00EE4909" w:rsidRDefault="0078308F">
      <w:pPr>
        <w:framePr w:w="1663" w:wrap="auto" w:hAnchor="text" w:x="1436" w:y="1921"/>
        <w:widowControl w:val="0"/>
        <w:autoSpaceDE w:val="0"/>
        <w:autoSpaceDN w:val="0"/>
        <w:spacing w:before="9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Skupiny </w:t>
      </w:r>
      <w:r>
        <w:rPr>
          <w:rFonts w:ascii="Calibri" w:hAnsi="Calibri" w:cs="Calibri"/>
          <w:color w:val="000000"/>
          <w:sz w:val="20"/>
        </w:rPr>
        <w:t>keřů</w:t>
      </w:r>
    </w:p>
    <w:p w:rsidR="00EE4909" w:rsidRDefault="0078308F">
      <w:pPr>
        <w:framePr w:w="1320" w:wrap="auto" w:hAnchor="text" w:x="1436" w:y="32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Solitérní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keře</w:t>
      </w:r>
    </w:p>
    <w:p w:rsidR="00EE4909" w:rsidRDefault="0078308F">
      <w:pPr>
        <w:framePr w:w="1320" w:wrap="auto" w:hAnchor="text" w:x="1436" w:y="3258"/>
        <w:widowControl w:val="0"/>
        <w:autoSpaceDE w:val="0"/>
        <w:autoSpaceDN w:val="0"/>
        <w:spacing w:before="9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Živé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ploty</w:t>
      </w:r>
    </w:p>
    <w:p w:rsidR="00EE4909" w:rsidRDefault="0078308F">
      <w:pPr>
        <w:framePr w:w="4350" w:wrap="auto" w:hAnchor="text" w:x="5987" w:y="34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Podle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jsou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skupinové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vegetační</w:t>
      </w:r>
      <w:r>
        <w:rPr>
          <w:rFonts w:ascii="Calibri"/>
          <w:color w:val="000000"/>
          <w:sz w:val="20"/>
        </w:rPr>
        <w:t xml:space="preserve"> prvky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dále</w:t>
      </w:r>
    </w:p>
    <w:p w:rsidR="00EE4909" w:rsidRDefault="0078308F">
      <w:pPr>
        <w:framePr w:w="4350" w:wrap="auto" w:hAnchor="text" w:x="5987" w:y="34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členěny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Calibri" w:hAnsi="Calibri" w:cs="Calibri"/>
          <w:color w:val="000000"/>
          <w:sz w:val="20"/>
        </w:rPr>
        <w:t>jednotlivé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vegetační</w:t>
      </w:r>
      <w:r>
        <w:rPr>
          <w:rFonts w:ascii="Calibri"/>
          <w:color w:val="000000"/>
          <w:sz w:val="20"/>
        </w:rPr>
        <w:t xml:space="preserve"> prvky</w:t>
      </w:r>
    </w:p>
    <w:p w:rsidR="00EE4909" w:rsidRDefault="0078308F">
      <w:pPr>
        <w:framePr w:w="1530" w:wrap="auto" w:hAnchor="text" w:x="1436" w:y="39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Solitérní</w:t>
      </w:r>
      <w:r>
        <w:rPr>
          <w:rFonts w:ascii="Calibri"/>
          <w:color w:val="000000"/>
          <w:sz w:val="20"/>
        </w:rPr>
        <w:t xml:space="preserve"> stromy</w:t>
      </w:r>
    </w:p>
    <w:p w:rsidR="00EE4909" w:rsidRDefault="0078308F">
      <w:pPr>
        <w:framePr w:w="1530" w:wrap="auto" w:hAnchor="text" w:x="1436" w:y="3928"/>
        <w:widowControl w:val="0"/>
        <w:autoSpaceDE w:val="0"/>
        <w:autoSpaceDN w:val="0"/>
        <w:spacing w:before="9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Skupiny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stromů</w:t>
      </w:r>
    </w:p>
    <w:p w:rsidR="00EE4909" w:rsidRDefault="0078308F">
      <w:pPr>
        <w:framePr w:w="1530" w:wrap="auto" w:hAnchor="text" w:x="1436" w:y="3928"/>
        <w:widowControl w:val="0"/>
        <w:autoSpaceDE w:val="0"/>
        <w:autoSpaceDN w:val="0"/>
        <w:spacing w:before="9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Porosty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stromů</w:t>
      </w:r>
    </w:p>
    <w:p w:rsidR="00EE4909" w:rsidRDefault="0078308F">
      <w:pPr>
        <w:framePr w:w="1530" w:wrap="auto" w:hAnchor="text" w:x="1436" w:y="3928"/>
        <w:widowControl w:val="0"/>
        <w:autoSpaceDE w:val="0"/>
        <w:autoSpaceDN w:val="0"/>
        <w:spacing w:before="9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Trávníky</w:t>
      </w:r>
    </w:p>
    <w:p w:rsidR="00EE4909" w:rsidRDefault="0078308F">
      <w:pPr>
        <w:framePr w:w="1601" w:wrap="auto" w:hAnchor="text" w:x="1436" w:y="52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Ruderální</w:t>
      </w:r>
      <w:r>
        <w:rPr>
          <w:rFonts w:ascii="Calibri"/>
          <w:color w:val="000000"/>
          <w:sz w:val="20"/>
        </w:rPr>
        <w:t xml:space="preserve"> plochy</w:t>
      </w:r>
    </w:p>
    <w:p w:rsidR="00EE4909" w:rsidRDefault="0078308F">
      <w:pPr>
        <w:framePr w:w="9769" w:wrap="auto" w:hAnchor="text" w:x="1304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  <w:u w:val="single"/>
        </w:rPr>
        <w:t>Technick</w:t>
      </w:r>
      <w:r>
        <w:rPr>
          <w:rFonts w:ascii="Calibri" w:hAnsi="Calibri" w:cs="Calibri"/>
          <w:color w:val="000000"/>
          <w:sz w:val="24"/>
          <w:u w:val="single"/>
        </w:rPr>
        <w:t>é</w:t>
      </w:r>
      <w:r>
        <w:rPr>
          <w:rFonts w:ascii="Calibri"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prvky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</w:t>
      </w:r>
      <w:r>
        <w:rPr>
          <w:rFonts w:ascii="Calibri" w:hAnsi="Calibri" w:cs="Calibri"/>
          <w:color w:val="000000"/>
          <w:sz w:val="24"/>
        </w:rPr>
        <w:t>edílnou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podporují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základních</w:t>
      </w:r>
    </w:p>
    <w:p w:rsidR="00EE4909" w:rsidRDefault="0078308F">
      <w:pPr>
        <w:framePr w:w="9769" w:wrap="auto" w:hAnchor="text" w:x="1304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zeleně;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jimi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pozemní,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inženýrské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vodohospodářské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stavby,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vybavenosti,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</w:p>
    <w:p w:rsidR="00EE4909" w:rsidRDefault="0078308F">
      <w:pPr>
        <w:framePr w:w="9769" w:wrap="auto" w:hAnchor="text" w:x="1304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umělecké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2909" w:wrap="auto" w:hAnchor="text" w:x="1304" w:y="69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Systém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(SSZ)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funkčně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prostorově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strukturovaný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soubor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objektů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využívá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posiluje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vazby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mezi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jednotlivými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plochami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prvky.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Tyto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vazby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mohou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např.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kompoziční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mohou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vyplývat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přirozené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ekologické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povahy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území.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 w:hAnsi="Calibri" w:cs="Calibri"/>
          <w:color w:val="000000"/>
          <w:sz w:val="24"/>
        </w:rPr>
        <w:t>ystém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vzniká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rostorovým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vymezením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navržených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navrhování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kladen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důraz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funkčno</w:t>
      </w:r>
      <w:r>
        <w:rPr>
          <w:rFonts w:ascii="Calibri"/>
          <w:color w:val="000000"/>
          <w:spacing w:val="-3"/>
          <w:sz w:val="24"/>
        </w:rPr>
        <w:t>st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(funkční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potenciál)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(skladebných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prvků</w:t>
      </w:r>
      <w:r>
        <w:rPr>
          <w:rFonts w:ascii="Calibri"/>
          <w:color w:val="000000"/>
          <w:spacing w:val="-1"/>
          <w:sz w:val="24"/>
        </w:rPr>
        <w:t>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maximální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dosažitelnou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prostorovou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spojitost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důrazem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ekosystémových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služeb.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S</w:t>
      </w:r>
      <w:r>
        <w:rPr>
          <w:rFonts w:ascii="Calibri"/>
          <w:color w:val="000000"/>
          <w:sz w:val="24"/>
        </w:rPr>
        <w:t>SZ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komplementárně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provázán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koncepc</w:t>
      </w:r>
      <w:r>
        <w:rPr>
          <w:rFonts w:ascii="Calibri" w:hAnsi="Calibri" w:cs="Calibri"/>
          <w:color w:val="000000"/>
          <w:sz w:val="24"/>
        </w:rPr>
        <w:t>í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krajiny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neposlední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řadě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významnou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území.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zahrnuje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veřejnou,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vyhrazenou 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soukromou.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SSZ,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zahrnuje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propojení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převažujícími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přírodními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složkami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nástrojem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uplatnění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adaptačních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urbanizované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krajině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směřujících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zvýšení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odolnosti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schopnosti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přizpůsobit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projevům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změny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klimatu.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sebe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integruje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vytváří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tak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předpoklady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hospodaření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vodou.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SSZ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koncepce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obsaženo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(vyhláška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500/2006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příloha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7,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I.,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odst.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písm.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c).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stanovení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koncepce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rozvoje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obce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(urbanistická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koncepce)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tedy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oporu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zákoně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183/2006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</w:p>
    <w:p w:rsidR="00EE4909" w:rsidRDefault="0078308F">
      <w:pPr>
        <w:framePr w:w="9771" w:wrap="auto" w:hAnchor="text" w:x="1304" w:y="7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řádu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(stavební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zákon),</w:t>
      </w:r>
      <w:r>
        <w:rPr>
          <w:rFonts w:ascii="Calibri"/>
          <w:color w:val="000000"/>
          <w:sz w:val="24"/>
        </w:rPr>
        <w:t xml:space="preserve"> 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předpisů.</w:t>
      </w:r>
    </w:p>
    <w:p w:rsidR="00EE4909" w:rsidRDefault="0078308F">
      <w:pPr>
        <w:framePr w:w="9768" w:wrap="auto" w:hAnchor="text" w:x="1304" w:y="129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color w:val="000000"/>
          <w:sz w:val="24"/>
        </w:rPr>
        <w:t>SSZ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předmětem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standardizace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úseku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popsán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jako </w:t>
      </w:r>
      <w:r>
        <w:rPr>
          <w:rFonts w:ascii="Calibri" w:hAnsi="Calibri" w:cs="Calibri"/>
          <w:color w:val="000000"/>
          <w:sz w:val="24"/>
        </w:rPr>
        <w:t>„</w:t>
      </w:r>
      <w:r>
        <w:rPr>
          <w:rFonts w:ascii="Calibri"/>
          <w:i/>
          <w:color w:val="000000"/>
          <w:spacing w:val="-1"/>
          <w:sz w:val="24"/>
        </w:rPr>
        <w:t>souhrn</w:t>
      </w:r>
      <w:r>
        <w:rPr>
          <w:rFonts w:ascii="Calibri"/>
          <w:i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vybraných</w:t>
      </w:r>
    </w:p>
    <w:p w:rsidR="00EE4909" w:rsidRDefault="0078308F">
      <w:pPr>
        <w:framePr w:w="9768" w:wrap="auto" w:hAnchor="text" w:x="1304" w:y="129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ploch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RZV</w:t>
      </w:r>
      <w:r>
        <w:rPr>
          <w:rFonts w:ascii="Calibri"/>
          <w:i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všech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druhů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zeleně,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které</w:t>
      </w:r>
      <w:r>
        <w:rPr>
          <w:rFonts w:ascii="Calibri"/>
          <w:i/>
          <w:color w:val="000000"/>
          <w:spacing w:val="-1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tvoří</w:t>
      </w:r>
      <w:r>
        <w:rPr>
          <w:rFonts w:ascii="Calibri"/>
          <w:i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zelený</w:t>
      </w:r>
      <w:r>
        <w:rPr>
          <w:rFonts w:ascii="Calibri"/>
          <w:i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systém</w:t>
      </w:r>
      <w:r>
        <w:rPr>
          <w:rFonts w:ascii="Calibri"/>
          <w:i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sídla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(v</w:t>
      </w:r>
      <w:r>
        <w:rPr>
          <w:rFonts w:ascii="Calibri"/>
          <w:i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zastavěném</w:t>
      </w:r>
      <w:r>
        <w:rPr>
          <w:rFonts w:ascii="Calibri"/>
          <w:i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území</w:t>
      </w:r>
      <w:r>
        <w:rPr>
          <w:rFonts w:ascii="Calibri"/>
          <w:i/>
          <w:color w:val="000000"/>
          <w:spacing w:val="-1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zastavitelných</w:t>
      </w:r>
    </w:p>
    <w:p w:rsidR="00EE4909" w:rsidRDefault="0078308F">
      <w:pPr>
        <w:framePr w:w="9768" w:wrap="auto" w:hAnchor="text" w:x="1304" w:y="129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plochách)</w:t>
      </w:r>
      <w:r>
        <w:rPr>
          <w:rFonts w:ascii="Calibri"/>
          <w:i/>
          <w:color w:val="000000"/>
          <w:spacing w:val="-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má</w:t>
      </w:r>
      <w:r>
        <w:rPr>
          <w:rFonts w:ascii="Calibri"/>
          <w:i/>
          <w:color w:val="000000"/>
          <w:spacing w:val="-7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pro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jeho</w:t>
      </w:r>
      <w:r>
        <w:rPr>
          <w:rFonts w:ascii="Calibri"/>
          <w:i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fungování</w:t>
      </w:r>
      <w:r>
        <w:rPr>
          <w:rFonts w:ascii="Calibri"/>
          <w:i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nezastupitelný</w:t>
      </w:r>
      <w:r>
        <w:rPr>
          <w:rFonts w:ascii="Calibri"/>
          <w:i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význam.</w:t>
      </w:r>
      <w:r>
        <w:rPr>
          <w:rFonts w:ascii="Calibri"/>
          <w:i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Systém</w:t>
      </w:r>
      <w:r>
        <w:rPr>
          <w:rFonts w:ascii="Calibri"/>
          <w:i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zajišťuje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návaznost</w:t>
      </w:r>
      <w:r>
        <w:rPr>
          <w:rFonts w:ascii="Calibri"/>
          <w:i/>
          <w:color w:val="000000"/>
          <w:spacing w:val="-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ploch</w:t>
      </w:r>
      <w:r>
        <w:rPr>
          <w:rFonts w:ascii="Calibri"/>
          <w:i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zeleně</w:t>
      </w:r>
    </w:p>
    <w:p w:rsidR="00EE4909" w:rsidRDefault="0078308F">
      <w:pPr>
        <w:framePr w:w="9768" w:wrap="auto" w:hAnchor="text" w:x="1304" w:y="129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sídle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na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jeho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přírodní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zázemí,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podmiňuje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kvalitu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obytného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standardu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území,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má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výraznou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pozitivní</w:t>
      </w:r>
    </w:p>
    <w:p w:rsidR="00EE4909" w:rsidRDefault="0078308F">
      <w:pPr>
        <w:framePr w:w="9768" w:wrap="auto" w:hAnchor="text" w:x="1304" w:y="129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vazbu</w:t>
      </w:r>
      <w:r>
        <w:rPr>
          <w:rFonts w:ascii="Calibri"/>
          <w:i/>
          <w:color w:val="000000"/>
          <w:spacing w:val="65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na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vodní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režim</w:t>
      </w:r>
      <w:r>
        <w:rPr>
          <w:rFonts w:ascii="Calibri"/>
          <w:i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území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plní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zastavěném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území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široké</w:t>
      </w:r>
      <w:r>
        <w:rPr>
          <w:rFonts w:ascii="Calibri"/>
          <w:i/>
          <w:color w:val="000000"/>
          <w:spacing w:val="6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spektrum</w:t>
      </w:r>
      <w:r>
        <w:rPr>
          <w:rFonts w:ascii="Calibri"/>
          <w:i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nezbytných</w:t>
      </w:r>
      <w:r>
        <w:rPr>
          <w:rFonts w:ascii="Calibri"/>
          <w:i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funkcí</w:t>
      </w:r>
    </w:p>
    <w:p w:rsidR="00EE4909" w:rsidRDefault="0078308F">
      <w:pPr>
        <w:framePr w:w="9768" w:wrap="auto" w:hAnchor="text" w:x="1304" w:y="129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(ekologické,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rekreační,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mikroklimatické,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kompoziční,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estetické,</w:t>
      </w:r>
      <w:r>
        <w:rPr>
          <w:rFonts w:ascii="Calibri"/>
          <w:i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ochranné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apod.).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Vytváří</w:t>
      </w:r>
      <w:r>
        <w:rPr>
          <w:rFonts w:ascii="Calibri"/>
          <w:i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</w:t>
      </w:r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850265</wp:posOffset>
            </wp:positionH>
            <wp:positionV relativeFrom="page">
              <wp:posOffset>876300</wp:posOffset>
            </wp:positionV>
            <wp:extent cx="5983605" cy="2665730"/>
            <wp:effectExtent l="0" t="0" r="0" b="1270"/>
            <wp:wrapNone/>
            <wp:docPr id="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66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764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předpoklady</w:t>
      </w:r>
      <w:r>
        <w:rPr>
          <w:rFonts w:ascii="Calibri"/>
          <w:i/>
          <w:color w:val="000000"/>
          <w:spacing w:val="1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k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zajištění</w:t>
      </w:r>
      <w:r>
        <w:rPr>
          <w:rFonts w:ascii="Calibri"/>
          <w:i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příznivějších</w:t>
      </w:r>
      <w:r>
        <w:rPr>
          <w:rFonts w:ascii="Calibri"/>
          <w:i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existenčních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podmínek</w:t>
      </w:r>
      <w:r>
        <w:rPr>
          <w:rFonts w:ascii="Calibri"/>
          <w:i/>
          <w:color w:val="000000"/>
          <w:spacing w:val="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vegetaci</w:t>
      </w:r>
      <w:r>
        <w:rPr>
          <w:rFonts w:ascii="Calibri"/>
          <w:i/>
          <w:color w:val="000000"/>
          <w:spacing w:val="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pozměněném</w:t>
      </w:r>
      <w:r>
        <w:rPr>
          <w:rFonts w:ascii="Calibri"/>
          <w:i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prostředí</w:t>
      </w:r>
    </w:p>
    <w:p w:rsidR="00EE4909" w:rsidRDefault="0078308F">
      <w:pPr>
        <w:framePr w:w="9764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zastavěného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území</w:t>
      </w:r>
      <w:r>
        <w:rPr>
          <w:rFonts w:ascii="Calibri" w:hAnsi="Calibri" w:cs="Calibri"/>
          <w:color w:val="000000"/>
          <w:spacing w:val="-2"/>
          <w:sz w:val="24"/>
        </w:rPr>
        <w:t>“</w:t>
      </w:r>
      <w:r>
        <w:rPr>
          <w:rFonts w:ascii="Calibri"/>
          <w:color w:val="000000"/>
          <w:spacing w:val="1"/>
          <w:sz w:val="24"/>
          <w:vertAlign w:val="superscript"/>
        </w:rPr>
        <w:t>14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4" w:wrap="auto" w:hAnchor="text" w:x="1078" w:y="1399"/>
        <w:widowControl w:val="0"/>
        <w:autoSpaceDE w:val="0"/>
        <w:autoSpaceDN w:val="0"/>
        <w:spacing w:before="4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logicky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spoluvytváří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koncepci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krajiny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neposlední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řadě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</w:p>
    <w:p w:rsidR="00EE4909" w:rsidRDefault="0078308F">
      <w:pPr>
        <w:framePr w:w="9764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významnou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nosné,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popř.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podpůrné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skladebné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prvky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infrastruktury.</w:t>
      </w:r>
    </w:p>
    <w:p w:rsidR="00EE4909" w:rsidRDefault="0078308F">
      <w:pPr>
        <w:framePr w:w="1966" w:wrap="auto" w:hAnchor="text" w:x="1078" w:y="2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Uliční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stromořadí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účely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tohoto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metodického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uliční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definováno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jako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liniové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stromů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tvořící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doprovod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komunikace,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zastavěné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obce</w:t>
      </w:r>
      <w:r>
        <w:rPr>
          <w:rFonts w:ascii="Calibri"/>
          <w:color w:val="000000"/>
          <w:spacing w:val="1"/>
          <w:sz w:val="24"/>
          <w:vertAlign w:val="superscript"/>
        </w:rPr>
        <w:t>15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vymezené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jednotnou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stejným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kompozičním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cílem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Nejčastěji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rozdělujeme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podle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pěstebního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tvaru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tvarované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volně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rostlé.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prostorového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vzniká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množství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charakteristických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typů,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liší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počtem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stran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řad.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Definice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uličního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ohledem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kontext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definice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stromořadí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podle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</w:t>
      </w:r>
      <w:r>
        <w:rPr>
          <w:rFonts w:ascii="Calibri" w:hAnsi="Calibri" w:cs="Calibri"/>
          <w:color w:val="000000"/>
          <w:spacing w:val="-1"/>
          <w:sz w:val="24"/>
        </w:rPr>
        <w:t>yhlášky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189/2013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Sb</w:t>
      </w:r>
      <w:r>
        <w:rPr>
          <w:rFonts w:ascii="Calibri"/>
          <w:i/>
          <w:color w:val="000000"/>
          <w:spacing w:val="-1"/>
          <w:sz w:val="24"/>
        </w:rPr>
        <w:t>.,</w:t>
      </w:r>
      <w:r>
        <w:rPr>
          <w:rFonts w:ascii="Calibri"/>
          <w:i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ochraně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dřevin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povolování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kácení</w:t>
      </w:r>
      <w:r>
        <w:rPr>
          <w:rFonts w:ascii="Calibri"/>
          <w:i/>
          <w:color w:val="000000"/>
          <w:sz w:val="24"/>
        </w:rPr>
        <w:t>,</w:t>
      </w:r>
      <w:r>
        <w:rPr>
          <w:rFonts w:ascii="Calibri"/>
          <w:i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liší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Podle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vyhlášky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 w:hAnsi="Calibri" w:cs="Calibri"/>
          <w:color w:val="000000"/>
          <w:sz w:val="24"/>
        </w:rPr>
        <w:t>tromořadím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rozumí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r>
        <w:rPr>
          <w:rFonts w:ascii="Calibri" w:hAnsi="Calibri" w:cs="Calibri"/>
          <w:i/>
          <w:color w:val="000000"/>
          <w:sz w:val="24"/>
        </w:rPr>
        <w:t>souvislá</w:t>
      </w:r>
      <w:r>
        <w:rPr>
          <w:rFonts w:ascii="Calibri"/>
          <w:i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řada</w:t>
      </w:r>
      <w:r>
        <w:rPr>
          <w:rFonts w:ascii="Calibri"/>
          <w:i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nejméně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deseti</w:t>
      </w:r>
      <w:r>
        <w:rPr>
          <w:rFonts w:ascii="Calibri"/>
          <w:i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stromů</w:t>
      </w:r>
      <w:r>
        <w:rPr>
          <w:rFonts w:ascii="Calibri"/>
          <w:i/>
          <w:color w:val="000000"/>
          <w:spacing w:val="5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pravidelnými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rozestupy;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chybí</w:t>
      </w:r>
      <w:r>
        <w:rPr>
          <w:rFonts w:ascii="Calibri"/>
          <w:i/>
          <w:color w:val="000000"/>
          <w:spacing w:val="1"/>
          <w:sz w:val="24"/>
        </w:rPr>
        <w:t>-li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některém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úseku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souvislé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řady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nejméně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deseti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stromů</w:t>
      </w:r>
      <w:r>
        <w:rPr>
          <w:rFonts w:ascii="Calibri"/>
          <w:i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některý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strom,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tento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úsek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považován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za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součást</w:t>
      </w:r>
      <w:r>
        <w:rPr>
          <w:rFonts w:ascii="Calibri"/>
          <w:i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stromořadí;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za</w:t>
      </w:r>
      <w:r>
        <w:rPr>
          <w:rFonts w:ascii="Calibri"/>
          <w:i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stromořadí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se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nepovažují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stromy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rostoucí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ovocných</w:t>
      </w:r>
      <w:r>
        <w:rPr>
          <w:rFonts w:ascii="Calibri"/>
          <w:i/>
          <w:color w:val="000000"/>
          <w:spacing w:val="1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sadech</w:t>
      </w:r>
      <w:r>
        <w:rPr>
          <w:rFonts w:ascii="Calibri"/>
          <w:i/>
          <w:color w:val="000000"/>
          <w:spacing w:val="1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plantážích</w:t>
      </w:r>
    </w:p>
    <w:p w:rsidR="00EE4909" w:rsidRDefault="0078308F">
      <w:pPr>
        <w:framePr w:w="9770" w:wrap="auto" w:hAnchor="text" w:x="1078" w:y="3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dřevin</w:t>
      </w:r>
      <w:r>
        <w:rPr>
          <w:rFonts w:ascii="Calibri" w:hAnsi="Calibri" w:cs="Calibri"/>
          <w:color w:val="000000"/>
          <w:sz w:val="24"/>
        </w:rPr>
        <w:t>“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3769" w:wrap="auto" w:hAnchor="text" w:x="1078" w:y="67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Základní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plocha </w:t>
      </w:r>
      <w:r>
        <w:rPr>
          <w:rFonts w:ascii="Calibri" w:hAnsi="Calibri" w:cs="Calibri"/>
          <w:b/>
          <w:color w:val="000000"/>
          <w:sz w:val="24"/>
        </w:rPr>
        <w:t>sídelní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(ZP</w:t>
      </w:r>
      <w:r>
        <w:rPr>
          <w:rFonts w:ascii="Calibri"/>
          <w:b/>
          <w:color w:val="000000"/>
          <w:sz w:val="24"/>
        </w:rPr>
        <w:t>Z)</w:t>
      </w:r>
    </w:p>
    <w:p w:rsidR="00EE4909" w:rsidRDefault="0078308F">
      <w:pPr>
        <w:framePr w:w="9769" w:wrap="auto" w:hAnchor="text" w:x="1078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plocha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(ZP</w:t>
      </w:r>
      <w:r>
        <w:rPr>
          <w:rFonts w:ascii="Calibri"/>
          <w:color w:val="000000"/>
          <w:sz w:val="24"/>
        </w:rPr>
        <w:t>Z)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plocha,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níž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převládá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některá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jejíž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projevy</w:t>
      </w:r>
    </w:p>
    <w:p w:rsidR="00EE4909" w:rsidRDefault="0078308F">
      <w:pPr>
        <w:framePr w:w="9769" w:wrap="auto" w:hAnchor="text" w:x="1078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homogenní.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Hlavní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ZPZ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mohou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být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vázány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(resp.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prvky),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nebo</w:t>
      </w:r>
    </w:p>
    <w:p w:rsidR="00EE4909" w:rsidRDefault="0078308F">
      <w:pPr>
        <w:framePr w:w="9769" w:wrap="auto" w:hAnchor="text" w:x="1078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nichž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důležitým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doplňkovým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prvkem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hlavnímu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ploch.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plocha</w:t>
      </w:r>
    </w:p>
    <w:p w:rsidR="00EE4909" w:rsidRDefault="0078308F">
      <w:pPr>
        <w:framePr w:w="9769" w:wrap="auto" w:hAnchor="text" w:x="1078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prostorovou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(skladebnou)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jednotkou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vyme</w:t>
      </w:r>
      <w:r>
        <w:rPr>
          <w:rFonts w:ascii="Calibri" w:hAnsi="Calibri" w:cs="Calibri"/>
          <w:color w:val="000000"/>
          <w:sz w:val="24"/>
        </w:rPr>
        <w:t>zována</w:t>
      </w:r>
    </w:p>
    <w:p w:rsidR="00EE4909" w:rsidRDefault="0078308F">
      <w:pPr>
        <w:framePr w:w="9769" w:wrap="auto" w:hAnchor="text" w:x="1078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hlediska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kompozičního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(role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sídla)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funkčního.</w:t>
      </w:r>
    </w:p>
    <w:p w:rsidR="00EE4909" w:rsidRDefault="0078308F">
      <w:pPr>
        <w:framePr w:w="3132" w:wrap="auto" w:hAnchor="text" w:x="1078" w:y="85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plocha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350" w:wrap="auto" w:hAnchor="text" w:x="1436" w:y="88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53" w:wrap="auto" w:hAnchor="text" w:x="1791" w:y="89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homogenní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své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převládající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funkci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struktura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vegetačních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technických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</w:p>
    <w:p w:rsidR="00EE4909" w:rsidRDefault="0078308F">
      <w:pPr>
        <w:framePr w:w="9053" w:wrap="auto" w:hAnchor="text" w:x="1791" w:y="8910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značné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míry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určuje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konkrétní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typ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</w:t>
      </w:r>
      <w:r>
        <w:rPr>
          <w:rFonts w:ascii="Calibri"/>
          <w:color w:val="000000"/>
          <w:sz w:val="24"/>
        </w:rPr>
        <w:t>;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plochu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stanovena</w:t>
      </w:r>
    </w:p>
    <w:p w:rsidR="00EE4909" w:rsidRDefault="0078308F">
      <w:pPr>
        <w:framePr w:w="9053" w:wrap="auto" w:hAnchor="text" w:x="1791" w:y="89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dominantní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(funkční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typ)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</w:p>
    <w:p w:rsidR="00EE4909" w:rsidRDefault="0078308F">
      <w:pPr>
        <w:framePr w:w="350" w:wrap="auto" w:hAnchor="text" w:x="1436" w:y="98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50" w:wrap="auto" w:hAnchor="text" w:x="1436" w:y="9831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9049" w:wrap="auto" w:hAnchor="text" w:x="1791" w:y="98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jednotný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režim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ochrany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návštěvnosti,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přístupnosti,</w:t>
      </w:r>
    </w:p>
    <w:p w:rsidR="00EE4909" w:rsidRDefault="0078308F">
      <w:pPr>
        <w:framePr w:w="9049" w:wrap="auto" w:hAnchor="text" w:x="1791" w:y="9844"/>
        <w:widowControl w:val="0"/>
        <w:autoSpaceDE w:val="0"/>
        <w:autoSpaceDN w:val="0"/>
        <w:spacing w:before="5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respektuje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údržby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každou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ZPZ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stanovena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pouze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jedna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intenzitní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třída</w:t>
      </w:r>
    </w:p>
    <w:p w:rsidR="00EE4909" w:rsidRDefault="0078308F">
      <w:pPr>
        <w:framePr w:w="967" w:wrap="auto" w:hAnchor="text" w:x="1791" w:y="10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údržby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50" w:wrap="auto" w:hAnchor="text" w:x="1436" w:y="108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DRCTQ+Symbol" w:hAnsi="CDRCTQ+Symbol" w:cs="CDRCTQ+Symbol"/>
          <w:color w:val="000000"/>
          <w:sz w:val="24"/>
        </w:rPr>
        <w:t>•</w:t>
      </w:r>
    </w:p>
    <w:p w:rsidR="00EE4909" w:rsidRDefault="0078308F">
      <w:pPr>
        <w:framePr w:w="3959" w:wrap="auto" w:hAnchor="text" w:x="1791" w:y="10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logickou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jednotkou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67" w:wrap="auto" w:hAnchor="text" w:x="1078" w:y="111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ZPZ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vymezit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uvedených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kritérií,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rovněž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významná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grafické</w:t>
      </w:r>
    </w:p>
    <w:p w:rsidR="00EE4909" w:rsidRDefault="0078308F">
      <w:pPr>
        <w:framePr w:w="9767" w:wrap="auto" w:hAnchor="text" w:x="1078" w:y="111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vyjádření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(vymezení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hranic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z w:val="24"/>
        </w:rPr>
        <w:t>ZPZ)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oborové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datové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základně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Geografického</w:t>
      </w:r>
    </w:p>
    <w:p w:rsidR="00EE4909" w:rsidRDefault="0078308F">
      <w:pPr>
        <w:framePr w:w="9767" w:wrap="auto" w:hAnchor="text" w:x="1078" w:y="111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informačního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(GIS).</w:t>
      </w:r>
    </w:p>
    <w:p w:rsidR="00EE4909" w:rsidRDefault="0078308F">
      <w:pPr>
        <w:framePr w:w="9767" w:wrap="auto" w:hAnchor="text" w:x="1078" w:y="11181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ZPZ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také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evidenční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jednotkou,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úlohy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systémového</w:t>
      </w:r>
    </w:p>
    <w:p w:rsidR="00EE4909" w:rsidRDefault="0078308F">
      <w:pPr>
        <w:framePr w:w="9767" w:wrap="auto" w:hAnchor="text" w:x="1078" w:y="111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managementu.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být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tvořena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jednou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několika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pozemkový</w:t>
      </w:r>
      <w:r>
        <w:rPr>
          <w:rFonts w:ascii="Calibri"/>
          <w:color w:val="000000"/>
          <w:sz w:val="24"/>
        </w:rPr>
        <w:t>mi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parcelami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</w:p>
    <w:p w:rsidR="00EE4909" w:rsidRDefault="0078308F">
      <w:pPr>
        <w:framePr w:w="9767" w:wrap="auto" w:hAnchor="text" w:x="1078" w:y="111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z w:val="24"/>
        </w:rPr>
        <w:t>mi.</w:t>
      </w:r>
    </w:p>
    <w:p w:rsidR="00EE4909" w:rsidRDefault="0078308F">
      <w:pPr>
        <w:framePr w:w="9769" w:wrap="auto" w:hAnchor="text" w:x="1078" w:y="13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sídlení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obecně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jakákoliv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plocha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kterou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výše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uvedených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nelze</w:t>
      </w:r>
    </w:p>
    <w:p w:rsidR="00EE4909" w:rsidRDefault="0078308F">
      <w:pPr>
        <w:framePr w:w="9769" w:wrap="auto" w:hAnchor="text" w:x="1078" w:y="13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označit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ZPZ.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plochu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možno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považovat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</w:p>
    <w:p w:rsidR="00EE4909" w:rsidRDefault="0078308F">
      <w:pPr>
        <w:framePr w:w="9769" w:wrap="auto" w:hAnchor="text" w:x="1078" w:y="13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ucelený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soubor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jiným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převažujícím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funkčním</w:t>
      </w:r>
    </w:p>
    <w:p w:rsidR="00EE4909" w:rsidRDefault="0078308F">
      <w:pPr>
        <w:framePr w:w="9769" w:wrap="auto" w:hAnchor="text" w:x="1078" w:y="1305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využitím.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Specifické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plochy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představují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lesní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porosty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zpravidla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na </w:t>
      </w:r>
      <w:r>
        <w:rPr>
          <w:rFonts w:ascii="Calibri" w:hAnsi="Calibri" w:cs="Calibri"/>
          <w:color w:val="000000"/>
          <w:sz w:val="24"/>
        </w:rPr>
        <w:t>pozemcích</w:t>
      </w:r>
    </w:p>
    <w:p w:rsidR="00EE4909" w:rsidRDefault="0078308F">
      <w:pPr>
        <w:framePr w:w="9769" w:wrap="auto" w:hAnchor="text" w:x="1078" w:y="13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určených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funkcí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lesa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(PUPFL),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struktury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mohou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tvořit</w:t>
      </w:r>
    </w:p>
    <w:p w:rsidR="00EE4909" w:rsidRDefault="0078308F">
      <w:pPr>
        <w:framePr w:w="351" w:wrap="auto" w:hAnchor="text" w:x="1078" w:y="1488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14</w:t>
      </w:r>
    </w:p>
    <w:p w:rsidR="00EE4909" w:rsidRDefault="0078308F">
      <w:pPr>
        <w:framePr w:w="6590" w:wrap="auto" w:hAnchor="text" w:x="1272" w:y="14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229" w:history="1">
        <w:r>
          <w:rPr>
            <w:rFonts w:ascii="Calibri"/>
            <w:color w:val="0563C1"/>
            <w:spacing w:val="-1"/>
            <w:sz w:val="18"/>
            <w:u w:val="single"/>
          </w:rPr>
          <w:t>St</w:t>
        </w:r>
      </w:hyperlink>
      <w:hyperlink r:id="rId230" w:history="1">
        <w:r>
          <w:rPr>
            <w:rFonts w:ascii="Calibri"/>
            <w:color w:val="0563C1"/>
            <w:sz w:val="18"/>
            <w:u w:val="single"/>
          </w:rPr>
          <w:t>andard</w:t>
        </w:r>
      </w:hyperlink>
      <w:hyperlink r:id="rId231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32" w:history="1">
        <w:r>
          <w:rPr>
            <w:rFonts w:ascii="Calibri" w:hAnsi="Calibri" w:cs="Calibri"/>
            <w:color w:val="0563C1"/>
            <w:sz w:val="18"/>
            <w:u w:val="single"/>
          </w:rPr>
          <w:t>vybraných</w:t>
        </w:r>
      </w:hyperlink>
      <w:hyperlink r:id="rId233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34" w:history="1">
        <w:r>
          <w:rPr>
            <w:rFonts w:ascii="Calibri" w:hAnsi="Calibri" w:cs="Calibri"/>
            <w:color w:val="0563C1"/>
            <w:sz w:val="18"/>
            <w:u w:val="single"/>
          </w:rPr>
          <w:t>částí</w:t>
        </w:r>
      </w:hyperlink>
      <w:hyperlink r:id="rId235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236" w:history="1">
        <w:r>
          <w:rPr>
            <w:rFonts w:ascii="Calibri" w:hAnsi="Calibri" w:cs="Calibri"/>
            <w:color w:val="0563C1"/>
            <w:sz w:val="18"/>
            <w:u w:val="single"/>
          </w:rPr>
          <w:t>územního</w:t>
        </w:r>
      </w:hyperlink>
      <w:hyperlink r:id="rId237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238" w:history="1">
        <w:r>
          <w:rPr>
            <w:rFonts w:ascii="Calibri" w:hAnsi="Calibri" w:cs="Calibri"/>
            <w:color w:val="0563C1"/>
            <w:spacing w:val="-1"/>
            <w:sz w:val="18"/>
            <w:u w:val="single"/>
          </w:rPr>
          <w:t>plánu</w:t>
        </w:r>
      </w:hyperlink>
      <w:hyperlink r:id="rId239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240" w:history="1">
        <w:r>
          <w:rPr>
            <w:rFonts w:ascii="Calibri" w:hAnsi="Calibri" w:cs="Calibri"/>
            <w:color w:val="0563C1"/>
            <w:sz w:val="18"/>
            <w:u w:val="single"/>
          </w:rPr>
          <w:t>Metodický</w:t>
        </w:r>
      </w:hyperlink>
      <w:hyperlink r:id="rId241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42" w:history="1">
        <w:r>
          <w:rPr>
            <w:rFonts w:ascii="Calibri"/>
            <w:color w:val="0563C1"/>
            <w:sz w:val="18"/>
            <w:u w:val="single"/>
          </w:rPr>
          <w:t>pokyn,</w:t>
        </w:r>
      </w:hyperlink>
      <w:hyperlink r:id="rId243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244" w:history="1">
        <w:r>
          <w:rPr>
            <w:rFonts w:ascii="Calibri"/>
            <w:color w:val="0563C1"/>
            <w:sz w:val="18"/>
            <w:u w:val="single"/>
          </w:rPr>
          <w:t>2.</w:t>
        </w:r>
      </w:hyperlink>
      <w:hyperlink r:id="rId245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46" w:history="1">
        <w:r>
          <w:rPr>
            <w:rFonts w:ascii="Calibri" w:hAnsi="Calibri" w:cs="Calibri"/>
            <w:color w:val="0563C1"/>
            <w:sz w:val="18"/>
            <w:u w:val="single"/>
          </w:rPr>
          <w:t>vydání.</w:t>
        </w:r>
      </w:hyperlink>
      <w:hyperlink r:id="rId247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48" w:history="1">
        <w:r>
          <w:rPr>
            <w:rFonts w:ascii="Calibri"/>
            <w:color w:val="0563C1"/>
            <w:sz w:val="18"/>
            <w:u w:val="single"/>
          </w:rPr>
          <w:t>Verze</w:t>
        </w:r>
      </w:hyperlink>
      <w:hyperlink r:id="rId249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50" w:history="1">
        <w:r>
          <w:rPr>
            <w:rFonts w:ascii="Calibri"/>
            <w:color w:val="0563C1"/>
            <w:sz w:val="18"/>
            <w:u w:val="single"/>
          </w:rPr>
          <w:t>2.</w:t>
        </w:r>
      </w:hyperlink>
      <w:hyperlink r:id="rId251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52" w:history="1">
        <w:r>
          <w:rPr>
            <w:rFonts w:ascii="Calibri"/>
            <w:color w:val="0563C1"/>
            <w:sz w:val="18"/>
            <w:u w:val="single"/>
          </w:rPr>
          <w:t>1.</w:t>
        </w:r>
      </w:hyperlink>
      <w:hyperlink r:id="rId253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54" w:history="1">
        <w:r>
          <w:rPr>
            <w:rFonts w:ascii="Calibri"/>
            <w:color w:val="0563C1"/>
            <w:sz w:val="18"/>
            <w:u w:val="single"/>
          </w:rPr>
          <w:t>2023</w:t>
        </w:r>
      </w:hyperlink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9361805</wp:posOffset>
            </wp:positionV>
            <wp:extent cx="1854835" cy="36195"/>
            <wp:effectExtent l="0" t="0" r="0" b="1905"/>
            <wp:wrapNone/>
            <wp:docPr id="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769" w:wrap="auto" w:hAnchor="text" w:x="1304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významný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podíl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zajišťovat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funkce.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Pojmem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"plocha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zeleně"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resp.</w:t>
      </w:r>
    </w:p>
    <w:p w:rsidR="00EE4909" w:rsidRDefault="0078308F">
      <w:pPr>
        <w:framePr w:w="9769" w:wrap="auto" w:hAnchor="text" w:x="1304" w:y="1399"/>
        <w:widowControl w:val="0"/>
        <w:autoSpaceDE w:val="0"/>
        <w:autoSpaceDN w:val="0"/>
        <w:spacing w:before="0" w:after="0" w:line="293" w:lineRule="exact"/>
        <w:ind w:left="9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plocha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zeleně",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uplatňovaným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procesech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prostorového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z w:val="24"/>
        </w:rPr>
        <w:t>,</w:t>
      </w:r>
    </w:p>
    <w:p w:rsidR="00EE4909" w:rsidRDefault="0078308F">
      <w:pPr>
        <w:framePr w:w="336" w:wrap="auto" w:hAnchor="text" w:x="1304" w:y="1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"</w:t>
      </w:r>
    </w:p>
    <w:p w:rsidR="00EE4909" w:rsidRDefault="0078308F">
      <w:pPr>
        <w:framePr w:w="8671" w:wrap="auto" w:hAnchor="text" w:x="1304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označujeme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navrhovaný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objekt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(viz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objekt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síd</w:t>
      </w:r>
      <w:r>
        <w:rPr>
          <w:rFonts w:ascii="Calibri"/>
          <w:b/>
          <w:color w:val="000000"/>
          <w:sz w:val="24"/>
        </w:rPr>
        <w:t>el</w:t>
      </w:r>
      <w:r>
        <w:rPr>
          <w:rFonts w:ascii="Calibri" w:hAnsi="Calibri" w:cs="Calibri"/>
          <w:b/>
          <w:color w:val="000000"/>
          <w:spacing w:val="1"/>
          <w:sz w:val="24"/>
        </w:rPr>
        <w:t>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zeleně</w:t>
      </w:r>
      <w:r>
        <w:rPr>
          <w:rFonts w:ascii="Calibri"/>
          <w:color w:val="000000"/>
          <w:spacing w:val="-1"/>
          <w:sz w:val="24"/>
        </w:rPr>
        <w:t>).</w:t>
      </w:r>
    </w:p>
    <w:p w:rsidR="00EE4909" w:rsidRDefault="0078308F">
      <w:pPr>
        <w:framePr w:w="2731" w:wrap="auto" w:hAnchor="text" w:x="1304" w:y="25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Zelená</w:t>
      </w:r>
      <w:r>
        <w:rPr>
          <w:rFonts w:ascii="Calibri"/>
          <w:b/>
          <w:color w:val="000000"/>
          <w:sz w:val="24"/>
        </w:rPr>
        <w:t xml:space="preserve"> infrastruktura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(ZI)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color w:val="000000"/>
          <w:sz w:val="24"/>
        </w:rPr>
        <w:t>Pojem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Zelená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(ZI)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Sdělením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Evropské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komise</w:t>
      </w:r>
      <w:r>
        <w:rPr>
          <w:rFonts w:ascii="Calibri"/>
          <w:color w:val="000000"/>
          <w:spacing w:val="1"/>
          <w:sz w:val="24"/>
          <w:vertAlign w:val="superscript"/>
        </w:rPr>
        <w:t>16</w:t>
      </w:r>
      <w:r>
        <w:rPr>
          <w:rFonts w:ascii="Calibri"/>
          <w:color w:val="000000"/>
          <w:spacing w:val="56"/>
          <w:sz w:val="24"/>
          <w:vertAlign w:val="superscript"/>
        </w:rPr>
        <w:t xml:space="preserve"> </w:t>
      </w:r>
      <w:r>
        <w:rPr>
          <w:rFonts w:ascii="Calibri" w:hAnsi="Calibri" w:cs="Calibri"/>
          <w:color w:val="000000"/>
          <w:sz w:val="24"/>
        </w:rPr>
        <w:t>definována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„strategicky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plánovaná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síť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přírodních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polopřírodních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oblastí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rozdílnými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environmentálními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rysy,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jež</w:t>
      </w:r>
      <w:r>
        <w:rPr>
          <w:rFonts w:ascii="Calibri"/>
          <w:i/>
          <w:color w:val="000000"/>
          <w:spacing w:val="4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byla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navržena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řízena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cílem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poskytovat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širokou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škálu</w:t>
      </w:r>
      <w:r>
        <w:rPr>
          <w:rFonts w:ascii="Calibri"/>
          <w:i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ekosystémových</w:t>
      </w:r>
      <w:r>
        <w:rPr>
          <w:rFonts w:ascii="Calibri"/>
          <w:i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služeb.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Zahrnuje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zelené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plochy</w:t>
      </w:r>
      <w:r>
        <w:rPr>
          <w:rFonts w:ascii="Calibri"/>
          <w:i/>
          <w:color w:val="000000"/>
          <w:spacing w:val="2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(nebo</w:t>
      </w:r>
      <w:r>
        <w:rPr>
          <w:rFonts w:ascii="Calibri"/>
          <w:i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modré</w:t>
      </w:r>
      <w:r>
        <w:rPr>
          <w:rFonts w:ascii="Calibri"/>
          <w:i/>
          <w:color w:val="000000"/>
          <w:spacing w:val="2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plochy,</w:t>
      </w:r>
      <w:r>
        <w:rPr>
          <w:rFonts w:ascii="Calibri"/>
          <w:i/>
          <w:color w:val="000000"/>
          <w:spacing w:val="20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jde-li</w:t>
      </w:r>
      <w:r>
        <w:rPr>
          <w:rFonts w:ascii="Calibri"/>
          <w:i/>
          <w:color w:val="000000"/>
          <w:spacing w:val="1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o</w:t>
      </w:r>
      <w:r>
        <w:rPr>
          <w:rFonts w:ascii="Calibri"/>
          <w:i/>
          <w:color w:val="000000"/>
          <w:spacing w:val="17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v</w:t>
      </w:r>
      <w:r>
        <w:rPr>
          <w:rFonts w:ascii="Calibri" w:hAnsi="Calibri" w:cs="Calibri"/>
          <w:i/>
          <w:color w:val="000000"/>
          <w:spacing w:val="-1"/>
          <w:sz w:val="24"/>
        </w:rPr>
        <w:t>odní</w:t>
      </w:r>
      <w:r>
        <w:rPr>
          <w:rFonts w:ascii="Calibri"/>
          <w:i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ekosystémy)</w:t>
      </w:r>
      <w:r>
        <w:rPr>
          <w:rFonts w:ascii="Calibri"/>
          <w:i/>
          <w:color w:val="000000"/>
          <w:spacing w:val="19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jiné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fyzické</w:t>
      </w:r>
      <w:r>
        <w:rPr>
          <w:rFonts w:ascii="Calibri"/>
          <w:i/>
          <w:color w:val="000000"/>
          <w:spacing w:val="2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prvky</w:t>
      </w:r>
      <w:r>
        <w:rPr>
          <w:rFonts w:ascii="Calibri"/>
          <w:i/>
          <w:color w:val="000000"/>
          <w:spacing w:val="19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pevninských</w:t>
      </w:r>
      <w:r>
        <w:rPr>
          <w:rFonts w:ascii="Calibri"/>
          <w:i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(včetně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pobřežních)</w:t>
      </w:r>
      <w:r>
        <w:rPr>
          <w:rFonts w:ascii="Calibri"/>
          <w:i/>
          <w:color w:val="000000"/>
          <w:spacing w:val="11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mořských</w:t>
      </w:r>
      <w:r>
        <w:rPr>
          <w:rFonts w:ascii="Calibri"/>
          <w:i/>
          <w:color w:val="000000"/>
          <w:spacing w:val="1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oblastech.</w:t>
      </w:r>
      <w:r>
        <w:rPr>
          <w:rFonts w:ascii="Calibri"/>
          <w:i/>
          <w:color w:val="000000"/>
          <w:spacing w:val="115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Na</w:t>
      </w:r>
      <w:r>
        <w:rPr>
          <w:rFonts w:ascii="Calibri"/>
          <w:i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pevnině</w:t>
      </w:r>
      <w:r>
        <w:rPr>
          <w:rFonts w:ascii="Calibri"/>
          <w:i/>
          <w:color w:val="000000"/>
          <w:spacing w:val="11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se</w:t>
      </w:r>
      <w:r>
        <w:rPr>
          <w:rFonts w:ascii="Calibri"/>
          <w:i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zelená</w:t>
      </w:r>
      <w:r>
        <w:rPr>
          <w:rFonts w:ascii="Calibri"/>
          <w:i/>
          <w:color w:val="000000"/>
          <w:spacing w:val="1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infrastruktura</w:t>
      </w:r>
      <w:r>
        <w:rPr>
          <w:rFonts w:ascii="Calibri"/>
          <w:i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může</w:t>
      </w:r>
      <w:r>
        <w:rPr>
          <w:rFonts w:ascii="Calibri"/>
          <w:i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nacházet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 xml:space="preserve">ve </w:t>
      </w:r>
      <w:r>
        <w:rPr>
          <w:rFonts w:ascii="Calibri" w:hAnsi="Calibri" w:cs="Calibri"/>
          <w:i/>
          <w:color w:val="000000"/>
          <w:sz w:val="24"/>
        </w:rPr>
        <w:t>venkovských</w:t>
      </w:r>
      <w:r>
        <w:rPr>
          <w:rFonts w:ascii="Calibri"/>
          <w:i/>
          <w:color w:val="000000"/>
          <w:sz w:val="24"/>
        </w:rPr>
        <w:t xml:space="preserve"> oblastech i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městském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prostředí“.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Právní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úprava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plánování,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zakotvena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zákonem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183/2006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řádu,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poskytuje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potřeby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nástrojů.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zelenou infrastrukturu </w:t>
      </w:r>
      <w:r>
        <w:rPr>
          <w:rFonts w:ascii="Calibri" w:hAnsi="Calibri" w:cs="Calibri"/>
          <w:color w:val="000000"/>
          <w:sz w:val="24"/>
        </w:rPr>
        <w:t>vyjádřit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krajiny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urbanistickou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koncepcí,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systémem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souladu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koncepcí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krajiny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urbanistickou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koncepcí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vyjádřen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ploch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rozdílným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nosné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prvky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ZI.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Naplnění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koncepce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krajiny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urbanistické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koncepce,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jejíž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lze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zajistit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stanovením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ostatních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plochách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(zpravidla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podpůrné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ZI).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Základem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spojité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sítě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prvků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skladebné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ÚSES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úrovní,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lze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řadit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krajinné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specifickými</w:t>
      </w:r>
      <w:r>
        <w:rPr>
          <w:rFonts w:ascii="Calibri"/>
          <w:color w:val="000000"/>
          <w:sz w:val="24"/>
        </w:rPr>
        <w:t xml:space="preserve"> funkcemi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protierozní,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ochrannou,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doprovodnou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interakčních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ÚSES).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Samozřejmostí</w:t>
      </w:r>
      <w:r>
        <w:rPr>
          <w:rFonts w:ascii="Calibri"/>
          <w:color w:val="000000"/>
          <w:spacing w:val="-1"/>
          <w:sz w:val="24"/>
        </w:rPr>
        <w:t xml:space="preserve"> jsou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přírodní,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lesní,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vodohospodářské,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zemědělské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trvalými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kulturami,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-1"/>
          <w:sz w:val="24"/>
        </w:rPr>
        <w:t xml:space="preserve"> jsou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obligátní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ZI.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Nově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přijatý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28</w:t>
      </w:r>
      <w:r>
        <w:rPr>
          <w:rFonts w:ascii="Calibri"/>
          <w:color w:val="000000"/>
          <w:sz w:val="24"/>
        </w:rPr>
        <w:t>3/2021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(nový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zákon)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ZI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definuje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"plánovaný,</w:t>
      </w:r>
      <w:r>
        <w:rPr>
          <w:rFonts w:ascii="Calibri"/>
          <w:i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převážně</w:t>
      </w:r>
      <w:r>
        <w:rPr>
          <w:rFonts w:ascii="Calibri"/>
          <w:i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spojitý</w:t>
      </w:r>
      <w:r>
        <w:rPr>
          <w:rFonts w:ascii="Calibri"/>
          <w:i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systém</w:t>
      </w:r>
      <w:r>
        <w:rPr>
          <w:rFonts w:ascii="Calibri"/>
          <w:i/>
          <w:color w:val="000000"/>
          <w:spacing w:val="4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ploch</w:t>
      </w:r>
      <w:r>
        <w:rPr>
          <w:rFonts w:ascii="Calibri"/>
          <w:i/>
          <w:color w:val="000000"/>
          <w:spacing w:val="4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jiných</w:t>
      </w:r>
      <w:r>
        <w:rPr>
          <w:rFonts w:ascii="Calibri"/>
          <w:i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prvků</w:t>
      </w:r>
      <w:r>
        <w:rPr>
          <w:rFonts w:ascii="Calibri"/>
          <w:i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vegetačních,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vodních</w:t>
      </w:r>
      <w:r>
        <w:rPr>
          <w:rFonts w:ascii="Calibri"/>
          <w:i/>
          <w:color w:val="000000"/>
          <w:spacing w:val="2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21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pro</w:t>
      </w:r>
      <w:r>
        <w:rPr>
          <w:rFonts w:ascii="Calibri"/>
          <w:i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hospodaření</w:t>
      </w:r>
      <w:r>
        <w:rPr>
          <w:rFonts w:ascii="Calibri"/>
          <w:i/>
          <w:color w:val="000000"/>
          <w:spacing w:val="2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23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vodou,</w:t>
      </w:r>
      <w:r>
        <w:rPr>
          <w:rFonts w:ascii="Calibri"/>
          <w:i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přírodního</w:t>
      </w:r>
      <w:r>
        <w:rPr>
          <w:rFonts w:ascii="Calibri"/>
          <w:i/>
          <w:color w:val="000000"/>
          <w:spacing w:val="2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polopřírodního</w:t>
      </w:r>
      <w:r>
        <w:rPr>
          <w:rFonts w:ascii="Calibri"/>
          <w:i/>
          <w:color w:val="000000"/>
          <w:spacing w:val="2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charakteru,</w:t>
      </w:r>
      <w:r>
        <w:rPr>
          <w:rFonts w:ascii="Calibri"/>
          <w:i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které</w:t>
      </w:r>
      <w:r>
        <w:rPr>
          <w:rFonts w:ascii="Calibri"/>
          <w:i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svým</w:t>
      </w:r>
      <w:r>
        <w:rPr>
          <w:rFonts w:ascii="Calibri"/>
          <w:i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24"/>
        </w:rPr>
        <w:t>cílovým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stavem</w:t>
      </w:r>
      <w:r>
        <w:rPr>
          <w:rFonts w:ascii="Calibri"/>
          <w:i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umožňují</w:t>
      </w:r>
      <w:r>
        <w:rPr>
          <w:rFonts w:ascii="Calibri"/>
          <w:i/>
          <w:color w:val="000000"/>
          <w:spacing w:val="2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nebo</w:t>
      </w:r>
      <w:r>
        <w:rPr>
          <w:rFonts w:ascii="Calibri"/>
          <w:i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významně</w:t>
      </w:r>
      <w:r>
        <w:rPr>
          <w:rFonts w:ascii="Calibri"/>
          <w:i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podporují</w:t>
      </w:r>
      <w:r>
        <w:rPr>
          <w:rFonts w:ascii="Calibri"/>
          <w:i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plnění</w:t>
      </w:r>
      <w:r>
        <w:rPr>
          <w:rFonts w:ascii="Calibri"/>
          <w:i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široké</w:t>
      </w:r>
      <w:r>
        <w:rPr>
          <w:rFonts w:ascii="Calibri"/>
          <w:i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škály</w:t>
      </w:r>
      <w:r>
        <w:rPr>
          <w:rFonts w:ascii="Calibri"/>
          <w:i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ekosystémových</w:t>
      </w:r>
      <w:r>
        <w:rPr>
          <w:rFonts w:ascii="Calibri"/>
          <w:i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služeb</w:t>
      </w:r>
      <w:r>
        <w:rPr>
          <w:rFonts w:ascii="Calibri"/>
          <w:i/>
          <w:color w:val="000000"/>
          <w:spacing w:val="2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funkcí;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součástí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zelené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infrastruktury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také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</w:t>
      </w:r>
      <w:r>
        <w:rPr>
          <w:rFonts w:ascii="Calibri"/>
          <w:i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systém</w:t>
      </w:r>
      <w:r>
        <w:rPr>
          <w:rFonts w:ascii="Calibri"/>
          <w:i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ekologické</w:t>
      </w:r>
      <w:r>
        <w:rPr>
          <w:rFonts w:ascii="Calibri"/>
          <w:i/>
          <w:color w:val="000000"/>
          <w:spacing w:val="3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stability</w:t>
      </w:r>
      <w:r>
        <w:rPr>
          <w:rFonts w:ascii="Calibri"/>
          <w:i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krajiny“</w:t>
      </w:r>
      <w:r>
        <w:rPr>
          <w:rFonts w:ascii="Calibri"/>
          <w:color w:val="000000"/>
          <w:sz w:val="24"/>
        </w:rPr>
        <w:t>;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slouží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potřebě,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1"/>
          <w:sz w:val="24"/>
          <w:vertAlign w:val="superscript"/>
        </w:rPr>
        <w:t>17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Jedním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výstupů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výzkumného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projektu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Vymezování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územně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plánovací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dokumentaci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(ÚPD),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nástroj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posilování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ekosystémových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služeb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</w:t>
      </w:r>
      <w:r>
        <w:rPr>
          <w:rFonts w:ascii="Calibri"/>
          <w:color w:val="000000"/>
          <w:spacing w:val="1"/>
          <w:sz w:val="24"/>
          <w:vertAlign w:val="superscript"/>
        </w:rPr>
        <w:t>18</w:t>
      </w:r>
      <w:r>
        <w:rPr>
          <w:rFonts w:ascii="Calibri"/>
          <w:color w:val="000000"/>
          <w:spacing w:val="6"/>
          <w:sz w:val="24"/>
          <w:vertAlign w:val="superscript"/>
        </w:rPr>
        <w:t xml:space="preserve"> </w:t>
      </w:r>
      <w:r>
        <w:rPr>
          <w:rFonts w:ascii="Calibri"/>
          <w:color w:val="000000"/>
          <w:sz w:val="24"/>
        </w:rPr>
        <w:t>(TITBMMR805)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definice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zelené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infrastruktury,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formulovaná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vymezení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ÚPD: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„</w:t>
      </w:r>
      <w:r>
        <w:rPr>
          <w:rFonts w:ascii="Calibri" w:hAnsi="Calibri" w:cs="Calibri"/>
          <w:i/>
          <w:color w:val="000000"/>
          <w:sz w:val="24"/>
        </w:rPr>
        <w:t>Zelená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infrastruktura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sítí</w:t>
      </w:r>
      <w:r>
        <w:rPr>
          <w:rFonts w:ascii="Calibri"/>
          <w:i/>
          <w:color w:val="000000"/>
          <w:spacing w:val="1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ploch</w:t>
      </w:r>
      <w:r>
        <w:rPr>
          <w:rFonts w:ascii="Calibri"/>
          <w:i/>
          <w:color w:val="000000"/>
          <w:spacing w:val="1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jiných</w:t>
      </w:r>
      <w:r>
        <w:rPr>
          <w:rFonts w:ascii="Calibri"/>
          <w:i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prvků</w:t>
      </w:r>
      <w:r>
        <w:rPr>
          <w:rFonts w:ascii="Calibri"/>
          <w:i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přírodního</w:t>
      </w:r>
      <w:r>
        <w:rPr>
          <w:rFonts w:ascii="Calibri"/>
          <w:i/>
          <w:color w:val="000000"/>
          <w:spacing w:val="1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polopřírodního</w:t>
      </w:r>
      <w:r>
        <w:rPr>
          <w:rFonts w:ascii="Calibri"/>
          <w:i/>
          <w:color w:val="000000"/>
          <w:spacing w:val="1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charakteru,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které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svým</w:t>
      </w:r>
      <w:r>
        <w:rPr>
          <w:rFonts w:ascii="Calibri"/>
          <w:i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cílovým</w:t>
      </w:r>
      <w:r>
        <w:rPr>
          <w:rFonts w:ascii="Calibri"/>
          <w:i/>
          <w:color w:val="000000"/>
          <w:spacing w:val="-9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stavem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umožňují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plnění</w:t>
      </w:r>
      <w:r>
        <w:rPr>
          <w:rFonts w:ascii="Calibri"/>
          <w:i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široké</w:t>
      </w:r>
      <w:r>
        <w:rPr>
          <w:rFonts w:ascii="Calibri"/>
          <w:i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škály</w:t>
      </w:r>
      <w:r>
        <w:rPr>
          <w:rFonts w:ascii="Calibri"/>
          <w:i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ekosystémových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služeb.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Síť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tvořena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prvky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vege</w:t>
      </w:r>
      <w:r>
        <w:rPr>
          <w:rFonts w:ascii="Calibri" w:hAnsi="Calibri" w:cs="Calibri"/>
          <w:i/>
          <w:color w:val="000000"/>
          <w:sz w:val="24"/>
        </w:rPr>
        <w:t>tačními,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vodními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hospodaření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vodou,</w:t>
      </w:r>
      <w:r>
        <w:rPr>
          <w:rFonts w:ascii="Calibri"/>
          <w:i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které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se</w:t>
      </w:r>
      <w:r>
        <w:rPr>
          <w:rFonts w:ascii="Calibri"/>
          <w:i/>
          <w:color w:val="000000"/>
          <w:spacing w:val="9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dle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významu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dělí</w:t>
      </w:r>
      <w:r>
        <w:rPr>
          <w:rFonts w:ascii="Calibri"/>
          <w:i/>
          <w:color w:val="000000"/>
          <w:spacing w:val="9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na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nosné</w:t>
      </w:r>
      <w:r>
        <w:rPr>
          <w:rFonts w:ascii="Calibri"/>
          <w:i/>
          <w:color w:val="000000"/>
          <w:spacing w:val="9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podpůrné.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Síť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součástí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urbanizovaného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neurbanizovaného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území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převážně</w:t>
      </w:r>
      <w:r>
        <w:rPr>
          <w:rFonts w:ascii="Calibri"/>
          <w:i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spojitá.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plánování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vymezuje</w:t>
      </w:r>
      <w:r>
        <w:rPr>
          <w:rFonts w:ascii="Calibri"/>
          <w:i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nosné</w:t>
      </w:r>
      <w:r>
        <w:rPr>
          <w:rFonts w:ascii="Calibri"/>
          <w:i/>
          <w:color w:val="000000"/>
          <w:spacing w:val="7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zohledňuje</w:t>
      </w:r>
      <w:r>
        <w:rPr>
          <w:rFonts w:ascii="Calibri"/>
          <w:i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podpůrné</w:t>
      </w:r>
      <w:r>
        <w:rPr>
          <w:rFonts w:ascii="Calibri"/>
          <w:i/>
          <w:color w:val="000000"/>
          <w:spacing w:val="7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prvky</w:t>
      </w:r>
      <w:r>
        <w:rPr>
          <w:rFonts w:ascii="Calibri"/>
          <w:i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zelené</w:t>
      </w:r>
      <w:r>
        <w:rPr>
          <w:rFonts w:ascii="Calibri"/>
          <w:i/>
          <w:color w:val="000000"/>
          <w:spacing w:val="7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infrastruktury</w:t>
      </w:r>
      <w:r>
        <w:rPr>
          <w:rFonts w:ascii="Calibri"/>
          <w:i/>
          <w:color w:val="000000"/>
          <w:spacing w:val="7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cílem</w:t>
      </w:r>
      <w:r>
        <w:rPr>
          <w:rFonts w:ascii="Calibri"/>
          <w:i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vytvářet</w:t>
      </w:r>
      <w:r>
        <w:rPr>
          <w:rFonts w:ascii="Calibri"/>
          <w:i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podmínky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pro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její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uchování,</w:t>
      </w:r>
      <w:r>
        <w:rPr>
          <w:rFonts w:ascii="Calibri"/>
          <w:i/>
          <w:color w:val="000000"/>
          <w:spacing w:val="-11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obnovu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či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doplnění.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Nosné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prvky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jsou</w:t>
      </w:r>
      <w:r>
        <w:rPr>
          <w:rFonts w:ascii="Calibri"/>
          <w:i/>
          <w:color w:val="000000"/>
          <w:spacing w:val="-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zpravidla</w:t>
      </w:r>
      <w:r>
        <w:rPr>
          <w:rFonts w:ascii="Calibri"/>
          <w:i/>
          <w:color w:val="000000"/>
          <w:spacing w:val="-1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nositeli</w:t>
      </w:r>
      <w:r>
        <w:rPr>
          <w:rFonts w:ascii="Calibri"/>
          <w:i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veřejných</w:t>
      </w:r>
      <w:r>
        <w:rPr>
          <w:rFonts w:ascii="Calibri"/>
          <w:i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zájmů,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chráněných</w:t>
      </w:r>
      <w:r>
        <w:rPr>
          <w:rFonts w:ascii="Calibri"/>
          <w:i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zvláštními</w:t>
      </w:r>
      <w:r>
        <w:rPr>
          <w:rFonts w:ascii="Calibri"/>
          <w:i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právními</w:t>
      </w:r>
      <w:r>
        <w:rPr>
          <w:rFonts w:ascii="Calibri"/>
          <w:i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předpisy.</w:t>
      </w:r>
      <w:r>
        <w:rPr>
          <w:rFonts w:ascii="Calibri"/>
          <w:i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</w:t>
      </w:r>
      <w:r>
        <w:rPr>
          <w:rFonts w:ascii="Calibri"/>
          <w:i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systém</w:t>
      </w:r>
      <w:r>
        <w:rPr>
          <w:rFonts w:ascii="Calibri"/>
          <w:i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ekologické</w:t>
      </w:r>
      <w:r>
        <w:rPr>
          <w:rFonts w:ascii="Calibri"/>
          <w:i/>
          <w:color w:val="000000"/>
          <w:spacing w:val="3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stability</w:t>
      </w:r>
      <w:r>
        <w:rPr>
          <w:rFonts w:ascii="Calibri"/>
          <w:i/>
          <w:color w:val="000000"/>
          <w:spacing w:val="33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krajiny</w:t>
      </w:r>
      <w:r>
        <w:rPr>
          <w:rFonts w:ascii="Calibri"/>
          <w:i/>
          <w:color w:val="000000"/>
          <w:spacing w:val="3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</w:t>
      </w:r>
      <w:r>
        <w:rPr>
          <w:rFonts w:ascii="Calibri"/>
          <w:i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součástí</w:t>
      </w:r>
    </w:p>
    <w:p w:rsidR="00EE4909" w:rsidRDefault="0078308F">
      <w:pPr>
        <w:framePr w:w="9772" w:wrap="auto" w:hAnchor="text" w:x="1304" w:y="2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zelené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infrastruktury.</w:t>
      </w:r>
      <w:r>
        <w:rPr>
          <w:rFonts w:ascii="Calibri" w:hAnsi="Calibri" w:cs="Calibri"/>
          <w:color w:val="000000"/>
          <w:sz w:val="24"/>
        </w:rPr>
        <w:t>“</w:t>
      </w:r>
    </w:p>
    <w:p w:rsidR="00EE4909" w:rsidRDefault="0078308F">
      <w:pPr>
        <w:framePr w:w="9767" w:wrap="auto" w:hAnchor="text" w:x="1304" w:y="131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praxi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čast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užíván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také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pojem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„modrozelená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infrastruktura“,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kterým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označován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</w:p>
    <w:p w:rsidR="00EE4909" w:rsidRDefault="0078308F">
      <w:pPr>
        <w:framePr w:w="9767" w:wrap="auto" w:hAnchor="text" w:x="1304" w:y="131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zajišťujících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promyšlené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udržitelné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hospodaření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vodou,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především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srážkovou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vodou,</w:t>
      </w:r>
    </w:p>
    <w:p w:rsidR="00EE4909" w:rsidRDefault="0078308F">
      <w:pPr>
        <w:framePr w:w="9767" w:wrap="auto" w:hAnchor="text" w:x="1304" w:y="131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sídlech.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tohoto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ekosystémy,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objekty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jak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</w:p>
    <w:p w:rsidR="00EE4909" w:rsidRDefault="0078308F">
      <w:pPr>
        <w:framePr w:w="351" w:wrap="auto" w:hAnchor="text" w:x="1304" w:y="1437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16</w:t>
      </w:r>
    </w:p>
    <w:p w:rsidR="00EE4909" w:rsidRDefault="0078308F">
      <w:pPr>
        <w:framePr w:w="8638" w:wrap="auto" w:hAnchor="text" w:x="1587" w:y="144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255" w:history="1">
        <w:r>
          <w:rPr>
            <w:rFonts w:ascii="Calibri" w:hAnsi="Calibri" w:cs="Calibri"/>
            <w:color w:val="0563C1"/>
            <w:spacing w:val="-1"/>
            <w:sz w:val="18"/>
            <w:u w:val="single"/>
          </w:rPr>
          <w:t>Sdělení</w:t>
        </w:r>
      </w:hyperlink>
      <w:hyperlink r:id="rId256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57" w:history="1">
        <w:r>
          <w:rPr>
            <w:rFonts w:ascii="Calibri"/>
            <w:color w:val="0563C1"/>
            <w:sz w:val="18"/>
            <w:u w:val="single"/>
          </w:rPr>
          <w:t>Kom</w:t>
        </w:r>
        <w:r>
          <w:rPr>
            <w:rFonts w:ascii="Calibri"/>
            <w:color w:val="0563C1"/>
            <w:sz w:val="18"/>
            <w:u w:val="single"/>
          </w:rPr>
          <w:t>ise</w:t>
        </w:r>
      </w:hyperlink>
      <w:hyperlink r:id="rId258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59" w:history="1">
        <w:r>
          <w:rPr>
            <w:rFonts w:ascii="Calibri" w:hAnsi="Calibri" w:cs="Calibri"/>
            <w:color w:val="0563C1"/>
            <w:sz w:val="18"/>
            <w:u w:val="single"/>
          </w:rPr>
          <w:t>Evropskému</w:t>
        </w:r>
      </w:hyperlink>
      <w:hyperlink r:id="rId260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261" w:history="1">
        <w:r>
          <w:rPr>
            <w:rFonts w:ascii="Calibri"/>
            <w:color w:val="0563C1"/>
            <w:sz w:val="18"/>
            <w:u w:val="single"/>
          </w:rPr>
          <w:t>parlamentu,</w:t>
        </w:r>
      </w:hyperlink>
      <w:hyperlink r:id="rId262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63" w:history="1">
        <w:r>
          <w:rPr>
            <w:rFonts w:ascii="Calibri" w:hAnsi="Calibri" w:cs="Calibri"/>
            <w:color w:val="0563C1"/>
            <w:sz w:val="18"/>
            <w:u w:val="single"/>
          </w:rPr>
          <w:t>Radě,</w:t>
        </w:r>
      </w:hyperlink>
      <w:hyperlink r:id="rId264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265" w:history="1">
        <w:r>
          <w:rPr>
            <w:rFonts w:ascii="Calibri" w:hAnsi="Calibri" w:cs="Calibri"/>
            <w:color w:val="0563C1"/>
            <w:sz w:val="18"/>
            <w:u w:val="single"/>
          </w:rPr>
          <w:t>Evropskému</w:t>
        </w:r>
      </w:hyperlink>
      <w:hyperlink r:id="rId266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67" w:history="1">
        <w:r>
          <w:rPr>
            <w:rFonts w:ascii="Calibri" w:hAnsi="Calibri" w:cs="Calibri"/>
            <w:color w:val="0563C1"/>
            <w:sz w:val="18"/>
            <w:u w:val="single"/>
          </w:rPr>
          <w:t>hospodářskému</w:t>
        </w:r>
      </w:hyperlink>
      <w:hyperlink r:id="rId268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69" w:history="1">
        <w:r>
          <w:rPr>
            <w:rFonts w:ascii="Calibri"/>
            <w:color w:val="0563C1"/>
            <w:sz w:val="18"/>
            <w:u w:val="single"/>
          </w:rPr>
          <w:t>a</w:t>
        </w:r>
      </w:hyperlink>
      <w:hyperlink r:id="rId270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71" w:history="1">
        <w:r>
          <w:rPr>
            <w:rFonts w:ascii="Calibri" w:hAnsi="Calibri" w:cs="Calibri"/>
            <w:color w:val="0563C1"/>
            <w:sz w:val="18"/>
            <w:u w:val="single"/>
          </w:rPr>
          <w:t>sociálnímu</w:t>
        </w:r>
      </w:hyperlink>
      <w:hyperlink r:id="rId272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73" w:history="1">
        <w:r>
          <w:rPr>
            <w:rFonts w:ascii="Calibri" w:hAnsi="Calibri" w:cs="Calibri"/>
            <w:color w:val="0563C1"/>
            <w:sz w:val="18"/>
            <w:u w:val="single"/>
          </w:rPr>
          <w:t>výboru</w:t>
        </w:r>
      </w:hyperlink>
      <w:hyperlink r:id="rId274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75" w:history="1">
        <w:r>
          <w:rPr>
            <w:rFonts w:ascii="Calibri"/>
            <w:color w:val="0563C1"/>
            <w:sz w:val="18"/>
            <w:u w:val="single"/>
          </w:rPr>
          <w:t>a</w:t>
        </w:r>
      </w:hyperlink>
      <w:hyperlink r:id="rId276" w:history="1">
        <w:r>
          <w:rPr>
            <w:rFonts w:ascii="Calibri"/>
            <w:color w:val="0563C1"/>
            <w:spacing w:val="3"/>
            <w:sz w:val="18"/>
            <w:u w:val="single"/>
          </w:rPr>
          <w:t xml:space="preserve"> </w:t>
        </w:r>
      </w:hyperlink>
      <w:hyperlink r:id="rId277" w:history="1">
        <w:r>
          <w:rPr>
            <w:rFonts w:ascii="Calibri" w:hAnsi="Calibri" w:cs="Calibri"/>
            <w:color w:val="0563C1"/>
            <w:sz w:val="18"/>
            <w:u w:val="single"/>
          </w:rPr>
          <w:t>Výboru</w:t>
        </w:r>
      </w:hyperlink>
      <w:hyperlink r:id="rId278" w:history="1">
        <w:r>
          <w:rPr>
            <w:rFonts w:ascii="Calibri"/>
            <w:color w:val="0563C1"/>
            <w:spacing w:val="-2"/>
            <w:sz w:val="18"/>
            <w:u w:val="single"/>
          </w:rPr>
          <w:t xml:space="preserve"> </w:t>
        </w:r>
      </w:hyperlink>
      <w:hyperlink r:id="rId279" w:history="1">
        <w:r>
          <w:rPr>
            <w:rFonts w:ascii="Calibri" w:hAnsi="Calibri" w:cs="Calibri"/>
            <w:color w:val="0563C1"/>
            <w:sz w:val="18"/>
            <w:u w:val="single"/>
          </w:rPr>
          <w:t>regionů</w:t>
        </w:r>
      </w:hyperlink>
    </w:p>
    <w:p w:rsidR="00EE4909" w:rsidRDefault="0078308F">
      <w:pPr>
        <w:framePr w:w="8638" w:wrap="auto" w:hAnchor="text" w:x="1587" w:y="14411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280" w:history="1">
        <w:r>
          <w:rPr>
            <w:rFonts w:ascii="Calibri"/>
            <w:color w:val="0563C1"/>
            <w:sz w:val="18"/>
            <w:u w:val="single"/>
          </w:rPr>
          <w:t>COM(2013)</w:t>
        </w:r>
      </w:hyperlink>
      <w:hyperlink r:id="rId281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82" w:history="1">
        <w:r>
          <w:rPr>
            <w:rFonts w:ascii="Calibri"/>
            <w:color w:val="0563C1"/>
            <w:sz w:val="18"/>
            <w:u w:val="single"/>
          </w:rPr>
          <w:t>249</w:t>
        </w:r>
      </w:hyperlink>
      <w:hyperlink r:id="rId283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84" w:history="1">
        <w:r>
          <w:rPr>
            <w:rFonts w:ascii="Calibri"/>
            <w:color w:val="0563C1"/>
            <w:sz w:val="18"/>
            <w:u w:val="single"/>
          </w:rPr>
          <w:t>s</w:t>
        </w:r>
      </w:hyperlink>
      <w:hyperlink r:id="rId285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86" w:history="1">
        <w:r>
          <w:rPr>
            <w:rFonts w:ascii="Calibri" w:hAnsi="Calibri" w:cs="Calibri"/>
            <w:color w:val="0563C1"/>
            <w:sz w:val="18"/>
            <w:u w:val="single"/>
          </w:rPr>
          <w:t>názvem</w:t>
        </w:r>
      </w:hyperlink>
      <w:hyperlink r:id="rId287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288" w:history="1">
        <w:r>
          <w:rPr>
            <w:rFonts w:ascii="Calibri" w:hAnsi="Calibri" w:cs="Calibri"/>
            <w:color w:val="0563C1"/>
            <w:spacing w:val="-1"/>
            <w:sz w:val="18"/>
            <w:u w:val="single"/>
          </w:rPr>
          <w:t>Zelená</w:t>
        </w:r>
      </w:hyperlink>
      <w:hyperlink r:id="rId289" w:history="1">
        <w:r>
          <w:rPr>
            <w:rFonts w:ascii="Calibri"/>
            <w:color w:val="0563C1"/>
            <w:spacing w:val="3"/>
            <w:sz w:val="18"/>
            <w:u w:val="single"/>
          </w:rPr>
          <w:t xml:space="preserve"> </w:t>
        </w:r>
      </w:hyperlink>
      <w:hyperlink r:id="rId290" w:history="1">
        <w:r>
          <w:rPr>
            <w:rFonts w:ascii="Calibri"/>
            <w:color w:val="0563C1"/>
            <w:sz w:val="18"/>
            <w:u w:val="single"/>
          </w:rPr>
          <w:t>infrastruktura</w:t>
        </w:r>
      </w:hyperlink>
      <w:hyperlink r:id="rId291" w:history="1">
        <w:r>
          <w:rPr>
            <w:rFonts w:ascii="Calibri"/>
            <w:color w:val="0563C1"/>
            <w:spacing w:val="4"/>
            <w:sz w:val="18"/>
            <w:u w:val="single"/>
          </w:rPr>
          <w:t xml:space="preserve"> </w:t>
        </w:r>
      </w:hyperlink>
      <w:hyperlink r:id="rId292" w:history="1">
        <w:r>
          <w:rPr>
            <w:rFonts w:ascii="Calibri" w:hAnsi="Calibri" w:cs="Calibri"/>
            <w:color w:val="0563C1"/>
            <w:sz w:val="18"/>
            <w:u w:val="single"/>
          </w:rPr>
          <w:t>–</w:t>
        </w:r>
      </w:hyperlink>
      <w:hyperlink r:id="rId293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294" w:history="1">
        <w:r>
          <w:rPr>
            <w:rFonts w:ascii="Calibri" w:hAnsi="Calibri" w:cs="Calibri"/>
            <w:color w:val="0563C1"/>
            <w:sz w:val="18"/>
            <w:u w:val="single"/>
          </w:rPr>
          <w:t>zlepšování</w:t>
        </w:r>
      </w:hyperlink>
      <w:hyperlink r:id="rId295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296" w:history="1">
        <w:r>
          <w:rPr>
            <w:rFonts w:ascii="Calibri" w:hAnsi="Calibri" w:cs="Calibri"/>
            <w:color w:val="0563C1"/>
            <w:sz w:val="18"/>
            <w:u w:val="single"/>
          </w:rPr>
          <w:t>přírodního</w:t>
        </w:r>
      </w:hyperlink>
      <w:hyperlink r:id="rId297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298" w:history="1">
        <w:r>
          <w:rPr>
            <w:rFonts w:ascii="Calibri" w:hAnsi="Calibri" w:cs="Calibri"/>
            <w:color w:val="0563C1"/>
            <w:sz w:val="18"/>
            <w:u w:val="single"/>
          </w:rPr>
          <w:t>kapitálu</w:t>
        </w:r>
      </w:hyperlink>
      <w:hyperlink r:id="rId299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300" w:history="1">
        <w:r>
          <w:rPr>
            <w:rFonts w:ascii="Calibri"/>
            <w:color w:val="0563C1"/>
            <w:sz w:val="18"/>
            <w:u w:val="single"/>
          </w:rPr>
          <w:t>Evropy</w:t>
        </w:r>
      </w:hyperlink>
    </w:p>
    <w:p w:rsidR="00EE4909" w:rsidRDefault="0078308F">
      <w:pPr>
        <w:framePr w:w="281" w:wrap="auto" w:hAnchor="text" w:x="1304" w:y="1486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:rsidR="00EE4909" w:rsidRDefault="0078308F">
      <w:pPr>
        <w:framePr w:w="281" w:wrap="auto" w:hAnchor="text" w:x="1373" w:y="1486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7</w:t>
      </w:r>
    </w:p>
    <w:p w:rsidR="00EE4909" w:rsidRDefault="0078308F">
      <w:pPr>
        <w:framePr w:w="281" w:wrap="auto" w:hAnchor="text" w:x="1373" w:y="14861"/>
        <w:widowControl w:val="0"/>
        <w:autoSpaceDE w:val="0"/>
        <w:autoSpaceDN w:val="0"/>
        <w:spacing w:before="99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8</w:t>
      </w:r>
    </w:p>
    <w:p w:rsidR="00EE4909" w:rsidRDefault="0078308F">
      <w:pPr>
        <w:framePr w:w="330" w:wrap="auto" w:hAnchor="text" w:x="1628" w:y="1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§</w:t>
      </w:r>
    </w:p>
    <w:p w:rsidR="00EE4909" w:rsidRDefault="0078308F">
      <w:pPr>
        <w:framePr w:w="6261" w:wrap="auto" w:hAnchor="text" w:x="1757" w:y="1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10 odst. 1 </w:t>
      </w:r>
      <w:r>
        <w:rPr>
          <w:rFonts w:ascii="Calibri" w:hAnsi="Calibri" w:cs="Calibri"/>
          <w:color w:val="000000"/>
          <w:sz w:val="18"/>
        </w:rPr>
        <w:t>písm.</w:t>
      </w:r>
      <w:r>
        <w:rPr>
          <w:rFonts w:ascii="Calibri"/>
          <w:color w:val="000000"/>
          <w:spacing w:val="1"/>
          <w:sz w:val="18"/>
        </w:rPr>
        <w:t xml:space="preserve"> c)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zákona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283/2021 </w:t>
      </w:r>
      <w:r>
        <w:rPr>
          <w:rFonts w:ascii="Calibri"/>
          <w:color w:val="000000"/>
          <w:spacing w:val="-1"/>
          <w:sz w:val="18"/>
        </w:rPr>
        <w:t>Sb.,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územním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plánování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 w:hAnsi="Calibri" w:cs="Calibri"/>
          <w:color w:val="000000"/>
          <w:sz w:val="18"/>
        </w:rPr>
        <w:t>stavebním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řádu</w:t>
      </w:r>
    </w:p>
    <w:p w:rsidR="00EE4909" w:rsidRDefault="0078308F">
      <w:pPr>
        <w:framePr w:w="281" w:wrap="auto" w:hAnchor="text" w:x="1304" w:y="1512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:rsidR="00EE4909" w:rsidRDefault="0078308F">
      <w:pPr>
        <w:framePr w:w="8745" w:wrap="auto" w:hAnchor="text" w:x="1587" w:y="15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301" w:history="1">
        <w:r>
          <w:rPr>
            <w:rFonts w:ascii="Calibri"/>
            <w:color w:val="0563C1"/>
            <w:sz w:val="18"/>
            <w:u w:val="single"/>
          </w:rPr>
          <w:t>Metodika</w:t>
        </w:r>
      </w:hyperlink>
      <w:hyperlink r:id="rId302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303" w:history="1">
        <w:r>
          <w:rPr>
            <w:rFonts w:ascii="Calibri" w:hAnsi="Calibri" w:cs="Calibri"/>
            <w:color w:val="0563C1"/>
            <w:sz w:val="18"/>
            <w:u w:val="single"/>
          </w:rPr>
          <w:t>vymezování</w:t>
        </w:r>
      </w:hyperlink>
      <w:hyperlink r:id="rId304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305" w:history="1">
        <w:r>
          <w:rPr>
            <w:rFonts w:ascii="Calibri" w:hAnsi="Calibri" w:cs="Calibri"/>
            <w:color w:val="0563C1"/>
            <w:sz w:val="18"/>
            <w:u w:val="single"/>
          </w:rPr>
          <w:t>zelené</w:t>
        </w:r>
      </w:hyperlink>
      <w:hyperlink r:id="rId306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307" w:history="1">
        <w:r>
          <w:rPr>
            <w:rFonts w:ascii="Calibri"/>
            <w:color w:val="0563C1"/>
            <w:sz w:val="18"/>
            <w:u w:val="single"/>
          </w:rPr>
          <w:t>infrastruktury</w:t>
        </w:r>
      </w:hyperlink>
      <w:hyperlink r:id="rId308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309" w:history="1">
        <w:r>
          <w:rPr>
            <w:rFonts w:ascii="Calibri"/>
            <w:color w:val="0563C1"/>
            <w:sz w:val="18"/>
            <w:u w:val="single"/>
          </w:rPr>
          <w:t>v</w:t>
        </w:r>
      </w:hyperlink>
      <w:hyperlink r:id="rId310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311" w:history="1">
        <w:r>
          <w:rPr>
            <w:rFonts w:ascii="Calibri" w:hAnsi="Calibri" w:cs="Calibri"/>
            <w:color w:val="0563C1"/>
            <w:sz w:val="18"/>
            <w:u w:val="single"/>
          </w:rPr>
          <w:t>územně</w:t>
        </w:r>
      </w:hyperlink>
      <w:hyperlink r:id="rId312" w:history="1">
        <w:r>
          <w:rPr>
            <w:rFonts w:ascii="Calibri"/>
            <w:color w:val="0563C1"/>
            <w:spacing w:val="2"/>
            <w:sz w:val="18"/>
            <w:u w:val="single"/>
          </w:rPr>
          <w:t xml:space="preserve"> </w:t>
        </w:r>
      </w:hyperlink>
      <w:hyperlink r:id="rId313" w:history="1">
        <w:r>
          <w:rPr>
            <w:rFonts w:ascii="Calibri" w:hAnsi="Calibri" w:cs="Calibri"/>
            <w:color w:val="0563C1"/>
            <w:sz w:val="18"/>
            <w:u w:val="single"/>
          </w:rPr>
          <w:t>plánovacích</w:t>
        </w:r>
      </w:hyperlink>
      <w:hyperlink r:id="rId314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315" w:history="1">
        <w:r>
          <w:rPr>
            <w:rFonts w:ascii="Calibri" w:hAnsi="Calibri" w:cs="Calibri"/>
            <w:color w:val="0563C1"/>
            <w:sz w:val="18"/>
            <w:u w:val="single"/>
          </w:rPr>
          <w:t>dokumentacích,</w:t>
        </w:r>
      </w:hyperlink>
      <w:hyperlink r:id="rId316" w:history="1">
        <w:r>
          <w:rPr>
            <w:rFonts w:ascii="Calibri"/>
            <w:color w:val="0563C1"/>
            <w:spacing w:val="1"/>
            <w:sz w:val="18"/>
            <w:u w:val="single"/>
          </w:rPr>
          <w:t xml:space="preserve"> </w:t>
        </w:r>
      </w:hyperlink>
      <w:hyperlink r:id="rId317" w:history="1">
        <w:r>
          <w:rPr>
            <w:rFonts w:ascii="Calibri" w:hAnsi="Calibri" w:cs="Calibri"/>
            <w:color w:val="0563C1"/>
            <w:sz w:val="18"/>
            <w:u w:val="single"/>
          </w:rPr>
          <w:t>zejména</w:t>
        </w:r>
      </w:hyperlink>
      <w:hyperlink r:id="rId318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319" w:history="1">
        <w:r>
          <w:rPr>
            <w:rFonts w:ascii="Calibri"/>
            <w:color w:val="0563C1"/>
            <w:sz w:val="18"/>
            <w:u w:val="single"/>
          </w:rPr>
          <w:t>v</w:t>
        </w:r>
      </w:hyperlink>
      <w:hyperlink r:id="rId320" w:history="1">
        <w:r>
          <w:rPr>
            <w:rFonts w:ascii="Calibri"/>
            <w:color w:val="0563C1"/>
            <w:spacing w:val="3"/>
            <w:sz w:val="18"/>
            <w:u w:val="single"/>
          </w:rPr>
          <w:t xml:space="preserve"> </w:t>
        </w:r>
      </w:hyperlink>
      <w:hyperlink r:id="rId321" w:history="1">
        <w:r>
          <w:rPr>
            <w:rFonts w:ascii="Calibri" w:hAnsi="Calibri" w:cs="Calibri"/>
            <w:color w:val="0563C1"/>
            <w:sz w:val="18"/>
            <w:u w:val="single"/>
          </w:rPr>
          <w:t>územním</w:t>
        </w:r>
      </w:hyperlink>
      <w:hyperlink r:id="rId322" w:history="1">
        <w:r>
          <w:rPr>
            <w:rFonts w:ascii="Calibri"/>
            <w:color w:val="0563C1"/>
            <w:sz w:val="18"/>
            <w:u w:val="single"/>
          </w:rPr>
          <w:t xml:space="preserve"> </w:t>
        </w:r>
      </w:hyperlink>
      <w:hyperlink r:id="rId323" w:history="1">
        <w:r>
          <w:rPr>
            <w:rFonts w:ascii="Calibri" w:hAnsi="Calibri" w:cs="Calibri"/>
            <w:color w:val="0563C1"/>
            <w:sz w:val="18"/>
            <w:u w:val="single"/>
          </w:rPr>
          <w:t>plánu</w:t>
        </w:r>
      </w:hyperlink>
      <w:hyperlink r:id="rId324" w:history="1">
        <w:r>
          <w:rPr>
            <w:rFonts w:ascii="Calibri"/>
            <w:color w:val="0563C1"/>
            <w:spacing w:val="-1"/>
            <w:sz w:val="18"/>
            <w:u w:val="single"/>
          </w:rPr>
          <w:t xml:space="preserve"> </w:t>
        </w:r>
      </w:hyperlink>
      <w:hyperlink r:id="rId325" w:history="1">
        <w:r>
          <w:rPr>
            <w:rFonts w:ascii="Calibri"/>
            <w:color w:val="0563C1"/>
            <w:sz w:val="18"/>
            <w:u w:val="single"/>
          </w:rPr>
          <w:t>(2023)</w:t>
        </w:r>
      </w:hyperlink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9035415</wp:posOffset>
            </wp:positionV>
            <wp:extent cx="1854200" cy="36195"/>
            <wp:effectExtent l="0" t="0" r="0" b="1905"/>
            <wp:wrapNone/>
            <wp:docPr id="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764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vegetační,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tak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prvky.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/>
          <w:color w:val="000000"/>
          <w:sz w:val="24"/>
        </w:rPr>
        <w:t>ojem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obecně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závaznými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právními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definován,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</w:p>
    <w:p w:rsidR="00EE4909" w:rsidRDefault="0078308F">
      <w:pPr>
        <w:framePr w:w="9764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obsahové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pojetí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různých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autorů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uživatelů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významně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lišit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toho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</w:p>
    <w:p w:rsidR="00EE4909" w:rsidRDefault="0078308F">
      <w:pPr>
        <w:framePr w:w="9764" w:wrap="auto" w:hAnchor="text" w:x="1078" w:y="1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význam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 pojmem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více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překrývat.</w:t>
      </w:r>
      <w:r>
        <w:rPr>
          <w:rFonts w:ascii="Calibri"/>
          <w:color w:val="000000"/>
          <w:spacing w:val="1"/>
          <w:sz w:val="24"/>
          <w:vertAlign w:val="superscript"/>
        </w:rPr>
        <w:t>19</w:t>
      </w:r>
    </w:p>
    <w:p w:rsidR="00EE4909" w:rsidRDefault="0078308F">
      <w:pPr>
        <w:framePr w:w="351" w:wrap="auto" w:hAnchor="text" w:x="1078" w:y="1444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19</w:t>
      </w:r>
    </w:p>
    <w:p w:rsidR="00EE4909" w:rsidRDefault="0078308F">
      <w:pPr>
        <w:framePr w:w="8931" w:wrap="auto" w:hAnchor="text" w:x="1361" w:y="144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Základní</w:t>
      </w:r>
      <w:r>
        <w:rPr>
          <w:rFonts w:ascii="Calibri"/>
          <w:color w:val="000000"/>
          <w:sz w:val="18"/>
        </w:rPr>
        <w:t xml:space="preserve"> informace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modrozelené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infrastruktuře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vztahu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zelené,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šedé</w:t>
      </w:r>
      <w:r>
        <w:rPr>
          <w:rFonts w:ascii="Calibri"/>
          <w:color w:val="000000"/>
          <w:sz w:val="18"/>
        </w:rPr>
        <w:t xml:space="preserve"> a </w:t>
      </w:r>
      <w:r>
        <w:rPr>
          <w:rFonts w:ascii="Calibri" w:hAnsi="Calibri" w:cs="Calibri"/>
          <w:color w:val="000000"/>
          <w:sz w:val="18"/>
        </w:rPr>
        <w:t>modrozelené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infrastruktuře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hospodaření</w:t>
      </w:r>
    </w:p>
    <w:p w:rsidR="00EE4909" w:rsidRDefault="0078308F">
      <w:pPr>
        <w:framePr w:w="8931" w:wrap="auto" w:hAnchor="text" w:x="1361" w:y="1448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dešťovou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vodou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hlediska </w:t>
      </w:r>
      <w:r>
        <w:rPr>
          <w:rFonts w:ascii="Calibri" w:hAnsi="Calibri" w:cs="Calibri"/>
          <w:color w:val="000000"/>
          <w:sz w:val="18"/>
        </w:rPr>
        <w:t>působnosti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Ministerstva </w:t>
      </w:r>
      <w:r>
        <w:rPr>
          <w:rFonts w:ascii="Calibri" w:hAnsi="Calibri" w:cs="Calibri"/>
          <w:color w:val="000000"/>
          <w:sz w:val="18"/>
        </w:rPr>
        <w:t>životního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prostředí</w:t>
      </w:r>
      <w:r>
        <w:rPr>
          <w:rFonts w:ascii="Calibri"/>
          <w:color w:val="000000"/>
          <w:sz w:val="18"/>
        </w:rPr>
        <w:t xml:space="preserve"> jsou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uvedeny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internetových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stránkách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MŽP</w:t>
      </w:r>
    </w:p>
    <w:p w:rsidR="00EE4909" w:rsidRDefault="0078308F">
      <w:pPr>
        <w:framePr w:w="8931" w:wrap="auto" w:hAnchor="text" w:x="1361" w:y="1448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z w:val="18"/>
        </w:rPr>
        <w:t>v odkazu</w:t>
      </w:r>
      <w:r>
        <w:rPr>
          <w:rFonts w:ascii="Calibri"/>
          <w:color w:val="000000"/>
          <w:spacing w:val="-1"/>
          <w:sz w:val="18"/>
        </w:rPr>
        <w:t xml:space="preserve"> </w:t>
      </w:r>
      <w:hyperlink r:id="rId326" w:history="1">
        <w:r>
          <w:rPr>
            <w:rFonts w:ascii="Calibri"/>
            <w:color w:val="0563C1"/>
            <w:sz w:val="18"/>
            <w:u w:val="single"/>
          </w:rPr>
          <w:t>https://www.mzp.cz/cz/modrozelena_infrastruktura</w:t>
        </w:r>
      </w:hyperlink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9083040</wp:posOffset>
            </wp:positionV>
            <wp:extent cx="1854835" cy="36195"/>
            <wp:effectExtent l="0" t="0" r="0" b="1905"/>
            <wp:wrapNone/>
            <wp:docPr id="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4280" w:wrap="auto" w:hAnchor="text" w:x="1304" w:y="1401"/>
        <w:widowControl w:val="0"/>
        <w:autoSpaceDE w:val="0"/>
        <w:autoSpaceDN w:val="0"/>
        <w:spacing w:before="0" w:after="0" w:line="390" w:lineRule="exact"/>
        <w:jc w:val="left"/>
        <w:rPr>
          <w:rFonts w:ascii="IMRVVV+Calibri Light"/>
          <w:color w:val="000000"/>
          <w:sz w:val="32"/>
        </w:rPr>
      </w:pPr>
      <w:r>
        <w:rPr>
          <w:rFonts w:ascii="IMRVVV+Calibri Light"/>
          <w:color w:val="000000"/>
          <w:spacing w:val="2"/>
          <w:sz w:val="32"/>
        </w:rPr>
        <w:t>SEZNAM</w:t>
      </w:r>
      <w:r>
        <w:rPr>
          <w:rFonts w:ascii="IMRVVV+Calibri Light"/>
          <w:color w:val="000000"/>
          <w:spacing w:val="5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CITOVANÝCH</w:t>
      </w:r>
      <w:r>
        <w:rPr>
          <w:rFonts w:ascii="IMRVVV+Calibri Light"/>
          <w:color w:val="000000"/>
          <w:spacing w:val="2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5"/>
          <w:sz w:val="32"/>
        </w:rPr>
        <w:t>ZDROJŮ</w:t>
      </w:r>
    </w:p>
    <w:p w:rsidR="00EE4909" w:rsidRDefault="0078308F">
      <w:pPr>
        <w:framePr w:w="5001" w:wrap="auto" w:hAnchor="text" w:x="1304" w:y="208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Odborné</w:t>
      </w:r>
      <w:r>
        <w:rPr>
          <w:rFonts w:ascii="Calibri"/>
          <w:b/>
          <w:color w:val="000000"/>
          <w:sz w:val="28"/>
        </w:rPr>
        <w:t xml:space="preserve"> publikace,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metodiky,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zdroje dat</w:t>
      </w:r>
    </w:p>
    <w:p w:rsidR="00EE4909" w:rsidRDefault="0078308F">
      <w:pPr>
        <w:framePr w:w="9579" w:wrap="auto" w:hAnchor="text" w:x="1304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color w:val="000000"/>
          <w:sz w:val="24"/>
        </w:rPr>
        <w:t>AGENTURA OCHRANY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PŘÍRODY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KRAJINY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ČR.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Hodnocení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stavu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stromů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SPKK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A01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001:2018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</w:t>
      </w:r>
    </w:p>
    <w:p w:rsidR="00EE4909" w:rsidRDefault="0078308F">
      <w:pPr>
        <w:framePr w:w="9579" w:wrap="auto" w:hAnchor="text" w:x="1304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Standardy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péče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o </w:t>
      </w:r>
      <w:r>
        <w:rPr>
          <w:rFonts w:ascii="Calibri" w:hAnsi="Calibri" w:cs="Calibri"/>
          <w:i/>
          <w:color w:val="000000"/>
          <w:sz w:val="24"/>
        </w:rPr>
        <w:t>přírodu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 krajinu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[online].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2018.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[cit.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2023-06-30].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Dostupné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z:</w:t>
      </w:r>
    </w:p>
    <w:p w:rsidR="00EE4909" w:rsidRDefault="0078308F">
      <w:pPr>
        <w:framePr w:w="9579" w:wrap="auto" w:hAnchor="text" w:x="1304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27" w:history="1">
        <w:r>
          <w:rPr>
            <w:rFonts w:ascii="Calibri"/>
            <w:color w:val="0563C1"/>
            <w:sz w:val="24"/>
            <w:u w:val="single"/>
          </w:rPr>
          <w:t>https://nature.cz/documents/20121/1199516/01001_Hodnoceni+stavu+stromu.pdf/619ec8da-</w:t>
        </w:r>
      </w:hyperlink>
    </w:p>
    <w:p w:rsidR="00EE4909" w:rsidRDefault="0078308F">
      <w:pPr>
        <w:framePr w:w="9579" w:wrap="auto" w:hAnchor="text" w:x="1304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28" w:history="1">
        <w:r>
          <w:rPr>
            <w:rFonts w:ascii="Calibri"/>
            <w:color w:val="0563C1"/>
            <w:sz w:val="24"/>
            <w:u w:val="single"/>
          </w:rPr>
          <w:t>d933-abe5-3b77-394e13d5f3ee?t=1652775992089</w:t>
        </w:r>
      </w:hyperlink>
    </w:p>
    <w:p w:rsidR="00EE4909" w:rsidRDefault="0078308F">
      <w:pPr>
        <w:framePr w:w="9538" w:wrap="auto" w:hAnchor="text" w:x="1304" w:y="3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ČSN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83 9051: </w:t>
      </w:r>
      <w:r>
        <w:rPr>
          <w:rFonts w:ascii="Calibri"/>
          <w:i/>
          <w:color w:val="000000"/>
          <w:sz w:val="24"/>
        </w:rPr>
        <w:t>Technologie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vegetačních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úprav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krajině</w:t>
      </w:r>
      <w:r>
        <w:rPr>
          <w:rFonts w:ascii="Calibri"/>
          <w:i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–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Rozvojová</w:t>
      </w:r>
      <w:r>
        <w:rPr>
          <w:rFonts w:ascii="Calibri"/>
          <w:i/>
          <w:color w:val="000000"/>
          <w:sz w:val="24"/>
        </w:rPr>
        <w:t xml:space="preserve"> a </w:t>
      </w:r>
      <w:r>
        <w:rPr>
          <w:rFonts w:ascii="Calibri" w:hAnsi="Calibri" w:cs="Calibri"/>
          <w:i/>
          <w:color w:val="000000"/>
          <w:sz w:val="24"/>
        </w:rPr>
        <w:t>udržovací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péče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o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vegetační</w:t>
      </w:r>
    </w:p>
    <w:p w:rsidR="00EE4909" w:rsidRDefault="0078308F">
      <w:pPr>
        <w:framePr w:w="9538" w:wrap="auto" w:hAnchor="text" w:x="1304" w:y="3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plochy</w:t>
      </w:r>
      <w:r>
        <w:rPr>
          <w:rFonts w:ascii="Calibri"/>
          <w:color w:val="000000"/>
          <w:sz w:val="24"/>
        </w:rPr>
        <w:t>. Praha: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Úřad</w:t>
      </w:r>
      <w:r>
        <w:rPr>
          <w:rFonts w:ascii="Calibri"/>
          <w:color w:val="000000"/>
          <w:sz w:val="24"/>
        </w:rPr>
        <w:t xml:space="preserve"> pro technickou normalizaci,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metrologii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státní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zkušebnictví,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2006</w:t>
      </w:r>
      <w:r>
        <w:rPr>
          <w:rFonts w:ascii="Calibri"/>
          <w:color w:val="000000"/>
          <w:sz w:val="24"/>
        </w:rPr>
        <w:t>.</w:t>
      </w:r>
    </w:p>
    <w:p w:rsidR="00EE4909" w:rsidRDefault="0078308F">
      <w:pPr>
        <w:framePr w:w="9605" w:wrap="auto" w:hAnchor="text" w:x="1304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EVROPSKÁ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KOMISE.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Sdělení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Komise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Evropskému</w:t>
      </w:r>
      <w:r>
        <w:rPr>
          <w:rFonts w:ascii="Calibri"/>
          <w:i/>
          <w:color w:val="000000"/>
          <w:sz w:val="24"/>
        </w:rPr>
        <w:t xml:space="preserve"> parlamentu,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Radě,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Evropskému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hospodářskému</w:t>
      </w:r>
    </w:p>
    <w:p w:rsidR="00EE4909" w:rsidRDefault="0078308F">
      <w:pPr>
        <w:framePr w:w="9605" w:wrap="auto" w:hAnchor="text" w:x="1304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 xml:space="preserve">a </w:t>
      </w:r>
      <w:r>
        <w:rPr>
          <w:rFonts w:ascii="Calibri" w:hAnsi="Calibri" w:cs="Calibri"/>
          <w:i/>
          <w:color w:val="000000"/>
          <w:sz w:val="24"/>
        </w:rPr>
        <w:t>sociálnímu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výboru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a </w:t>
      </w:r>
      <w:r>
        <w:rPr>
          <w:rFonts w:ascii="Calibri" w:hAnsi="Calibri" w:cs="Calibri"/>
          <w:i/>
          <w:color w:val="000000"/>
          <w:sz w:val="24"/>
        </w:rPr>
        <w:t>výboru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regionů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COM(2013)0249 final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Zelená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infrastruktura</w:t>
      </w:r>
      <w:r>
        <w:rPr>
          <w:rFonts w:ascii="Calibri"/>
          <w:i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–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Zlepšování</w:t>
      </w:r>
    </w:p>
    <w:p w:rsidR="00EE4909" w:rsidRDefault="0078308F">
      <w:pPr>
        <w:framePr w:w="9605" w:wrap="auto" w:hAnchor="text" w:x="1304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i/>
          <w:color w:val="000000"/>
          <w:sz w:val="24"/>
        </w:rPr>
        <w:t>přírodního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kapitálu</w:t>
      </w:r>
      <w:r>
        <w:rPr>
          <w:rFonts w:ascii="Calibri"/>
          <w:i/>
          <w:color w:val="000000"/>
          <w:sz w:val="24"/>
        </w:rPr>
        <w:t xml:space="preserve"> Evropy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[online].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[cit.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2023-03-26].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Dostupné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z:</w:t>
      </w:r>
      <w:r>
        <w:rPr>
          <w:rFonts w:ascii="Calibri"/>
          <w:color w:val="000000"/>
          <w:sz w:val="24"/>
        </w:rPr>
        <w:t xml:space="preserve"> </w:t>
      </w:r>
      <w:hyperlink r:id="rId329" w:history="1">
        <w:r>
          <w:rPr>
            <w:rFonts w:ascii="Calibri"/>
            <w:color w:val="0000FF"/>
            <w:sz w:val="24"/>
            <w:u w:val="single"/>
          </w:rPr>
          <w:t>https://eur-</w:t>
        </w:r>
      </w:hyperlink>
    </w:p>
    <w:p w:rsidR="00EE4909" w:rsidRDefault="0078308F">
      <w:pPr>
        <w:framePr w:w="9605" w:wrap="auto" w:hAnchor="text" w:x="1304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30" w:history="1">
        <w:r>
          <w:rPr>
            <w:rFonts w:ascii="Calibri"/>
            <w:color w:val="0000FF"/>
            <w:sz w:val="24"/>
            <w:u w:val="single"/>
          </w:rPr>
          <w:t>lex.europa.eu/legal-content/CS/ALL/?uri=CELEX%3A52013DC0249</w:t>
        </w:r>
      </w:hyperlink>
    </w:p>
    <w:p w:rsidR="00EE4909" w:rsidRDefault="0078308F">
      <w:pPr>
        <w:framePr w:w="9664" w:wrap="auto" w:hAnchor="text" w:x="1304" w:y="5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KUČERA,</w:t>
      </w:r>
      <w:r>
        <w:rPr>
          <w:rFonts w:ascii="Calibri"/>
          <w:color w:val="000000"/>
          <w:spacing w:val="1"/>
          <w:sz w:val="24"/>
        </w:rPr>
        <w:t xml:space="preserve"> Petr,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et al.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Vymezování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zelené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in</w:t>
      </w:r>
      <w:r>
        <w:rPr>
          <w:rFonts w:ascii="Calibri"/>
          <w:i/>
          <w:color w:val="000000"/>
          <w:sz w:val="24"/>
        </w:rPr>
        <w:t>frastruktury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územně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plánovací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dokumentaci,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zejména</w:t>
      </w:r>
    </w:p>
    <w:p w:rsidR="00EE4909" w:rsidRDefault="0078308F">
      <w:pPr>
        <w:framePr w:w="9664" w:wrap="auto" w:hAnchor="text" w:x="1304" w:y="5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územním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plánu,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jako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nástroj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posilování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ekosystémových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služeb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území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[online]. 2023.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[cit.</w:t>
      </w:r>
    </w:p>
    <w:p w:rsidR="00EE4909" w:rsidRDefault="0078308F">
      <w:pPr>
        <w:framePr w:w="362" w:wrap="auto" w:hAnchor="text" w:x="1304" w:y="6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E4909" w:rsidRDefault="0078308F">
      <w:pPr>
        <w:framePr w:w="9135" w:wrap="auto" w:hAnchor="text" w:x="1426" w:y="6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023-05-31]. </w:t>
      </w:r>
      <w:r>
        <w:rPr>
          <w:rFonts w:ascii="Calibri" w:hAnsi="Calibri" w:cs="Calibri"/>
          <w:color w:val="000000"/>
          <w:sz w:val="24"/>
        </w:rPr>
        <w:t>Dostupné</w:t>
      </w:r>
      <w:r>
        <w:rPr>
          <w:rFonts w:ascii="Calibri"/>
          <w:color w:val="000000"/>
          <w:spacing w:val="-1"/>
          <w:sz w:val="24"/>
        </w:rPr>
        <w:t xml:space="preserve"> z</w:t>
      </w:r>
      <w:hyperlink r:id="rId331" w:history="1">
        <w:r>
          <w:rPr>
            <w:rFonts w:ascii="Calibri"/>
            <w:color w:val="000000"/>
            <w:sz w:val="24"/>
          </w:rPr>
          <w:t>:</w:t>
        </w:r>
      </w:hyperlink>
      <w:hyperlink r:id="rId332" w:history="1">
        <w:r>
          <w:rPr>
            <w:rFonts w:ascii="Calibri"/>
            <w:color w:val="000000"/>
            <w:spacing w:val="3"/>
            <w:sz w:val="24"/>
          </w:rPr>
          <w:t xml:space="preserve"> </w:t>
        </w:r>
      </w:hyperlink>
      <w:hyperlink r:id="rId333" w:history="1">
        <w:r>
          <w:rPr>
            <w:rFonts w:ascii="Calibri"/>
            <w:color w:val="0000FF"/>
            <w:sz w:val="24"/>
            <w:u w:val="single"/>
          </w:rPr>
          <w:t>https://www.mmr.cz/cs/ministerstvo/stavebni-pravo/publikace-a-</w:t>
        </w:r>
      </w:hyperlink>
    </w:p>
    <w:p w:rsidR="00EE4909" w:rsidRDefault="0078308F">
      <w:pPr>
        <w:framePr w:w="6799" w:wrap="auto" w:hAnchor="text" w:x="1304" w:y="6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34" w:history="1">
        <w:r>
          <w:rPr>
            <w:rFonts w:ascii="Calibri"/>
            <w:color w:val="0000FF"/>
            <w:sz w:val="24"/>
            <w:u w:val="single"/>
          </w:rPr>
          <w:t>odborne-texty/vymezovani-zelene-infrastruktury-v-uzemnim-planu</w:t>
        </w:r>
      </w:hyperlink>
    </w:p>
    <w:p w:rsidR="00EE4909" w:rsidRDefault="0078308F">
      <w:pPr>
        <w:framePr w:w="9581" w:wrap="auto" w:hAnchor="text" w:x="1304" w:y="70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MAJER, Karel,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al.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Standardy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dostupnosti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veřejné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infrastruktury</w:t>
      </w:r>
      <w:r>
        <w:rPr>
          <w:rFonts w:ascii="Calibri"/>
          <w:i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[online].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2016,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2020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[cit. 2023-</w:t>
      </w:r>
    </w:p>
    <w:p w:rsidR="00EE4909" w:rsidRDefault="0078308F">
      <w:pPr>
        <w:framePr w:w="362" w:wrap="auto" w:hAnchor="text" w:x="1304" w:y="73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EE4909" w:rsidRDefault="0078308F">
      <w:pPr>
        <w:framePr w:w="8665" w:wrap="auto" w:hAnchor="text" w:x="1426" w:y="73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6-30].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Dostupné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z: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335" w:history="1">
        <w:r>
          <w:rPr>
            <w:rFonts w:ascii="Calibri"/>
            <w:color w:val="0563C1"/>
            <w:sz w:val="24"/>
            <w:u w:val="single"/>
          </w:rPr>
          <w:t>https://www.mmr.cz/cs/ministerstvo/stavebni-pravo/stanoviska-a-</w:t>
        </w:r>
      </w:hyperlink>
    </w:p>
    <w:p w:rsidR="00EE4909" w:rsidRDefault="0078308F">
      <w:pPr>
        <w:framePr w:w="7994" w:wrap="auto" w:hAnchor="text" w:x="1304" w:y="76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36" w:history="1">
        <w:r>
          <w:rPr>
            <w:rFonts w:ascii="Calibri"/>
            <w:color w:val="0563C1"/>
            <w:sz w:val="24"/>
            <w:u w:val="single"/>
          </w:rPr>
          <w:t>metodiky/stanoviska-odboru-uzemniho-planovani-mmr/9-ostatni-stanoviska-a-</w:t>
        </w:r>
      </w:hyperlink>
    </w:p>
    <w:p w:rsidR="00EE4909" w:rsidRDefault="0078308F">
      <w:pPr>
        <w:framePr w:w="7994" w:wrap="auto" w:hAnchor="text" w:x="1304" w:y="76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37" w:history="1">
        <w:r>
          <w:rPr>
            <w:rFonts w:ascii="Calibri"/>
            <w:color w:val="0563C1"/>
            <w:sz w:val="24"/>
            <w:u w:val="single"/>
          </w:rPr>
          <w:t>metodiky/standardy-dostupnosti-verejne-infrastruktury</w:t>
        </w:r>
      </w:hyperlink>
    </w:p>
    <w:p w:rsidR="00EE4909" w:rsidRDefault="0078308F">
      <w:pPr>
        <w:framePr w:w="9753" w:wrap="auto" w:hAnchor="text" w:x="1304" w:y="8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MINISTERSTVO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PRO </w:t>
      </w:r>
      <w:r>
        <w:rPr>
          <w:rFonts w:ascii="Calibri" w:hAnsi="Calibri" w:cs="Calibri"/>
          <w:color w:val="000000"/>
          <w:sz w:val="24"/>
        </w:rPr>
        <w:t>MÍSTNÍ</w:t>
      </w:r>
      <w:r>
        <w:rPr>
          <w:rFonts w:ascii="Calibri"/>
          <w:color w:val="000000"/>
          <w:sz w:val="24"/>
        </w:rPr>
        <w:t xml:space="preserve"> ROZVOJ.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Standard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vybraných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Metodický</w:t>
      </w:r>
      <w:r>
        <w:rPr>
          <w:rFonts w:ascii="Calibri"/>
          <w:color w:val="000000"/>
          <w:sz w:val="24"/>
        </w:rPr>
        <w:t xml:space="preserve"> pokyn,</w:t>
      </w:r>
    </w:p>
    <w:p w:rsidR="00EE4909" w:rsidRDefault="0078308F">
      <w:pPr>
        <w:framePr w:w="362" w:wrap="auto" w:hAnchor="text" w:x="1304" w:y="8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E4909" w:rsidRDefault="0078308F">
      <w:pPr>
        <w:framePr w:w="7083" w:wrap="auto" w:hAnchor="text" w:x="1425" w:y="8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vydání.</w:t>
      </w:r>
      <w:r>
        <w:rPr>
          <w:rFonts w:ascii="Calibri"/>
          <w:color w:val="000000"/>
          <w:sz w:val="24"/>
        </w:rPr>
        <w:t xml:space="preserve"> Verze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[online]. 2023. [cit.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2023-06-30]. </w:t>
      </w:r>
      <w:r>
        <w:rPr>
          <w:rFonts w:ascii="Calibri" w:hAnsi="Calibri" w:cs="Calibri"/>
          <w:color w:val="000000"/>
          <w:sz w:val="24"/>
        </w:rPr>
        <w:t>Dostupné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z:</w:t>
      </w:r>
    </w:p>
    <w:p w:rsidR="00EE4909" w:rsidRDefault="0078308F">
      <w:pPr>
        <w:framePr w:w="8785" w:wrap="auto" w:hAnchor="text" w:x="1304" w:y="8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38" w:history="1">
        <w:r>
          <w:rPr>
            <w:rFonts w:ascii="Calibri"/>
            <w:color w:val="0563C1"/>
            <w:sz w:val="24"/>
            <w:u w:val="single"/>
          </w:rPr>
          <w:t>https://www.mmr.cz/getmedia/7fa7b54e-dfad-4e26-a475-aafd69e94cc6/Standard-UP-</w:t>
        </w:r>
      </w:hyperlink>
    </w:p>
    <w:p w:rsidR="00EE4909" w:rsidRDefault="0078308F">
      <w:pPr>
        <w:framePr w:w="8785" w:wrap="auto" w:hAnchor="text" w:x="1304" w:y="8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39" w:history="1">
        <w:r>
          <w:rPr>
            <w:rFonts w:ascii="Calibri"/>
            <w:color w:val="0563C1"/>
            <w:sz w:val="24"/>
            <w:u w:val="single"/>
          </w:rPr>
          <w:t>metodika-2023-01-02.pdf.aspx?ext=.pdf</w:t>
        </w:r>
      </w:hyperlink>
    </w:p>
    <w:p w:rsidR="00EE4909" w:rsidRDefault="0078308F">
      <w:pPr>
        <w:framePr w:w="9673" w:wrap="auto" w:hAnchor="text" w:x="1304" w:y="96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MINISTERSTVO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ŽIVOTNÍHO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Modrozelená</w:t>
      </w:r>
      <w:r>
        <w:rPr>
          <w:rFonts w:ascii="Calibri"/>
          <w:i/>
          <w:color w:val="000000"/>
          <w:sz w:val="24"/>
        </w:rPr>
        <w:t xml:space="preserve"> infrastruktura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[online].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[cit. 2023-07-</w:t>
      </w:r>
    </w:p>
    <w:p w:rsidR="00EE4909" w:rsidRDefault="0078308F">
      <w:pPr>
        <w:framePr w:w="362" w:wrap="auto" w:hAnchor="text" w:x="1304" w:y="9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E4909" w:rsidRDefault="0078308F">
      <w:pPr>
        <w:framePr w:w="6899" w:wrap="auto" w:hAnchor="text" w:x="1426" w:y="9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pacing w:val="1"/>
          <w:sz w:val="24"/>
        </w:rPr>
        <w:t>4</w:t>
      </w:r>
      <w:r>
        <w:rPr>
          <w:rFonts w:ascii="Calibri"/>
          <w:color w:val="000000"/>
          <w:sz w:val="24"/>
        </w:rPr>
        <w:t>].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</w:t>
      </w:r>
      <w:r>
        <w:rPr>
          <w:rFonts w:ascii="Calibri" w:hAnsi="Calibri" w:cs="Calibri"/>
          <w:color w:val="000000"/>
          <w:sz w:val="24"/>
        </w:rPr>
        <w:t>ostupné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z: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340" w:history="1">
        <w:r>
          <w:rPr>
            <w:rFonts w:ascii="Calibri"/>
            <w:color w:val="0563C1"/>
            <w:sz w:val="24"/>
            <w:u w:val="single"/>
          </w:rPr>
          <w:t>https://www.mzp.cz/cz/modrozelena_infrastruktura</w:t>
        </w:r>
      </w:hyperlink>
    </w:p>
    <w:p w:rsidR="00EE4909" w:rsidRDefault="0078308F">
      <w:pPr>
        <w:framePr w:w="9472" w:wrap="auto" w:hAnchor="text" w:x="1304" w:y="10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color w:val="000000"/>
          <w:sz w:val="24"/>
        </w:rPr>
        <w:t>MINISTERSTVO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ŽIVOTNÍHO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Strategie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přizpůsobení</w:t>
      </w:r>
      <w:r>
        <w:rPr>
          <w:rFonts w:ascii="Calibri"/>
          <w:i/>
          <w:color w:val="000000"/>
          <w:sz w:val="24"/>
        </w:rPr>
        <w:t xml:space="preserve"> se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změně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klimatu v</w:t>
      </w:r>
      <w:r>
        <w:rPr>
          <w:rFonts w:ascii="Calibri"/>
          <w:i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podmínkách</w:t>
      </w:r>
    </w:p>
    <w:p w:rsidR="00EE4909" w:rsidRDefault="0078308F">
      <w:pPr>
        <w:framePr w:w="9472" w:wrap="auto" w:hAnchor="text" w:x="1304" w:y="10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i/>
          <w:color w:val="000000"/>
          <w:spacing w:val="-1"/>
          <w:sz w:val="24"/>
        </w:rPr>
        <w:t>ČR,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1.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aktualizace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pro </w:t>
      </w:r>
      <w:r>
        <w:rPr>
          <w:rFonts w:ascii="Calibri" w:hAnsi="Calibri" w:cs="Calibri"/>
          <w:i/>
          <w:color w:val="000000"/>
          <w:sz w:val="24"/>
        </w:rPr>
        <w:t>období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/>
          <w:i/>
          <w:color w:val="000000"/>
          <w:spacing w:val="1"/>
          <w:sz w:val="24"/>
        </w:rPr>
        <w:t>2021</w:t>
      </w:r>
      <w:r>
        <w:rPr>
          <w:rFonts w:ascii="Calibri" w:hAnsi="Calibri" w:cs="Calibri"/>
          <w:i/>
          <w:color w:val="000000"/>
          <w:sz w:val="24"/>
        </w:rPr>
        <w:t>–</w:t>
      </w:r>
      <w:r>
        <w:rPr>
          <w:rFonts w:ascii="Calibri"/>
          <w:i/>
          <w:color w:val="000000"/>
          <w:sz w:val="24"/>
        </w:rPr>
        <w:t xml:space="preserve">2030 </w:t>
      </w:r>
      <w:r>
        <w:rPr>
          <w:rFonts w:ascii="Calibri"/>
          <w:color w:val="000000"/>
          <w:sz w:val="24"/>
        </w:rPr>
        <w:t>[online].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2021. [cit.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2023-06-30].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Dostupné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z:</w:t>
      </w:r>
    </w:p>
    <w:p w:rsidR="00EE4909" w:rsidRDefault="0078308F">
      <w:pPr>
        <w:framePr w:w="9472" w:wrap="auto" w:hAnchor="text" w:x="1304" w:y="10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41" w:history="1">
        <w:r>
          <w:rPr>
            <w:rFonts w:ascii="Calibri"/>
            <w:color w:val="0563C1"/>
            <w:sz w:val="24"/>
            <w:u w:val="single"/>
          </w:rPr>
          <w:t>https://www.mzp.cz/cz/zmena_klimatu_adaptacni_strategie</w:t>
        </w:r>
      </w:hyperlink>
    </w:p>
    <w:p w:rsidR="00EE4909" w:rsidRDefault="0078308F">
      <w:pPr>
        <w:framePr w:w="9473" w:wrap="auto" w:hAnchor="text" w:x="1304" w:y="11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color w:val="000000"/>
          <w:sz w:val="24"/>
        </w:rPr>
        <w:t>MINISTERSTVO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ŽIVOTNÍHO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Pravidla pro </w:t>
      </w:r>
      <w:r>
        <w:rPr>
          <w:rFonts w:ascii="Calibri" w:hAnsi="Calibri" w:cs="Calibri"/>
          <w:i/>
          <w:color w:val="000000"/>
          <w:sz w:val="24"/>
        </w:rPr>
        <w:t>žadatele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a </w:t>
      </w:r>
      <w:r>
        <w:rPr>
          <w:rFonts w:ascii="Calibri" w:hAnsi="Calibri" w:cs="Calibri"/>
          <w:i/>
          <w:color w:val="000000"/>
          <w:sz w:val="24"/>
        </w:rPr>
        <w:t>příjemce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podpory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z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OPŽP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2021-</w:t>
      </w:r>
    </w:p>
    <w:p w:rsidR="00EE4909" w:rsidRDefault="0078308F">
      <w:pPr>
        <w:framePr w:w="362" w:wrap="auto" w:hAnchor="text" w:x="1304" w:y="11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2</w:t>
      </w:r>
    </w:p>
    <w:p w:rsidR="00EE4909" w:rsidRDefault="0078308F">
      <w:pPr>
        <w:framePr w:w="7412" w:wrap="auto" w:hAnchor="text" w:x="1426" w:y="11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pacing w:val="1"/>
          <w:sz w:val="24"/>
        </w:rPr>
        <w:t>027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[online].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Verze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účinná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od </w:t>
      </w:r>
      <w:r>
        <w:rPr>
          <w:rFonts w:ascii="Calibri"/>
          <w:color w:val="000000"/>
          <w:spacing w:val="1"/>
          <w:sz w:val="24"/>
        </w:rPr>
        <w:t>31.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[cit.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2023-05-31].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Dostupné</w:t>
      </w:r>
      <w:r>
        <w:rPr>
          <w:rFonts w:ascii="Calibri"/>
          <w:color w:val="000000"/>
          <w:spacing w:val="-1"/>
          <w:sz w:val="24"/>
        </w:rPr>
        <w:t xml:space="preserve"> z:</w:t>
      </w:r>
    </w:p>
    <w:p w:rsidR="00EE4909" w:rsidRDefault="0078308F">
      <w:pPr>
        <w:framePr w:w="5212" w:wrap="auto" w:hAnchor="text" w:x="1304" w:y="11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FF"/>
          <w:sz w:val="24"/>
          <w:u w:val="single"/>
        </w:rPr>
        <w:t>https://opzp.cz/dokumenty/pravidla-pro-zadatele/</w:t>
      </w:r>
    </w:p>
    <w:p w:rsidR="00EE4909" w:rsidRDefault="0078308F">
      <w:pPr>
        <w:framePr w:w="9563" w:wrap="auto" w:hAnchor="text" w:x="1304" w:y="12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SÝKOROVÁ,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Markéta,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MACHÁČ,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Jan,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al.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Voda </w:t>
      </w:r>
      <w:r>
        <w:rPr>
          <w:rFonts w:ascii="Calibri"/>
          <w:i/>
          <w:color w:val="000000"/>
          <w:spacing w:val="1"/>
          <w:sz w:val="24"/>
        </w:rPr>
        <w:t xml:space="preserve">ve </w:t>
      </w:r>
      <w:r>
        <w:rPr>
          <w:rFonts w:ascii="Calibri" w:hAnsi="Calibri" w:cs="Calibri"/>
          <w:i/>
          <w:color w:val="000000"/>
          <w:sz w:val="24"/>
        </w:rPr>
        <w:t>městě.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Metodika pro </w:t>
      </w:r>
      <w:r>
        <w:rPr>
          <w:rFonts w:ascii="Calibri" w:hAnsi="Calibri" w:cs="Calibri"/>
          <w:i/>
          <w:color w:val="000000"/>
          <w:sz w:val="24"/>
        </w:rPr>
        <w:t>hospodaření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dešťovou</w:t>
      </w:r>
    </w:p>
    <w:p w:rsidR="00EE4909" w:rsidRDefault="0078308F">
      <w:pPr>
        <w:framePr w:w="9563" w:wrap="auto" w:hAnchor="text" w:x="1304" w:y="12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i/>
          <w:color w:val="000000"/>
          <w:sz w:val="24"/>
        </w:rPr>
        <w:t xml:space="preserve">vodou </w:t>
      </w:r>
      <w:r>
        <w:rPr>
          <w:rFonts w:ascii="Calibri"/>
          <w:i/>
          <w:color w:val="000000"/>
          <w:spacing w:val="1"/>
          <w:sz w:val="24"/>
        </w:rPr>
        <w:t xml:space="preserve">ve </w:t>
      </w:r>
      <w:r>
        <w:rPr>
          <w:rFonts w:ascii="Calibri" w:hAnsi="Calibri" w:cs="Calibri"/>
          <w:i/>
          <w:color w:val="000000"/>
          <w:sz w:val="24"/>
        </w:rPr>
        <w:t>vazbě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na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zelenou </w:t>
      </w:r>
      <w:r>
        <w:rPr>
          <w:rFonts w:ascii="Calibri"/>
          <w:i/>
          <w:color w:val="000000"/>
          <w:sz w:val="24"/>
        </w:rPr>
        <w:t>infrastrukturu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[online]. 2021.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[cit.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2023-06-30]. </w:t>
      </w:r>
      <w:r>
        <w:rPr>
          <w:rFonts w:ascii="Calibri" w:hAnsi="Calibri" w:cs="Calibri"/>
          <w:color w:val="000000"/>
          <w:sz w:val="24"/>
        </w:rPr>
        <w:t>Dostupné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z:</w:t>
      </w:r>
    </w:p>
    <w:p w:rsidR="00EE4909" w:rsidRDefault="0078308F">
      <w:pPr>
        <w:framePr w:w="9563" w:wrap="auto" w:hAnchor="text" w:x="1304" w:y="12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342" w:history="1">
        <w:r>
          <w:rPr>
            <w:rFonts w:ascii="Calibri"/>
            <w:color w:val="0563C1"/>
            <w:sz w:val="24"/>
            <w:u w:val="single"/>
          </w:rPr>
          <w:t>https://www.vodavemeste.cz</w:t>
        </w:r>
      </w:hyperlink>
    </w:p>
    <w:p w:rsidR="00EE4909" w:rsidRDefault="0078308F">
      <w:pPr>
        <w:framePr w:w="352" w:wrap="auto" w:hAnchor="text" w:x="10608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0720" w:y="1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2047" w:wrap="auto" w:hAnchor="text" w:x="1078" w:y="140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Právní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předpisy</w:t>
      </w:r>
    </w:p>
    <w:p w:rsidR="00EE4909" w:rsidRDefault="0078308F">
      <w:pPr>
        <w:framePr w:w="8912" w:wrap="auto" w:hAnchor="text" w:x="1078" w:y="1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183/2006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plánování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řádu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(stavební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zákon),</w:t>
      </w:r>
      <w:r>
        <w:rPr>
          <w:rFonts w:ascii="Calibri"/>
          <w:color w:val="000000"/>
          <w:sz w:val="24"/>
        </w:rPr>
        <w:t xml:space="preserve"> 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</w:p>
    <w:p w:rsidR="00EE4909" w:rsidRDefault="0078308F">
      <w:pPr>
        <w:framePr w:w="8912" w:wrap="auto" w:hAnchor="text" w:x="1078" w:y="1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</w:p>
    <w:p w:rsidR="00EE4909" w:rsidRDefault="0078308F">
      <w:pPr>
        <w:framePr w:w="9044" w:wrap="auto" w:hAnchor="text" w:x="1078" w:y="2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283/2021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Sb., </w:t>
      </w:r>
      <w:r>
        <w:rPr>
          <w:rFonts w:ascii="Calibri" w:hAnsi="Calibri" w:cs="Calibri"/>
          <w:color w:val="000000"/>
          <w:sz w:val="24"/>
        </w:rPr>
        <w:t>stavební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(nový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zákon)</w:t>
      </w:r>
    </w:p>
    <w:p w:rsidR="00EE4909" w:rsidRDefault="0078308F">
      <w:pPr>
        <w:framePr w:w="9044" w:wrap="auto" w:hAnchor="text" w:x="1078" w:y="2619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289/1995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lesích,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(lesní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zákon)</w:t>
      </w:r>
    </w:p>
    <w:p w:rsidR="00EE4909" w:rsidRDefault="0078308F">
      <w:pPr>
        <w:framePr w:w="9596" w:wrap="auto" w:hAnchor="text" w:x="1078" w:y="34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360/1992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výkonu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povolání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autorizovaných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architektů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výkonu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povolání</w:t>
      </w:r>
    </w:p>
    <w:p w:rsidR="00EE4909" w:rsidRDefault="0078308F">
      <w:pPr>
        <w:framePr w:w="9596" w:wrap="auto" w:hAnchor="text" w:x="1078" w:y="34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autorizovaných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inženýrů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techniků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činných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ve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výstavbě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(autorizační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zákon),</w:t>
      </w:r>
      <w:r>
        <w:rPr>
          <w:rFonts w:ascii="Calibri"/>
          <w:color w:val="000000"/>
          <w:sz w:val="24"/>
        </w:rPr>
        <w:t xml:space="preserve"> 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</w:p>
    <w:p w:rsidR="00EE4909" w:rsidRDefault="0078308F">
      <w:pPr>
        <w:framePr w:w="9596" w:wrap="auto" w:hAnchor="text" w:x="1078" w:y="34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předpisů</w:t>
      </w:r>
    </w:p>
    <w:p w:rsidR="00EE4909" w:rsidRDefault="0078308F">
      <w:pPr>
        <w:framePr w:w="9380" w:wrap="auto" w:hAnchor="text" w:x="1078" w:y="44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Vyhláška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500/2006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analytických</w:t>
      </w:r>
      <w:r>
        <w:rPr>
          <w:rFonts w:ascii="Calibri"/>
          <w:color w:val="000000"/>
          <w:sz w:val="24"/>
        </w:rPr>
        <w:t xml:space="preserve"> podkladech,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plánovací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dokumentaci</w:t>
      </w:r>
    </w:p>
    <w:p w:rsidR="00EE4909" w:rsidRDefault="0078308F">
      <w:pPr>
        <w:framePr w:w="9380" w:wrap="auto" w:hAnchor="text" w:x="1078" w:y="44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evidence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plánovací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činnosti,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</w:p>
    <w:p w:rsidR="00EE4909" w:rsidRDefault="0078308F">
      <w:pPr>
        <w:framePr w:w="9031" w:wrap="auto" w:hAnchor="text" w:x="1078" w:y="51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Vyhláška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501/2006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požadavcích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využívání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území,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</w:p>
    <w:p w:rsidR="00EE4909" w:rsidRDefault="0078308F">
      <w:pPr>
        <w:framePr w:w="9031" w:wrap="auto" w:hAnchor="text" w:x="1078" w:y="51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předpisů</w:t>
      </w:r>
    </w:p>
    <w:p w:rsidR="00EE4909" w:rsidRDefault="0078308F">
      <w:pPr>
        <w:framePr w:w="4169" w:wrap="auto" w:hAnchor="text" w:x="1078" w:y="6802"/>
        <w:widowControl w:val="0"/>
        <w:autoSpaceDE w:val="0"/>
        <w:autoSpaceDN w:val="0"/>
        <w:spacing w:before="0" w:after="0" w:line="390" w:lineRule="exact"/>
        <w:jc w:val="left"/>
        <w:rPr>
          <w:rFonts w:ascii="IVTUNI+Calibri Light"/>
          <w:color w:val="000000"/>
          <w:sz w:val="32"/>
        </w:rPr>
      </w:pPr>
      <w:r>
        <w:rPr>
          <w:rFonts w:ascii="IMRVVV+Calibri Light"/>
          <w:color w:val="000000"/>
          <w:spacing w:val="2"/>
          <w:sz w:val="32"/>
        </w:rPr>
        <w:t>SEZNAM</w:t>
      </w:r>
      <w:r>
        <w:rPr>
          <w:rFonts w:ascii="IMRVVV+Calibri Light"/>
          <w:color w:val="000000"/>
          <w:spacing w:val="5"/>
          <w:sz w:val="32"/>
        </w:rPr>
        <w:t xml:space="preserve"> </w:t>
      </w:r>
      <w:r>
        <w:rPr>
          <w:rFonts w:ascii="IMRVVV+Calibri Light" w:hAnsi="IMRVVV+Calibri Light" w:cs="IMRVVV+Calibri Light"/>
          <w:color w:val="000000"/>
          <w:spacing w:val="3"/>
          <w:sz w:val="32"/>
        </w:rPr>
        <w:t>POUŽITÝCH</w:t>
      </w:r>
      <w:r>
        <w:rPr>
          <w:rFonts w:ascii="IMRVVV+Calibri Light"/>
          <w:color w:val="000000"/>
          <w:spacing w:val="2"/>
          <w:sz w:val="32"/>
        </w:rPr>
        <w:t xml:space="preserve"> </w:t>
      </w:r>
      <w:r>
        <w:rPr>
          <w:rFonts w:ascii="IMRVVV+Calibri Light"/>
          <w:color w:val="000000"/>
          <w:spacing w:val="5"/>
          <w:sz w:val="32"/>
        </w:rPr>
        <w:t>ZKR</w:t>
      </w:r>
      <w:r>
        <w:rPr>
          <w:rFonts w:ascii="IVTUNI+Calibri Light"/>
          <w:color w:val="000000"/>
          <w:spacing w:val="3"/>
          <w:sz w:val="32"/>
        </w:rPr>
        <w:t>ATEK</w:t>
      </w:r>
    </w:p>
    <w:p w:rsidR="00EE4909" w:rsidRDefault="0078308F">
      <w:pPr>
        <w:framePr w:w="498" w:wrap="auto" w:hAnchor="text" w:x="1078" w:y="7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ČR</w:t>
      </w:r>
    </w:p>
    <w:p w:rsidR="00EE4909" w:rsidRDefault="0078308F">
      <w:pPr>
        <w:framePr w:w="1775" w:wrap="auto" w:hAnchor="text" w:x="2780" w:y="7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Česká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republika</w:t>
      </w:r>
    </w:p>
    <w:p w:rsidR="00EE4909" w:rsidRDefault="0078308F">
      <w:pPr>
        <w:framePr w:w="673" w:wrap="auto" w:hAnchor="text" w:x="1078" w:y="79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DSP</w:t>
      </w:r>
    </w:p>
    <w:p w:rsidR="00EE4909" w:rsidRDefault="0078308F">
      <w:pPr>
        <w:framePr w:w="673" w:wrap="auto" w:hAnchor="text" w:x="1078" w:y="7900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DÚR</w:t>
      </w:r>
    </w:p>
    <w:p w:rsidR="00EE4909" w:rsidRDefault="0078308F">
      <w:pPr>
        <w:framePr w:w="673" w:wrap="auto" w:hAnchor="text" w:x="1078" w:y="7900"/>
        <w:widowControl w:val="0"/>
        <w:autoSpaceDE w:val="0"/>
        <w:autoSpaceDN w:val="0"/>
        <w:spacing w:before="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GIS</w:t>
      </w:r>
    </w:p>
    <w:p w:rsidR="00EE4909" w:rsidRDefault="0078308F">
      <w:pPr>
        <w:framePr w:w="3866" w:wrap="auto" w:hAnchor="text" w:x="2780" w:y="79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dokumentace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povolení</w:t>
      </w:r>
    </w:p>
    <w:p w:rsidR="00EE4909" w:rsidRDefault="0078308F">
      <w:pPr>
        <w:framePr w:w="3866" w:wrap="auto" w:hAnchor="text" w:x="2780" w:y="7900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dokumentace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rozhodnutí</w:t>
      </w:r>
    </w:p>
    <w:p w:rsidR="00EE4909" w:rsidRDefault="0078308F">
      <w:pPr>
        <w:framePr w:w="3866" w:wrap="auto" w:hAnchor="text" w:x="2780" w:y="7900"/>
        <w:widowControl w:val="0"/>
        <w:autoSpaceDE w:val="0"/>
        <w:autoSpaceDN w:val="0"/>
        <w:spacing w:before="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geografický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informační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</w:p>
    <w:p w:rsidR="00EE4909" w:rsidRDefault="0078308F">
      <w:pPr>
        <w:framePr w:w="3866" w:wrap="auto" w:hAnchor="text" w:x="2780" w:y="7900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management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</w:t>
      </w:r>
    </w:p>
    <w:p w:rsidR="00EE4909" w:rsidRDefault="0078308F">
      <w:pPr>
        <w:framePr w:w="783" w:wrap="auto" w:hAnchor="text" w:x="1078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MGP</w:t>
      </w:r>
    </w:p>
    <w:p w:rsidR="00EE4909" w:rsidRDefault="0078308F">
      <w:pPr>
        <w:framePr w:w="783" w:wrap="auto" w:hAnchor="text" w:x="1078" w:y="9018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MMR</w:t>
      </w:r>
    </w:p>
    <w:p w:rsidR="00EE4909" w:rsidRDefault="0078308F">
      <w:pPr>
        <w:framePr w:w="783" w:wrap="auto" w:hAnchor="text" w:x="1078" w:y="9018"/>
        <w:widowControl w:val="0"/>
        <w:autoSpaceDE w:val="0"/>
        <w:autoSpaceDN w:val="0"/>
        <w:spacing w:before="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MP</w:t>
      </w:r>
    </w:p>
    <w:p w:rsidR="00EE4909" w:rsidRDefault="0078308F">
      <w:pPr>
        <w:framePr w:w="3822" w:wrap="auto" w:hAnchor="text" w:x="2780" w:y="93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Ministerstvo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rozvoj</w:t>
      </w:r>
    </w:p>
    <w:p w:rsidR="00EE4909" w:rsidRDefault="0078308F">
      <w:pPr>
        <w:framePr w:w="3822" w:wrap="auto" w:hAnchor="text" w:x="2780" w:y="9390"/>
        <w:widowControl w:val="0"/>
        <w:autoSpaceDE w:val="0"/>
        <w:autoSpaceDN w:val="0"/>
        <w:spacing w:before="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management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péče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zeleň)</w:t>
      </w:r>
    </w:p>
    <w:p w:rsidR="00EE4909" w:rsidRDefault="0078308F">
      <w:pPr>
        <w:framePr w:w="3822" w:wrap="auto" w:hAnchor="text" w:x="2780" w:y="9390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Ministerstvo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životního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</w:t>
      </w:r>
    </w:p>
    <w:p w:rsidR="00EE4909" w:rsidRDefault="0078308F">
      <w:pPr>
        <w:framePr w:w="3822" w:wrap="auto" w:hAnchor="text" w:x="2780" w:y="9390"/>
        <w:widowControl w:val="0"/>
        <w:autoSpaceDE w:val="0"/>
        <w:autoSpaceDN w:val="0"/>
        <w:spacing w:before="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pozemek </w:t>
      </w:r>
      <w:r>
        <w:rPr>
          <w:rFonts w:ascii="Calibri" w:hAnsi="Calibri" w:cs="Calibri"/>
          <w:color w:val="000000"/>
          <w:sz w:val="24"/>
        </w:rPr>
        <w:t>určený</w:t>
      </w:r>
      <w:r>
        <w:rPr>
          <w:rFonts w:ascii="Calibri"/>
          <w:color w:val="000000"/>
          <w:sz w:val="24"/>
        </w:rPr>
        <w:t xml:space="preserve"> 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funkce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lesa</w:t>
      </w:r>
    </w:p>
    <w:p w:rsidR="00EE4909" w:rsidRDefault="0078308F">
      <w:pPr>
        <w:framePr w:w="3822" w:wrap="auto" w:hAnchor="text" w:x="2780" w:y="9390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pasport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854" w:wrap="auto" w:hAnchor="text" w:x="1078" w:y="10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MŽP</w:t>
      </w:r>
    </w:p>
    <w:p w:rsidR="00EE4909" w:rsidRDefault="0078308F">
      <w:pPr>
        <w:framePr w:w="854" w:wrap="auto" w:hAnchor="text" w:x="1078" w:y="10137"/>
        <w:widowControl w:val="0"/>
        <w:autoSpaceDE w:val="0"/>
        <w:autoSpaceDN w:val="0"/>
        <w:spacing w:before="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PUPFL</w:t>
      </w:r>
    </w:p>
    <w:p w:rsidR="00EE4909" w:rsidRDefault="0078308F">
      <w:pPr>
        <w:framePr w:w="854" w:wrap="auto" w:hAnchor="text" w:x="1078" w:y="10137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PZ</w:t>
      </w:r>
    </w:p>
    <w:p w:rsidR="00EE4909" w:rsidRDefault="0078308F">
      <w:pPr>
        <w:framePr w:w="573" w:wrap="auto" w:hAnchor="text" w:x="1078" w:y="11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SSZ</w:t>
      </w:r>
    </w:p>
    <w:p w:rsidR="00EE4909" w:rsidRDefault="0078308F">
      <w:pPr>
        <w:framePr w:w="2302" w:wrap="auto" w:hAnchor="text" w:x="2780" w:y="11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1246" w:wrap="auto" w:hAnchor="text" w:x="1078" w:y="11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SSZ</w:t>
      </w:r>
    </w:p>
    <w:p w:rsidR="00EE4909" w:rsidRDefault="0078308F">
      <w:pPr>
        <w:framePr w:w="1246" w:wrap="auto" w:hAnchor="text" w:x="1078" w:y="11630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SZ</w:t>
      </w:r>
    </w:p>
    <w:p w:rsidR="00EE4909" w:rsidRDefault="0078308F">
      <w:pPr>
        <w:framePr w:w="3098" w:wrap="auto" w:hAnchor="text" w:x="2780" w:y="11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Studie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3098" w:wrap="auto" w:hAnchor="text" w:x="2780" w:y="11630"/>
        <w:widowControl w:val="0"/>
        <w:autoSpaceDE w:val="0"/>
        <w:autoSpaceDN w:val="0"/>
        <w:spacing w:before="7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sídelní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zeleň</w:t>
      </w:r>
    </w:p>
    <w:p w:rsidR="00EE4909" w:rsidRDefault="0078308F">
      <w:pPr>
        <w:framePr w:w="518" w:wrap="auto" w:hAnchor="text" w:x="1078" w:y="12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ÚP</w:t>
      </w:r>
    </w:p>
    <w:p w:rsidR="00EE4909" w:rsidRDefault="0078308F">
      <w:pPr>
        <w:framePr w:w="1431" w:wrap="auto" w:hAnchor="text" w:x="2780" w:y="12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</w:t>
      </w:r>
    </w:p>
    <w:p w:rsidR="00EE4909" w:rsidRDefault="0078308F">
      <w:pPr>
        <w:framePr w:w="732" w:wrap="auto" w:hAnchor="text" w:x="1078" w:y="12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ÚPD</w:t>
      </w:r>
    </w:p>
    <w:p w:rsidR="00EE4909" w:rsidRDefault="0078308F">
      <w:pPr>
        <w:framePr w:w="732" w:wrap="auto" w:hAnchor="text" w:x="1078" w:y="12748"/>
        <w:widowControl w:val="0"/>
        <w:autoSpaceDE w:val="0"/>
        <w:autoSpaceDN w:val="0"/>
        <w:spacing w:before="8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ÚSES</w:t>
      </w:r>
    </w:p>
    <w:p w:rsidR="00EE4909" w:rsidRDefault="0078308F">
      <w:pPr>
        <w:framePr w:w="732" w:wrap="auto" w:hAnchor="text" w:x="1078" w:y="12748"/>
        <w:widowControl w:val="0"/>
        <w:autoSpaceDE w:val="0"/>
        <w:autoSpaceDN w:val="0"/>
        <w:spacing w:before="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ZI</w:t>
      </w:r>
    </w:p>
    <w:p w:rsidR="00EE4909" w:rsidRDefault="0078308F">
      <w:pPr>
        <w:framePr w:w="3608" w:wrap="auto" w:hAnchor="text" w:x="2780" w:y="12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plánovací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dokumentace</w:t>
      </w:r>
    </w:p>
    <w:p w:rsidR="00EE4909" w:rsidRDefault="0078308F">
      <w:pPr>
        <w:framePr w:w="3608" w:wrap="auto" w:hAnchor="text" w:x="2780" w:y="12748"/>
        <w:widowControl w:val="0"/>
        <w:autoSpaceDE w:val="0"/>
        <w:autoSpaceDN w:val="0"/>
        <w:spacing w:before="8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územní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stability</w:t>
      </w:r>
    </w:p>
    <w:p w:rsidR="00EE4909" w:rsidRDefault="0078308F">
      <w:pPr>
        <w:framePr w:w="3608" w:wrap="auto" w:hAnchor="text" w:x="2780" w:y="12748"/>
        <w:widowControl w:val="0"/>
        <w:autoSpaceDE w:val="0"/>
        <w:autoSpaceDN w:val="0"/>
        <w:spacing w:before="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zelená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infrastruktura</w:t>
      </w:r>
    </w:p>
    <w:p w:rsidR="00EE4909" w:rsidRDefault="0078308F">
      <w:pPr>
        <w:framePr w:w="477" w:wrap="auto" w:hAnchor="text" w:x="1078" w:y="13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ZP</w:t>
      </w:r>
    </w:p>
    <w:p w:rsidR="00EE4909" w:rsidRDefault="0078308F">
      <w:pPr>
        <w:framePr w:w="1580" w:wrap="auto" w:hAnchor="text" w:x="2780" w:y="13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plocha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590" w:wrap="auto" w:hAnchor="text" w:x="1078" w:y="14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ZPZ</w:t>
      </w:r>
    </w:p>
    <w:p w:rsidR="00EE4909" w:rsidRDefault="0078308F">
      <w:pPr>
        <w:framePr w:w="2429" w:wrap="auto" w:hAnchor="text" w:x="2780" w:y="14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plocha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zeleně</w:t>
      </w:r>
    </w:p>
    <w:p w:rsidR="00EE4909" w:rsidRDefault="0078308F">
      <w:pPr>
        <w:framePr w:w="352" w:wrap="auto" w:hAnchor="text" w:x="1078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E4909" w:rsidRDefault="0078308F">
      <w:pPr>
        <w:framePr w:w="352" w:wrap="auto" w:hAnchor="text" w:x="1190" w:y="15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:rsidR="00EE4909" w:rsidRDefault="00EE4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6123940</wp:posOffset>
            </wp:positionH>
            <wp:positionV relativeFrom="page">
              <wp:posOffset>1009015</wp:posOffset>
            </wp:positionV>
            <wp:extent cx="996950" cy="835025"/>
            <wp:effectExtent l="0" t="0" r="0" b="3175"/>
            <wp:wrapNone/>
            <wp:docPr id="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6609080</wp:posOffset>
            </wp:positionH>
            <wp:positionV relativeFrom="page">
              <wp:posOffset>9824720</wp:posOffset>
            </wp:positionV>
            <wp:extent cx="349250" cy="396875"/>
            <wp:effectExtent l="0" t="0" r="0" b="3175"/>
            <wp:wrapNone/>
            <wp:docPr id="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EE4909" w:rsidRDefault="0078308F">
      <w:pPr>
        <w:framePr w:w="9763" w:wrap="auto" w:hAnchor="text" w:x="1078" w:y="14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Ministerstvo</w:t>
      </w:r>
      <w:r>
        <w:rPr>
          <w:rFonts w:ascii="Arial"/>
          <w:b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životního</w:t>
      </w:r>
      <w:r>
        <w:rPr>
          <w:rFonts w:ascii="Arial"/>
          <w:b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prostředí,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Vršovická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1442/65,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100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Praha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T: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+420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267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121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111,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00164801</w:t>
      </w:r>
    </w:p>
    <w:p w:rsidR="00EE4909" w:rsidRDefault="0078308F">
      <w:pPr>
        <w:framePr w:w="9763" w:wrap="auto" w:hAnchor="text" w:x="1078" w:y="149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345" w:history="1">
        <w:r>
          <w:rPr>
            <w:rFonts w:ascii="Arial"/>
            <w:color w:val="006000"/>
            <w:sz w:val="20"/>
            <w:u w:val="single"/>
          </w:rPr>
          <w:t>www.opzp.cz</w:t>
        </w:r>
      </w:hyperlink>
      <w:hyperlink r:id="rId346" w:history="1">
        <w:r>
          <w:rPr>
            <w:rFonts w:ascii="Arial"/>
            <w:color w:val="006000"/>
            <w:sz w:val="20"/>
          </w:rPr>
          <w:t>,</w:t>
        </w:r>
      </w:hyperlink>
      <w:hyperlink r:id="rId347" w:history="1">
        <w:r>
          <w:rPr>
            <w:rFonts w:ascii="Arial"/>
            <w:color w:val="006000"/>
            <w:spacing w:val="2"/>
            <w:sz w:val="20"/>
          </w:rPr>
          <w:t xml:space="preserve"> </w:t>
        </w:r>
      </w:hyperlink>
      <w:hyperlink r:id="rId348" w:history="1">
        <w:r>
          <w:rPr>
            <w:rFonts w:ascii="Arial"/>
            <w:color w:val="0563C1"/>
            <w:sz w:val="20"/>
            <w:u w:val="single"/>
          </w:rPr>
          <w:t>www.mzp.cz</w:t>
        </w:r>
      </w:hyperlink>
      <w:hyperlink r:id="rId349" w:history="1">
        <w:r>
          <w:rPr>
            <w:rFonts w:ascii="Arial"/>
            <w:color w:val="000000"/>
            <w:sz w:val="20"/>
          </w:rPr>
          <w:t>,</w:t>
        </w:r>
      </w:hyperlink>
      <w:hyperlink r:id="rId350" w:history="1">
        <w:r>
          <w:rPr>
            <w:rFonts w:ascii="Arial"/>
            <w:color w:val="000000"/>
            <w:sz w:val="20"/>
          </w:rPr>
          <w:t xml:space="preserve"> </w:t>
        </w:r>
      </w:hyperlink>
      <w:hyperlink r:id="rId351" w:history="1">
        <w:r>
          <w:rPr>
            <w:rFonts w:ascii="Arial"/>
            <w:color w:val="000000"/>
            <w:spacing w:val="-1"/>
            <w:sz w:val="20"/>
          </w:rPr>
          <w:t>Zel</w:t>
        </w:r>
      </w:hyperlink>
      <w:r>
        <w:rPr>
          <w:rFonts w:ascii="Arial" w:hAnsi="Arial" w:cs="Arial"/>
          <w:color w:val="000000"/>
          <w:sz w:val="20"/>
        </w:rPr>
        <w:t>ená</w:t>
      </w:r>
      <w:r>
        <w:rPr>
          <w:rFonts w:ascii="Arial"/>
          <w:color w:val="000000"/>
          <w:sz w:val="20"/>
        </w:rPr>
        <w:t xml:space="preserve"> linka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žadatele: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26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500,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email</w:t>
      </w:r>
      <w:hyperlink r:id="rId352" w:history="1">
        <w:r>
          <w:rPr>
            <w:rFonts w:ascii="Arial"/>
            <w:color w:val="000000"/>
            <w:sz w:val="20"/>
          </w:rPr>
          <w:t>:</w:t>
        </w:r>
      </w:hyperlink>
      <w:hyperlink r:id="rId353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r:id="rId354" w:history="1">
        <w:r>
          <w:rPr>
            <w:rFonts w:ascii="Arial"/>
            <w:color w:val="0563C1"/>
            <w:sz w:val="20"/>
            <w:u w:val="single"/>
          </w:rPr>
          <w:t>dotazy@opzp.cz</w:t>
        </w:r>
      </w:hyperlink>
    </w:p>
    <w:p w:rsidR="00EE4909" w:rsidRDefault="00783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537845</wp:posOffset>
            </wp:positionH>
            <wp:positionV relativeFrom="page">
              <wp:posOffset>9891395</wp:posOffset>
            </wp:positionV>
            <wp:extent cx="444500" cy="501650"/>
            <wp:effectExtent l="0" t="0" r="0" b="0"/>
            <wp:wrapNone/>
            <wp:docPr id="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9329420</wp:posOffset>
            </wp:positionV>
            <wp:extent cx="6054725" cy="34925"/>
            <wp:effectExtent l="0" t="0" r="3175" b="3175"/>
            <wp:wrapNone/>
            <wp:docPr id="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90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2F43D2-30A1-417D-AFBE-6F33B8E42797}"/>
    <w:embedBold r:id="rId2" w:fontKey="{55D33B5C-5EAE-4798-952F-B16B24200AC2}"/>
    <w:embedItalic r:id="rId3" w:fontKey="{D7118963-CC70-425A-A790-FB603FD125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CEBAB5C-BD3E-40D0-8B30-2D9DA2E1AF2E}"/>
    <w:embedBold r:id="rId5" w:fontKey="{7E65A682-C9C3-4CBF-94B9-A65AC3FEA739}"/>
    <w:embedItalic r:id="rId6" w:fontKey="{98C45A59-0684-4260-B36B-29E3DFC088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3FA69A7-ECC6-4E74-972F-DEAB5B9AAFE2}"/>
    <w:embedBold r:id="rId8" w:fontKey="{D24F417B-EB58-4AA4-80C6-8F90BDDE1865}"/>
  </w:font>
  <w:font w:name="IMRVVV+Calibri Light">
    <w:charset w:val="01"/>
    <w:family w:val="auto"/>
    <w:pitch w:val="variable"/>
    <w:sig w:usb0="01010101" w:usb1="01010101" w:usb2="01010101" w:usb3="01010101" w:csb0="01010101" w:csb1="01010101"/>
    <w:embedRegular r:id="rId9" w:fontKey="{91323D05-9085-4D2E-A95C-F323F6C9C2A5}"/>
  </w:font>
  <w:font w:name="IVTUNI+Calibri Light">
    <w:charset w:val="01"/>
    <w:family w:val="auto"/>
    <w:pitch w:val="variable"/>
    <w:sig w:usb0="01010101" w:usb1="01010101" w:usb2="01010101" w:usb3="01010101" w:csb0="01010101" w:csb1="01010101"/>
    <w:embedRegular r:id="rId10" w:fontKey="{4E5E6FEE-69BA-43D0-98FD-2D6471D0BE6C}"/>
  </w:font>
  <w:font w:name="CDRCTQ+Symbol">
    <w:charset w:val="01"/>
    <w:family w:val="auto"/>
    <w:pitch w:val="variable"/>
    <w:sig w:usb0="01010101" w:usb1="01010101" w:usb2="01010101" w:usb3="01010101" w:csb0="01010101" w:csb1="01010101"/>
    <w:embedRegular r:id="rId11" w:fontKey="{EC0EA152-A309-431F-9C4C-64E10DD6894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D00DDCE7-5316-4515-A25A-F0F026C4E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8308F"/>
    <w:rsid w:val="00B06B85"/>
    <w:rsid w:val="00BA5B2D"/>
    <w:rsid w:val="00EE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5:docId w15:val="{41422E74-3738-412D-94F4-7A7D06E1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.jpeg"/><Relationship Id="rId299" Type="http://schemas.openxmlformats.org/officeDocument/2006/relationships/hyperlink" Target="https://eur-lex.europa.eu/resource.html?uri=cellar:d41348f2-01d5-4abe-b817-4c73e6f1b2df.0016.03/DOC_1&amp;format=PDF" TargetMode="External"/><Relationship Id="rId21" Type="http://schemas.openxmlformats.org/officeDocument/2006/relationships/hyperlink" Target="https://www.mzp.cz/C1257458002F0DC7/cz/zmena_klimatu_adaptacni_strategie/$FILE/OEOK_Narodni_adaptacni_strategie-aktualizace_20212610.pdf" TargetMode="External"/><Relationship Id="rId63" Type="http://schemas.openxmlformats.org/officeDocument/2006/relationships/hyperlink" Target="https://www.zakonyprolidi.cz/cs/2006-500" TargetMode="External"/><Relationship Id="rId159" Type="http://schemas.openxmlformats.org/officeDocument/2006/relationships/hyperlink" Target="https://www.zakonyprolidi.cz/cs/2006-501" TargetMode="External"/><Relationship Id="rId324" Type="http://schemas.openxmlformats.org/officeDocument/2006/relationships/hyperlink" Target="https://www.mmr.cz/cs/ministerstvo/stavebni-pravo/publikace-a-odborne-texty/vymezovani-zelene-infrastruktury-v-uzemnim-planu" TargetMode="External"/><Relationship Id="rId170" Type="http://schemas.openxmlformats.org/officeDocument/2006/relationships/hyperlink" Target="https://www.zakonyprolidi.cz/cs/2006-501" TargetMode="External"/><Relationship Id="rId226" Type="http://schemas.openxmlformats.org/officeDocument/2006/relationships/hyperlink" Target="https://nature.cz/documents/20121/1199516/01001_Hodnoceni+stavu+stromu.pdf/619ec8da-d933-abe5-3b77-394e13d5f3ee?t=1652775992089" TargetMode="External"/><Relationship Id="rId268" Type="http://schemas.openxmlformats.org/officeDocument/2006/relationships/hyperlink" Target="https://eur-lex.europa.eu/resource.html?uri=cellar:d41348f2-01d5-4abe-b817-4c73e6f1b2df.0016.03/DOC_1&amp;format=PDF" TargetMode="External"/><Relationship Id="rId32" Type="http://schemas.openxmlformats.org/officeDocument/2006/relationships/hyperlink" Target="https://www.mzp.cz/C1257458002F0DC7/cz/zmena_klimatu_adaptacni_strategie/$FILE/OEOK_Narodni_adaptacni_strategie-aktualizace_20212610.pdf" TargetMode="External"/><Relationship Id="rId74" Type="http://schemas.openxmlformats.org/officeDocument/2006/relationships/hyperlink" Target="https://www.mmr.cz/cs/ministerstvo/stavebni-pravo/publikace-a-odborne-texty/vymezovani-zelene-infrastruktury-v-uzemnim-planu" TargetMode="External"/><Relationship Id="rId128" Type="http://schemas.openxmlformats.org/officeDocument/2006/relationships/hyperlink" Target="https://www.mzp.cz/cz/zmena_klimatu_adaptacni_strategie" TargetMode="External"/><Relationship Id="rId335" Type="http://schemas.openxmlformats.org/officeDocument/2006/relationships/hyperlink" Target="https://www.mmr.cz/cs/ministerstvo/stavebni-pravo/stanoviska-a-metodiky/stanoviska-odboru-uzemniho-planovani-mmr/9-ostatni-stanoviska-a-metodiky/standardy-dostupnosti-verejne-infrastruktury" TargetMode="External"/><Relationship Id="rId5" Type="http://schemas.openxmlformats.org/officeDocument/2006/relationships/hyperlink" Target="http://www.szkt.cz/" TargetMode="External"/><Relationship Id="rId181" Type="http://schemas.openxmlformats.org/officeDocument/2006/relationships/hyperlink" Target="http://www.vodavemeste.cz/" TargetMode="External"/><Relationship Id="rId237" Type="http://schemas.openxmlformats.org/officeDocument/2006/relationships/hyperlink" Target="https://www.mmr.cz/getmedia/7fa7b54e-dfad-4e26-a475-aafd69e94cc6/Standard-UP-metodika-2023-01-02.pdf.aspx?ext=.pdf" TargetMode="External"/><Relationship Id="rId279" Type="http://schemas.openxmlformats.org/officeDocument/2006/relationships/hyperlink" Target="https://eur-lex.europa.eu/resource.html?uri=cellar:d41348f2-01d5-4abe-b817-4c73e6f1b2df.0016.03/DOC_1&amp;format=PDF" TargetMode="External"/><Relationship Id="rId43" Type="http://schemas.openxmlformats.org/officeDocument/2006/relationships/hyperlink" Target="https://www.zakonyprolidi.cz/cs/2006-500" TargetMode="External"/><Relationship Id="rId139" Type="http://schemas.openxmlformats.org/officeDocument/2006/relationships/hyperlink" Target="https://www.mzp.cz/cz/zmena_klimatu_adaptacni_strategie" TargetMode="External"/><Relationship Id="rId290" Type="http://schemas.openxmlformats.org/officeDocument/2006/relationships/hyperlink" Target="https://eur-lex.europa.eu/resource.html?uri=cellar:d41348f2-01d5-4abe-b817-4c73e6f1b2df.0016.03/DOC_1&amp;format=PDF" TargetMode="External"/><Relationship Id="rId304" Type="http://schemas.openxmlformats.org/officeDocument/2006/relationships/hyperlink" Target="https://www.mmr.cz/cs/ministerstvo/stavebni-pravo/publikace-a-odborne-texty/vymezovani-zelene-infrastruktury-v-uzemnim-planu" TargetMode="External"/><Relationship Id="rId346" Type="http://schemas.openxmlformats.org/officeDocument/2006/relationships/hyperlink" Target="file:///C:/AppData/Local/Temp/notesBBC308/www.opzp.cz" TargetMode="External"/><Relationship Id="rId85" Type="http://schemas.openxmlformats.org/officeDocument/2006/relationships/hyperlink" Target="https://www.mmr.cz/cs/ministerstvo/stavebni-pravo/publikace-a-odborne-texty/vymezovani-zelene-infrastruktury-v-uzemnim-planu" TargetMode="External"/><Relationship Id="rId150" Type="http://schemas.openxmlformats.org/officeDocument/2006/relationships/hyperlink" Target="https://www.zakonyprolidi.cz/cs/2006-501" TargetMode="External"/><Relationship Id="rId192" Type="http://schemas.openxmlformats.org/officeDocument/2006/relationships/hyperlink" Target="http://www.vodavemeste.cz/" TargetMode="External"/><Relationship Id="rId206" Type="http://schemas.openxmlformats.org/officeDocument/2006/relationships/image" Target="media/image15.jpeg"/><Relationship Id="rId248" Type="http://schemas.openxmlformats.org/officeDocument/2006/relationships/hyperlink" Target="https://www.mmr.cz/getmedia/7fa7b54e-dfad-4e26-a475-aafd69e94cc6/Standard-UP-metodika-2023-01-02.pdf.aspx?ext=.pdf" TargetMode="External"/><Relationship Id="rId12" Type="http://schemas.openxmlformats.org/officeDocument/2006/relationships/hyperlink" Target="https://www.mzp.cz/C1257458002F0DC7/cz/zmena_klimatu_adaptacni_strategie/$FILE/OEOK_Narodni_adaptacni_strategie-aktualizace_20212610.pdf" TargetMode="External"/><Relationship Id="rId108" Type="http://schemas.openxmlformats.org/officeDocument/2006/relationships/hyperlink" Target="https://opzp.cz/dokumenty/pravidla-pro-zadatele/" TargetMode="External"/><Relationship Id="rId315" Type="http://schemas.openxmlformats.org/officeDocument/2006/relationships/hyperlink" Target="https://www.mmr.cz/cs/ministerstvo/stavebni-pravo/publikace-a-odborne-texty/vymezovani-zelene-infrastruktury-v-uzemnim-planu" TargetMode="External"/><Relationship Id="rId357" Type="http://schemas.openxmlformats.org/officeDocument/2006/relationships/fontTable" Target="fontTable.xml"/><Relationship Id="rId54" Type="http://schemas.openxmlformats.org/officeDocument/2006/relationships/hyperlink" Target="https://www.zakonyprolidi.cz/cs/2006-500" TargetMode="External"/><Relationship Id="rId96" Type="http://schemas.openxmlformats.org/officeDocument/2006/relationships/image" Target="media/image7.jpeg"/><Relationship Id="rId161" Type="http://schemas.openxmlformats.org/officeDocument/2006/relationships/hyperlink" Target="https://www.zakonyprolidi.cz/cs/2006-501" TargetMode="External"/><Relationship Id="rId217" Type="http://schemas.openxmlformats.org/officeDocument/2006/relationships/hyperlink" Target="https://nature.cz/documents/20121/1199516/01001_Hodnoceni+stavu+stromu.pdf/619ec8da-d933-abe5-3b77-394e13d5f3ee?t=1652775992089" TargetMode="External"/><Relationship Id="rId259" Type="http://schemas.openxmlformats.org/officeDocument/2006/relationships/hyperlink" Target="https://eur-lex.europa.eu/resource.html?uri=cellar:d41348f2-01d5-4abe-b817-4c73e6f1b2df.0016.03/DOC_1&amp;format=PDF" TargetMode="External"/><Relationship Id="rId23" Type="http://schemas.openxmlformats.org/officeDocument/2006/relationships/hyperlink" Target="https://www.mzp.cz/C1257458002F0DC7/cz/zmena_klimatu_adaptacni_strategie/$FILE/OEOK_Narodni_adaptacni_strategie-aktualizace_20212610.pdf" TargetMode="External"/><Relationship Id="rId119" Type="http://schemas.openxmlformats.org/officeDocument/2006/relationships/hyperlink" Target="https://www.mzp.cz/cz/zmena_klimatu_adaptacni_strategie" TargetMode="External"/><Relationship Id="rId270" Type="http://schemas.openxmlformats.org/officeDocument/2006/relationships/hyperlink" Target="https://eur-lex.europa.eu/resource.html?uri=cellar:d41348f2-01d5-4abe-b817-4c73e6f1b2df.0016.03/DOC_1&amp;format=PDF" TargetMode="External"/><Relationship Id="rId326" Type="http://schemas.openxmlformats.org/officeDocument/2006/relationships/hyperlink" Target="https://www.mzp.cz/cz/modrozelena_infrastruktura" TargetMode="External"/><Relationship Id="rId65" Type="http://schemas.openxmlformats.org/officeDocument/2006/relationships/hyperlink" Target="https://www.zakonyprolidi.cz/cs/2006-500" TargetMode="External"/><Relationship Id="rId130" Type="http://schemas.openxmlformats.org/officeDocument/2006/relationships/hyperlink" Target="https://www.mzp.cz/cz/zmena_klimatu_adaptacni_strategie" TargetMode="External"/><Relationship Id="rId172" Type="http://schemas.openxmlformats.org/officeDocument/2006/relationships/hyperlink" Target="https://www.zakonyprolidi.cz/cs/2006-501" TargetMode="External"/><Relationship Id="rId228" Type="http://schemas.openxmlformats.org/officeDocument/2006/relationships/image" Target="media/image17.jpeg"/><Relationship Id="rId281" Type="http://schemas.openxmlformats.org/officeDocument/2006/relationships/hyperlink" Target="https://eur-lex.europa.eu/resource.html?uri=cellar:d41348f2-01d5-4abe-b817-4c73e6f1b2df.0016.03/DOC_1&amp;format=PDF" TargetMode="External"/><Relationship Id="rId337" Type="http://schemas.openxmlformats.org/officeDocument/2006/relationships/hyperlink" Target="https://www.mmr.cz/cs/ministerstvo/stavebni-pravo/stanoviska-a-metodiky/stanoviska-odboru-uzemniho-planovani-mmr/9-ostatni-stanoviska-a-metodiky/standardy-dostupnosti-verejne-infrastruktury" TargetMode="External"/><Relationship Id="rId34" Type="http://schemas.openxmlformats.org/officeDocument/2006/relationships/hyperlink" Target="https://www.mzp.cz/C1257458002F0DC7/cz/zmena_klimatu_adaptacni_strategie/$FILE/OEOK_Narodni_adaptacni_strategie-aktualizace_20212610.pdf" TargetMode="External"/><Relationship Id="rId76" Type="http://schemas.openxmlformats.org/officeDocument/2006/relationships/hyperlink" Target="https://www.mmr.cz/cs/ministerstvo/stavebni-pravo/publikace-a-odborne-texty/vymezovani-zelene-infrastruktury-v-uzemnim-planu" TargetMode="External"/><Relationship Id="rId141" Type="http://schemas.openxmlformats.org/officeDocument/2006/relationships/hyperlink" Target="https://www.mzp.cz/cz/zmena_klimatu_adaptacni_strategie" TargetMode="External"/><Relationship Id="rId7" Type="http://schemas.openxmlformats.org/officeDocument/2006/relationships/image" Target="media/image3.jpeg"/><Relationship Id="rId183" Type="http://schemas.openxmlformats.org/officeDocument/2006/relationships/hyperlink" Target="http://www.vodavemeste.cz/" TargetMode="External"/><Relationship Id="rId239" Type="http://schemas.openxmlformats.org/officeDocument/2006/relationships/hyperlink" Target="https://www.mmr.cz/getmedia/7fa7b54e-dfad-4e26-a475-aafd69e94cc6/Standard-UP-metodika-2023-01-02.pdf.aspx?ext=.pdf" TargetMode="External"/><Relationship Id="rId250" Type="http://schemas.openxmlformats.org/officeDocument/2006/relationships/hyperlink" Target="https://www.mmr.cz/getmedia/7fa7b54e-dfad-4e26-a475-aafd69e94cc6/Standard-UP-metodika-2023-01-02.pdf.aspx?ext=.pdf" TargetMode="External"/><Relationship Id="rId292" Type="http://schemas.openxmlformats.org/officeDocument/2006/relationships/hyperlink" Target="https://eur-lex.europa.eu/resource.html?uri=cellar:d41348f2-01d5-4abe-b817-4c73e6f1b2df.0016.03/DOC_1&amp;format=PDF" TargetMode="External"/><Relationship Id="rId306" Type="http://schemas.openxmlformats.org/officeDocument/2006/relationships/hyperlink" Target="https://www.mmr.cz/cs/ministerstvo/stavebni-pravo/publikace-a-odborne-texty/vymezovani-zelene-infrastruktury-v-uzemnim-planu" TargetMode="External"/><Relationship Id="rId45" Type="http://schemas.openxmlformats.org/officeDocument/2006/relationships/hyperlink" Target="https://www.zakonyprolidi.cz/cs/2006-500" TargetMode="External"/><Relationship Id="rId87" Type="http://schemas.openxmlformats.org/officeDocument/2006/relationships/hyperlink" Target="https://www.mmr.cz/cs/ministerstvo/stavebni-pravo/publikace-a-odborne-texty/vymezovani-zelene-infrastruktury-v-uzemnim-planu" TargetMode="External"/><Relationship Id="rId110" Type="http://schemas.openxmlformats.org/officeDocument/2006/relationships/hyperlink" Target="https://opzp.cz/dokumenty/pravidla-pro-zadatele/" TargetMode="External"/><Relationship Id="rId348" Type="http://schemas.openxmlformats.org/officeDocument/2006/relationships/hyperlink" Target="file:///C:/AppData/Local/Temp/notesBBC308/www.mzp.cz" TargetMode="External"/><Relationship Id="rId152" Type="http://schemas.openxmlformats.org/officeDocument/2006/relationships/hyperlink" Target="https://www.zakonyprolidi.cz/cs/2006-501" TargetMode="External"/><Relationship Id="rId194" Type="http://schemas.openxmlformats.org/officeDocument/2006/relationships/hyperlink" Target="http://www.vodavemeste.cz/" TargetMode="External"/><Relationship Id="rId208" Type="http://schemas.openxmlformats.org/officeDocument/2006/relationships/hyperlink" Target="https://nature.cz/documents/20121/1199516/01001_Hodnoceni+stavu+stromu.pdf/619ec8da-d933-abe5-3b77-394e13d5f3ee?t=1652775992089" TargetMode="External"/><Relationship Id="rId261" Type="http://schemas.openxmlformats.org/officeDocument/2006/relationships/hyperlink" Target="https://eur-lex.europa.eu/resource.html?uri=cellar:d41348f2-01d5-4abe-b817-4c73e6f1b2df.0016.03/DOC_1&amp;format=PDF" TargetMode="External"/><Relationship Id="rId14" Type="http://schemas.openxmlformats.org/officeDocument/2006/relationships/hyperlink" Target="https://www.mzp.cz/C1257458002F0DC7/cz/zmena_klimatu_adaptacni_strategie/$FILE/OEOK_Narodni_adaptacni_strategie-aktualizace_20212610.pdf" TargetMode="External"/><Relationship Id="rId56" Type="http://schemas.openxmlformats.org/officeDocument/2006/relationships/hyperlink" Target="https://www.zakonyprolidi.cz/cs/2006-500" TargetMode="External"/><Relationship Id="rId317" Type="http://schemas.openxmlformats.org/officeDocument/2006/relationships/hyperlink" Target="https://www.mmr.cz/cs/ministerstvo/stavebni-pravo/publikace-a-odborne-texty/vymezovani-zelene-infrastruktury-v-uzemnim-planu" TargetMode="External"/><Relationship Id="rId98" Type="http://schemas.openxmlformats.org/officeDocument/2006/relationships/image" Target="media/image9.jpeg"/><Relationship Id="rId121" Type="http://schemas.openxmlformats.org/officeDocument/2006/relationships/hyperlink" Target="https://www.mzp.cz/cz/zmena_klimatu_adaptacni_strategie" TargetMode="External"/><Relationship Id="rId163" Type="http://schemas.openxmlformats.org/officeDocument/2006/relationships/hyperlink" Target="https://www.zakonyprolidi.cz/cs/2006-501" TargetMode="External"/><Relationship Id="rId219" Type="http://schemas.openxmlformats.org/officeDocument/2006/relationships/hyperlink" Target="https://nature.cz/documents/20121/1199516/01001_Hodnoceni+stavu+stromu.pdf/619ec8da-d933-abe5-3b77-394e13d5f3ee?t=1652775992089" TargetMode="External"/><Relationship Id="rId230" Type="http://schemas.openxmlformats.org/officeDocument/2006/relationships/hyperlink" Target="https://www.mmr.cz/getmedia/7fa7b54e-dfad-4e26-a475-aafd69e94cc6/Standard-UP-metodika-2023-01-02.pdf.aspx?ext=.pdf" TargetMode="External"/><Relationship Id="rId25" Type="http://schemas.openxmlformats.org/officeDocument/2006/relationships/hyperlink" Target="https://www.mzp.cz/C1257458002F0DC7/cz/zmena_klimatu_adaptacni_strategie/$FILE/OEOK_Narodni_adaptacni_strategie-aktualizace_20212610.pdf" TargetMode="External"/><Relationship Id="rId46" Type="http://schemas.openxmlformats.org/officeDocument/2006/relationships/hyperlink" Target="https://www.zakonyprolidi.cz/cs/2006-500" TargetMode="External"/><Relationship Id="rId67" Type="http://schemas.openxmlformats.org/officeDocument/2006/relationships/hyperlink" Target="https://www.zakonyprolidi.cz/cs/2006-500" TargetMode="External"/><Relationship Id="rId272" Type="http://schemas.openxmlformats.org/officeDocument/2006/relationships/hyperlink" Target="https://eur-lex.europa.eu/resource.html?uri=cellar:d41348f2-01d5-4abe-b817-4c73e6f1b2df.0016.03/DOC_1&amp;format=PDF" TargetMode="External"/><Relationship Id="rId293" Type="http://schemas.openxmlformats.org/officeDocument/2006/relationships/hyperlink" Target="https://eur-lex.europa.eu/resource.html?uri=cellar:d41348f2-01d5-4abe-b817-4c73e6f1b2df.0016.03/DOC_1&amp;format=PDF" TargetMode="External"/><Relationship Id="rId307" Type="http://schemas.openxmlformats.org/officeDocument/2006/relationships/hyperlink" Target="https://www.mmr.cz/cs/ministerstvo/stavebni-pravo/publikace-a-odborne-texty/vymezovani-zelene-infrastruktury-v-uzemnim-planu" TargetMode="External"/><Relationship Id="rId328" Type="http://schemas.openxmlformats.org/officeDocument/2006/relationships/hyperlink" Target="https://nature.cz/documents/20121/1199516/01001_Hodnoceni+stavu+stromu.pdf/619ec8da-d933-abe5-3b77-394e13d5f3ee?t=1652775992089" TargetMode="External"/><Relationship Id="rId349" Type="http://schemas.openxmlformats.org/officeDocument/2006/relationships/hyperlink" Target="file:///C:/AppData/Local/Temp/notesBBC308/www.mzp.cz" TargetMode="External"/><Relationship Id="rId88" Type="http://schemas.openxmlformats.org/officeDocument/2006/relationships/hyperlink" Target="https://www.mmr.cz/cs/ministerstvo/stavebni-pravo/publikace-a-odborne-texty/vymezovani-zelene-infrastruktury-v-uzemnim-planu" TargetMode="External"/><Relationship Id="rId111" Type="http://schemas.openxmlformats.org/officeDocument/2006/relationships/hyperlink" Target="https://opzp.cz/dokumenty/pravidla-pro-zadatele/" TargetMode="External"/><Relationship Id="rId132" Type="http://schemas.openxmlformats.org/officeDocument/2006/relationships/hyperlink" Target="https://www.mzp.cz/cz/zmena_klimatu_adaptacni_strategie" TargetMode="External"/><Relationship Id="rId153" Type="http://schemas.openxmlformats.org/officeDocument/2006/relationships/hyperlink" Target="https://www.zakonyprolidi.cz/cs/2006-501" TargetMode="External"/><Relationship Id="rId174" Type="http://schemas.openxmlformats.org/officeDocument/2006/relationships/hyperlink" Target="https://www.zakonyprolidi.cz/cs/2006-501" TargetMode="External"/><Relationship Id="rId195" Type="http://schemas.openxmlformats.org/officeDocument/2006/relationships/hyperlink" Target="http://www.vodavemeste.cz/" TargetMode="External"/><Relationship Id="rId209" Type="http://schemas.openxmlformats.org/officeDocument/2006/relationships/hyperlink" Target="https://nature.cz/documents/20121/1199516/01001_Hodnoceni+stavu+stromu.pdf/619ec8da-d933-abe5-3b77-394e13d5f3ee?t=1652775992089" TargetMode="External"/><Relationship Id="rId220" Type="http://schemas.openxmlformats.org/officeDocument/2006/relationships/hyperlink" Target="https://nature.cz/documents/20121/1199516/01001_Hodnoceni+stavu+stromu.pdf/619ec8da-d933-abe5-3b77-394e13d5f3ee?t=1652775992089" TargetMode="External"/><Relationship Id="rId241" Type="http://schemas.openxmlformats.org/officeDocument/2006/relationships/hyperlink" Target="https://www.mmr.cz/getmedia/7fa7b54e-dfad-4e26-a475-aafd69e94cc6/Standard-UP-metodika-2023-01-02.pdf.aspx?ext=.pdf" TargetMode="External"/><Relationship Id="rId15" Type="http://schemas.openxmlformats.org/officeDocument/2006/relationships/hyperlink" Target="https://www.mzp.cz/C1257458002F0DC7/cz/zmena_klimatu_adaptacni_strategie/$FILE/OEOK_Narodni_adaptacni_strategie-aktualizace_20212610.pdf" TargetMode="External"/><Relationship Id="rId36" Type="http://schemas.openxmlformats.org/officeDocument/2006/relationships/hyperlink" Target="https://www.zakonyprolidi.cz/cs/2006-500" TargetMode="External"/><Relationship Id="rId57" Type="http://schemas.openxmlformats.org/officeDocument/2006/relationships/hyperlink" Target="https://www.zakonyprolidi.cz/cs/2006-500" TargetMode="External"/><Relationship Id="rId262" Type="http://schemas.openxmlformats.org/officeDocument/2006/relationships/hyperlink" Target="https://eur-lex.europa.eu/resource.html?uri=cellar:d41348f2-01d5-4abe-b817-4c73e6f1b2df.0016.03/DOC_1&amp;format=PDF" TargetMode="External"/><Relationship Id="rId283" Type="http://schemas.openxmlformats.org/officeDocument/2006/relationships/hyperlink" Target="https://eur-lex.europa.eu/resource.html?uri=cellar:d41348f2-01d5-4abe-b817-4c73e6f1b2df.0016.03/DOC_1&amp;format=PDF" TargetMode="External"/><Relationship Id="rId318" Type="http://schemas.openxmlformats.org/officeDocument/2006/relationships/hyperlink" Target="https://www.mmr.cz/cs/ministerstvo/stavebni-pravo/publikace-a-odborne-texty/vymezovani-zelene-infrastruktury-v-uzemnim-planu" TargetMode="External"/><Relationship Id="rId339" Type="http://schemas.openxmlformats.org/officeDocument/2006/relationships/hyperlink" Target="https://www.mmr.cz/getmedia/7fa7b54e-dfad-4e26-a475-aafd69e94cc6/Standard-UP-metodika-2023-01-02.pdf.aspx?ext=.pdf" TargetMode="External"/><Relationship Id="rId78" Type="http://schemas.openxmlformats.org/officeDocument/2006/relationships/hyperlink" Target="https://www.mmr.cz/cs/ministerstvo/stavebni-pravo/publikace-a-odborne-texty/vymezovani-zelene-infrastruktury-v-uzemnim-planu" TargetMode="External"/><Relationship Id="rId99" Type="http://schemas.openxmlformats.org/officeDocument/2006/relationships/hyperlink" Target="https://opzp.cz/dokumenty/pravidla-pro-zadatele/" TargetMode="External"/><Relationship Id="rId101" Type="http://schemas.openxmlformats.org/officeDocument/2006/relationships/hyperlink" Target="https://opzp.cz/dokumenty/pravidla-pro-zadatele/" TargetMode="External"/><Relationship Id="rId122" Type="http://schemas.openxmlformats.org/officeDocument/2006/relationships/hyperlink" Target="https://www.mzp.cz/cz/zmena_klimatu_adaptacni_strategie" TargetMode="External"/><Relationship Id="rId143" Type="http://schemas.openxmlformats.org/officeDocument/2006/relationships/hyperlink" Target="https://www.mzp.cz/cz/zmena_klimatu_adaptacni_strategie" TargetMode="External"/><Relationship Id="rId164" Type="http://schemas.openxmlformats.org/officeDocument/2006/relationships/hyperlink" Target="https://www.zakonyprolidi.cz/cs/2006-501" TargetMode="External"/><Relationship Id="rId185" Type="http://schemas.openxmlformats.org/officeDocument/2006/relationships/hyperlink" Target="http://www.vodavemeste.cz/" TargetMode="External"/><Relationship Id="rId350" Type="http://schemas.openxmlformats.org/officeDocument/2006/relationships/hyperlink" Target="file:///C:/AppData/Local/Temp/notesBBC308/www.mzp.cz" TargetMode="External"/><Relationship Id="rId9" Type="http://schemas.openxmlformats.org/officeDocument/2006/relationships/image" Target="media/image5.jpeg"/><Relationship Id="rId210" Type="http://schemas.openxmlformats.org/officeDocument/2006/relationships/hyperlink" Target="https://nature.cz/documents/20121/1199516/01001_Hodnoceni+stavu+stromu.pdf/619ec8da-d933-abe5-3b77-394e13d5f3ee?t=1652775992089" TargetMode="External"/><Relationship Id="rId26" Type="http://schemas.openxmlformats.org/officeDocument/2006/relationships/hyperlink" Target="https://www.mzp.cz/C1257458002F0DC7/cz/zmena_klimatu_adaptacni_strategie/$FILE/OEOK_Narodni_adaptacni_strategie-aktualizace_20212610.pdf" TargetMode="External"/><Relationship Id="rId231" Type="http://schemas.openxmlformats.org/officeDocument/2006/relationships/hyperlink" Target="https://www.mmr.cz/getmedia/7fa7b54e-dfad-4e26-a475-aafd69e94cc6/Standard-UP-metodika-2023-01-02.pdf.aspx?ext=.pdf" TargetMode="External"/><Relationship Id="rId252" Type="http://schemas.openxmlformats.org/officeDocument/2006/relationships/hyperlink" Target="https://www.mmr.cz/getmedia/7fa7b54e-dfad-4e26-a475-aafd69e94cc6/Standard-UP-metodika-2023-01-02.pdf.aspx?ext=.pdf" TargetMode="External"/><Relationship Id="rId273" Type="http://schemas.openxmlformats.org/officeDocument/2006/relationships/hyperlink" Target="https://eur-lex.europa.eu/resource.html?uri=cellar:d41348f2-01d5-4abe-b817-4c73e6f1b2df.0016.03/DOC_1&amp;format=PDF" TargetMode="External"/><Relationship Id="rId294" Type="http://schemas.openxmlformats.org/officeDocument/2006/relationships/hyperlink" Target="https://eur-lex.europa.eu/resource.html?uri=cellar:d41348f2-01d5-4abe-b817-4c73e6f1b2df.0016.03/DOC_1&amp;format=PDF" TargetMode="External"/><Relationship Id="rId308" Type="http://schemas.openxmlformats.org/officeDocument/2006/relationships/hyperlink" Target="https://www.mmr.cz/cs/ministerstvo/stavebni-pravo/publikace-a-odborne-texty/vymezovani-zelene-infrastruktury-v-uzemnim-planu" TargetMode="External"/><Relationship Id="rId329" Type="http://schemas.openxmlformats.org/officeDocument/2006/relationships/hyperlink" Target="https://eur-lex.europa.eu/legal-content/CS/ALL/?uri=CELEX%3A52013DC0249" TargetMode="External"/><Relationship Id="rId47" Type="http://schemas.openxmlformats.org/officeDocument/2006/relationships/hyperlink" Target="https://www.zakonyprolidi.cz/cs/2006-500" TargetMode="External"/><Relationship Id="rId68" Type="http://schemas.openxmlformats.org/officeDocument/2006/relationships/hyperlink" Target="https://www.zakonyprolidi.cz/cs/2006-500" TargetMode="External"/><Relationship Id="rId89" Type="http://schemas.openxmlformats.org/officeDocument/2006/relationships/hyperlink" Target="https://www.mmr.cz/cs/ministerstvo/stavebni-pravo/publikace-a-odborne-texty/vymezovani-zelene-infrastruktury-v-uzemnim-planu" TargetMode="External"/><Relationship Id="rId112" Type="http://schemas.openxmlformats.org/officeDocument/2006/relationships/hyperlink" Target="https://opzp.cz/dokumenty/pravidla-pro-zadatele/" TargetMode="External"/><Relationship Id="rId133" Type="http://schemas.openxmlformats.org/officeDocument/2006/relationships/hyperlink" Target="https://www.mzp.cz/cz/zmena_klimatu_adaptacni_strategie" TargetMode="External"/><Relationship Id="rId154" Type="http://schemas.openxmlformats.org/officeDocument/2006/relationships/hyperlink" Target="https://www.zakonyprolidi.cz/cs/2006-501" TargetMode="External"/><Relationship Id="rId175" Type="http://schemas.openxmlformats.org/officeDocument/2006/relationships/hyperlink" Target="https://www.zakonyprolidi.cz/cs/2006-501" TargetMode="External"/><Relationship Id="rId340" Type="http://schemas.openxmlformats.org/officeDocument/2006/relationships/hyperlink" Target="https://www.mzp.cz/cz/modrozelena_infrastruktura" TargetMode="External"/><Relationship Id="rId196" Type="http://schemas.openxmlformats.org/officeDocument/2006/relationships/hyperlink" Target="http://www.vodavemeste.cz/" TargetMode="External"/><Relationship Id="rId200" Type="http://schemas.openxmlformats.org/officeDocument/2006/relationships/hyperlink" Target="http://www.vodavemeste.cz/" TargetMode="External"/><Relationship Id="rId16" Type="http://schemas.openxmlformats.org/officeDocument/2006/relationships/hyperlink" Target="https://www.mzp.cz/C1257458002F0DC7/cz/zmena_klimatu_adaptacni_strategie/$FILE/OEOK_Narodni_adaptacni_strategie-aktualizace_20212610.pdf" TargetMode="External"/><Relationship Id="rId221" Type="http://schemas.openxmlformats.org/officeDocument/2006/relationships/hyperlink" Target="https://nature.cz/documents/20121/1199516/01001_Hodnoceni+stavu+stromu.pdf/619ec8da-d933-abe5-3b77-394e13d5f3ee?t=1652775992089" TargetMode="External"/><Relationship Id="rId242" Type="http://schemas.openxmlformats.org/officeDocument/2006/relationships/hyperlink" Target="https://www.mmr.cz/getmedia/7fa7b54e-dfad-4e26-a475-aafd69e94cc6/Standard-UP-metodika-2023-01-02.pdf.aspx?ext=.pdf" TargetMode="External"/><Relationship Id="rId263" Type="http://schemas.openxmlformats.org/officeDocument/2006/relationships/hyperlink" Target="https://eur-lex.europa.eu/resource.html?uri=cellar:d41348f2-01d5-4abe-b817-4c73e6f1b2df.0016.03/DOC_1&amp;format=PDF" TargetMode="External"/><Relationship Id="rId284" Type="http://schemas.openxmlformats.org/officeDocument/2006/relationships/hyperlink" Target="https://eur-lex.europa.eu/resource.html?uri=cellar:d41348f2-01d5-4abe-b817-4c73e6f1b2df.0016.03/DOC_1&amp;format=PDF" TargetMode="External"/><Relationship Id="rId319" Type="http://schemas.openxmlformats.org/officeDocument/2006/relationships/hyperlink" Target="https://www.mmr.cz/cs/ministerstvo/stavebni-pravo/publikace-a-odborne-texty/vymezovani-zelene-infrastruktury-v-uzemnim-planu" TargetMode="External"/><Relationship Id="rId37" Type="http://schemas.openxmlformats.org/officeDocument/2006/relationships/hyperlink" Target="https://www.zakonyprolidi.cz/cs/2006-500" TargetMode="External"/><Relationship Id="rId58" Type="http://schemas.openxmlformats.org/officeDocument/2006/relationships/hyperlink" Target="https://www.zakonyprolidi.cz/cs/2006-500" TargetMode="External"/><Relationship Id="rId79" Type="http://schemas.openxmlformats.org/officeDocument/2006/relationships/hyperlink" Target="https://www.mmr.cz/cs/ministerstvo/stavebni-pravo/publikace-a-odborne-texty/vymezovani-zelene-infrastruktury-v-uzemnim-planu" TargetMode="External"/><Relationship Id="rId102" Type="http://schemas.openxmlformats.org/officeDocument/2006/relationships/hyperlink" Target="https://opzp.cz/dokumenty/pravidla-pro-zadatele/" TargetMode="External"/><Relationship Id="rId123" Type="http://schemas.openxmlformats.org/officeDocument/2006/relationships/hyperlink" Target="https://www.mzp.cz/cz/zmena_klimatu_adaptacni_strategie" TargetMode="External"/><Relationship Id="rId144" Type="http://schemas.openxmlformats.org/officeDocument/2006/relationships/hyperlink" Target="https://www.mzp.cz/cz/zmena_klimatu_adaptacni_strategie" TargetMode="External"/><Relationship Id="rId330" Type="http://schemas.openxmlformats.org/officeDocument/2006/relationships/hyperlink" Target="https://eur-lex.europa.eu/legal-content/CS/ALL/?uri=CELEX%3A52013DC0249" TargetMode="External"/><Relationship Id="rId90" Type="http://schemas.openxmlformats.org/officeDocument/2006/relationships/hyperlink" Target="https://www.mmr.cz/cs/ministerstvo/stavebni-pravo/publikace-a-odborne-texty/vymezovani-zelene-infrastruktury-v-uzemnim-planu" TargetMode="External"/><Relationship Id="rId165" Type="http://schemas.openxmlformats.org/officeDocument/2006/relationships/hyperlink" Target="https://www.zakonyprolidi.cz/cs/2006-501" TargetMode="External"/><Relationship Id="rId186" Type="http://schemas.openxmlformats.org/officeDocument/2006/relationships/hyperlink" Target="http://www.vodavemeste.cz/" TargetMode="External"/><Relationship Id="rId351" Type="http://schemas.openxmlformats.org/officeDocument/2006/relationships/hyperlink" Target="file:///C:/AppData/Local/Temp/notesBBC308/www.mzp.cz" TargetMode="External"/><Relationship Id="rId211" Type="http://schemas.openxmlformats.org/officeDocument/2006/relationships/hyperlink" Target="https://nature.cz/documents/20121/1199516/01001_Hodnoceni+stavu+stromu.pdf/619ec8da-d933-abe5-3b77-394e13d5f3ee?t=1652775992089" TargetMode="External"/><Relationship Id="rId232" Type="http://schemas.openxmlformats.org/officeDocument/2006/relationships/hyperlink" Target="https://www.mmr.cz/getmedia/7fa7b54e-dfad-4e26-a475-aafd69e94cc6/Standard-UP-metodika-2023-01-02.pdf.aspx?ext=.pdf" TargetMode="External"/><Relationship Id="rId253" Type="http://schemas.openxmlformats.org/officeDocument/2006/relationships/hyperlink" Target="https://www.mmr.cz/getmedia/7fa7b54e-dfad-4e26-a475-aafd69e94cc6/Standard-UP-metodika-2023-01-02.pdf.aspx?ext=.pdf" TargetMode="External"/><Relationship Id="rId274" Type="http://schemas.openxmlformats.org/officeDocument/2006/relationships/hyperlink" Target="https://eur-lex.europa.eu/resource.html?uri=cellar:d41348f2-01d5-4abe-b817-4c73e6f1b2df.0016.03/DOC_1&amp;format=PDF" TargetMode="External"/><Relationship Id="rId295" Type="http://schemas.openxmlformats.org/officeDocument/2006/relationships/hyperlink" Target="https://eur-lex.europa.eu/resource.html?uri=cellar:d41348f2-01d5-4abe-b817-4c73e6f1b2df.0016.03/DOC_1&amp;format=PDF" TargetMode="External"/><Relationship Id="rId309" Type="http://schemas.openxmlformats.org/officeDocument/2006/relationships/hyperlink" Target="https://www.mmr.cz/cs/ministerstvo/stavebni-pravo/publikace-a-odborne-texty/vymezovani-zelene-infrastruktury-v-uzemnim-planu" TargetMode="External"/><Relationship Id="rId27" Type="http://schemas.openxmlformats.org/officeDocument/2006/relationships/hyperlink" Target="https://www.mzp.cz/C1257458002F0DC7/cz/zmena_klimatu_adaptacni_strategie/$FILE/OEOK_Narodni_adaptacni_strategie-aktualizace_20212610.pdf" TargetMode="External"/><Relationship Id="rId48" Type="http://schemas.openxmlformats.org/officeDocument/2006/relationships/hyperlink" Target="https://www.zakonyprolidi.cz/cs/2006-500" TargetMode="External"/><Relationship Id="rId69" Type="http://schemas.openxmlformats.org/officeDocument/2006/relationships/hyperlink" Target="https://www.zakonyprolidi.cz/cs/2006-500" TargetMode="External"/><Relationship Id="rId113" Type="http://schemas.openxmlformats.org/officeDocument/2006/relationships/hyperlink" Target="https://opzp.cz/dokumenty/pravidla-pro-zadatele/" TargetMode="External"/><Relationship Id="rId134" Type="http://schemas.openxmlformats.org/officeDocument/2006/relationships/hyperlink" Target="https://www.mzp.cz/cz/zmena_klimatu_adaptacni_strategie" TargetMode="External"/><Relationship Id="rId320" Type="http://schemas.openxmlformats.org/officeDocument/2006/relationships/hyperlink" Target="https://www.mmr.cz/cs/ministerstvo/stavebni-pravo/publikace-a-odborne-texty/vymezovani-zelene-infrastruktury-v-uzemnim-planu" TargetMode="External"/><Relationship Id="rId80" Type="http://schemas.openxmlformats.org/officeDocument/2006/relationships/hyperlink" Target="https://www.mmr.cz/cs/ministerstvo/stavebni-pravo/publikace-a-odborne-texty/vymezovani-zelene-infrastruktury-v-uzemnim-planu" TargetMode="External"/><Relationship Id="rId155" Type="http://schemas.openxmlformats.org/officeDocument/2006/relationships/hyperlink" Target="https://www.zakonyprolidi.cz/cs/2006-501" TargetMode="External"/><Relationship Id="rId176" Type="http://schemas.openxmlformats.org/officeDocument/2006/relationships/hyperlink" Target="https://www.zakonyprolidi.cz/cs/2006-501" TargetMode="External"/><Relationship Id="rId197" Type="http://schemas.openxmlformats.org/officeDocument/2006/relationships/hyperlink" Target="http://www.vodavemeste.cz/" TargetMode="External"/><Relationship Id="rId341" Type="http://schemas.openxmlformats.org/officeDocument/2006/relationships/hyperlink" Target="https://www.mzp.cz/cz/zmena_klimatu_adaptacni_strategie" TargetMode="External"/><Relationship Id="rId201" Type="http://schemas.openxmlformats.org/officeDocument/2006/relationships/hyperlink" Target="http://www.vodavemeste.cz/" TargetMode="External"/><Relationship Id="rId222" Type="http://schemas.openxmlformats.org/officeDocument/2006/relationships/hyperlink" Target="https://nature.cz/documents/20121/1199516/01001_Hodnoceni+stavu+stromu.pdf/619ec8da-d933-abe5-3b77-394e13d5f3ee?t=1652775992089" TargetMode="External"/><Relationship Id="rId243" Type="http://schemas.openxmlformats.org/officeDocument/2006/relationships/hyperlink" Target="https://www.mmr.cz/getmedia/7fa7b54e-dfad-4e26-a475-aafd69e94cc6/Standard-UP-metodika-2023-01-02.pdf.aspx?ext=.pdf" TargetMode="External"/><Relationship Id="rId264" Type="http://schemas.openxmlformats.org/officeDocument/2006/relationships/hyperlink" Target="https://eur-lex.europa.eu/resource.html?uri=cellar:d41348f2-01d5-4abe-b817-4c73e6f1b2df.0016.03/DOC_1&amp;format=PDF" TargetMode="External"/><Relationship Id="rId285" Type="http://schemas.openxmlformats.org/officeDocument/2006/relationships/hyperlink" Target="https://eur-lex.europa.eu/resource.html?uri=cellar:d41348f2-01d5-4abe-b817-4c73e6f1b2df.0016.03/DOC_1&amp;format=PDF" TargetMode="External"/><Relationship Id="rId17" Type="http://schemas.openxmlformats.org/officeDocument/2006/relationships/hyperlink" Target="https://www.mzp.cz/C1257458002F0DC7/cz/zmena_klimatu_adaptacni_strategie/$FILE/OEOK_Narodni_adaptacni_strategie-aktualizace_20212610.pdf" TargetMode="External"/><Relationship Id="rId38" Type="http://schemas.openxmlformats.org/officeDocument/2006/relationships/hyperlink" Target="https://www.zakonyprolidi.cz/cs/2006-500" TargetMode="External"/><Relationship Id="rId59" Type="http://schemas.openxmlformats.org/officeDocument/2006/relationships/hyperlink" Target="https://www.zakonyprolidi.cz/cs/2006-500" TargetMode="External"/><Relationship Id="rId103" Type="http://schemas.openxmlformats.org/officeDocument/2006/relationships/hyperlink" Target="https://opzp.cz/dokumenty/pravidla-pro-zadatele/" TargetMode="External"/><Relationship Id="rId124" Type="http://schemas.openxmlformats.org/officeDocument/2006/relationships/hyperlink" Target="https://www.mzp.cz/cz/zmena_klimatu_adaptacni_strategie" TargetMode="External"/><Relationship Id="rId310" Type="http://schemas.openxmlformats.org/officeDocument/2006/relationships/hyperlink" Target="https://www.mmr.cz/cs/ministerstvo/stavebni-pravo/publikace-a-odborne-texty/vymezovani-zelene-infrastruktury-v-uzemnim-planu" TargetMode="External"/><Relationship Id="rId70" Type="http://schemas.openxmlformats.org/officeDocument/2006/relationships/hyperlink" Target="https://www.mmr.cz/cs/ministerstvo/stavebni-pravo/publikace-a-odborne-texty/vymezovani-zelene-infrastruktury-v-uzemnim-planu" TargetMode="External"/><Relationship Id="rId91" Type="http://schemas.openxmlformats.org/officeDocument/2006/relationships/hyperlink" Target="https://www.mmr.cz/cs/ministerstvo/stavebni-pravo/publikace-a-odborne-texty/vymezovani-zelene-infrastruktury-v-uzemnim-planu" TargetMode="External"/><Relationship Id="rId145" Type="http://schemas.openxmlformats.org/officeDocument/2006/relationships/hyperlink" Target="https://www.mzp.cz/cz/zmena_klimatu_adaptacni_strategie" TargetMode="External"/><Relationship Id="rId166" Type="http://schemas.openxmlformats.org/officeDocument/2006/relationships/hyperlink" Target="https://www.zakonyprolidi.cz/cs/2006-501" TargetMode="External"/><Relationship Id="rId187" Type="http://schemas.openxmlformats.org/officeDocument/2006/relationships/hyperlink" Target="http://www.vodavemeste.cz/" TargetMode="External"/><Relationship Id="rId331" Type="http://schemas.openxmlformats.org/officeDocument/2006/relationships/hyperlink" Target="https://www.mmr.cz/cs/ministerstvo/stavebni-pravo/publikace-a-odborne-texty/vymezovani-zelene-infrastruktury-v-uzemnim-planu" TargetMode="External"/><Relationship Id="rId352" Type="http://schemas.openxmlformats.org/officeDocument/2006/relationships/hyperlink" Target="mailto:dotazy@opzp.cz" TargetMode="External"/><Relationship Id="rId1" Type="http://schemas.openxmlformats.org/officeDocument/2006/relationships/styles" Target="styles.xml"/><Relationship Id="rId212" Type="http://schemas.openxmlformats.org/officeDocument/2006/relationships/hyperlink" Target="https://nature.cz/documents/20121/1199516/01001_Hodnoceni+stavu+stromu.pdf/619ec8da-d933-abe5-3b77-394e13d5f3ee?t=1652775992089" TargetMode="External"/><Relationship Id="rId233" Type="http://schemas.openxmlformats.org/officeDocument/2006/relationships/hyperlink" Target="https://www.mmr.cz/getmedia/7fa7b54e-dfad-4e26-a475-aafd69e94cc6/Standard-UP-metodika-2023-01-02.pdf.aspx?ext=.pdf" TargetMode="External"/><Relationship Id="rId254" Type="http://schemas.openxmlformats.org/officeDocument/2006/relationships/hyperlink" Target="https://www.mmr.cz/getmedia/7fa7b54e-dfad-4e26-a475-aafd69e94cc6/Standard-UP-metodika-2023-01-02.pdf.aspx?ext=.pdf" TargetMode="External"/><Relationship Id="rId28" Type="http://schemas.openxmlformats.org/officeDocument/2006/relationships/hyperlink" Target="https://www.mzp.cz/C1257458002F0DC7/cz/zmena_klimatu_adaptacni_strategie/$FILE/OEOK_Narodni_adaptacni_strategie-aktualizace_20212610.pdf" TargetMode="External"/><Relationship Id="rId49" Type="http://schemas.openxmlformats.org/officeDocument/2006/relationships/hyperlink" Target="https://www.zakonyprolidi.cz/cs/2006-500" TargetMode="External"/><Relationship Id="rId114" Type="http://schemas.openxmlformats.org/officeDocument/2006/relationships/hyperlink" Target="https://opzp.cz/dokumenty/pravidla-pro-zadatele/" TargetMode="External"/><Relationship Id="rId275" Type="http://schemas.openxmlformats.org/officeDocument/2006/relationships/hyperlink" Target="https://eur-lex.europa.eu/resource.html?uri=cellar:d41348f2-01d5-4abe-b817-4c73e6f1b2df.0016.03/DOC_1&amp;format=PDF" TargetMode="External"/><Relationship Id="rId296" Type="http://schemas.openxmlformats.org/officeDocument/2006/relationships/hyperlink" Target="https://eur-lex.europa.eu/resource.html?uri=cellar:d41348f2-01d5-4abe-b817-4c73e6f1b2df.0016.03/DOC_1&amp;format=PDF" TargetMode="External"/><Relationship Id="rId300" Type="http://schemas.openxmlformats.org/officeDocument/2006/relationships/hyperlink" Target="https://eur-lex.europa.eu/resource.html?uri=cellar:d41348f2-01d5-4abe-b817-4c73e6f1b2df.0016.03/DOC_1&amp;format=PDF" TargetMode="External"/><Relationship Id="rId60" Type="http://schemas.openxmlformats.org/officeDocument/2006/relationships/hyperlink" Target="https://www.zakonyprolidi.cz/cs/2006-500" TargetMode="External"/><Relationship Id="rId81" Type="http://schemas.openxmlformats.org/officeDocument/2006/relationships/hyperlink" Target="https://www.mmr.cz/cs/ministerstvo/stavebni-pravo/publikace-a-odborne-texty/vymezovani-zelene-infrastruktury-v-uzemnim-planu" TargetMode="External"/><Relationship Id="rId135" Type="http://schemas.openxmlformats.org/officeDocument/2006/relationships/hyperlink" Target="https://www.mzp.cz/cz/zmena_klimatu_adaptacni_strategie" TargetMode="External"/><Relationship Id="rId156" Type="http://schemas.openxmlformats.org/officeDocument/2006/relationships/hyperlink" Target="https://www.zakonyprolidi.cz/cs/2006-501" TargetMode="External"/><Relationship Id="rId177" Type="http://schemas.openxmlformats.org/officeDocument/2006/relationships/hyperlink" Target="https://www.mmr.cz/cs/ministerstvo/stavebni-pravo/stanoviska-a-metodiky/stanoviska-odboru-uzemniho-planovani-mmr/9-ostatni-stanoviska-a-metodiky/standardy-dostupnosti-verejne-infrastruktury" TargetMode="External"/><Relationship Id="rId198" Type="http://schemas.openxmlformats.org/officeDocument/2006/relationships/hyperlink" Target="http://www.vodavemeste.cz/" TargetMode="External"/><Relationship Id="rId321" Type="http://schemas.openxmlformats.org/officeDocument/2006/relationships/hyperlink" Target="https://www.mmr.cz/cs/ministerstvo/stavebni-pravo/publikace-a-odborne-texty/vymezovani-zelene-infrastruktury-v-uzemnim-planu" TargetMode="External"/><Relationship Id="rId342" Type="http://schemas.openxmlformats.org/officeDocument/2006/relationships/hyperlink" Target="https://www.vodavemeste.cz/" TargetMode="External"/><Relationship Id="rId202" Type="http://schemas.openxmlformats.org/officeDocument/2006/relationships/hyperlink" Target="http://www.vodavemeste.cz/" TargetMode="External"/><Relationship Id="rId223" Type="http://schemas.openxmlformats.org/officeDocument/2006/relationships/hyperlink" Target="https://nature.cz/documents/20121/1199516/01001_Hodnoceni+stavu+stromu.pdf/619ec8da-d933-abe5-3b77-394e13d5f3ee?t=1652775992089" TargetMode="External"/><Relationship Id="rId244" Type="http://schemas.openxmlformats.org/officeDocument/2006/relationships/hyperlink" Target="https://www.mmr.cz/getmedia/7fa7b54e-dfad-4e26-a475-aafd69e94cc6/Standard-UP-metodika-2023-01-02.pdf.aspx?ext=.pdf" TargetMode="External"/><Relationship Id="rId18" Type="http://schemas.openxmlformats.org/officeDocument/2006/relationships/hyperlink" Target="https://www.mzp.cz/C1257458002F0DC7/cz/zmena_klimatu_adaptacni_strategie/$FILE/OEOK_Narodni_adaptacni_strategie-aktualizace_20212610.pdf" TargetMode="External"/><Relationship Id="rId39" Type="http://schemas.openxmlformats.org/officeDocument/2006/relationships/hyperlink" Target="https://www.zakonyprolidi.cz/cs/2006-500" TargetMode="External"/><Relationship Id="rId265" Type="http://schemas.openxmlformats.org/officeDocument/2006/relationships/hyperlink" Target="https://eur-lex.europa.eu/resource.html?uri=cellar:d41348f2-01d5-4abe-b817-4c73e6f1b2df.0016.03/DOC_1&amp;format=PDF" TargetMode="External"/><Relationship Id="rId286" Type="http://schemas.openxmlformats.org/officeDocument/2006/relationships/hyperlink" Target="https://eur-lex.europa.eu/resource.html?uri=cellar:d41348f2-01d5-4abe-b817-4c73e6f1b2df.0016.03/DOC_1&amp;format=PDF" TargetMode="External"/><Relationship Id="rId50" Type="http://schemas.openxmlformats.org/officeDocument/2006/relationships/hyperlink" Target="https://www.zakonyprolidi.cz/cs/2006-500" TargetMode="External"/><Relationship Id="rId104" Type="http://schemas.openxmlformats.org/officeDocument/2006/relationships/hyperlink" Target="https://opzp.cz/dokumenty/pravidla-pro-zadatele/" TargetMode="External"/><Relationship Id="rId125" Type="http://schemas.openxmlformats.org/officeDocument/2006/relationships/hyperlink" Target="https://www.mzp.cz/cz/zmena_klimatu_adaptacni_strategie" TargetMode="External"/><Relationship Id="rId146" Type="http://schemas.openxmlformats.org/officeDocument/2006/relationships/hyperlink" Target="https://www.mzp.cz/cz/zmena_klimatu_adaptacni_strategie" TargetMode="External"/><Relationship Id="rId167" Type="http://schemas.openxmlformats.org/officeDocument/2006/relationships/hyperlink" Target="https://www.zakonyprolidi.cz/cs/2006-501" TargetMode="External"/><Relationship Id="rId188" Type="http://schemas.openxmlformats.org/officeDocument/2006/relationships/hyperlink" Target="http://www.vodavemeste.cz/" TargetMode="External"/><Relationship Id="rId311" Type="http://schemas.openxmlformats.org/officeDocument/2006/relationships/hyperlink" Target="https://www.mmr.cz/cs/ministerstvo/stavebni-pravo/publikace-a-odborne-texty/vymezovani-zelene-infrastruktury-v-uzemnim-planu" TargetMode="External"/><Relationship Id="rId332" Type="http://schemas.openxmlformats.org/officeDocument/2006/relationships/hyperlink" Target="https://www.mmr.cz/cs/ministerstvo/stavebni-pravo/publikace-a-odborne-texty/vymezovani-zelene-infrastruktury-v-uzemnim-planu" TargetMode="External"/><Relationship Id="rId353" Type="http://schemas.openxmlformats.org/officeDocument/2006/relationships/hyperlink" Target="mailto:dotazy@opzp.cz" TargetMode="External"/><Relationship Id="rId71" Type="http://schemas.openxmlformats.org/officeDocument/2006/relationships/hyperlink" Target="https://www.mmr.cz/cs/ministerstvo/stavebni-pravo/publikace-a-odborne-texty/vymezovani-zelene-infrastruktury-v-uzemnim-planu" TargetMode="External"/><Relationship Id="rId92" Type="http://schemas.openxmlformats.org/officeDocument/2006/relationships/hyperlink" Target="https://www.mmr.cz/cs/ministerstvo/stavebni-pravo/publikace-a-odborne-texty/vymezovani-zelene-infrastruktury-v-uzemnim-planu" TargetMode="External"/><Relationship Id="rId213" Type="http://schemas.openxmlformats.org/officeDocument/2006/relationships/hyperlink" Target="https://nature.cz/documents/20121/1199516/01001_Hodnoceni+stavu+stromu.pdf/619ec8da-d933-abe5-3b77-394e13d5f3ee?t=1652775992089" TargetMode="External"/><Relationship Id="rId234" Type="http://schemas.openxmlformats.org/officeDocument/2006/relationships/hyperlink" Target="https://www.mmr.cz/getmedia/7fa7b54e-dfad-4e26-a475-aafd69e94cc6/Standard-UP-metodika-2023-01-02.pdf.aspx?ext=.pdf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mzp.cz/C1257458002F0DC7/cz/zmena_klimatu_adaptacni_strategie/$FILE/OEOK_Narodni_adaptacni_strategie-aktualizace_20212610.pdf" TargetMode="External"/><Relationship Id="rId255" Type="http://schemas.openxmlformats.org/officeDocument/2006/relationships/hyperlink" Target="https://eur-lex.europa.eu/resource.html?uri=cellar:d41348f2-01d5-4abe-b817-4c73e6f1b2df.0016.03/DOC_1&amp;format=PDF" TargetMode="External"/><Relationship Id="rId276" Type="http://schemas.openxmlformats.org/officeDocument/2006/relationships/hyperlink" Target="https://eur-lex.europa.eu/resource.html?uri=cellar:d41348f2-01d5-4abe-b817-4c73e6f1b2df.0016.03/DOC_1&amp;format=PDF" TargetMode="External"/><Relationship Id="rId297" Type="http://schemas.openxmlformats.org/officeDocument/2006/relationships/hyperlink" Target="https://eur-lex.europa.eu/resource.html?uri=cellar:d41348f2-01d5-4abe-b817-4c73e6f1b2df.0016.03/DOC_1&amp;format=PDF" TargetMode="External"/><Relationship Id="rId40" Type="http://schemas.openxmlformats.org/officeDocument/2006/relationships/hyperlink" Target="https://www.zakonyprolidi.cz/cs/2006-500" TargetMode="External"/><Relationship Id="rId115" Type="http://schemas.openxmlformats.org/officeDocument/2006/relationships/hyperlink" Target="https://opzp.cz/dokumenty/pravidla-pro-zadatele/" TargetMode="External"/><Relationship Id="rId136" Type="http://schemas.openxmlformats.org/officeDocument/2006/relationships/hyperlink" Target="https://www.mzp.cz/cz/zmena_klimatu_adaptacni_strategie" TargetMode="External"/><Relationship Id="rId157" Type="http://schemas.openxmlformats.org/officeDocument/2006/relationships/hyperlink" Target="https://www.zakonyprolidi.cz/cs/2006-501" TargetMode="External"/><Relationship Id="rId178" Type="http://schemas.openxmlformats.org/officeDocument/2006/relationships/hyperlink" Target="https://www.mmr.cz/cs/ministerstvo/stavebni-pravo/stanoviska-a-metodiky/stanoviska-odboru-uzemniho-planovani-mmr/9-ostatni-stanoviska-a-metodiky/standardy-dostupnosti-verejne-infrastruktury" TargetMode="External"/><Relationship Id="rId301" Type="http://schemas.openxmlformats.org/officeDocument/2006/relationships/hyperlink" Target="https://www.mmr.cz/cs/ministerstvo/stavebni-pravo/publikace-a-odborne-texty/vymezovani-zelene-infrastruktury-v-uzemnim-planu" TargetMode="External"/><Relationship Id="rId322" Type="http://schemas.openxmlformats.org/officeDocument/2006/relationships/hyperlink" Target="https://www.mmr.cz/cs/ministerstvo/stavebni-pravo/publikace-a-odborne-texty/vymezovani-zelene-infrastruktury-v-uzemnim-planu" TargetMode="External"/><Relationship Id="rId343" Type="http://schemas.openxmlformats.org/officeDocument/2006/relationships/image" Target="media/image18.jpeg"/><Relationship Id="rId61" Type="http://schemas.openxmlformats.org/officeDocument/2006/relationships/hyperlink" Target="https://www.zakonyprolidi.cz/cs/2006-500" TargetMode="External"/><Relationship Id="rId82" Type="http://schemas.openxmlformats.org/officeDocument/2006/relationships/hyperlink" Target="https://www.mmr.cz/cs/ministerstvo/stavebni-pravo/publikace-a-odborne-texty/vymezovani-zelene-infrastruktury-v-uzemnim-planu" TargetMode="External"/><Relationship Id="rId199" Type="http://schemas.openxmlformats.org/officeDocument/2006/relationships/hyperlink" Target="http://www.vodavemeste.cz/" TargetMode="External"/><Relationship Id="rId203" Type="http://schemas.openxmlformats.org/officeDocument/2006/relationships/hyperlink" Target="http://www.vodavemeste.cz/" TargetMode="External"/><Relationship Id="rId19" Type="http://schemas.openxmlformats.org/officeDocument/2006/relationships/hyperlink" Target="https://www.mzp.cz/C1257458002F0DC7/cz/zmena_klimatu_adaptacni_strategie/$FILE/OEOK_Narodni_adaptacni_strategie-aktualizace_20212610.pdf" TargetMode="External"/><Relationship Id="rId224" Type="http://schemas.openxmlformats.org/officeDocument/2006/relationships/hyperlink" Target="https://nature.cz/documents/20121/1199516/01001_Hodnoceni+stavu+stromu.pdf/619ec8da-d933-abe5-3b77-394e13d5f3ee?t=1652775992089" TargetMode="External"/><Relationship Id="rId245" Type="http://schemas.openxmlformats.org/officeDocument/2006/relationships/hyperlink" Target="https://www.mmr.cz/getmedia/7fa7b54e-dfad-4e26-a475-aafd69e94cc6/Standard-UP-metodika-2023-01-02.pdf.aspx?ext=.pdf" TargetMode="External"/><Relationship Id="rId266" Type="http://schemas.openxmlformats.org/officeDocument/2006/relationships/hyperlink" Target="https://eur-lex.europa.eu/resource.html?uri=cellar:d41348f2-01d5-4abe-b817-4c73e6f1b2df.0016.03/DOC_1&amp;format=PDF" TargetMode="External"/><Relationship Id="rId287" Type="http://schemas.openxmlformats.org/officeDocument/2006/relationships/hyperlink" Target="https://eur-lex.europa.eu/resource.html?uri=cellar:d41348f2-01d5-4abe-b817-4c73e6f1b2df.0016.03/DOC_1&amp;format=PDF" TargetMode="External"/><Relationship Id="rId30" Type="http://schemas.openxmlformats.org/officeDocument/2006/relationships/hyperlink" Target="https://www.mzp.cz/C1257458002F0DC7/cz/zmena_klimatu_adaptacni_strategie/$FILE/OEOK_Narodni_adaptacni_strategie-aktualizace_20212610.pdf" TargetMode="External"/><Relationship Id="rId105" Type="http://schemas.openxmlformats.org/officeDocument/2006/relationships/hyperlink" Target="https://opzp.cz/dokumenty/pravidla-pro-zadatele/" TargetMode="External"/><Relationship Id="rId126" Type="http://schemas.openxmlformats.org/officeDocument/2006/relationships/hyperlink" Target="https://www.mzp.cz/cz/zmena_klimatu_adaptacni_strategie" TargetMode="External"/><Relationship Id="rId147" Type="http://schemas.openxmlformats.org/officeDocument/2006/relationships/image" Target="media/image11.jpeg"/><Relationship Id="rId168" Type="http://schemas.openxmlformats.org/officeDocument/2006/relationships/hyperlink" Target="https://www.zakonyprolidi.cz/cs/2006-501" TargetMode="External"/><Relationship Id="rId312" Type="http://schemas.openxmlformats.org/officeDocument/2006/relationships/hyperlink" Target="https://www.mmr.cz/cs/ministerstvo/stavebni-pravo/publikace-a-odborne-texty/vymezovani-zelene-infrastruktury-v-uzemnim-planu" TargetMode="External"/><Relationship Id="rId333" Type="http://schemas.openxmlformats.org/officeDocument/2006/relationships/hyperlink" Target="https://www.mmr.cz/cs/ministerstvo/stavebni-pravo/publikace-a-odborne-texty/vymezovani-zelene-infrastruktury-v-uzemnim-planu" TargetMode="External"/><Relationship Id="rId354" Type="http://schemas.openxmlformats.org/officeDocument/2006/relationships/hyperlink" Target="mailto:dotazy@opzp.cz" TargetMode="External"/><Relationship Id="rId51" Type="http://schemas.openxmlformats.org/officeDocument/2006/relationships/hyperlink" Target="https://www.zakonyprolidi.cz/cs/2006-500" TargetMode="External"/><Relationship Id="rId72" Type="http://schemas.openxmlformats.org/officeDocument/2006/relationships/hyperlink" Target="https://www.mmr.cz/cs/ministerstvo/stavebni-pravo/publikace-a-odborne-texty/vymezovani-zelene-infrastruktury-v-uzemnim-planu" TargetMode="External"/><Relationship Id="rId93" Type="http://schemas.openxmlformats.org/officeDocument/2006/relationships/hyperlink" Target="https://www.mmr.cz/cs/ministerstvo/stavebni-pravo/publikace-a-odborne-texty/vymezovani-zelene-infrastruktury-v-uzemnim-planu" TargetMode="External"/><Relationship Id="rId189" Type="http://schemas.openxmlformats.org/officeDocument/2006/relationships/hyperlink" Target="http://www.vodavemeste.cz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nature.cz/documents/20121/1199516/01001_Hodnoceni+stavu+stromu.pdf/619ec8da-d933-abe5-3b77-394e13d5f3ee?t=1652775992089" TargetMode="External"/><Relationship Id="rId235" Type="http://schemas.openxmlformats.org/officeDocument/2006/relationships/hyperlink" Target="https://www.mmr.cz/getmedia/7fa7b54e-dfad-4e26-a475-aafd69e94cc6/Standard-UP-metodika-2023-01-02.pdf.aspx?ext=.pdf" TargetMode="External"/><Relationship Id="rId256" Type="http://schemas.openxmlformats.org/officeDocument/2006/relationships/hyperlink" Target="https://eur-lex.europa.eu/resource.html?uri=cellar:d41348f2-01d5-4abe-b817-4c73e6f1b2df.0016.03/DOC_1&amp;format=PDF" TargetMode="External"/><Relationship Id="rId277" Type="http://schemas.openxmlformats.org/officeDocument/2006/relationships/hyperlink" Target="https://eur-lex.europa.eu/resource.html?uri=cellar:d41348f2-01d5-4abe-b817-4c73e6f1b2df.0016.03/DOC_1&amp;format=PDF" TargetMode="External"/><Relationship Id="rId298" Type="http://schemas.openxmlformats.org/officeDocument/2006/relationships/hyperlink" Target="https://eur-lex.europa.eu/resource.html?uri=cellar:d41348f2-01d5-4abe-b817-4c73e6f1b2df.0016.03/DOC_1&amp;format=PDF" TargetMode="External"/><Relationship Id="rId116" Type="http://schemas.openxmlformats.org/officeDocument/2006/relationships/hyperlink" Target="https://opzp.cz/dokumenty/pravidla-pro-zadatele/" TargetMode="External"/><Relationship Id="rId137" Type="http://schemas.openxmlformats.org/officeDocument/2006/relationships/hyperlink" Target="https://www.mzp.cz/cz/zmena_klimatu_adaptacni_strategie" TargetMode="External"/><Relationship Id="rId158" Type="http://schemas.openxmlformats.org/officeDocument/2006/relationships/hyperlink" Target="https://www.zakonyprolidi.cz/cs/2006-501" TargetMode="External"/><Relationship Id="rId302" Type="http://schemas.openxmlformats.org/officeDocument/2006/relationships/hyperlink" Target="https://www.mmr.cz/cs/ministerstvo/stavebni-pravo/publikace-a-odborne-texty/vymezovani-zelene-infrastruktury-v-uzemnim-planu" TargetMode="External"/><Relationship Id="rId323" Type="http://schemas.openxmlformats.org/officeDocument/2006/relationships/hyperlink" Target="https://www.mmr.cz/cs/ministerstvo/stavebni-pravo/publikace-a-odborne-texty/vymezovani-zelene-infrastruktury-v-uzemnim-planu" TargetMode="External"/><Relationship Id="rId344" Type="http://schemas.openxmlformats.org/officeDocument/2006/relationships/image" Target="media/image19.jpeg"/><Relationship Id="rId20" Type="http://schemas.openxmlformats.org/officeDocument/2006/relationships/hyperlink" Target="https://www.mzp.cz/C1257458002F0DC7/cz/zmena_klimatu_adaptacni_strategie/$FILE/OEOK_Narodni_adaptacni_strategie-aktualizace_20212610.pdf" TargetMode="External"/><Relationship Id="rId41" Type="http://schemas.openxmlformats.org/officeDocument/2006/relationships/hyperlink" Target="https://www.zakonyprolidi.cz/cs/2006-500" TargetMode="External"/><Relationship Id="rId62" Type="http://schemas.openxmlformats.org/officeDocument/2006/relationships/hyperlink" Target="https://www.zakonyprolidi.cz/cs/2006-500" TargetMode="External"/><Relationship Id="rId83" Type="http://schemas.openxmlformats.org/officeDocument/2006/relationships/hyperlink" Target="https://www.mmr.cz/cs/ministerstvo/stavebni-pravo/publikace-a-odborne-texty/vymezovani-zelene-infrastruktury-v-uzemnim-planu" TargetMode="External"/><Relationship Id="rId179" Type="http://schemas.openxmlformats.org/officeDocument/2006/relationships/image" Target="media/image14.jpeg"/><Relationship Id="rId190" Type="http://schemas.openxmlformats.org/officeDocument/2006/relationships/hyperlink" Target="http://www.vodavemeste.cz/" TargetMode="External"/><Relationship Id="rId204" Type="http://schemas.openxmlformats.org/officeDocument/2006/relationships/hyperlink" Target="http://www.vodavemeste.cz/" TargetMode="External"/><Relationship Id="rId225" Type="http://schemas.openxmlformats.org/officeDocument/2006/relationships/hyperlink" Target="https://nature.cz/documents/20121/1199516/01001_Hodnoceni+stavu+stromu.pdf/619ec8da-d933-abe5-3b77-394e13d5f3ee?t=1652775992089" TargetMode="External"/><Relationship Id="rId246" Type="http://schemas.openxmlformats.org/officeDocument/2006/relationships/hyperlink" Target="https://www.mmr.cz/getmedia/7fa7b54e-dfad-4e26-a475-aafd69e94cc6/Standard-UP-metodika-2023-01-02.pdf.aspx?ext=.pdf" TargetMode="External"/><Relationship Id="rId267" Type="http://schemas.openxmlformats.org/officeDocument/2006/relationships/hyperlink" Target="https://eur-lex.europa.eu/resource.html?uri=cellar:d41348f2-01d5-4abe-b817-4c73e6f1b2df.0016.03/DOC_1&amp;format=PDF" TargetMode="External"/><Relationship Id="rId288" Type="http://schemas.openxmlformats.org/officeDocument/2006/relationships/hyperlink" Target="https://eur-lex.europa.eu/resource.html?uri=cellar:d41348f2-01d5-4abe-b817-4c73e6f1b2df.0016.03/DOC_1&amp;format=PDF" TargetMode="External"/><Relationship Id="rId106" Type="http://schemas.openxmlformats.org/officeDocument/2006/relationships/hyperlink" Target="https://opzp.cz/dokumenty/pravidla-pro-zadatele/" TargetMode="External"/><Relationship Id="rId127" Type="http://schemas.openxmlformats.org/officeDocument/2006/relationships/hyperlink" Target="https://www.mzp.cz/cz/zmena_klimatu_adaptacni_strategie" TargetMode="External"/><Relationship Id="rId313" Type="http://schemas.openxmlformats.org/officeDocument/2006/relationships/hyperlink" Target="https://www.mmr.cz/cs/ministerstvo/stavebni-pravo/publikace-a-odborne-texty/vymezovani-zelene-infrastruktury-v-uzemnim-planu" TargetMode="External"/><Relationship Id="rId10" Type="http://schemas.openxmlformats.org/officeDocument/2006/relationships/hyperlink" Target="https://www.mzp.cz/C1257458002F0DC7/cz/zmena_klimatu_adaptacni_strategie/$FILE/OEOK_Narodni_adaptacni_strategie-aktualizace_20212610.pdf" TargetMode="External"/><Relationship Id="rId31" Type="http://schemas.openxmlformats.org/officeDocument/2006/relationships/hyperlink" Target="https://www.mzp.cz/C1257458002F0DC7/cz/zmena_klimatu_adaptacni_strategie/$FILE/OEOK_Narodni_adaptacni_strategie-aktualizace_20212610.pdf" TargetMode="External"/><Relationship Id="rId52" Type="http://schemas.openxmlformats.org/officeDocument/2006/relationships/hyperlink" Target="https://www.zakonyprolidi.cz/cs/2006-500" TargetMode="External"/><Relationship Id="rId73" Type="http://schemas.openxmlformats.org/officeDocument/2006/relationships/hyperlink" Target="https://www.mmr.cz/cs/ministerstvo/stavebni-pravo/publikace-a-odborne-texty/vymezovani-zelene-infrastruktury-v-uzemnim-planu" TargetMode="External"/><Relationship Id="rId94" Type="http://schemas.openxmlformats.org/officeDocument/2006/relationships/hyperlink" Target="https://www.mmr.cz/cs/ministerstvo/stavebni-pravo/publikace-a-odborne-texty/vymezovani-zelene-infrastruktury-v-uzemnim-planu" TargetMode="External"/><Relationship Id="rId148" Type="http://schemas.openxmlformats.org/officeDocument/2006/relationships/image" Target="media/image12.jpeg"/><Relationship Id="rId169" Type="http://schemas.openxmlformats.org/officeDocument/2006/relationships/hyperlink" Target="https://www.zakonyprolidi.cz/cs/2006-501" TargetMode="External"/><Relationship Id="rId334" Type="http://schemas.openxmlformats.org/officeDocument/2006/relationships/hyperlink" Target="https://www.mmr.cz/cs/ministerstvo/stavebni-pravo/publikace-a-odborne-texty/vymezovani-zelene-infrastruktury-v-uzemnim-planu" TargetMode="External"/><Relationship Id="rId355" Type="http://schemas.openxmlformats.org/officeDocument/2006/relationships/image" Target="media/image20.jpeg"/><Relationship Id="rId4" Type="http://schemas.openxmlformats.org/officeDocument/2006/relationships/image" Target="media/image1.jpeg"/><Relationship Id="rId180" Type="http://schemas.openxmlformats.org/officeDocument/2006/relationships/hyperlink" Target="http://www.vodavemeste.cz/" TargetMode="External"/><Relationship Id="rId215" Type="http://schemas.openxmlformats.org/officeDocument/2006/relationships/hyperlink" Target="https://nature.cz/documents/20121/1199516/01001_Hodnoceni+stavu+stromu.pdf/619ec8da-d933-abe5-3b77-394e13d5f3ee?t=1652775992089" TargetMode="External"/><Relationship Id="rId236" Type="http://schemas.openxmlformats.org/officeDocument/2006/relationships/hyperlink" Target="https://www.mmr.cz/getmedia/7fa7b54e-dfad-4e26-a475-aafd69e94cc6/Standard-UP-metodika-2023-01-02.pdf.aspx?ext=.pdf" TargetMode="External"/><Relationship Id="rId257" Type="http://schemas.openxmlformats.org/officeDocument/2006/relationships/hyperlink" Target="https://eur-lex.europa.eu/resource.html?uri=cellar:d41348f2-01d5-4abe-b817-4c73e6f1b2df.0016.03/DOC_1&amp;format=PDF" TargetMode="External"/><Relationship Id="rId278" Type="http://schemas.openxmlformats.org/officeDocument/2006/relationships/hyperlink" Target="https://eur-lex.europa.eu/resource.html?uri=cellar:d41348f2-01d5-4abe-b817-4c73e6f1b2df.0016.03/DOC_1&amp;format=PDF" TargetMode="External"/><Relationship Id="rId303" Type="http://schemas.openxmlformats.org/officeDocument/2006/relationships/hyperlink" Target="https://www.mmr.cz/cs/ministerstvo/stavebni-pravo/publikace-a-odborne-texty/vymezovani-zelene-infrastruktury-v-uzemnim-planu" TargetMode="External"/><Relationship Id="rId42" Type="http://schemas.openxmlformats.org/officeDocument/2006/relationships/hyperlink" Target="https://www.zakonyprolidi.cz/cs/2006-500" TargetMode="External"/><Relationship Id="rId84" Type="http://schemas.openxmlformats.org/officeDocument/2006/relationships/hyperlink" Target="https://www.mmr.cz/cs/ministerstvo/stavebni-pravo/publikace-a-odborne-texty/vymezovani-zelene-infrastruktury-v-uzemnim-planu" TargetMode="External"/><Relationship Id="rId138" Type="http://schemas.openxmlformats.org/officeDocument/2006/relationships/hyperlink" Target="https://www.mzp.cz/cz/zmena_klimatu_adaptacni_strategie" TargetMode="External"/><Relationship Id="rId345" Type="http://schemas.openxmlformats.org/officeDocument/2006/relationships/hyperlink" Target="file:///C:/AppData/Local/Temp/notesBBC308/www.opzp.cz" TargetMode="External"/><Relationship Id="rId191" Type="http://schemas.openxmlformats.org/officeDocument/2006/relationships/hyperlink" Target="http://www.vodavemeste.cz/" TargetMode="External"/><Relationship Id="rId205" Type="http://schemas.openxmlformats.org/officeDocument/2006/relationships/hyperlink" Target="http://www.vodavemeste.cz/" TargetMode="External"/><Relationship Id="rId247" Type="http://schemas.openxmlformats.org/officeDocument/2006/relationships/hyperlink" Target="https://www.mmr.cz/getmedia/7fa7b54e-dfad-4e26-a475-aafd69e94cc6/Standard-UP-metodika-2023-01-02.pdf.aspx?ext=.pdf" TargetMode="External"/><Relationship Id="rId107" Type="http://schemas.openxmlformats.org/officeDocument/2006/relationships/hyperlink" Target="https://opzp.cz/dokumenty/pravidla-pro-zadatele/" TargetMode="External"/><Relationship Id="rId289" Type="http://schemas.openxmlformats.org/officeDocument/2006/relationships/hyperlink" Target="https://eur-lex.europa.eu/resource.html?uri=cellar:d41348f2-01d5-4abe-b817-4c73e6f1b2df.0016.03/DOC_1&amp;format=PDF" TargetMode="External"/><Relationship Id="rId11" Type="http://schemas.openxmlformats.org/officeDocument/2006/relationships/hyperlink" Target="https://www.mzp.cz/C1257458002F0DC7/cz/zmena_klimatu_adaptacni_strategie/$FILE/OEOK_Narodni_adaptacni_strategie-aktualizace_20212610.pdf" TargetMode="External"/><Relationship Id="rId53" Type="http://schemas.openxmlformats.org/officeDocument/2006/relationships/hyperlink" Target="https://www.zakonyprolidi.cz/cs/2006-500" TargetMode="External"/><Relationship Id="rId149" Type="http://schemas.openxmlformats.org/officeDocument/2006/relationships/image" Target="media/image13.jpeg"/><Relationship Id="rId314" Type="http://schemas.openxmlformats.org/officeDocument/2006/relationships/hyperlink" Target="https://www.mmr.cz/cs/ministerstvo/stavebni-pravo/publikace-a-odborne-texty/vymezovani-zelene-infrastruktury-v-uzemnim-planu" TargetMode="External"/><Relationship Id="rId356" Type="http://schemas.openxmlformats.org/officeDocument/2006/relationships/image" Target="media/image21.jpeg"/><Relationship Id="rId95" Type="http://schemas.openxmlformats.org/officeDocument/2006/relationships/image" Target="media/image6.jpeg"/><Relationship Id="rId160" Type="http://schemas.openxmlformats.org/officeDocument/2006/relationships/hyperlink" Target="https://www.zakonyprolidi.cz/cs/2006-501" TargetMode="External"/><Relationship Id="rId216" Type="http://schemas.openxmlformats.org/officeDocument/2006/relationships/hyperlink" Target="https://nature.cz/documents/20121/1199516/01001_Hodnoceni+stavu+stromu.pdf/619ec8da-d933-abe5-3b77-394e13d5f3ee?t=1652775992089" TargetMode="External"/><Relationship Id="rId258" Type="http://schemas.openxmlformats.org/officeDocument/2006/relationships/hyperlink" Target="https://eur-lex.europa.eu/resource.html?uri=cellar:d41348f2-01d5-4abe-b817-4c73e6f1b2df.0016.03/DOC_1&amp;format=PDF" TargetMode="External"/><Relationship Id="rId22" Type="http://schemas.openxmlformats.org/officeDocument/2006/relationships/hyperlink" Target="https://www.mzp.cz/C1257458002F0DC7/cz/zmena_klimatu_adaptacni_strategie/$FILE/OEOK_Narodni_adaptacni_strategie-aktualizace_20212610.pdf" TargetMode="External"/><Relationship Id="rId64" Type="http://schemas.openxmlformats.org/officeDocument/2006/relationships/hyperlink" Target="https://www.zakonyprolidi.cz/cs/2006-500" TargetMode="External"/><Relationship Id="rId118" Type="http://schemas.openxmlformats.org/officeDocument/2006/relationships/hyperlink" Target="https://www.mzp.cz/cz/zmena_klimatu_adaptacni_strategie" TargetMode="External"/><Relationship Id="rId325" Type="http://schemas.openxmlformats.org/officeDocument/2006/relationships/hyperlink" Target="https://www.mmr.cz/cs/ministerstvo/stavebni-pravo/publikace-a-odborne-texty/vymezovani-zelene-infrastruktury-v-uzemnim-planu" TargetMode="External"/><Relationship Id="rId171" Type="http://schemas.openxmlformats.org/officeDocument/2006/relationships/hyperlink" Target="https://www.zakonyprolidi.cz/cs/2006-501" TargetMode="External"/><Relationship Id="rId227" Type="http://schemas.openxmlformats.org/officeDocument/2006/relationships/image" Target="media/image16.jpeg"/><Relationship Id="rId269" Type="http://schemas.openxmlformats.org/officeDocument/2006/relationships/hyperlink" Target="https://eur-lex.europa.eu/resource.html?uri=cellar:d41348f2-01d5-4abe-b817-4c73e6f1b2df.0016.03/DOC_1&amp;format=PDF" TargetMode="External"/><Relationship Id="rId33" Type="http://schemas.openxmlformats.org/officeDocument/2006/relationships/hyperlink" Target="https://www.mzp.cz/C1257458002F0DC7/cz/zmena_klimatu_adaptacni_strategie/$FILE/OEOK_Narodni_adaptacni_strategie-aktualizace_20212610.pdf" TargetMode="External"/><Relationship Id="rId129" Type="http://schemas.openxmlformats.org/officeDocument/2006/relationships/hyperlink" Target="https://www.mzp.cz/cz/zmena_klimatu_adaptacni_strategie" TargetMode="External"/><Relationship Id="rId280" Type="http://schemas.openxmlformats.org/officeDocument/2006/relationships/hyperlink" Target="https://eur-lex.europa.eu/resource.html?uri=cellar:d41348f2-01d5-4abe-b817-4c73e6f1b2df.0016.03/DOC_1&amp;format=PDF" TargetMode="External"/><Relationship Id="rId336" Type="http://schemas.openxmlformats.org/officeDocument/2006/relationships/hyperlink" Target="https://www.mmr.cz/cs/ministerstvo/stavebni-pravo/stanoviska-a-metodiky/stanoviska-odboru-uzemniho-planovani-mmr/9-ostatni-stanoviska-a-metodiky/standardy-dostupnosti-verejne-infrastruktury" TargetMode="External"/><Relationship Id="rId75" Type="http://schemas.openxmlformats.org/officeDocument/2006/relationships/hyperlink" Target="https://www.mmr.cz/cs/ministerstvo/stavebni-pravo/publikace-a-odborne-texty/vymezovani-zelene-infrastruktury-v-uzemnim-planu" TargetMode="External"/><Relationship Id="rId140" Type="http://schemas.openxmlformats.org/officeDocument/2006/relationships/hyperlink" Target="https://www.mzp.cz/cz/zmena_klimatu_adaptacni_strategie" TargetMode="External"/><Relationship Id="rId182" Type="http://schemas.openxmlformats.org/officeDocument/2006/relationships/hyperlink" Target="http://www.vodavemeste.cz/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www.mmr.cz/getmedia/7fa7b54e-dfad-4e26-a475-aafd69e94cc6/Standard-UP-metodika-2023-01-02.pdf.aspx?ext=.pdf" TargetMode="External"/><Relationship Id="rId291" Type="http://schemas.openxmlformats.org/officeDocument/2006/relationships/hyperlink" Target="https://eur-lex.europa.eu/resource.html?uri=cellar:d41348f2-01d5-4abe-b817-4c73e6f1b2df.0016.03/DOC_1&amp;format=PDF" TargetMode="External"/><Relationship Id="rId305" Type="http://schemas.openxmlformats.org/officeDocument/2006/relationships/hyperlink" Target="https://www.mmr.cz/cs/ministerstvo/stavebni-pravo/publikace-a-odborne-texty/vymezovani-zelene-infrastruktury-v-uzemnim-planu" TargetMode="External"/><Relationship Id="rId347" Type="http://schemas.openxmlformats.org/officeDocument/2006/relationships/hyperlink" Target="file:///C:/AppData/Local/Temp/notesBBC308/www.opzp.cz" TargetMode="External"/><Relationship Id="rId44" Type="http://schemas.openxmlformats.org/officeDocument/2006/relationships/hyperlink" Target="https://www.zakonyprolidi.cz/cs/2006-500" TargetMode="External"/><Relationship Id="rId86" Type="http://schemas.openxmlformats.org/officeDocument/2006/relationships/hyperlink" Target="https://www.mmr.cz/cs/ministerstvo/stavebni-pravo/publikace-a-odborne-texty/vymezovani-zelene-infrastruktury-v-uzemnim-planu" TargetMode="External"/><Relationship Id="rId151" Type="http://schemas.openxmlformats.org/officeDocument/2006/relationships/hyperlink" Target="https://www.zakonyprolidi.cz/cs/2006-501" TargetMode="External"/><Relationship Id="rId193" Type="http://schemas.openxmlformats.org/officeDocument/2006/relationships/hyperlink" Target="http://www.vodavemeste.cz/" TargetMode="External"/><Relationship Id="rId207" Type="http://schemas.openxmlformats.org/officeDocument/2006/relationships/hyperlink" Target="https://nature.cz/documents/20121/1199516/01001_Hodnoceni+stavu+stromu.pdf/619ec8da-d933-abe5-3b77-394e13d5f3ee?t=1652775992089" TargetMode="External"/><Relationship Id="rId249" Type="http://schemas.openxmlformats.org/officeDocument/2006/relationships/hyperlink" Target="https://www.mmr.cz/getmedia/7fa7b54e-dfad-4e26-a475-aafd69e94cc6/Standard-UP-metodika-2023-01-02.pdf.aspx?ext=.pdf" TargetMode="External"/><Relationship Id="rId13" Type="http://schemas.openxmlformats.org/officeDocument/2006/relationships/hyperlink" Target="https://www.mzp.cz/C1257458002F0DC7/cz/zmena_klimatu_adaptacni_strategie/$FILE/OEOK_Narodni_adaptacni_strategie-aktualizace_20212610.pdf" TargetMode="External"/><Relationship Id="rId109" Type="http://schemas.openxmlformats.org/officeDocument/2006/relationships/hyperlink" Target="https://opzp.cz/dokumenty/pravidla-pro-zadatele/" TargetMode="External"/><Relationship Id="rId260" Type="http://schemas.openxmlformats.org/officeDocument/2006/relationships/hyperlink" Target="https://eur-lex.europa.eu/resource.html?uri=cellar:d41348f2-01d5-4abe-b817-4c73e6f1b2df.0016.03/DOC_1&amp;format=PDF" TargetMode="External"/><Relationship Id="rId316" Type="http://schemas.openxmlformats.org/officeDocument/2006/relationships/hyperlink" Target="https://www.mmr.cz/cs/ministerstvo/stavebni-pravo/publikace-a-odborne-texty/vymezovani-zelene-infrastruktury-v-uzemnim-planu" TargetMode="External"/><Relationship Id="rId55" Type="http://schemas.openxmlformats.org/officeDocument/2006/relationships/hyperlink" Target="https://www.zakonyprolidi.cz/cs/2006-500" TargetMode="External"/><Relationship Id="rId97" Type="http://schemas.openxmlformats.org/officeDocument/2006/relationships/image" Target="media/image8.jpeg"/><Relationship Id="rId120" Type="http://schemas.openxmlformats.org/officeDocument/2006/relationships/hyperlink" Target="https://www.mzp.cz/cz/zmena_klimatu_adaptacni_strategie" TargetMode="External"/><Relationship Id="rId358" Type="http://schemas.openxmlformats.org/officeDocument/2006/relationships/theme" Target="theme/theme1.xml"/><Relationship Id="rId162" Type="http://schemas.openxmlformats.org/officeDocument/2006/relationships/hyperlink" Target="https://www.zakonyprolidi.cz/cs/2006-501" TargetMode="External"/><Relationship Id="rId218" Type="http://schemas.openxmlformats.org/officeDocument/2006/relationships/hyperlink" Target="https://nature.cz/documents/20121/1199516/01001_Hodnoceni+stavu+stromu.pdf/619ec8da-d933-abe5-3b77-394e13d5f3ee?t=1652775992089" TargetMode="External"/><Relationship Id="rId271" Type="http://schemas.openxmlformats.org/officeDocument/2006/relationships/hyperlink" Target="https://eur-lex.europa.eu/resource.html?uri=cellar:d41348f2-01d5-4abe-b817-4c73e6f1b2df.0016.03/DOC_1&amp;format=PDF" TargetMode="External"/><Relationship Id="rId24" Type="http://schemas.openxmlformats.org/officeDocument/2006/relationships/hyperlink" Target="https://www.mzp.cz/C1257458002F0DC7/cz/zmena_klimatu_adaptacni_strategie/$FILE/OEOK_Narodni_adaptacni_strategie-aktualizace_20212610.pdf" TargetMode="External"/><Relationship Id="rId66" Type="http://schemas.openxmlformats.org/officeDocument/2006/relationships/hyperlink" Target="https://www.zakonyprolidi.cz/cs/2006-500" TargetMode="External"/><Relationship Id="rId131" Type="http://schemas.openxmlformats.org/officeDocument/2006/relationships/hyperlink" Target="https://www.mzp.cz/cz/zmena_klimatu_adaptacni_strategie" TargetMode="External"/><Relationship Id="rId327" Type="http://schemas.openxmlformats.org/officeDocument/2006/relationships/hyperlink" Target="https://nature.cz/documents/20121/1199516/01001_Hodnoceni+stavu+stromu.pdf/619ec8da-d933-abe5-3b77-394e13d5f3ee?t=1652775992089" TargetMode="External"/><Relationship Id="rId173" Type="http://schemas.openxmlformats.org/officeDocument/2006/relationships/hyperlink" Target="https://www.zakonyprolidi.cz/cs/2006-501" TargetMode="External"/><Relationship Id="rId229" Type="http://schemas.openxmlformats.org/officeDocument/2006/relationships/hyperlink" Target="https://www.mmr.cz/getmedia/7fa7b54e-dfad-4e26-a475-aafd69e94cc6/Standard-UP-metodika-2023-01-02.pdf.aspx?ext=.pdf" TargetMode="External"/><Relationship Id="rId240" Type="http://schemas.openxmlformats.org/officeDocument/2006/relationships/hyperlink" Target="https://www.mmr.cz/getmedia/7fa7b54e-dfad-4e26-a475-aafd69e94cc6/Standard-UP-metodika-2023-01-02.pdf.aspx?ext=.pdf" TargetMode="External"/><Relationship Id="rId35" Type="http://schemas.openxmlformats.org/officeDocument/2006/relationships/hyperlink" Target="https://www.zakonyprolidi.cz/cs/2006-500" TargetMode="External"/><Relationship Id="rId77" Type="http://schemas.openxmlformats.org/officeDocument/2006/relationships/hyperlink" Target="https://www.mmr.cz/cs/ministerstvo/stavebni-pravo/publikace-a-odborne-texty/vymezovani-zelene-infrastruktury-v-uzemnim-planu" TargetMode="External"/><Relationship Id="rId100" Type="http://schemas.openxmlformats.org/officeDocument/2006/relationships/hyperlink" Target="https://opzp.cz/dokumenty/pravidla-pro-zadatele/" TargetMode="External"/><Relationship Id="rId282" Type="http://schemas.openxmlformats.org/officeDocument/2006/relationships/hyperlink" Target="https://eur-lex.europa.eu/resource.html?uri=cellar:d41348f2-01d5-4abe-b817-4c73e6f1b2df.0016.03/DOC_1&amp;format=PDF" TargetMode="External"/><Relationship Id="rId338" Type="http://schemas.openxmlformats.org/officeDocument/2006/relationships/hyperlink" Target="https://www.mmr.cz/getmedia/7fa7b54e-dfad-4e26-a475-aafd69e94cc6/Standard-UP-metodika-2023-01-02.pdf.aspx?ext=.pdf" TargetMode="External"/><Relationship Id="rId8" Type="http://schemas.openxmlformats.org/officeDocument/2006/relationships/image" Target="media/image4.jpeg"/><Relationship Id="rId142" Type="http://schemas.openxmlformats.org/officeDocument/2006/relationships/hyperlink" Target="https://www.mzp.cz/cz/zmena_klimatu_adaptacni_strategie" TargetMode="External"/><Relationship Id="rId184" Type="http://schemas.openxmlformats.org/officeDocument/2006/relationships/hyperlink" Target="http://www.vodavemeste.cz/" TargetMode="External"/><Relationship Id="rId251" Type="http://schemas.openxmlformats.org/officeDocument/2006/relationships/hyperlink" Target="https://www.mmr.cz/getmedia/7fa7b54e-dfad-4e26-a475-aafd69e94cc6/Standard-UP-metodika-2023-01-02.pdf.aspx?ext=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16139</Words>
  <Characters>95224</Characters>
  <Application>Microsoft Office Word</Application>
  <DocSecurity>0</DocSecurity>
  <Lines>793</Lines>
  <Paragraphs>222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Rybárová Petra</cp:lastModifiedBy>
  <cp:revision>2</cp:revision>
  <dcterms:created xsi:type="dcterms:W3CDTF">2024-10-03T07:25:00Z</dcterms:created>
  <dcterms:modified xsi:type="dcterms:W3CDTF">2024-10-03T07:25:00Z</dcterms:modified>
</cp:coreProperties>
</file>