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9CE7FE7" w14:textId="57BC68FD" w:rsidR="006130D4" w:rsidRPr="00437AC3" w:rsidRDefault="006130D4" w:rsidP="006130D4">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proofErr w:type="spellStart"/>
      <w:r w:rsidR="00157F5D">
        <w:rPr>
          <w:sz w:val="22"/>
          <w:szCs w:val="22"/>
        </w:rPr>
        <w:t>xxxxxx</w:t>
      </w:r>
      <w:proofErr w:type="spellEnd"/>
      <w:r w:rsidRPr="00F84761">
        <w:rPr>
          <w:sz w:val="22"/>
          <w:szCs w:val="22"/>
        </w:rPr>
        <w:t xml:space="preserve"> ředitel </w:t>
      </w:r>
      <w:r>
        <w:rPr>
          <w:sz w:val="22"/>
          <w:szCs w:val="22"/>
        </w:rPr>
        <w:t>investičního úseku.</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kteří jsou sdruženi ve smyslu § 2716 a násl. zákona č. 89/2012 Sb., občanský zákoník, na základě Smlouvy o sdružení ve společnosti s názvem „Společnost PORR – SWIETELSKY - CHIC“ se správcem společnosti PORR a.s., který zastupuje společnosti SWIETELSKY stavební s.r.o. a CHIC, s.r.o.</w:t>
      </w:r>
    </w:p>
    <w:p w14:paraId="3FF9D869" w14:textId="16FEC683"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proofErr w:type="spellStart"/>
      <w:r w:rsidR="00157F5D">
        <w:rPr>
          <w:bCs/>
          <w:sz w:val="22"/>
        </w:rPr>
        <w:t>xxxxxxxxxxxxxx</w:t>
      </w:r>
      <w:proofErr w:type="spellEnd"/>
      <w:r w:rsidRPr="007F0FFF">
        <w:rPr>
          <w:bCs/>
          <w:sz w:val="22"/>
        </w:rPr>
        <w:t>,</w:t>
      </w:r>
      <w:r>
        <w:rPr>
          <w:bCs/>
          <w:sz w:val="22"/>
        </w:rPr>
        <w:t xml:space="preserve"> </w:t>
      </w:r>
      <w:proofErr w:type="spellStart"/>
      <w:r w:rsidR="00157F5D">
        <w:rPr>
          <w:bCs/>
          <w:sz w:val="22"/>
        </w:rPr>
        <w:t>xxxxxxxxxxxxx</w:t>
      </w:r>
      <w:proofErr w:type="spellEnd"/>
      <w:r>
        <w:rPr>
          <w:bCs/>
          <w:sz w:val="22"/>
        </w:rPr>
        <w:t>,</w:t>
      </w:r>
      <w:r w:rsidRPr="007F0FFF">
        <w:rPr>
          <w:bCs/>
          <w:sz w:val="22"/>
        </w:rPr>
        <w:t xml:space="preserve"> </w:t>
      </w:r>
      <w:proofErr w:type="spellStart"/>
      <w:r w:rsidR="00157F5D">
        <w:rPr>
          <w:bCs/>
          <w:sz w:val="22"/>
        </w:rPr>
        <w:t>xxxxxxxxxxxxx</w:t>
      </w:r>
      <w:proofErr w:type="spellEnd"/>
      <w:r w:rsidRPr="007F0FFF">
        <w:rPr>
          <w:bCs/>
          <w:sz w:val="22"/>
        </w:rPr>
        <w:t xml:space="preserve"> </w:t>
      </w:r>
      <w:r>
        <w:rPr>
          <w:bCs/>
          <w:sz w:val="22"/>
        </w:rPr>
        <w:t xml:space="preserve">a </w:t>
      </w:r>
      <w:r>
        <w:rPr>
          <w:bCs/>
          <w:sz w:val="22"/>
        </w:rPr>
        <w:br/>
      </w:r>
      <w:proofErr w:type="spellStart"/>
      <w:r w:rsidR="00157F5D">
        <w:rPr>
          <w:bCs/>
          <w:sz w:val="22"/>
        </w:rPr>
        <w:t>xxxxxxxxxx</w:t>
      </w:r>
      <w:proofErr w:type="spellEnd"/>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58827F59"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proofErr w:type="spellStart"/>
      <w:r w:rsidR="00157F5D">
        <w:rPr>
          <w:bCs/>
          <w:sz w:val="22"/>
        </w:rPr>
        <w:t>xxxxxxxxxxxxxx</w:t>
      </w:r>
      <w:proofErr w:type="spellEnd"/>
    </w:p>
    <w:p w14:paraId="2CA9E6DE" w14:textId="2E7DDED8"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157F5D">
        <w:rPr>
          <w:bCs/>
          <w:sz w:val="22"/>
        </w:rPr>
        <w:t>xxxxxxxxxxxx</w:t>
      </w:r>
      <w:proofErr w:type="spellEnd"/>
    </w:p>
    <w:p w14:paraId="0D0AA719" w14:textId="0A08D97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157F5D">
        <w:rPr>
          <w:bCs/>
          <w:sz w:val="22"/>
        </w:rPr>
        <w:t>xxxxxxxxxxxx</w:t>
      </w:r>
      <w:proofErr w:type="spellEnd"/>
    </w:p>
    <w:p w14:paraId="6CB91264" w14:textId="12BBD12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157F5D">
        <w:rPr>
          <w:bCs/>
          <w:sz w:val="22"/>
        </w:rPr>
        <w:t>xxxxxxxxxxxx</w:t>
      </w:r>
      <w:proofErr w:type="spellEnd"/>
    </w:p>
    <w:p w14:paraId="13037BE5" w14:textId="7D2EE2C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157F5D">
        <w:rPr>
          <w:bCs/>
          <w:sz w:val="22"/>
        </w:rPr>
        <w:t>xxxxxxxxxxxxx</w:t>
      </w:r>
      <w:proofErr w:type="spellEnd"/>
    </w:p>
    <w:p w14:paraId="07B4B385" w14:textId="4BFF724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157F5D">
        <w:rPr>
          <w:bCs/>
          <w:sz w:val="22"/>
        </w:rPr>
        <w:t>xxxxxxxxxxxxx</w:t>
      </w:r>
      <w:proofErr w:type="spellEnd"/>
    </w:p>
    <w:p w14:paraId="3A57B90D" w14:textId="7164482D"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proofErr w:type="spellStart"/>
      <w:r w:rsidR="00157F5D">
        <w:rPr>
          <w:bCs/>
          <w:sz w:val="22"/>
        </w:rPr>
        <w:t>xxxxxxxxxxx</w:t>
      </w:r>
      <w:proofErr w:type="spellEnd"/>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036276DF"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7548F5">
        <w:rPr>
          <w:sz w:val="22"/>
        </w:rPr>
        <w:t>3/24/6800/223</w:t>
      </w:r>
    </w:p>
    <w:p w14:paraId="0969B1F6" w14:textId="7376FE6F"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1F7586">
        <w:rPr>
          <w:sz w:val="22"/>
        </w:rPr>
        <w:t>DLX</w:t>
      </w:r>
      <w:r w:rsidR="007548F5">
        <w:rPr>
          <w:sz w:val="22"/>
        </w:rPr>
        <w:t>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5557944" w:rsidR="00136D29" w:rsidRPr="00636141" w:rsidRDefault="00136D29" w:rsidP="00287EB7">
      <w:pPr>
        <w:pStyle w:val="Preambule"/>
        <w:ind w:hanging="567"/>
      </w:pPr>
      <w:r w:rsidRPr="00636141">
        <w:t xml:space="preserve">Objednatel </w:t>
      </w:r>
      <w:r w:rsidR="00B12C49">
        <w:t>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7548F5">
        <w:rPr>
          <w:b/>
          <w:bCs/>
          <w:sz w:val="24"/>
        </w:rPr>
        <w:t xml:space="preserve">Oprava mrazových trhlin a pracovních </w:t>
      </w:r>
      <w:proofErr w:type="spellStart"/>
      <w:r w:rsidR="007548F5">
        <w:rPr>
          <w:b/>
          <w:bCs/>
          <w:sz w:val="24"/>
        </w:rPr>
        <w:t>spar</w:t>
      </w:r>
      <w:proofErr w:type="spellEnd"/>
      <w:r w:rsidR="007548F5">
        <w:rPr>
          <w:b/>
          <w:bCs/>
          <w:sz w:val="24"/>
        </w:rPr>
        <w:t xml:space="preserve"> na komunikacích Komořanská, Durychova, Krhanická, Zvolská a Olbramovická</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7657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7657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F32816A"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7548F5">
        <w:rPr>
          <w:rStyle w:val="eop"/>
          <w:b/>
          <w:szCs w:val="22"/>
        </w:rPr>
        <w:t xml:space="preserve">  611 584,40</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6186BA59"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157F5D">
          <w:rPr>
            <w:rStyle w:val="Hypertextovodkaz"/>
            <w:rFonts w:cs="Times New Roman"/>
            <w:b/>
            <w:szCs w:val="22"/>
          </w:rPr>
          <w:t>xxxxxxxxxxxxxxx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07657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07657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07657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0649FBFB"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157F5D">
              <w:rPr>
                <w:sz w:val="22"/>
              </w:rPr>
              <w:t>11.10.2024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1219D30" w14:textId="07B401CA" w:rsidR="006130D4" w:rsidRDefault="00157F5D" w:rsidP="006130D4">
            <w:pPr>
              <w:keepNext/>
              <w:keepLines/>
              <w:jc w:val="left"/>
              <w:rPr>
                <w:sz w:val="22"/>
                <w:szCs w:val="22"/>
              </w:rPr>
            </w:pPr>
            <w:proofErr w:type="spellStart"/>
            <w:r>
              <w:rPr>
                <w:sz w:val="22"/>
                <w:szCs w:val="22"/>
              </w:rPr>
              <w:t>xxxxxxxxx</w:t>
            </w:r>
            <w:proofErr w:type="spellEnd"/>
            <w:r w:rsidR="006130D4">
              <w:rPr>
                <w:sz w:val="22"/>
                <w:szCs w:val="22"/>
              </w:rPr>
              <w:t>, ředitel investičního úseku,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06F87222" w14:textId="4A9F8A53" w:rsidR="007509CD" w:rsidRDefault="00D8794D" w:rsidP="007509CD">
      <w:pPr>
        <w:keepNext/>
        <w:keepLines/>
        <w:spacing w:before="120" w:after="120"/>
        <w:rPr>
          <w:sz w:val="22"/>
        </w:rPr>
      </w:pPr>
      <w:r>
        <w:rPr>
          <w:sz w:val="22"/>
        </w:rPr>
        <w:t xml:space="preserve">Předmětem této Smlouvy </w:t>
      </w:r>
      <w:r w:rsidR="007509CD">
        <w:rPr>
          <w:sz w:val="22"/>
        </w:rPr>
        <w:t xml:space="preserve">je </w:t>
      </w:r>
      <w:r w:rsidR="007548F5">
        <w:rPr>
          <w:sz w:val="22"/>
        </w:rPr>
        <w:t xml:space="preserve">oprava mrazových trhlin a pracovních </w:t>
      </w:r>
      <w:proofErr w:type="spellStart"/>
      <w:r w:rsidR="007548F5">
        <w:rPr>
          <w:sz w:val="22"/>
        </w:rPr>
        <w:t>spar</w:t>
      </w:r>
      <w:proofErr w:type="spellEnd"/>
      <w:r w:rsidR="007548F5">
        <w:rPr>
          <w:sz w:val="22"/>
        </w:rPr>
        <w:t>.</w:t>
      </w:r>
    </w:p>
    <w:p w14:paraId="019BF84A" w14:textId="769CB906" w:rsidR="000C46A0" w:rsidRDefault="001F7586" w:rsidP="000C46A0">
      <w:pPr>
        <w:keepNext/>
        <w:keepLines/>
        <w:spacing w:before="120" w:after="120"/>
        <w:rPr>
          <w:sz w:val="22"/>
        </w:rPr>
      </w:pPr>
      <w:r>
        <w:rPr>
          <w:sz w:val="22"/>
        </w:rPr>
        <w:t xml:space="preserve">Místem plnění Díla je Praha, </w:t>
      </w:r>
      <w:r w:rsidR="007548F5">
        <w:rPr>
          <w:sz w:val="22"/>
        </w:rPr>
        <w:t>ul. Komořanská, Durychova, Krhanická, Zvolská a Olbramovická.</w:t>
      </w:r>
    </w:p>
    <w:p w14:paraId="47B567A6" w14:textId="77777777" w:rsidR="002C42CC" w:rsidRDefault="002C42CC" w:rsidP="000C46A0">
      <w:pPr>
        <w:keepNext/>
        <w:keepLines/>
        <w:spacing w:before="120" w:after="120"/>
        <w:rPr>
          <w:b/>
          <w:bCs/>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404B7B6F" w:rsidR="002015F3" w:rsidRDefault="00157F5D" w:rsidP="002015F3">
      <w:pPr>
        <w:keepNext/>
        <w:keepLines/>
        <w:rPr>
          <w:sz w:val="22"/>
        </w:rPr>
      </w:pPr>
      <w:bookmarkStart w:id="14" w:name="_Hlk65137856"/>
      <w:proofErr w:type="spellStart"/>
      <w:r>
        <w:rPr>
          <w:sz w:val="22"/>
        </w:rPr>
        <w:t>xxxxxxxxxxx</w:t>
      </w:r>
      <w:proofErr w:type="spellEnd"/>
    </w:p>
    <w:p w14:paraId="3E03B690" w14:textId="6B879EEF" w:rsidR="002015F3" w:rsidRDefault="002015F3" w:rsidP="002015F3">
      <w:pPr>
        <w:keepNext/>
        <w:keepLines/>
        <w:rPr>
          <w:sz w:val="22"/>
        </w:rPr>
      </w:pPr>
      <w:r>
        <w:rPr>
          <w:sz w:val="22"/>
        </w:rPr>
        <w:t>telefon: +420 </w:t>
      </w:r>
      <w:proofErr w:type="spellStart"/>
      <w:r w:rsidR="00157F5D">
        <w:rPr>
          <w:sz w:val="22"/>
        </w:rPr>
        <w:t>xxxxxxxxxxx</w:t>
      </w:r>
      <w:proofErr w:type="spellEnd"/>
    </w:p>
    <w:p w14:paraId="2F7F8D0D" w14:textId="68B0AD1E" w:rsidR="002015F3" w:rsidRDefault="002015F3" w:rsidP="002015F3">
      <w:pPr>
        <w:keepNext/>
        <w:keepLines/>
        <w:rPr>
          <w:sz w:val="22"/>
        </w:rPr>
      </w:pPr>
      <w:r>
        <w:rPr>
          <w:sz w:val="22"/>
        </w:rPr>
        <w:t xml:space="preserve">e-mail: </w:t>
      </w:r>
      <w:hyperlink r:id="rId13" w:history="1">
        <w:proofErr w:type="spellStart"/>
        <w:r w:rsidR="00157F5D">
          <w:rPr>
            <w:rStyle w:val="Hypertextovodkaz"/>
            <w:sz w:val="22"/>
          </w:rPr>
          <w:t>xxxxxxxxxxxx</w:t>
        </w:r>
        <w:proofErr w:type="spellEnd"/>
      </w:hyperlink>
    </w:p>
    <w:p w14:paraId="4B53044A" w14:textId="77777777" w:rsidR="002015F3" w:rsidRDefault="002015F3" w:rsidP="002015F3">
      <w:pPr>
        <w:keepNext/>
        <w:keepLines/>
        <w:rPr>
          <w:sz w:val="22"/>
        </w:rPr>
      </w:pPr>
    </w:p>
    <w:p w14:paraId="4AD8592F" w14:textId="19E62C00" w:rsidR="002015F3" w:rsidRDefault="00157F5D" w:rsidP="002015F3">
      <w:pPr>
        <w:keepNext/>
        <w:keepLines/>
        <w:rPr>
          <w:sz w:val="22"/>
        </w:rPr>
      </w:pPr>
      <w:proofErr w:type="spellStart"/>
      <w:r>
        <w:rPr>
          <w:sz w:val="22"/>
        </w:rPr>
        <w:t>xxxxxxxxxxx</w:t>
      </w:r>
      <w:proofErr w:type="spellEnd"/>
    </w:p>
    <w:p w14:paraId="68E232CB" w14:textId="106CF73E" w:rsidR="002015F3" w:rsidRDefault="002015F3" w:rsidP="002015F3">
      <w:pPr>
        <w:keepNext/>
        <w:keepLines/>
        <w:rPr>
          <w:sz w:val="22"/>
        </w:rPr>
      </w:pPr>
      <w:r>
        <w:rPr>
          <w:sz w:val="22"/>
        </w:rPr>
        <w:t>telefon: +420 </w:t>
      </w:r>
      <w:proofErr w:type="spellStart"/>
      <w:r w:rsidR="00157F5D">
        <w:rPr>
          <w:sz w:val="22"/>
        </w:rPr>
        <w:t>xxxxxxxxxxxx</w:t>
      </w:r>
      <w:proofErr w:type="spellEnd"/>
    </w:p>
    <w:p w14:paraId="48C383F7" w14:textId="4E3517C7" w:rsidR="002015F3" w:rsidRDefault="002015F3" w:rsidP="002015F3">
      <w:pPr>
        <w:keepNext/>
        <w:keepLines/>
        <w:rPr>
          <w:sz w:val="22"/>
        </w:rPr>
      </w:pPr>
      <w:r>
        <w:rPr>
          <w:sz w:val="22"/>
        </w:rPr>
        <w:t xml:space="preserve">e-mail: </w:t>
      </w:r>
      <w:hyperlink r:id="rId14" w:history="1">
        <w:r w:rsidR="00157F5D">
          <w:rPr>
            <w:rStyle w:val="Hypertextovodkaz"/>
            <w:sz w:val="22"/>
          </w:rPr>
          <w:t>xxxxxxxxxxxxxx</w:t>
        </w:r>
      </w:hyperlink>
    </w:p>
    <w:p w14:paraId="0FAA7BFE" w14:textId="77777777" w:rsidR="002015F3" w:rsidRDefault="002015F3" w:rsidP="002015F3">
      <w:pPr>
        <w:keepNext/>
        <w:keepLines/>
        <w:rPr>
          <w:sz w:val="22"/>
        </w:rPr>
      </w:pPr>
    </w:p>
    <w:p w14:paraId="1A6369E9" w14:textId="57FADF63" w:rsidR="002015F3" w:rsidRDefault="00157F5D" w:rsidP="002015F3">
      <w:pPr>
        <w:keepNext/>
        <w:keepLines/>
        <w:rPr>
          <w:sz w:val="22"/>
        </w:rPr>
      </w:pPr>
      <w:proofErr w:type="spellStart"/>
      <w:r>
        <w:rPr>
          <w:sz w:val="22"/>
        </w:rPr>
        <w:t>xxxxxxxxxxxx</w:t>
      </w:r>
      <w:proofErr w:type="spellEnd"/>
    </w:p>
    <w:p w14:paraId="72E2D0AE" w14:textId="005D8E65" w:rsidR="002015F3" w:rsidRDefault="002015F3" w:rsidP="002015F3">
      <w:pPr>
        <w:keepNext/>
        <w:keepLines/>
        <w:rPr>
          <w:sz w:val="22"/>
        </w:rPr>
      </w:pPr>
      <w:r>
        <w:rPr>
          <w:sz w:val="22"/>
        </w:rPr>
        <w:t>telefon: +420 </w:t>
      </w:r>
      <w:proofErr w:type="spellStart"/>
      <w:r w:rsidR="00157F5D">
        <w:rPr>
          <w:sz w:val="22"/>
        </w:rPr>
        <w:t>xxxxxxxxxxxxxx</w:t>
      </w:r>
      <w:proofErr w:type="spellEnd"/>
    </w:p>
    <w:p w14:paraId="026C9688" w14:textId="64FFA1D9" w:rsidR="002015F3" w:rsidRDefault="002015F3" w:rsidP="002015F3">
      <w:pPr>
        <w:keepNext/>
        <w:keepLines/>
        <w:rPr>
          <w:sz w:val="22"/>
        </w:rPr>
      </w:pPr>
      <w:proofErr w:type="spellStart"/>
      <w:proofErr w:type="gramStart"/>
      <w:r>
        <w:rPr>
          <w:sz w:val="22"/>
        </w:rPr>
        <w:t>e-mail:</w:t>
      </w:r>
      <w:r w:rsidR="00157F5D">
        <w:t>xxxxxxxxxxxxxxxxx</w:t>
      </w:r>
      <w:proofErr w:type="spellEnd"/>
      <w:proofErr w:type="gramEnd"/>
    </w:p>
    <w:p w14:paraId="1AD78180" w14:textId="77777777" w:rsidR="002015F3" w:rsidRDefault="002015F3" w:rsidP="002015F3">
      <w:pPr>
        <w:keepNext/>
        <w:keepLines/>
        <w:rPr>
          <w:sz w:val="22"/>
        </w:rPr>
      </w:pPr>
    </w:p>
    <w:p w14:paraId="588FD7C7" w14:textId="707A83E9" w:rsidR="002015F3" w:rsidRDefault="00157F5D" w:rsidP="002015F3">
      <w:pPr>
        <w:keepNext/>
        <w:keepLines/>
        <w:rPr>
          <w:sz w:val="22"/>
        </w:rPr>
      </w:pPr>
      <w:proofErr w:type="spellStart"/>
      <w:r>
        <w:rPr>
          <w:sz w:val="22"/>
        </w:rPr>
        <w:t>xxxxxxxxxxxxx</w:t>
      </w:r>
      <w:proofErr w:type="spellEnd"/>
    </w:p>
    <w:p w14:paraId="2155DAB1" w14:textId="67FEE200" w:rsidR="002015F3" w:rsidRDefault="002015F3" w:rsidP="002015F3">
      <w:pPr>
        <w:keepNext/>
        <w:keepLines/>
        <w:rPr>
          <w:sz w:val="22"/>
        </w:rPr>
      </w:pPr>
      <w:r>
        <w:rPr>
          <w:sz w:val="22"/>
        </w:rPr>
        <w:t xml:space="preserve">telefon: </w:t>
      </w:r>
      <w:proofErr w:type="spellStart"/>
      <w:r w:rsidR="00157F5D">
        <w:rPr>
          <w:sz w:val="22"/>
        </w:rPr>
        <w:t>xxxxxxxxxxxxx</w:t>
      </w:r>
      <w:proofErr w:type="spellEnd"/>
    </w:p>
    <w:p w14:paraId="75B37344" w14:textId="6C21DDB3" w:rsidR="002015F3" w:rsidRPr="00CA1C94" w:rsidRDefault="002015F3" w:rsidP="002015F3">
      <w:pPr>
        <w:keepNext/>
        <w:keepLines/>
        <w:rPr>
          <w:sz w:val="22"/>
        </w:rPr>
      </w:pPr>
      <w:r>
        <w:rPr>
          <w:sz w:val="22"/>
        </w:rPr>
        <w:t xml:space="preserve">e-mail: </w:t>
      </w:r>
      <w:hyperlink r:id="rId15" w:history="1">
        <w:proofErr w:type="spellStart"/>
        <w:r w:rsidR="00157F5D">
          <w:rPr>
            <w:rStyle w:val="Hypertextovodkaz"/>
            <w:sz w:val="22"/>
          </w:rPr>
          <w:t>xxxxxxxxxxxx</w:t>
        </w:r>
        <w:proofErr w:type="spellEnd"/>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w:t>
      </w:r>
      <w:r w:rsidRPr="00655332">
        <w:rPr>
          <w:color w:val="333333"/>
          <w:szCs w:val="22"/>
          <w:lang w:eastAsia="cs-CZ"/>
        </w:rPr>
        <w:lastRenderedPageBreak/>
        <w:t>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 xml:space="preserve">případné </w:t>
      </w:r>
      <w:r w:rsidRPr="00655332">
        <w:rPr>
          <w:color w:val="333333"/>
          <w:szCs w:val="22"/>
          <w:lang w:eastAsia="cs-CZ"/>
        </w:rPr>
        <w:lastRenderedPageBreak/>
        <w:t>i jiné zcela bezohledné jednání rozporné se zásadami a hodnotami Etického kodexu TSK</w:t>
      </w:r>
      <w:bookmarkEnd w:id="16"/>
      <w:r w:rsidRPr="00655332">
        <w:rPr>
          <w:color w:val="333333"/>
          <w:szCs w:val="22"/>
          <w:lang w:eastAsia="cs-CZ"/>
        </w:rPr>
        <w:t>.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lastRenderedPageBreak/>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076578">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076578">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873667">
    <w:abstractNumId w:val="3"/>
  </w:num>
  <w:num w:numId="2" w16cid:durableId="30696202">
    <w:abstractNumId w:val="11"/>
  </w:num>
  <w:num w:numId="3" w16cid:durableId="102843949">
    <w:abstractNumId w:val="4"/>
  </w:num>
  <w:num w:numId="4" w16cid:durableId="1220243350">
    <w:abstractNumId w:val="8"/>
  </w:num>
  <w:num w:numId="5" w16cid:durableId="1046494025">
    <w:abstractNumId w:val="10"/>
  </w:num>
  <w:num w:numId="6" w16cid:durableId="363554888">
    <w:abstractNumId w:val="12"/>
  </w:num>
  <w:num w:numId="7" w16cid:durableId="1140417185">
    <w:abstractNumId w:val="0"/>
  </w:num>
  <w:num w:numId="8" w16cid:durableId="672415908">
    <w:abstractNumId w:val="7"/>
  </w:num>
  <w:num w:numId="9" w16cid:durableId="1575507761">
    <w:abstractNumId w:val="2"/>
  </w:num>
  <w:num w:numId="10" w16cid:durableId="788859665">
    <w:abstractNumId w:val="10"/>
  </w:num>
  <w:num w:numId="11" w16cid:durableId="756513863">
    <w:abstractNumId w:val="9"/>
  </w:num>
  <w:num w:numId="12" w16cid:durableId="1464420728">
    <w:abstractNumId w:val="6"/>
  </w:num>
  <w:num w:numId="13" w16cid:durableId="1526096783">
    <w:abstractNumId w:val="5"/>
  </w:num>
  <w:num w:numId="14" w16cid:durableId="7339385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76578"/>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D7B6E"/>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57F5D"/>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A7046"/>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1F7586"/>
    <w:rsid w:val="002015F3"/>
    <w:rsid w:val="00201B0D"/>
    <w:rsid w:val="00202FB0"/>
    <w:rsid w:val="00204F0F"/>
    <w:rsid w:val="00205E9F"/>
    <w:rsid w:val="00206BAE"/>
    <w:rsid w:val="00206C2C"/>
    <w:rsid w:val="00210083"/>
    <w:rsid w:val="00210950"/>
    <w:rsid w:val="00211040"/>
    <w:rsid w:val="002133B9"/>
    <w:rsid w:val="00213A7B"/>
    <w:rsid w:val="002171E0"/>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3AAD"/>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2CC"/>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9B0"/>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4921"/>
    <w:rsid w:val="0057566B"/>
    <w:rsid w:val="00576121"/>
    <w:rsid w:val="00576242"/>
    <w:rsid w:val="005779F1"/>
    <w:rsid w:val="00577BF7"/>
    <w:rsid w:val="005803F2"/>
    <w:rsid w:val="00580A3B"/>
    <w:rsid w:val="00580B16"/>
    <w:rsid w:val="005837AD"/>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30D4"/>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4C24"/>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4293"/>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9CD"/>
    <w:rsid w:val="007548F5"/>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6A"/>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317D"/>
    <w:rsid w:val="00B048B9"/>
    <w:rsid w:val="00B0587C"/>
    <w:rsid w:val="00B06F38"/>
    <w:rsid w:val="00B106EE"/>
    <w:rsid w:val="00B11A34"/>
    <w:rsid w:val="00B12C49"/>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7A6"/>
    <w:rsid w:val="00B66A04"/>
    <w:rsid w:val="00B6797E"/>
    <w:rsid w:val="00B702FA"/>
    <w:rsid w:val="00B7228B"/>
    <w:rsid w:val="00B8092F"/>
    <w:rsid w:val="00B81928"/>
    <w:rsid w:val="00B85125"/>
    <w:rsid w:val="00B86B74"/>
    <w:rsid w:val="00B905CC"/>
    <w:rsid w:val="00B91C81"/>
    <w:rsid w:val="00B930AB"/>
    <w:rsid w:val="00B93871"/>
    <w:rsid w:val="00B93877"/>
    <w:rsid w:val="00B93A14"/>
    <w:rsid w:val="00B93D67"/>
    <w:rsid w:val="00B9549B"/>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546"/>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D7925"/>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43BCC7D7-C991-469C-96FA-132F2248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bobysud@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2021\Smlouvy\tomas.prochazka@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684C24"/>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5EA6C-A249-47AA-A952-5EB0470BBFF7}">
  <ds:schemaRefs>
    <ds:schemaRef ds:uri="http://schemas.openxmlformats.org/officeDocument/2006/bibliography"/>
  </ds:schemaRefs>
</ds:datastoreItem>
</file>

<file path=customXml/itemProps2.xml><?xml version="1.0" encoding="utf-8"?>
<ds:datastoreItem xmlns:ds="http://schemas.openxmlformats.org/officeDocument/2006/customXml" ds:itemID="{8078348F-F956-490E-8E3E-DFF3FE0DA4F2}">
  <ds:schemaRefs>
    <ds:schemaRef ds:uri="http://schemas.openxmlformats.org/officeDocument/2006/bibliography"/>
  </ds:schemaRefs>
</ds:datastoreItem>
</file>

<file path=customXml/itemProps3.xml><?xml version="1.0" encoding="utf-8"?>
<ds:datastoreItem xmlns:ds="http://schemas.openxmlformats.org/officeDocument/2006/customXml" ds:itemID="{69A096D9-78EA-463C-8FFA-CE445581F63F}">
  <ds:schemaRefs>
    <ds:schemaRef ds:uri="http://schemas.openxmlformats.org/officeDocument/2006/bibliography"/>
  </ds:schemaRefs>
</ds:datastoreItem>
</file>

<file path=customXml/itemProps4.xml><?xml version="1.0" encoding="utf-8"?>
<ds:datastoreItem xmlns:ds="http://schemas.openxmlformats.org/officeDocument/2006/customXml" ds:itemID="{BD8A2ECD-7C48-4738-8DDB-BE789CF8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4858</Words>
  <Characters>28663</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2024-09-24T08:47:00Z</cp:lastPrinted>
  <dcterms:created xsi:type="dcterms:W3CDTF">2024-10-11T13:08:00Z</dcterms:created>
  <dcterms:modified xsi:type="dcterms:W3CDTF">2024-10-11T13:08:00Z</dcterms:modified>
</cp:coreProperties>
</file>