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486749F5" w:rsidR="00947AE5" w:rsidRPr="005977DE" w:rsidRDefault="00655F03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Ing. </w:t>
            </w:r>
            <w:r w:rsidR="0015514D">
              <w:rPr>
                <w:rFonts w:ascii="Times New Roman" w:hAnsi="Times New Roman"/>
                <w:b/>
                <w:bCs/>
              </w:rPr>
              <w:t>Lukáš Cvrček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5F876A6" w:rsidR="00947AE5" w:rsidRPr="00443330" w:rsidRDefault="003D76F5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</w:rPr>
              <w:t>Kolumbuse</w:t>
            </w:r>
            <w:proofErr w:type="spellEnd"/>
            <w:r>
              <w:rPr>
                <w:rFonts w:ascii="Times New Roman" w:hAnsi="Times New Roman"/>
              </w:rPr>
              <w:t xml:space="preserve"> 471</w:t>
            </w:r>
          </w:p>
        </w:tc>
        <w:tc>
          <w:tcPr>
            <w:tcW w:w="3434" w:type="dxa"/>
            <w:shd w:val="clear" w:color="auto" w:fill="auto"/>
          </w:tcPr>
          <w:p w14:paraId="10444218" w14:textId="7AC4852A" w:rsidR="00947AE5" w:rsidRPr="00443330" w:rsidRDefault="00B44E37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44E37">
              <w:rPr>
                <w:rFonts w:ascii="Times New Roman" w:hAnsi="Times New Roman"/>
              </w:rPr>
              <w:t>OBJ 181/2024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8A85860" w:rsidR="00947AE5" w:rsidRPr="00443330" w:rsidRDefault="003D76F5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 03 Nový Knín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677511E3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3D76F5">
              <w:rPr>
                <w:rFonts w:ascii="Times New Roman" w:hAnsi="Times New Roman"/>
              </w:rPr>
              <w:t>11.10.2024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808BA33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B44E37" w:rsidRPr="00B44E37">
              <w:rPr>
                <w:rFonts w:ascii="Times New Roman" w:hAnsi="Times New Roman"/>
              </w:rPr>
              <w:t>5252/2024/Zlic/FOPRI/</w:t>
            </w:r>
            <w:proofErr w:type="spellStart"/>
            <w:r w:rsidR="00B44E37" w:rsidRPr="00B44E37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2ACBDF5C" w:rsidR="00AF0E7F" w:rsidRDefault="00655F03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F0E7F">
        <w:rPr>
          <w:rFonts w:ascii="Times New Roman" w:hAnsi="Times New Roman"/>
        </w:rPr>
        <w:t xml:space="preserve">a základě rozhodnutí Rady MČ Praha – Zličín dne </w:t>
      </w:r>
      <w:r w:rsidR="003D76F5">
        <w:rPr>
          <w:rFonts w:ascii="Times New Roman" w:hAnsi="Times New Roman"/>
        </w:rPr>
        <w:t>9.10.2024</w:t>
      </w:r>
      <w:r w:rsidR="00AF0E7F">
        <w:rPr>
          <w:rFonts w:ascii="Times New Roman" w:hAnsi="Times New Roman"/>
        </w:rPr>
        <w:t xml:space="preserve"> </w:t>
      </w:r>
      <w:r w:rsidR="005977DE">
        <w:rPr>
          <w:rFonts w:ascii="Times New Roman" w:hAnsi="Times New Roman"/>
        </w:rPr>
        <w:t xml:space="preserve">zpravování </w:t>
      </w:r>
      <w:r w:rsidR="00B44E37" w:rsidRPr="00B44E37">
        <w:rPr>
          <w:rFonts w:ascii="Times New Roman" w:hAnsi="Times New Roman"/>
        </w:rPr>
        <w:t>projektové dokumentace pro povolení stavby v rozsahu dle přílohy č.1 vyhlášky 131/2024 Sb. o dokumentaci staveb, dokumentace pro potřeby výběru dodavatele vč. výkazu výměr a kontrolního rozpočtu a zajištění inženýrské činnosti za účelem vydání povolení stavby „Novostavba modulového pavilonu ZŠ Zličín“</w:t>
      </w:r>
      <w:r w:rsidR="005977DE">
        <w:rPr>
          <w:rFonts w:ascii="Times New Roman" w:hAnsi="Times New Roman"/>
        </w:rPr>
        <w:t>,</w:t>
      </w:r>
      <w:r w:rsidR="00AF0E7F" w:rsidRPr="00AF0E7F">
        <w:rPr>
          <w:rFonts w:ascii="Times New Roman" w:hAnsi="Times New Roman"/>
        </w:rPr>
        <w:t xml:space="preserve"> dle Vaší cenové nabídky ze dne </w:t>
      </w:r>
      <w:r w:rsidR="00B44E37">
        <w:rPr>
          <w:rFonts w:ascii="Times New Roman" w:hAnsi="Times New Roman"/>
        </w:rPr>
        <w:t>23.9.2024</w:t>
      </w:r>
      <w:r w:rsidR="00AF0E7F" w:rsidRPr="00AF0E7F">
        <w:rPr>
          <w:rFonts w:ascii="Times New Roman" w:hAnsi="Times New Roman"/>
        </w:rPr>
        <w:t xml:space="preserve">. Celková cena dle Vaší nabídky činí </w:t>
      </w:r>
      <w:proofErr w:type="gramStart"/>
      <w:r>
        <w:rPr>
          <w:rFonts w:ascii="Times New Roman" w:hAnsi="Times New Roman"/>
        </w:rPr>
        <w:t>2</w:t>
      </w:r>
      <w:r w:rsidR="00B44E37">
        <w:rPr>
          <w:rFonts w:ascii="Times New Roman" w:hAnsi="Times New Roman"/>
        </w:rPr>
        <w:t>60</w:t>
      </w:r>
      <w:r w:rsidR="00ED03F4">
        <w:rPr>
          <w:rFonts w:ascii="Times New Roman" w:hAnsi="Times New Roman"/>
        </w:rPr>
        <w:t>.0</w:t>
      </w:r>
      <w:r w:rsidR="005977DE">
        <w:rPr>
          <w:rFonts w:ascii="Times New Roman" w:hAnsi="Times New Roman"/>
        </w:rPr>
        <w:t>00,-</w:t>
      </w:r>
      <w:proofErr w:type="gramEnd"/>
      <w:r w:rsidR="005977DE">
        <w:rPr>
          <w:rFonts w:ascii="Times New Roman" w:hAnsi="Times New Roman"/>
        </w:rPr>
        <w:t xml:space="preserve">Kč </w:t>
      </w:r>
      <w:r w:rsidR="00AF0E7F" w:rsidRPr="00AF0E7F">
        <w:rPr>
          <w:rFonts w:ascii="Times New Roman" w:hAnsi="Times New Roman"/>
        </w:rPr>
        <w:t>bez DPH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140525"/>
    <w:rsid w:val="0015514D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35AA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3D76F5"/>
    <w:rsid w:val="003E3A7A"/>
    <w:rsid w:val="00413E04"/>
    <w:rsid w:val="00415AC7"/>
    <w:rsid w:val="004262B2"/>
    <w:rsid w:val="00434A39"/>
    <w:rsid w:val="00443330"/>
    <w:rsid w:val="0044642D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55F03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7F7453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5F32"/>
    <w:rsid w:val="009B6BBB"/>
    <w:rsid w:val="009D2248"/>
    <w:rsid w:val="009F6D1B"/>
    <w:rsid w:val="00A2589A"/>
    <w:rsid w:val="00A403C9"/>
    <w:rsid w:val="00A57662"/>
    <w:rsid w:val="00A60DCD"/>
    <w:rsid w:val="00A64A43"/>
    <w:rsid w:val="00A923BA"/>
    <w:rsid w:val="00AD4C94"/>
    <w:rsid w:val="00AE2D02"/>
    <w:rsid w:val="00AE3061"/>
    <w:rsid w:val="00AF0E7F"/>
    <w:rsid w:val="00B239B7"/>
    <w:rsid w:val="00B26CA4"/>
    <w:rsid w:val="00B44E37"/>
    <w:rsid w:val="00B640C8"/>
    <w:rsid w:val="00B64387"/>
    <w:rsid w:val="00B73373"/>
    <w:rsid w:val="00B814EB"/>
    <w:rsid w:val="00B90A73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2024-10-11T08:34:00Z</cp:lastPrinted>
  <dcterms:created xsi:type="dcterms:W3CDTF">2024-10-11T08:44:00Z</dcterms:created>
  <dcterms:modified xsi:type="dcterms:W3CDTF">2024-10-11T08:44:00Z</dcterms:modified>
</cp:coreProperties>
</file>