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A15F3F" w14:textId="47064B2C" w:rsidR="00003799" w:rsidRDefault="000B5DD3" w:rsidP="00003799">
      <w:pPr>
        <w:jc w:val="center"/>
        <w:rPr>
          <w:rFonts w:asciiTheme="minorHAnsi" w:hAnsiTheme="minorHAnsi"/>
          <w:b/>
          <w:sz w:val="28"/>
          <w:szCs w:val="24"/>
        </w:rPr>
      </w:pPr>
      <w:r>
        <w:rPr>
          <w:rFonts w:asciiTheme="minorHAnsi" w:hAnsiTheme="minorHAnsi"/>
          <w:b/>
          <w:bCs/>
          <w:sz w:val="28"/>
          <w:szCs w:val="24"/>
        </w:rPr>
        <w:t xml:space="preserve">Dodatek č. </w:t>
      </w:r>
      <w:r w:rsidR="0089065D">
        <w:rPr>
          <w:rFonts w:asciiTheme="minorHAnsi" w:hAnsiTheme="minorHAnsi"/>
          <w:b/>
          <w:bCs/>
          <w:sz w:val="28"/>
          <w:szCs w:val="24"/>
        </w:rPr>
        <w:t>2</w:t>
      </w:r>
      <w:r w:rsidR="00003799" w:rsidRPr="00CE46B5">
        <w:rPr>
          <w:rFonts w:asciiTheme="minorHAnsi" w:hAnsiTheme="minorHAnsi"/>
          <w:b/>
          <w:bCs/>
          <w:sz w:val="28"/>
          <w:szCs w:val="24"/>
        </w:rPr>
        <w:t xml:space="preserve"> ke </w:t>
      </w:r>
      <w:r w:rsidR="00F4045B">
        <w:rPr>
          <w:rFonts w:asciiTheme="minorHAnsi" w:hAnsiTheme="minorHAnsi"/>
          <w:b/>
          <w:bCs/>
          <w:sz w:val="28"/>
          <w:szCs w:val="24"/>
        </w:rPr>
        <w:t>S</w:t>
      </w:r>
      <w:r w:rsidR="00003799" w:rsidRPr="00CE46B5">
        <w:rPr>
          <w:rFonts w:asciiTheme="minorHAnsi" w:hAnsiTheme="minorHAnsi"/>
          <w:b/>
          <w:bCs/>
          <w:sz w:val="28"/>
          <w:szCs w:val="24"/>
        </w:rPr>
        <w:t xml:space="preserve">mlouvě </w:t>
      </w:r>
      <w:r w:rsidR="00E83D6F" w:rsidRPr="00CE46B5">
        <w:rPr>
          <w:rFonts w:asciiTheme="minorHAnsi" w:hAnsiTheme="minorHAnsi"/>
          <w:b/>
          <w:sz w:val="28"/>
          <w:szCs w:val="24"/>
        </w:rPr>
        <w:t xml:space="preserve">o </w:t>
      </w:r>
      <w:r w:rsidR="00F24124" w:rsidRPr="00CE46B5">
        <w:rPr>
          <w:rFonts w:asciiTheme="minorHAnsi" w:hAnsiTheme="minorHAnsi"/>
          <w:b/>
          <w:sz w:val="28"/>
          <w:szCs w:val="24"/>
        </w:rPr>
        <w:t xml:space="preserve">dílo </w:t>
      </w:r>
    </w:p>
    <w:p w14:paraId="22609599" w14:textId="3AAFAFD7" w:rsidR="00F4045B" w:rsidRPr="00F4045B" w:rsidRDefault="007335C6" w:rsidP="0000379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uzavřené</w:t>
      </w:r>
      <w:r w:rsidR="00F4045B">
        <w:rPr>
          <w:rFonts w:asciiTheme="minorHAnsi" w:hAnsiTheme="minorHAnsi"/>
          <w:sz w:val="22"/>
          <w:szCs w:val="22"/>
        </w:rPr>
        <w:t xml:space="preserve"> dne 1.1.2005</w:t>
      </w:r>
    </w:p>
    <w:p w14:paraId="72CFC089" w14:textId="77777777" w:rsidR="00003799" w:rsidRPr="00CE46B5" w:rsidRDefault="00003799">
      <w:pPr>
        <w:rPr>
          <w:rFonts w:asciiTheme="minorHAnsi" w:hAnsiTheme="minorHAnsi"/>
          <w:b/>
          <w:bCs/>
          <w:sz w:val="24"/>
          <w:szCs w:val="24"/>
        </w:rPr>
      </w:pPr>
    </w:p>
    <w:p w14:paraId="271A4101" w14:textId="77777777" w:rsidR="00334567" w:rsidRDefault="00334567">
      <w:pPr>
        <w:rPr>
          <w:rFonts w:asciiTheme="minorHAnsi" w:hAnsiTheme="minorHAnsi"/>
          <w:b/>
          <w:bCs/>
          <w:sz w:val="24"/>
          <w:szCs w:val="24"/>
        </w:rPr>
      </w:pPr>
    </w:p>
    <w:p w14:paraId="728CAACC" w14:textId="77777777" w:rsidR="00395066" w:rsidRDefault="00F4045B" w:rsidP="003862A2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Calibri" w:hAnsi="Calibri" w:cs="Calibri"/>
          <w:b/>
          <w:bCs/>
          <w:sz w:val="22"/>
          <w:szCs w:val="24"/>
          <w:lang w:eastAsia="cs-CZ"/>
        </w:rPr>
      </w:pPr>
      <w:r w:rsidRPr="00F4045B">
        <w:rPr>
          <w:rFonts w:ascii="Calibri" w:hAnsi="Calibri" w:cs="Calibri"/>
          <w:b/>
          <w:bCs/>
          <w:sz w:val="22"/>
          <w:szCs w:val="24"/>
          <w:lang w:eastAsia="cs-CZ"/>
        </w:rPr>
        <w:t>Léčebna tuberkulózy a respiračních nemocí Janov</w:t>
      </w:r>
    </w:p>
    <w:p w14:paraId="70D22C49" w14:textId="59B89642" w:rsidR="003862A2" w:rsidRDefault="003862A2" w:rsidP="003862A2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Calibri" w:hAnsi="Calibri" w:cs="Calibri"/>
          <w:bCs/>
          <w:sz w:val="22"/>
          <w:szCs w:val="24"/>
          <w:lang w:eastAsia="cs-CZ"/>
        </w:rPr>
      </w:pPr>
      <w:r w:rsidRPr="003862A2">
        <w:rPr>
          <w:rFonts w:ascii="Calibri" w:hAnsi="Calibri" w:cs="Calibri"/>
          <w:bCs/>
          <w:sz w:val="22"/>
          <w:szCs w:val="24"/>
          <w:lang w:eastAsia="cs-CZ"/>
        </w:rPr>
        <w:t xml:space="preserve">se sídlem: </w:t>
      </w:r>
      <w:r w:rsidR="00395066">
        <w:rPr>
          <w:rFonts w:ascii="Calibri" w:hAnsi="Calibri" w:cs="Calibri"/>
          <w:bCs/>
          <w:sz w:val="22"/>
          <w:szCs w:val="24"/>
          <w:lang w:eastAsia="cs-CZ"/>
        </w:rPr>
        <w:t>U léčebny 500, 338 43 Mirošov</w:t>
      </w:r>
    </w:p>
    <w:p w14:paraId="1188A326" w14:textId="2FFB72D3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Calibri" w:hAnsi="Calibri" w:cs="Calibri"/>
          <w:sz w:val="22"/>
          <w:szCs w:val="18"/>
          <w:lang w:eastAsia="cs-CZ"/>
        </w:rPr>
      </w:pPr>
      <w:r w:rsidRPr="00161851">
        <w:rPr>
          <w:rFonts w:ascii="Calibri" w:hAnsi="Calibri" w:cs="Calibri"/>
          <w:sz w:val="22"/>
          <w:szCs w:val="18"/>
          <w:lang w:eastAsia="cs-CZ"/>
        </w:rPr>
        <w:t xml:space="preserve">IČ: </w:t>
      </w:r>
      <w:proofErr w:type="gramStart"/>
      <w:r w:rsidR="007335C6">
        <w:rPr>
          <w:rFonts w:ascii="Calibri" w:hAnsi="Calibri" w:cs="Calibri"/>
          <w:sz w:val="22"/>
          <w:szCs w:val="18"/>
          <w:lang w:eastAsia="cs-CZ"/>
        </w:rPr>
        <w:t>00669784,  DIČ</w:t>
      </w:r>
      <w:proofErr w:type="gramEnd"/>
      <w:r w:rsidR="007335C6">
        <w:rPr>
          <w:rFonts w:ascii="Calibri" w:hAnsi="Calibri" w:cs="Calibri"/>
          <w:sz w:val="22"/>
          <w:szCs w:val="18"/>
          <w:lang w:eastAsia="cs-CZ"/>
        </w:rPr>
        <w:t>: CZ00669784</w:t>
      </w:r>
    </w:p>
    <w:p w14:paraId="41E7B2D6" w14:textId="59837032" w:rsidR="00161851" w:rsidRPr="00161851" w:rsidRDefault="00161851" w:rsidP="00077BA3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Calibri" w:hAnsi="Calibri" w:cs="Calibri"/>
          <w:sz w:val="22"/>
          <w:szCs w:val="24"/>
          <w:lang w:eastAsia="cs-CZ"/>
        </w:rPr>
      </w:pPr>
      <w:r w:rsidRPr="00161851">
        <w:rPr>
          <w:rFonts w:ascii="Calibri" w:hAnsi="Calibri" w:cs="Calibri"/>
          <w:sz w:val="22"/>
          <w:szCs w:val="24"/>
          <w:lang w:eastAsia="cs-CZ"/>
        </w:rPr>
        <w:t xml:space="preserve">zastoupená </w:t>
      </w:r>
      <w:r w:rsidR="00E04C9A" w:rsidRPr="00E04C9A">
        <w:rPr>
          <w:rFonts w:asciiTheme="minorHAnsi" w:hAnsiTheme="minorHAnsi" w:cstheme="minorHAnsi"/>
          <w:sz w:val="22"/>
          <w:szCs w:val="22"/>
        </w:rPr>
        <w:t>MUDr. Václav</w:t>
      </w:r>
      <w:r w:rsidR="00E04C9A">
        <w:rPr>
          <w:rFonts w:asciiTheme="minorHAnsi" w:hAnsiTheme="minorHAnsi" w:cstheme="minorHAnsi"/>
          <w:sz w:val="22"/>
          <w:szCs w:val="22"/>
        </w:rPr>
        <w:t>em</w:t>
      </w:r>
      <w:r w:rsidR="00E04C9A" w:rsidRPr="00E04C9A">
        <w:rPr>
          <w:rFonts w:asciiTheme="minorHAnsi" w:hAnsiTheme="minorHAnsi" w:cstheme="minorHAnsi"/>
          <w:sz w:val="22"/>
          <w:szCs w:val="22"/>
        </w:rPr>
        <w:t xml:space="preserve"> Šimán</w:t>
      </w:r>
      <w:r w:rsidR="00E04C9A">
        <w:rPr>
          <w:rFonts w:asciiTheme="minorHAnsi" w:hAnsiTheme="minorHAnsi" w:cstheme="minorHAnsi"/>
          <w:sz w:val="22"/>
          <w:szCs w:val="22"/>
        </w:rPr>
        <w:t>kem</w:t>
      </w:r>
      <w:r w:rsidR="00E04C9A" w:rsidRPr="00E04C9A">
        <w:rPr>
          <w:rFonts w:asciiTheme="minorHAnsi" w:hAnsiTheme="minorHAnsi" w:cstheme="minorHAnsi"/>
          <w:sz w:val="22"/>
          <w:szCs w:val="22"/>
        </w:rPr>
        <w:t xml:space="preserve"> Ph.D.</w:t>
      </w:r>
      <w:r w:rsidR="00395066" w:rsidRPr="00E04C9A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395066">
        <w:rPr>
          <w:rFonts w:ascii="Calibri" w:hAnsi="Calibri" w:cs="Calibri"/>
          <w:sz w:val="22"/>
          <w:szCs w:val="24"/>
          <w:lang w:eastAsia="cs-CZ"/>
        </w:rPr>
        <w:t>ředitelem</w:t>
      </w:r>
    </w:p>
    <w:p w14:paraId="3D91EA7F" w14:textId="77777777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rPr>
          <w:rFonts w:ascii="Calibri" w:hAnsi="Calibri" w:cs="Calibri"/>
          <w:sz w:val="22"/>
          <w:szCs w:val="24"/>
          <w:lang w:eastAsia="cs-CZ"/>
        </w:rPr>
      </w:pPr>
      <w:r w:rsidRPr="00161851">
        <w:rPr>
          <w:rFonts w:ascii="Calibri" w:hAnsi="Calibri" w:cs="Calibri"/>
          <w:sz w:val="22"/>
          <w:szCs w:val="24"/>
          <w:lang w:eastAsia="cs-CZ"/>
        </w:rPr>
        <w:t>(dále jen „objednatel“)</w:t>
      </w:r>
    </w:p>
    <w:p w14:paraId="21DDD631" w14:textId="77777777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24"/>
          <w:lang w:eastAsia="cs-CZ"/>
        </w:rPr>
      </w:pPr>
    </w:p>
    <w:p w14:paraId="566ED749" w14:textId="77777777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24"/>
          <w:lang w:eastAsia="cs-CZ"/>
        </w:rPr>
      </w:pPr>
      <w:r w:rsidRPr="00161851">
        <w:rPr>
          <w:rFonts w:ascii="Calibri" w:hAnsi="Calibri" w:cs="Calibri"/>
          <w:sz w:val="22"/>
          <w:szCs w:val="24"/>
          <w:lang w:eastAsia="cs-CZ"/>
        </w:rPr>
        <w:t>a</w:t>
      </w:r>
    </w:p>
    <w:p w14:paraId="75460247" w14:textId="77777777" w:rsidR="00161851" w:rsidRPr="00161851" w:rsidRDefault="00161851" w:rsidP="00161851">
      <w:pPr>
        <w:keepNext/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line="220" w:lineRule="atLeast"/>
        <w:jc w:val="both"/>
        <w:outlineLvl w:val="0"/>
        <w:rPr>
          <w:rFonts w:ascii="Calibri" w:hAnsi="Calibri" w:cs="Calibri"/>
          <w:b/>
          <w:bCs/>
          <w:sz w:val="22"/>
          <w:szCs w:val="18"/>
          <w:lang w:eastAsia="cs-CZ"/>
        </w:rPr>
      </w:pPr>
      <w:r w:rsidRPr="00161851">
        <w:rPr>
          <w:rFonts w:ascii="Calibri" w:hAnsi="Calibri" w:cs="Calibri"/>
          <w:b/>
          <w:bCs/>
          <w:sz w:val="22"/>
          <w:szCs w:val="18"/>
          <w:lang w:eastAsia="cs-CZ"/>
        </w:rPr>
        <w:t>Medicalc software s.r.o.</w:t>
      </w:r>
    </w:p>
    <w:p w14:paraId="19D25A2D" w14:textId="7CE3A275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18"/>
          <w:lang w:eastAsia="cs-CZ"/>
        </w:rPr>
      </w:pPr>
      <w:r w:rsidRPr="00161851">
        <w:rPr>
          <w:rFonts w:ascii="Calibri" w:hAnsi="Calibri" w:cs="Calibri"/>
          <w:sz w:val="22"/>
          <w:szCs w:val="18"/>
          <w:lang w:eastAsia="cs-CZ"/>
        </w:rPr>
        <w:t xml:space="preserve">se sídlem: Pod </w:t>
      </w:r>
      <w:proofErr w:type="spellStart"/>
      <w:r w:rsidRPr="00161851">
        <w:rPr>
          <w:rFonts w:ascii="Calibri" w:hAnsi="Calibri" w:cs="Calibri"/>
          <w:sz w:val="22"/>
          <w:szCs w:val="18"/>
          <w:lang w:eastAsia="cs-CZ"/>
        </w:rPr>
        <w:t>Švabinami</w:t>
      </w:r>
      <w:proofErr w:type="spellEnd"/>
      <w:r w:rsidRPr="00161851">
        <w:rPr>
          <w:rFonts w:ascii="Calibri" w:hAnsi="Calibri" w:cs="Calibri"/>
          <w:sz w:val="22"/>
          <w:szCs w:val="18"/>
          <w:lang w:eastAsia="cs-CZ"/>
        </w:rPr>
        <w:t xml:space="preserve"> 13, Plzeň 312 00</w:t>
      </w:r>
      <w:r w:rsidRPr="00161851">
        <w:rPr>
          <w:rFonts w:ascii="Calibri" w:hAnsi="Calibri" w:cs="Calibri"/>
          <w:sz w:val="22"/>
          <w:szCs w:val="18"/>
          <w:lang w:eastAsia="cs-CZ"/>
        </w:rPr>
        <w:tab/>
      </w:r>
    </w:p>
    <w:p w14:paraId="35DA37E8" w14:textId="77777777" w:rsidR="002D52F8" w:rsidRDefault="002D52F8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18"/>
          <w:lang w:eastAsia="cs-CZ"/>
        </w:rPr>
      </w:pPr>
      <w:r w:rsidRPr="002D52F8">
        <w:rPr>
          <w:rFonts w:ascii="Calibri" w:hAnsi="Calibri" w:cs="Calibri"/>
          <w:sz w:val="22"/>
          <w:szCs w:val="18"/>
          <w:lang w:eastAsia="cs-CZ"/>
        </w:rPr>
        <w:t xml:space="preserve">zapsána v obch. rejstříku vedeném </w:t>
      </w:r>
      <w:r>
        <w:rPr>
          <w:rFonts w:ascii="Calibri" w:hAnsi="Calibri" w:cs="Calibri"/>
          <w:sz w:val="22"/>
          <w:szCs w:val="18"/>
          <w:lang w:eastAsia="cs-CZ"/>
        </w:rPr>
        <w:t>Krajským</w:t>
      </w:r>
      <w:r w:rsidRPr="002D52F8">
        <w:rPr>
          <w:rFonts w:ascii="Calibri" w:hAnsi="Calibri" w:cs="Calibri"/>
          <w:sz w:val="22"/>
          <w:szCs w:val="18"/>
          <w:lang w:eastAsia="cs-CZ"/>
        </w:rPr>
        <w:t xml:space="preserve"> soudem v </w:t>
      </w:r>
      <w:r>
        <w:rPr>
          <w:rFonts w:ascii="Calibri" w:hAnsi="Calibri" w:cs="Calibri"/>
          <w:sz w:val="22"/>
          <w:szCs w:val="18"/>
          <w:lang w:eastAsia="cs-CZ"/>
        </w:rPr>
        <w:t>Plzni</w:t>
      </w:r>
      <w:r w:rsidRPr="002D52F8">
        <w:rPr>
          <w:rFonts w:ascii="Calibri" w:hAnsi="Calibri" w:cs="Calibri"/>
          <w:sz w:val="22"/>
          <w:szCs w:val="18"/>
          <w:lang w:eastAsia="cs-CZ"/>
        </w:rPr>
        <w:t xml:space="preserve"> pod </w:t>
      </w:r>
      <w:proofErr w:type="spellStart"/>
      <w:r w:rsidRPr="002D52F8">
        <w:rPr>
          <w:rFonts w:ascii="Calibri" w:hAnsi="Calibri" w:cs="Calibri"/>
          <w:sz w:val="22"/>
          <w:szCs w:val="18"/>
          <w:lang w:eastAsia="cs-CZ"/>
        </w:rPr>
        <w:t>sp</w:t>
      </w:r>
      <w:proofErr w:type="spellEnd"/>
      <w:r w:rsidRPr="002D52F8">
        <w:rPr>
          <w:rFonts w:ascii="Calibri" w:hAnsi="Calibri" w:cs="Calibri"/>
          <w:sz w:val="22"/>
          <w:szCs w:val="18"/>
          <w:lang w:eastAsia="cs-CZ"/>
        </w:rPr>
        <w:t xml:space="preserve">. zn. C </w:t>
      </w:r>
      <w:r>
        <w:rPr>
          <w:rFonts w:ascii="Calibri" w:hAnsi="Calibri" w:cs="Calibri"/>
          <w:sz w:val="22"/>
          <w:szCs w:val="18"/>
          <w:lang w:eastAsia="cs-CZ"/>
        </w:rPr>
        <w:t>14661</w:t>
      </w:r>
    </w:p>
    <w:p w14:paraId="0F9F84AB" w14:textId="43DC67BA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18"/>
          <w:lang w:eastAsia="cs-CZ"/>
        </w:rPr>
      </w:pPr>
      <w:r w:rsidRPr="00161851">
        <w:rPr>
          <w:rFonts w:ascii="Calibri" w:hAnsi="Calibri" w:cs="Calibri"/>
          <w:sz w:val="22"/>
          <w:szCs w:val="18"/>
          <w:lang w:eastAsia="cs-CZ"/>
        </w:rPr>
        <w:t>IČ: 26 35 05 13</w:t>
      </w:r>
      <w:r w:rsidR="002D52F8">
        <w:rPr>
          <w:rFonts w:ascii="Calibri" w:hAnsi="Calibri" w:cs="Calibri"/>
          <w:sz w:val="22"/>
          <w:szCs w:val="18"/>
          <w:lang w:eastAsia="cs-CZ"/>
        </w:rPr>
        <w:t xml:space="preserve">, </w:t>
      </w:r>
      <w:r w:rsidRPr="00161851">
        <w:rPr>
          <w:rFonts w:ascii="Calibri" w:hAnsi="Calibri" w:cs="Calibri"/>
          <w:sz w:val="22"/>
          <w:szCs w:val="18"/>
          <w:lang w:eastAsia="cs-CZ"/>
        </w:rPr>
        <w:t>DIČ: CZ 26 35 05 13</w:t>
      </w:r>
    </w:p>
    <w:p w14:paraId="75B14F3D" w14:textId="5D3C2467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18"/>
          <w:lang w:eastAsia="cs-CZ"/>
        </w:rPr>
      </w:pPr>
      <w:r w:rsidRPr="00161851">
        <w:rPr>
          <w:rFonts w:ascii="Calibri" w:hAnsi="Calibri" w:cs="Calibri"/>
          <w:sz w:val="22"/>
          <w:szCs w:val="18"/>
          <w:lang w:eastAsia="cs-CZ"/>
        </w:rPr>
        <w:t xml:space="preserve">bankovní spojení: </w:t>
      </w:r>
      <w:proofErr w:type="spellStart"/>
      <w:r w:rsidRPr="00161851">
        <w:rPr>
          <w:rFonts w:ascii="Calibri" w:hAnsi="Calibri" w:cs="Calibri"/>
          <w:sz w:val="22"/>
          <w:szCs w:val="18"/>
          <w:lang w:eastAsia="cs-CZ"/>
        </w:rPr>
        <w:t>RaiffeisenBank</w:t>
      </w:r>
      <w:proofErr w:type="spellEnd"/>
      <w:r w:rsidRPr="00161851">
        <w:rPr>
          <w:rFonts w:ascii="Calibri" w:hAnsi="Calibri" w:cs="Calibri"/>
          <w:sz w:val="22"/>
          <w:szCs w:val="18"/>
          <w:lang w:eastAsia="cs-CZ"/>
        </w:rPr>
        <w:t xml:space="preserve"> a.s., číslo účtu: 1053009767/5500</w:t>
      </w:r>
    </w:p>
    <w:p w14:paraId="2E39BD10" w14:textId="2D460851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18"/>
          <w:lang w:eastAsia="cs-CZ"/>
        </w:rPr>
      </w:pPr>
      <w:r w:rsidRPr="00161851">
        <w:rPr>
          <w:rFonts w:ascii="Calibri" w:hAnsi="Calibri" w:cs="Calibri"/>
          <w:sz w:val="22"/>
          <w:szCs w:val="18"/>
          <w:lang w:eastAsia="cs-CZ"/>
        </w:rPr>
        <w:t>zast</w:t>
      </w:r>
      <w:r w:rsidR="009A7B12">
        <w:rPr>
          <w:rFonts w:ascii="Calibri" w:hAnsi="Calibri" w:cs="Calibri"/>
          <w:sz w:val="22"/>
          <w:szCs w:val="18"/>
          <w:lang w:eastAsia="cs-CZ"/>
        </w:rPr>
        <w:t>oupená</w:t>
      </w:r>
      <w:r w:rsidRPr="00161851">
        <w:rPr>
          <w:rFonts w:ascii="Calibri" w:hAnsi="Calibri" w:cs="Calibri"/>
          <w:sz w:val="22"/>
          <w:szCs w:val="18"/>
          <w:lang w:eastAsia="cs-CZ"/>
        </w:rPr>
        <w:t xml:space="preserve"> </w:t>
      </w:r>
      <w:r w:rsidR="009A7B12">
        <w:rPr>
          <w:rFonts w:ascii="Calibri" w:hAnsi="Calibri" w:cs="Calibri"/>
          <w:sz w:val="22"/>
          <w:szCs w:val="18"/>
          <w:lang w:eastAsia="cs-CZ"/>
        </w:rPr>
        <w:t>Ing. Václavem Vachtou, MBA</w:t>
      </w:r>
      <w:r w:rsidRPr="00161851">
        <w:rPr>
          <w:rFonts w:ascii="Calibri" w:hAnsi="Calibri" w:cs="Calibri"/>
          <w:sz w:val="22"/>
          <w:szCs w:val="18"/>
          <w:lang w:eastAsia="cs-CZ"/>
        </w:rPr>
        <w:t>, jednatelem</w:t>
      </w:r>
      <w:r w:rsidR="009A7B12">
        <w:rPr>
          <w:rFonts w:ascii="Calibri" w:hAnsi="Calibri" w:cs="Calibri"/>
          <w:sz w:val="22"/>
          <w:szCs w:val="18"/>
          <w:lang w:eastAsia="cs-CZ"/>
        </w:rPr>
        <w:t xml:space="preserve"> a Ing. Vítem Burešem, jednatelem</w:t>
      </w:r>
    </w:p>
    <w:p w14:paraId="7816E9D9" w14:textId="77777777" w:rsidR="00161851" w:rsidRPr="00161851" w:rsidRDefault="00161851" w:rsidP="00161851">
      <w:pPr>
        <w:widowControl w:val="0"/>
        <w:suppressAutoHyphens w:val="0"/>
        <w:autoSpaceDE w:val="0"/>
        <w:autoSpaceDN w:val="0"/>
        <w:adjustRightInd w:val="0"/>
        <w:spacing w:line="220" w:lineRule="atLeast"/>
        <w:jc w:val="both"/>
        <w:rPr>
          <w:rFonts w:ascii="Calibri" w:hAnsi="Calibri" w:cs="Calibri"/>
          <w:sz w:val="22"/>
          <w:szCs w:val="24"/>
          <w:lang w:eastAsia="cs-CZ"/>
        </w:rPr>
      </w:pPr>
      <w:r w:rsidRPr="00161851">
        <w:rPr>
          <w:rFonts w:ascii="Calibri" w:hAnsi="Calibri" w:cs="Calibri"/>
          <w:sz w:val="22"/>
          <w:szCs w:val="24"/>
          <w:lang w:eastAsia="cs-CZ"/>
        </w:rPr>
        <w:t>(dále jen „zhotovitel“)</w:t>
      </w:r>
    </w:p>
    <w:p w14:paraId="22161E46" w14:textId="77777777" w:rsidR="00B758F0" w:rsidRPr="00CE46B5" w:rsidRDefault="00B15DBF" w:rsidP="00B71CEC">
      <w:pPr>
        <w:rPr>
          <w:rFonts w:asciiTheme="minorHAnsi" w:hAnsiTheme="minorHAnsi"/>
          <w:sz w:val="24"/>
          <w:szCs w:val="24"/>
        </w:rPr>
      </w:pPr>
      <w:r w:rsidRPr="00CE46B5">
        <w:rPr>
          <w:rFonts w:asciiTheme="minorHAnsi" w:hAnsiTheme="minorHAnsi"/>
          <w:sz w:val="24"/>
          <w:szCs w:val="24"/>
        </w:rPr>
        <w:t xml:space="preserve"> </w:t>
      </w:r>
    </w:p>
    <w:p w14:paraId="45942165" w14:textId="77777777" w:rsidR="00CD2BBC" w:rsidRDefault="00CB5B5C" w:rsidP="008D3BB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</w:t>
      </w:r>
      <w:r w:rsidR="00CD2BBC">
        <w:rPr>
          <w:rFonts w:asciiTheme="minorHAnsi" w:hAnsiTheme="minorHAnsi"/>
          <w:sz w:val="24"/>
          <w:szCs w:val="24"/>
        </w:rPr>
        <w:t xml:space="preserve">bjednatel a Zhotovitel společně </w:t>
      </w:r>
      <w:r w:rsidR="00334567">
        <w:rPr>
          <w:rFonts w:asciiTheme="minorHAnsi" w:hAnsiTheme="minorHAnsi"/>
          <w:sz w:val="24"/>
          <w:szCs w:val="24"/>
        </w:rPr>
        <w:t>(</w:t>
      </w:r>
      <w:r w:rsidR="00CD2BBC">
        <w:rPr>
          <w:rFonts w:asciiTheme="minorHAnsi" w:hAnsiTheme="minorHAnsi"/>
          <w:sz w:val="24"/>
          <w:szCs w:val="24"/>
        </w:rPr>
        <w:t>dále jen „</w:t>
      </w:r>
      <w:r w:rsidR="002B3494">
        <w:rPr>
          <w:rFonts w:asciiTheme="minorHAnsi" w:hAnsiTheme="minorHAnsi"/>
          <w:b/>
          <w:sz w:val="24"/>
          <w:szCs w:val="24"/>
        </w:rPr>
        <w:t>Smlu</w:t>
      </w:r>
      <w:r w:rsidR="00CD2BBC">
        <w:rPr>
          <w:rFonts w:asciiTheme="minorHAnsi" w:hAnsiTheme="minorHAnsi"/>
          <w:b/>
          <w:sz w:val="24"/>
          <w:szCs w:val="24"/>
        </w:rPr>
        <w:t>vní strany</w:t>
      </w:r>
      <w:r w:rsidR="00CD2BBC">
        <w:rPr>
          <w:rFonts w:asciiTheme="minorHAnsi" w:hAnsiTheme="minorHAnsi"/>
          <w:sz w:val="24"/>
          <w:szCs w:val="24"/>
        </w:rPr>
        <w:t>“ nebo jednotlivě „</w:t>
      </w:r>
      <w:r w:rsidR="00CD2BBC">
        <w:rPr>
          <w:rFonts w:asciiTheme="minorHAnsi" w:hAnsiTheme="minorHAnsi"/>
          <w:b/>
          <w:sz w:val="24"/>
          <w:szCs w:val="24"/>
        </w:rPr>
        <w:t>Smluvní strana</w:t>
      </w:r>
      <w:r w:rsidR="00CD2BBC">
        <w:rPr>
          <w:rFonts w:asciiTheme="minorHAnsi" w:hAnsiTheme="minorHAnsi"/>
          <w:sz w:val="24"/>
          <w:szCs w:val="24"/>
        </w:rPr>
        <w:t>“)</w:t>
      </w:r>
    </w:p>
    <w:p w14:paraId="5ED201D9" w14:textId="77777777" w:rsidR="00CB5B5C" w:rsidRPr="00CD2BBC" w:rsidRDefault="00CB5B5C" w:rsidP="008D3BB5">
      <w:pPr>
        <w:jc w:val="both"/>
        <w:rPr>
          <w:rFonts w:asciiTheme="minorHAnsi" w:hAnsiTheme="minorHAnsi"/>
          <w:sz w:val="24"/>
          <w:szCs w:val="24"/>
        </w:rPr>
      </w:pPr>
    </w:p>
    <w:p w14:paraId="399DB9B9" w14:textId="1CD895AD" w:rsidR="006D66BC" w:rsidRPr="002B3494" w:rsidRDefault="00CB5B5C" w:rsidP="008D3BB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 dohodly na změně Smlouvy o dílo </w:t>
      </w:r>
      <w:r w:rsidR="002B3494">
        <w:rPr>
          <w:rFonts w:asciiTheme="minorHAnsi" w:hAnsiTheme="minorHAnsi"/>
          <w:sz w:val="24"/>
          <w:szCs w:val="24"/>
        </w:rPr>
        <w:t xml:space="preserve">uzavřené dne </w:t>
      </w:r>
      <w:r w:rsidR="007335C6">
        <w:rPr>
          <w:rFonts w:asciiTheme="minorHAnsi" w:hAnsiTheme="minorHAnsi"/>
          <w:sz w:val="24"/>
          <w:szCs w:val="24"/>
        </w:rPr>
        <w:t>1</w:t>
      </w:r>
      <w:r w:rsidR="00B721D4">
        <w:rPr>
          <w:rFonts w:asciiTheme="minorHAnsi" w:hAnsiTheme="minorHAnsi"/>
          <w:sz w:val="24"/>
          <w:szCs w:val="24"/>
        </w:rPr>
        <w:t>.1.</w:t>
      </w:r>
      <w:r w:rsidR="002D701D">
        <w:rPr>
          <w:rFonts w:asciiTheme="minorHAnsi" w:hAnsiTheme="minorHAnsi"/>
          <w:sz w:val="24"/>
          <w:szCs w:val="24"/>
        </w:rPr>
        <w:t>200</w:t>
      </w:r>
      <w:r w:rsidR="007335C6">
        <w:rPr>
          <w:rFonts w:asciiTheme="minorHAnsi" w:hAnsiTheme="minorHAnsi"/>
          <w:sz w:val="24"/>
          <w:szCs w:val="24"/>
        </w:rPr>
        <w:t xml:space="preserve">5 </w:t>
      </w:r>
      <w:r w:rsidR="00C078F8" w:rsidRPr="00112906">
        <w:rPr>
          <w:rFonts w:asciiTheme="minorHAnsi" w:hAnsiTheme="minorHAnsi"/>
          <w:sz w:val="24"/>
          <w:szCs w:val="24"/>
        </w:rPr>
        <w:t>(dále jen „</w:t>
      </w:r>
      <w:r w:rsidR="00C078F8" w:rsidRPr="00112906">
        <w:rPr>
          <w:rFonts w:asciiTheme="minorHAnsi" w:hAnsiTheme="minorHAnsi"/>
          <w:b/>
          <w:sz w:val="24"/>
          <w:szCs w:val="24"/>
        </w:rPr>
        <w:t>Smlouva o dílo</w:t>
      </w:r>
      <w:r w:rsidR="00C078F8" w:rsidRPr="00112906">
        <w:rPr>
          <w:rFonts w:asciiTheme="minorHAnsi" w:hAnsiTheme="minorHAnsi"/>
          <w:sz w:val="24"/>
          <w:szCs w:val="24"/>
        </w:rPr>
        <w:t xml:space="preserve">“) </w:t>
      </w:r>
      <w:r w:rsidR="002B3494" w:rsidRPr="00112906">
        <w:rPr>
          <w:rFonts w:asciiTheme="minorHAnsi" w:hAnsiTheme="minorHAnsi"/>
          <w:sz w:val="24"/>
          <w:szCs w:val="24"/>
        </w:rPr>
        <w:t>a</w:t>
      </w:r>
      <w:r w:rsidR="002B3494">
        <w:rPr>
          <w:rFonts w:asciiTheme="minorHAnsi" w:hAnsiTheme="minorHAnsi"/>
          <w:sz w:val="24"/>
          <w:szCs w:val="24"/>
        </w:rPr>
        <w:t xml:space="preserve"> proto níže uvedeného dne, měsíce a r</w:t>
      </w:r>
      <w:r w:rsidR="002D52F8">
        <w:rPr>
          <w:rFonts w:asciiTheme="minorHAnsi" w:hAnsiTheme="minorHAnsi"/>
          <w:sz w:val="24"/>
          <w:szCs w:val="24"/>
        </w:rPr>
        <w:t xml:space="preserve">oku uzavírají tento dodatek č. </w:t>
      </w:r>
      <w:r w:rsidR="008B10A6">
        <w:rPr>
          <w:rFonts w:asciiTheme="minorHAnsi" w:hAnsiTheme="minorHAnsi"/>
          <w:sz w:val="24"/>
          <w:szCs w:val="24"/>
        </w:rPr>
        <w:t>2</w:t>
      </w:r>
      <w:r w:rsidR="002B3494">
        <w:rPr>
          <w:rFonts w:asciiTheme="minorHAnsi" w:hAnsiTheme="minorHAnsi"/>
          <w:sz w:val="24"/>
          <w:szCs w:val="24"/>
        </w:rPr>
        <w:t xml:space="preserve"> ke Smlouvě o dílo (dále jen „</w:t>
      </w:r>
      <w:r w:rsidR="002B3494">
        <w:rPr>
          <w:rFonts w:asciiTheme="minorHAnsi" w:hAnsiTheme="minorHAnsi"/>
          <w:b/>
          <w:sz w:val="24"/>
          <w:szCs w:val="24"/>
        </w:rPr>
        <w:t>Dodatek</w:t>
      </w:r>
      <w:r w:rsidR="002B3494">
        <w:rPr>
          <w:rFonts w:asciiTheme="minorHAnsi" w:hAnsiTheme="minorHAnsi"/>
          <w:sz w:val="24"/>
          <w:szCs w:val="24"/>
        </w:rPr>
        <w:t>“)</w:t>
      </w:r>
    </w:p>
    <w:p w14:paraId="72EACA84" w14:textId="77777777" w:rsidR="0059569D" w:rsidRPr="00CE46B5" w:rsidRDefault="0059569D" w:rsidP="008D3BB5">
      <w:pPr>
        <w:jc w:val="both"/>
        <w:rPr>
          <w:rFonts w:asciiTheme="minorHAnsi" w:hAnsiTheme="minorHAnsi"/>
          <w:b/>
          <w:sz w:val="24"/>
          <w:szCs w:val="24"/>
        </w:rPr>
      </w:pPr>
    </w:p>
    <w:p w14:paraId="346821C4" w14:textId="77777777" w:rsidR="00D676AD" w:rsidRPr="00CE46B5" w:rsidRDefault="00D676AD">
      <w:pPr>
        <w:pStyle w:val="Nadpis3"/>
        <w:tabs>
          <w:tab w:val="left" w:pos="0"/>
        </w:tabs>
        <w:jc w:val="both"/>
        <w:rPr>
          <w:rFonts w:asciiTheme="minorHAnsi" w:hAnsiTheme="minorHAnsi"/>
          <w:sz w:val="24"/>
          <w:szCs w:val="24"/>
        </w:rPr>
      </w:pPr>
    </w:p>
    <w:p w14:paraId="19E420C4" w14:textId="77777777" w:rsidR="00D676AD" w:rsidRDefault="00CE46B5" w:rsidP="00CE46B5">
      <w:pPr>
        <w:pStyle w:val="Odstavecseseznamem"/>
        <w:numPr>
          <w:ilvl w:val="0"/>
          <w:numId w:val="10"/>
        </w:num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ÚVODNÍ USTANOVENÍ</w:t>
      </w:r>
    </w:p>
    <w:p w14:paraId="5FC9BA65" w14:textId="77777777" w:rsidR="00CE46B5" w:rsidRDefault="00CE46B5" w:rsidP="00CE46B5">
      <w:pPr>
        <w:rPr>
          <w:rFonts w:asciiTheme="minorHAnsi" w:hAnsiTheme="minorHAnsi"/>
          <w:sz w:val="24"/>
          <w:szCs w:val="24"/>
        </w:rPr>
      </w:pPr>
    </w:p>
    <w:p w14:paraId="5900A190" w14:textId="6714D3E6" w:rsidR="00CD2BBC" w:rsidRDefault="00CE46B5" w:rsidP="00CE46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Smluvní strany dne </w:t>
      </w:r>
      <w:r w:rsidR="007335C6">
        <w:rPr>
          <w:rFonts w:asciiTheme="minorHAnsi" w:hAnsiTheme="minorHAnsi"/>
          <w:sz w:val="24"/>
          <w:szCs w:val="24"/>
        </w:rPr>
        <w:t>1</w:t>
      </w:r>
      <w:r w:rsidR="00077BA3">
        <w:rPr>
          <w:rFonts w:asciiTheme="minorHAnsi" w:hAnsiTheme="minorHAnsi"/>
          <w:sz w:val="24"/>
          <w:szCs w:val="24"/>
        </w:rPr>
        <w:t>.1.</w:t>
      </w:r>
      <w:r w:rsidR="002D701D">
        <w:rPr>
          <w:rFonts w:asciiTheme="minorHAnsi" w:hAnsiTheme="minorHAnsi"/>
          <w:sz w:val="24"/>
          <w:szCs w:val="24"/>
        </w:rPr>
        <w:t>200</w:t>
      </w:r>
      <w:r w:rsidR="007335C6">
        <w:rPr>
          <w:rFonts w:asciiTheme="minorHAnsi" w:hAnsiTheme="minorHAnsi"/>
          <w:sz w:val="24"/>
          <w:szCs w:val="24"/>
        </w:rPr>
        <w:t>5</w:t>
      </w:r>
      <w:r w:rsidR="002D701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uzavřely Smlouvu o dílo, na jejímž základě se Zhotovitel zavázal provádět údržbu počítačového programu </w:t>
      </w:r>
      <w:proofErr w:type="spellStart"/>
      <w:r>
        <w:rPr>
          <w:rFonts w:asciiTheme="minorHAnsi" w:hAnsiTheme="minorHAnsi"/>
          <w:sz w:val="24"/>
          <w:szCs w:val="24"/>
        </w:rPr>
        <w:t>WinMedicalc</w:t>
      </w:r>
      <w:proofErr w:type="spellEnd"/>
      <w:r w:rsidR="002D701D">
        <w:rPr>
          <w:rFonts w:asciiTheme="minorHAnsi" w:hAnsiTheme="minorHAnsi"/>
          <w:sz w:val="24"/>
          <w:szCs w:val="24"/>
        </w:rPr>
        <w:t xml:space="preserve"> 2000</w:t>
      </w:r>
      <w:r>
        <w:rPr>
          <w:rFonts w:asciiTheme="minorHAnsi" w:hAnsiTheme="minorHAnsi"/>
          <w:sz w:val="24"/>
          <w:szCs w:val="24"/>
        </w:rPr>
        <w:t xml:space="preserve"> </w:t>
      </w:r>
      <w:r w:rsidR="00CD2BBC">
        <w:rPr>
          <w:rFonts w:asciiTheme="minorHAnsi" w:hAnsiTheme="minorHAnsi"/>
          <w:sz w:val="24"/>
          <w:szCs w:val="24"/>
        </w:rPr>
        <w:t xml:space="preserve">později </w:t>
      </w:r>
      <w:proofErr w:type="spellStart"/>
      <w:r w:rsidR="00CD2BBC">
        <w:rPr>
          <w:rFonts w:asciiTheme="minorHAnsi" w:hAnsiTheme="minorHAnsi"/>
          <w:sz w:val="24"/>
          <w:szCs w:val="24"/>
        </w:rPr>
        <w:t>upgradovaného</w:t>
      </w:r>
      <w:proofErr w:type="spellEnd"/>
      <w:r w:rsidR="00CD2BBC">
        <w:rPr>
          <w:rFonts w:asciiTheme="minorHAnsi" w:hAnsiTheme="minorHAnsi"/>
          <w:sz w:val="24"/>
          <w:szCs w:val="24"/>
        </w:rPr>
        <w:t xml:space="preserve"> </w:t>
      </w:r>
      <w:r w:rsidR="001F6A6E">
        <w:rPr>
          <w:rFonts w:asciiTheme="minorHAnsi" w:hAnsiTheme="minorHAnsi"/>
          <w:sz w:val="24"/>
          <w:szCs w:val="24"/>
        </w:rPr>
        <w:t>na medicalc4 (dále jen „NIS“) za cenu a podmínek dále ve Smlouvě o dílo stanovených</w:t>
      </w:r>
      <w:r w:rsidR="00CD2BBC">
        <w:rPr>
          <w:rFonts w:asciiTheme="minorHAnsi" w:hAnsiTheme="minorHAnsi"/>
          <w:sz w:val="24"/>
          <w:szCs w:val="24"/>
        </w:rPr>
        <w:t xml:space="preserve">. </w:t>
      </w:r>
    </w:p>
    <w:p w14:paraId="0842E83C" w14:textId="77777777" w:rsidR="002B3494" w:rsidRDefault="002B3494" w:rsidP="002B3494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09D3EDE3" w14:textId="77777777" w:rsidR="00CD2BBC" w:rsidRDefault="00CD2BBC" w:rsidP="00CE46B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Smluvní strany se dohodly na změně ujednání Smlouvy o dílo, jak je uvedeno níže.</w:t>
      </w:r>
    </w:p>
    <w:p w14:paraId="2259D7C3" w14:textId="77777777" w:rsidR="00CD2BBC" w:rsidRDefault="00CD2BBC" w:rsidP="00CD2BBC">
      <w:pPr>
        <w:jc w:val="both"/>
        <w:rPr>
          <w:rFonts w:asciiTheme="minorHAnsi" w:hAnsiTheme="minorHAnsi"/>
          <w:sz w:val="24"/>
          <w:szCs w:val="24"/>
        </w:rPr>
      </w:pPr>
    </w:p>
    <w:p w14:paraId="6BB71374" w14:textId="77777777" w:rsidR="00334567" w:rsidRDefault="00334567" w:rsidP="00CD2BBC">
      <w:pPr>
        <w:jc w:val="both"/>
        <w:rPr>
          <w:rFonts w:asciiTheme="minorHAnsi" w:hAnsiTheme="minorHAnsi"/>
          <w:sz w:val="24"/>
          <w:szCs w:val="24"/>
        </w:rPr>
      </w:pPr>
    </w:p>
    <w:p w14:paraId="69722B25" w14:textId="77777777" w:rsidR="00CD2BBC" w:rsidRDefault="00CE46B5" w:rsidP="00CD2BBC">
      <w:pPr>
        <w:pStyle w:val="Odstavecseseznamem"/>
        <w:numPr>
          <w:ilvl w:val="0"/>
          <w:numId w:val="10"/>
        </w:numPr>
        <w:jc w:val="center"/>
        <w:rPr>
          <w:rFonts w:asciiTheme="minorHAnsi" w:hAnsiTheme="minorHAnsi"/>
          <w:sz w:val="24"/>
          <w:szCs w:val="24"/>
        </w:rPr>
      </w:pPr>
      <w:r w:rsidRPr="00CD2BBC">
        <w:rPr>
          <w:rFonts w:asciiTheme="minorHAnsi" w:hAnsiTheme="minorHAnsi"/>
          <w:sz w:val="24"/>
          <w:szCs w:val="24"/>
        </w:rPr>
        <w:t xml:space="preserve"> </w:t>
      </w:r>
      <w:r w:rsidR="00CD2BBC">
        <w:rPr>
          <w:rFonts w:asciiTheme="minorHAnsi" w:hAnsiTheme="minorHAnsi"/>
          <w:sz w:val="24"/>
          <w:szCs w:val="24"/>
        </w:rPr>
        <w:t>PŘEDMĚT DODATKU</w:t>
      </w:r>
    </w:p>
    <w:p w14:paraId="5BEE1AC2" w14:textId="77777777" w:rsidR="00CE46B5" w:rsidRDefault="00CE46B5" w:rsidP="00CD2BBC">
      <w:pPr>
        <w:jc w:val="both"/>
        <w:rPr>
          <w:rFonts w:asciiTheme="minorHAnsi" w:hAnsiTheme="minorHAnsi"/>
          <w:sz w:val="24"/>
          <w:szCs w:val="24"/>
        </w:rPr>
      </w:pPr>
    </w:p>
    <w:p w14:paraId="138DE305" w14:textId="7AC35D67" w:rsidR="009A7B12" w:rsidRPr="00D118C7" w:rsidRDefault="009A7B12" w:rsidP="009A7B12">
      <w:pPr>
        <w:pStyle w:val="Odstavecseseznamem"/>
        <w:numPr>
          <w:ilvl w:val="0"/>
          <w:numId w:val="12"/>
        </w:numPr>
        <w:suppressAutoHyphens w:val="0"/>
        <w:spacing w:after="20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118C7">
        <w:rPr>
          <w:rFonts w:asciiTheme="minorHAnsi" w:hAnsiTheme="minorHAnsi" w:cstheme="minorHAnsi"/>
          <w:bCs/>
          <w:sz w:val="24"/>
          <w:szCs w:val="24"/>
        </w:rPr>
        <w:t xml:space="preserve">V souladu s Článkem 3 odst. </w:t>
      </w:r>
      <w:r w:rsidR="007335C6">
        <w:rPr>
          <w:rFonts w:asciiTheme="minorHAnsi" w:hAnsiTheme="minorHAnsi" w:cstheme="minorHAnsi"/>
          <w:bCs/>
          <w:sz w:val="24"/>
          <w:szCs w:val="24"/>
        </w:rPr>
        <w:t>5</w:t>
      </w:r>
      <w:r w:rsidRPr="00D118C7">
        <w:rPr>
          <w:rFonts w:asciiTheme="minorHAnsi" w:hAnsiTheme="minorHAnsi" w:cstheme="minorHAnsi"/>
          <w:bCs/>
          <w:sz w:val="24"/>
          <w:szCs w:val="24"/>
        </w:rPr>
        <w:t xml:space="preserve">. Smlouvy o </w:t>
      </w:r>
      <w:r w:rsidR="007335C6">
        <w:rPr>
          <w:rFonts w:asciiTheme="minorHAnsi" w:hAnsiTheme="minorHAnsi" w:cstheme="minorHAnsi"/>
          <w:bCs/>
          <w:sz w:val="24"/>
          <w:szCs w:val="24"/>
        </w:rPr>
        <w:t>dílo</w:t>
      </w:r>
      <w:r w:rsidRPr="00D118C7">
        <w:rPr>
          <w:rFonts w:asciiTheme="minorHAnsi" w:hAnsiTheme="minorHAnsi" w:cstheme="minorHAnsi"/>
          <w:bCs/>
          <w:sz w:val="24"/>
          <w:szCs w:val="24"/>
        </w:rPr>
        <w:t xml:space="preserve"> se mluvní strany dohodly na navýšení ceny měsíčních splátek za údržbu NIS o inflaci ve výši </w:t>
      </w:r>
      <w:r>
        <w:rPr>
          <w:rFonts w:asciiTheme="minorHAnsi" w:hAnsiTheme="minorHAnsi" w:cstheme="minorHAnsi"/>
          <w:bCs/>
          <w:sz w:val="24"/>
          <w:szCs w:val="24"/>
        </w:rPr>
        <w:t>1</w:t>
      </w:r>
      <w:r w:rsidR="008B10A6">
        <w:rPr>
          <w:rFonts w:asciiTheme="minorHAnsi" w:hAnsiTheme="minorHAnsi" w:cstheme="minorHAnsi"/>
          <w:bCs/>
          <w:sz w:val="24"/>
          <w:szCs w:val="24"/>
        </w:rPr>
        <w:t>0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="008B10A6">
        <w:rPr>
          <w:rFonts w:asciiTheme="minorHAnsi" w:hAnsiTheme="minorHAnsi" w:cstheme="minorHAnsi"/>
          <w:bCs/>
          <w:sz w:val="24"/>
          <w:szCs w:val="24"/>
        </w:rPr>
        <w:t>7</w:t>
      </w:r>
      <w:r w:rsidRPr="00D118C7">
        <w:rPr>
          <w:rFonts w:asciiTheme="minorHAnsi" w:hAnsiTheme="minorHAnsi" w:cstheme="minorHAnsi"/>
          <w:bCs/>
          <w:sz w:val="24"/>
          <w:szCs w:val="24"/>
        </w:rPr>
        <w:t xml:space="preserve"> % vyhlášené Českým statistickým úřadem za kalendářní rok 202</w:t>
      </w:r>
      <w:r w:rsidR="008B10A6">
        <w:rPr>
          <w:rFonts w:asciiTheme="minorHAnsi" w:hAnsiTheme="minorHAnsi" w:cstheme="minorHAnsi"/>
          <w:bCs/>
          <w:sz w:val="24"/>
          <w:szCs w:val="24"/>
        </w:rPr>
        <w:t>3, ve výši 985 CZK měsíčně</w:t>
      </w:r>
      <w:r w:rsidRPr="00D118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22A0013E" w14:textId="77777777" w:rsidR="00D118C7" w:rsidRDefault="00D118C7" w:rsidP="00D118C7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59F18DD6" w14:textId="77777777" w:rsidR="002B7E6E" w:rsidRDefault="002B7E6E" w:rsidP="002B7E6E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22DB282E" w14:textId="6CC079E3" w:rsidR="00E938A9" w:rsidRDefault="00E938A9" w:rsidP="00E938A9">
      <w:pPr>
        <w:pStyle w:val="Odstavecseseznamem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Nové znění </w:t>
      </w:r>
      <w:r w:rsidR="00E5332A">
        <w:rPr>
          <w:rFonts w:asciiTheme="minorHAnsi" w:hAnsiTheme="minorHAnsi"/>
          <w:sz w:val="24"/>
          <w:szCs w:val="24"/>
        </w:rPr>
        <w:t xml:space="preserve">Článku 3 </w:t>
      </w:r>
      <w:r>
        <w:rPr>
          <w:rFonts w:asciiTheme="minorHAnsi" w:hAnsiTheme="minorHAnsi"/>
          <w:sz w:val="24"/>
          <w:szCs w:val="24"/>
        </w:rPr>
        <w:t>se nahrazuje následujícím zněním:</w:t>
      </w:r>
    </w:p>
    <w:p w14:paraId="4CA13398" w14:textId="77777777" w:rsidR="007A36A1" w:rsidRDefault="007A36A1" w:rsidP="007A36A1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5F45219D" w14:textId="77777777" w:rsidR="007A36A1" w:rsidRDefault="007A36A1" w:rsidP="007A36A1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58141B0A" w14:textId="77777777" w:rsidR="00D0546A" w:rsidRPr="007A36A1" w:rsidRDefault="00D0546A" w:rsidP="007A36A1">
      <w:pPr>
        <w:ind w:left="708"/>
        <w:jc w:val="both"/>
        <w:rPr>
          <w:rFonts w:asciiTheme="minorHAnsi" w:hAnsiTheme="minorHAnsi"/>
          <w:i/>
          <w:sz w:val="24"/>
          <w:szCs w:val="24"/>
        </w:rPr>
      </w:pPr>
    </w:p>
    <w:p w14:paraId="165E28A0" w14:textId="77777777" w:rsidR="00D0546A" w:rsidRDefault="00D0546A" w:rsidP="00D118C7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D0546A">
        <w:rPr>
          <w:rFonts w:asciiTheme="minorHAnsi" w:hAnsiTheme="minorHAnsi"/>
          <w:b/>
          <w:i/>
          <w:sz w:val="24"/>
          <w:szCs w:val="24"/>
        </w:rPr>
        <w:lastRenderedPageBreak/>
        <w:t>Článek 3</w:t>
      </w:r>
    </w:p>
    <w:p w14:paraId="35493B5F" w14:textId="614949D9" w:rsidR="00D0546A" w:rsidRPr="00D0546A" w:rsidRDefault="00D0546A" w:rsidP="00D118C7">
      <w:pPr>
        <w:jc w:val="center"/>
        <w:rPr>
          <w:rFonts w:asciiTheme="minorHAnsi" w:hAnsiTheme="minorHAnsi"/>
          <w:b/>
          <w:i/>
          <w:sz w:val="24"/>
          <w:szCs w:val="24"/>
        </w:rPr>
      </w:pPr>
      <w:r w:rsidRPr="00D0546A">
        <w:rPr>
          <w:rFonts w:asciiTheme="minorHAnsi" w:hAnsiTheme="minorHAnsi"/>
          <w:b/>
          <w:bCs/>
          <w:i/>
          <w:sz w:val="24"/>
          <w:szCs w:val="24"/>
        </w:rPr>
        <w:t>Cena</w:t>
      </w:r>
      <w:r w:rsidR="007335C6">
        <w:rPr>
          <w:rFonts w:asciiTheme="minorHAnsi" w:hAnsiTheme="minorHAnsi"/>
          <w:b/>
          <w:bCs/>
          <w:i/>
          <w:sz w:val="24"/>
          <w:szCs w:val="24"/>
        </w:rPr>
        <w:t xml:space="preserve"> a platební podmínky</w:t>
      </w:r>
    </w:p>
    <w:p w14:paraId="55777CA8" w14:textId="77777777" w:rsidR="001F6A6E" w:rsidRDefault="001F6A6E" w:rsidP="00D118C7">
      <w:pPr>
        <w:pStyle w:val="Odstavecseseznamem"/>
        <w:rPr>
          <w:rFonts w:asciiTheme="minorHAnsi" w:hAnsiTheme="minorHAnsi"/>
          <w:i/>
          <w:sz w:val="24"/>
          <w:szCs w:val="24"/>
        </w:rPr>
      </w:pPr>
    </w:p>
    <w:p w14:paraId="63F62E5E" w14:textId="390BF8D5" w:rsidR="00D0546A" w:rsidRDefault="00D0546A" w:rsidP="00D118C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b/>
          <w:i/>
          <w:sz w:val="24"/>
          <w:szCs w:val="24"/>
        </w:rPr>
      </w:pPr>
      <w:r w:rsidRPr="00D0546A">
        <w:rPr>
          <w:rFonts w:asciiTheme="minorHAnsi" w:hAnsiTheme="minorHAnsi"/>
          <w:i/>
          <w:sz w:val="24"/>
          <w:szCs w:val="24"/>
        </w:rPr>
        <w:t>Cena</w:t>
      </w:r>
      <w:r>
        <w:rPr>
          <w:rFonts w:asciiTheme="minorHAnsi" w:hAnsiTheme="minorHAnsi"/>
          <w:i/>
          <w:sz w:val="24"/>
          <w:szCs w:val="24"/>
        </w:rPr>
        <w:t xml:space="preserve"> za údržbu NIS</w:t>
      </w:r>
      <w:r w:rsidRPr="00D0546A">
        <w:rPr>
          <w:rFonts w:asciiTheme="minorHAnsi" w:hAnsiTheme="minorHAnsi"/>
          <w:i/>
          <w:sz w:val="24"/>
          <w:szCs w:val="24"/>
        </w:rPr>
        <w:t xml:space="preserve"> je stanovena měsíční paušální částkou ve výši </w:t>
      </w:r>
      <w:r w:rsidR="0089065D">
        <w:rPr>
          <w:rFonts w:asciiTheme="minorHAnsi" w:hAnsiTheme="minorHAnsi"/>
          <w:b/>
          <w:i/>
          <w:sz w:val="24"/>
          <w:szCs w:val="24"/>
        </w:rPr>
        <w:t>10 193</w:t>
      </w:r>
      <w:r w:rsidRPr="00D0546A">
        <w:rPr>
          <w:rFonts w:asciiTheme="minorHAnsi" w:hAnsiTheme="minorHAnsi"/>
          <w:b/>
          <w:i/>
          <w:sz w:val="24"/>
          <w:szCs w:val="24"/>
        </w:rPr>
        <w:t>,- Kč bez DPH.</w:t>
      </w:r>
    </w:p>
    <w:p w14:paraId="765DB738" w14:textId="77777777" w:rsidR="003C304F" w:rsidRDefault="003C304F" w:rsidP="003C304F">
      <w:pPr>
        <w:pStyle w:val="Odstavecseseznamem"/>
        <w:ind w:left="1080"/>
        <w:rPr>
          <w:rFonts w:asciiTheme="minorHAnsi" w:hAnsiTheme="minorHAnsi"/>
          <w:b/>
          <w:i/>
          <w:sz w:val="24"/>
          <w:szCs w:val="24"/>
        </w:rPr>
      </w:pPr>
    </w:p>
    <w:p w14:paraId="044ACED7" w14:textId="13F53BA8" w:rsidR="00D0546A" w:rsidRPr="003C304F" w:rsidRDefault="00D0546A" w:rsidP="00D227E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i/>
          <w:sz w:val="24"/>
          <w:szCs w:val="24"/>
        </w:rPr>
      </w:pPr>
      <w:r w:rsidRPr="003C304F">
        <w:rPr>
          <w:rFonts w:asciiTheme="minorHAnsi" w:hAnsiTheme="minorHAnsi"/>
          <w:i/>
          <w:sz w:val="24"/>
          <w:szCs w:val="24"/>
        </w:rPr>
        <w:t>Cena za podporu databázového systému Oracle</w:t>
      </w:r>
      <w:r w:rsidR="006C7918">
        <w:rPr>
          <w:rFonts w:asciiTheme="minorHAnsi" w:hAnsiTheme="minorHAnsi"/>
          <w:i/>
          <w:sz w:val="24"/>
          <w:szCs w:val="24"/>
        </w:rPr>
        <w:t xml:space="preserve"> </w:t>
      </w:r>
      <w:r w:rsidRPr="003C304F">
        <w:rPr>
          <w:rFonts w:asciiTheme="minorHAnsi" w:hAnsiTheme="minorHAnsi"/>
          <w:i/>
          <w:sz w:val="24"/>
          <w:szCs w:val="24"/>
        </w:rPr>
        <w:t xml:space="preserve">je stanovena </w:t>
      </w:r>
      <w:r w:rsidR="006C7918">
        <w:rPr>
          <w:rFonts w:asciiTheme="minorHAnsi" w:hAnsiTheme="minorHAnsi"/>
          <w:i/>
          <w:sz w:val="24"/>
          <w:szCs w:val="24"/>
        </w:rPr>
        <w:t>částkou</w:t>
      </w:r>
      <w:r w:rsidR="003C304F">
        <w:rPr>
          <w:rFonts w:asciiTheme="minorHAnsi" w:hAnsiTheme="minorHAnsi"/>
          <w:i/>
          <w:sz w:val="24"/>
          <w:szCs w:val="24"/>
        </w:rPr>
        <w:t xml:space="preserve"> ve výši </w:t>
      </w:r>
      <w:proofErr w:type="gramStart"/>
      <w:r w:rsidR="007335C6">
        <w:rPr>
          <w:rFonts w:asciiTheme="minorHAnsi" w:hAnsiTheme="minorHAnsi"/>
          <w:b/>
          <w:i/>
          <w:sz w:val="24"/>
          <w:szCs w:val="24"/>
        </w:rPr>
        <w:t>22%</w:t>
      </w:r>
      <w:proofErr w:type="gramEnd"/>
      <w:r w:rsidR="00087983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7335C6" w:rsidRPr="007335C6">
        <w:rPr>
          <w:rFonts w:asciiTheme="minorHAnsi" w:hAnsiTheme="minorHAnsi"/>
          <w:bCs/>
          <w:i/>
          <w:sz w:val="24"/>
          <w:szCs w:val="24"/>
        </w:rPr>
        <w:t>z ceny licence</w:t>
      </w:r>
      <w:r w:rsidR="007335C6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7335C6">
        <w:rPr>
          <w:rFonts w:asciiTheme="minorHAnsi" w:hAnsiTheme="minorHAnsi"/>
          <w:bCs/>
          <w:i/>
          <w:sz w:val="24"/>
          <w:szCs w:val="24"/>
        </w:rPr>
        <w:t>za rok dle platného ceníku Oracle</w:t>
      </w:r>
      <w:r w:rsidR="006C7918">
        <w:rPr>
          <w:rFonts w:asciiTheme="minorHAnsi" w:hAnsiTheme="minorHAnsi"/>
          <w:b/>
          <w:i/>
          <w:sz w:val="24"/>
          <w:szCs w:val="24"/>
        </w:rPr>
        <w:t>.</w:t>
      </w:r>
    </w:p>
    <w:p w14:paraId="44EDCC5F" w14:textId="77777777" w:rsidR="003C304F" w:rsidRPr="003C304F" w:rsidRDefault="003C304F" w:rsidP="003C304F">
      <w:pPr>
        <w:pStyle w:val="Odstavecseseznamem"/>
        <w:rPr>
          <w:rFonts w:asciiTheme="minorHAnsi" w:hAnsiTheme="minorHAnsi"/>
          <w:i/>
          <w:sz w:val="24"/>
          <w:szCs w:val="24"/>
        </w:rPr>
      </w:pPr>
    </w:p>
    <w:p w14:paraId="5B331C1E" w14:textId="699D5C70" w:rsidR="003C304F" w:rsidRDefault="003C304F" w:rsidP="0025319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i/>
          <w:sz w:val="24"/>
          <w:szCs w:val="24"/>
        </w:rPr>
      </w:pPr>
      <w:r w:rsidRPr="007335C6">
        <w:rPr>
          <w:rFonts w:asciiTheme="minorHAnsi" w:hAnsiTheme="minorHAnsi"/>
          <w:i/>
          <w:sz w:val="24"/>
          <w:szCs w:val="24"/>
        </w:rPr>
        <w:t xml:space="preserve">Tuto cenu včetně DPH v zákonné výši se zavazuje objednatel zaplatit zhotoviteli na základě řádně vystavených a doručených faktur zhotovitele po ukončení příslušného období. Tato faktura je splatná do </w:t>
      </w:r>
      <w:r w:rsidR="009648C4">
        <w:rPr>
          <w:rFonts w:asciiTheme="minorHAnsi" w:hAnsiTheme="minorHAnsi"/>
          <w:i/>
          <w:sz w:val="24"/>
          <w:szCs w:val="24"/>
        </w:rPr>
        <w:t>třice</w:t>
      </w:r>
      <w:r w:rsidRPr="007335C6">
        <w:rPr>
          <w:rFonts w:asciiTheme="minorHAnsi" w:hAnsiTheme="minorHAnsi"/>
          <w:i/>
          <w:sz w:val="24"/>
          <w:szCs w:val="24"/>
        </w:rPr>
        <w:t>ti (</w:t>
      </w:r>
      <w:r w:rsidR="009648C4">
        <w:rPr>
          <w:rFonts w:asciiTheme="minorHAnsi" w:hAnsiTheme="minorHAnsi"/>
          <w:i/>
          <w:sz w:val="24"/>
          <w:szCs w:val="24"/>
        </w:rPr>
        <w:t>30</w:t>
      </w:r>
      <w:r w:rsidRPr="007335C6">
        <w:rPr>
          <w:rFonts w:asciiTheme="minorHAnsi" w:hAnsiTheme="minorHAnsi"/>
          <w:i/>
          <w:sz w:val="24"/>
          <w:szCs w:val="24"/>
        </w:rPr>
        <w:t>) dnů od jejího doručení na adresu uvedenou u objednatele v záhlaví této smlouvy. Faktury budou splňovat náležitosti daňového dokladu</w:t>
      </w:r>
      <w:r w:rsidR="007335C6">
        <w:rPr>
          <w:rFonts w:asciiTheme="minorHAnsi" w:hAnsiTheme="minorHAnsi"/>
          <w:i/>
          <w:sz w:val="24"/>
          <w:szCs w:val="24"/>
        </w:rPr>
        <w:t>.</w:t>
      </w:r>
    </w:p>
    <w:p w14:paraId="05A13C60" w14:textId="77777777" w:rsidR="007335C6" w:rsidRPr="007335C6" w:rsidRDefault="007335C6" w:rsidP="007335C6">
      <w:pPr>
        <w:pStyle w:val="Odstavecseseznamem"/>
        <w:rPr>
          <w:rFonts w:asciiTheme="minorHAnsi" w:hAnsiTheme="minorHAnsi"/>
          <w:i/>
          <w:sz w:val="24"/>
          <w:szCs w:val="24"/>
        </w:rPr>
      </w:pPr>
    </w:p>
    <w:p w14:paraId="03FFC124" w14:textId="77777777" w:rsidR="007335C6" w:rsidRPr="007335C6" w:rsidRDefault="007335C6" w:rsidP="007335C6">
      <w:pPr>
        <w:pStyle w:val="Odstavecseseznamem"/>
        <w:ind w:left="1080"/>
        <w:jc w:val="both"/>
        <w:rPr>
          <w:rFonts w:asciiTheme="minorHAnsi" w:hAnsiTheme="minorHAnsi"/>
          <w:i/>
          <w:sz w:val="24"/>
          <w:szCs w:val="24"/>
        </w:rPr>
      </w:pPr>
    </w:p>
    <w:p w14:paraId="52CA88C8" w14:textId="6E3B5B05" w:rsidR="003C304F" w:rsidRDefault="003C304F" w:rsidP="00D227E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i/>
          <w:sz w:val="24"/>
          <w:szCs w:val="24"/>
        </w:rPr>
      </w:pPr>
      <w:r w:rsidRPr="003C304F">
        <w:rPr>
          <w:rFonts w:asciiTheme="minorHAnsi" w:hAnsiTheme="minorHAnsi"/>
          <w:i/>
          <w:sz w:val="24"/>
          <w:szCs w:val="24"/>
        </w:rPr>
        <w:t>Veškeré platby dle této smlouvy bude objednatel hradit bezhotovostním převodem na účet zhotovitele uvedený v úvodní části této smlouvy. Povinnost objednatele plnit řádně a včas je splněna připsáním fakturované částky na účet zhotovitele.</w:t>
      </w:r>
      <w:r w:rsidR="00252FF2">
        <w:rPr>
          <w:rFonts w:asciiTheme="minorHAnsi" w:hAnsiTheme="minorHAnsi"/>
          <w:i/>
          <w:sz w:val="24"/>
          <w:szCs w:val="24"/>
        </w:rPr>
        <w:t xml:space="preserve"> Platby uskutečněné za předmět plnění jsou nevratné.</w:t>
      </w:r>
    </w:p>
    <w:p w14:paraId="3EEE5159" w14:textId="77777777" w:rsidR="003C304F" w:rsidRPr="003C304F" w:rsidRDefault="003C304F" w:rsidP="003C304F">
      <w:pPr>
        <w:pStyle w:val="Odstavecseseznamem"/>
        <w:rPr>
          <w:rFonts w:asciiTheme="minorHAnsi" w:hAnsiTheme="minorHAnsi"/>
          <w:i/>
          <w:sz w:val="24"/>
          <w:szCs w:val="24"/>
        </w:rPr>
      </w:pPr>
    </w:p>
    <w:p w14:paraId="57B3A45D" w14:textId="77777777" w:rsidR="007A36A1" w:rsidRPr="003C304F" w:rsidRDefault="003C304F" w:rsidP="00D227E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i/>
          <w:sz w:val="24"/>
          <w:szCs w:val="24"/>
        </w:rPr>
      </w:pPr>
      <w:r w:rsidRPr="003C304F">
        <w:rPr>
          <w:rFonts w:asciiTheme="minorHAnsi" w:hAnsiTheme="minorHAnsi"/>
          <w:i/>
          <w:sz w:val="24"/>
          <w:szCs w:val="24"/>
        </w:rPr>
        <w:t xml:space="preserve"> Výše uvedená cena měsíčních splátek může být navýšena zhotovitelem počátkem nového kalendářního roku v závislosti na inflaci, nejvýše však o výši inflace vyhlášenou Českým statistickým úřadem k danému kalendářnímu roku. Tuto skutečnost zhotovitel oznámí objednateli před vystavením faktury za příslušné období.</w:t>
      </w:r>
    </w:p>
    <w:p w14:paraId="21B5663E" w14:textId="77777777" w:rsidR="003C304F" w:rsidRPr="003C304F" w:rsidRDefault="003C304F" w:rsidP="003C304F">
      <w:pPr>
        <w:jc w:val="both"/>
        <w:rPr>
          <w:rFonts w:asciiTheme="minorHAnsi" w:hAnsiTheme="minorHAnsi"/>
          <w:sz w:val="24"/>
          <w:szCs w:val="24"/>
        </w:rPr>
      </w:pPr>
    </w:p>
    <w:p w14:paraId="472025ED" w14:textId="77777777" w:rsidR="00704359" w:rsidRDefault="00D0546A" w:rsidP="00D0546A">
      <w:pPr>
        <w:pStyle w:val="Odstavecseseznamem"/>
        <w:numPr>
          <w:ilvl w:val="0"/>
          <w:numId w:val="13"/>
        </w:numPr>
        <w:ind w:left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Ostatní ujednání Smlouvy o dílo nejsou tímto Dodatkem dotčena a zůstávají nadále v platnosti.</w:t>
      </w:r>
    </w:p>
    <w:p w14:paraId="375BC0ED" w14:textId="77777777" w:rsidR="00D0546A" w:rsidRDefault="00D0546A" w:rsidP="00D0546A">
      <w:pPr>
        <w:jc w:val="both"/>
        <w:rPr>
          <w:rFonts w:asciiTheme="minorHAnsi" w:hAnsiTheme="minorHAnsi"/>
          <w:sz w:val="24"/>
          <w:szCs w:val="24"/>
        </w:rPr>
      </w:pPr>
    </w:p>
    <w:p w14:paraId="5605170B" w14:textId="77777777" w:rsidR="00D0546A" w:rsidRDefault="00D0546A" w:rsidP="00D0546A">
      <w:pPr>
        <w:pStyle w:val="Odstavecseseznamem"/>
        <w:numPr>
          <w:ilvl w:val="0"/>
          <w:numId w:val="10"/>
        </w:num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ZÁVĚREČNÁ USTANOVENÍ</w:t>
      </w:r>
    </w:p>
    <w:p w14:paraId="1C51DDC3" w14:textId="77777777" w:rsidR="00077BA3" w:rsidRPr="00077BA3" w:rsidRDefault="00077BA3" w:rsidP="00077BA3">
      <w:pPr>
        <w:jc w:val="both"/>
        <w:rPr>
          <w:rFonts w:asciiTheme="minorHAnsi" w:hAnsiTheme="minorHAnsi"/>
          <w:sz w:val="24"/>
          <w:szCs w:val="24"/>
        </w:rPr>
      </w:pPr>
    </w:p>
    <w:p w14:paraId="0BB53060" w14:textId="77777777" w:rsidR="00D0546A" w:rsidRPr="00077BA3" w:rsidRDefault="00D0546A" w:rsidP="00077BA3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 w:rsidRPr="00077BA3">
        <w:rPr>
          <w:rFonts w:asciiTheme="minorHAnsi" w:hAnsiTheme="minorHAnsi"/>
          <w:sz w:val="24"/>
          <w:szCs w:val="24"/>
        </w:rPr>
        <w:t>Práva a povinnosti tímto Dodatkem neupravená se řídí ustanoveními zákona 89/2012 S</w:t>
      </w:r>
      <w:r w:rsidR="00334567" w:rsidRPr="00077BA3">
        <w:rPr>
          <w:rFonts w:asciiTheme="minorHAnsi" w:hAnsiTheme="minorHAnsi"/>
          <w:sz w:val="24"/>
          <w:szCs w:val="24"/>
        </w:rPr>
        <w:t>b</w:t>
      </w:r>
      <w:r w:rsidRPr="00077BA3">
        <w:rPr>
          <w:rFonts w:asciiTheme="minorHAnsi" w:hAnsiTheme="minorHAnsi"/>
          <w:sz w:val="24"/>
          <w:szCs w:val="24"/>
        </w:rPr>
        <w:t>., občanský zákoník v platném znění.</w:t>
      </w:r>
    </w:p>
    <w:p w14:paraId="410D7EA2" w14:textId="77777777" w:rsidR="00B80E09" w:rsidRDefault="00B80E09" w:rsidP="00B80E09">
      <w:pPr>
        <w:pStyle w:val="Odstavecseseznamem"/>
        <w:jc w:val="both"/>
        <w:rPr>
          <w:rFonts w:asciiTheme="minorHAnsi" w:hAnsiTheme="minorHAnsi"/>
          <w:sz w:val="24"/>
          <w:szCs w:val="24"/>
        </w:rPr>
      </w:pPr>
    </w:p>
    <w:p w14:paraId="3DBFE9B0" w14:textId="77777777" w:rsidR="00D0546A" w:rsidRDefault="00D0546A" w:rsidP="00D0546A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 případě, že někt</w:t>
      </w:r>
      <w:r w:rsidR="00B80E09">
        <w:rPr>
          <w:rFonts w:asciiTheme="minorHAnsi" w:hAnsiTheme="minorHAnsi"/>
          <w:sz w:val="24"/>
          <w:szCs w:val="24"/>
        </w:rPr>
        <w:t>e</w:t>
      </w:r>
      <w:r>
        <w:rPr>
          <w:rFonts w:asciiTheme="minorHAnsi" w:hAnsiTheme="minorHAnsi"/>
          <w:sz w:val="24"/>
          <w:szCs w:val="24"/>
        </w:rPr>
        <w:t>ré ustanovení</w:t>
      </w:r>
      <w:r w:rsidR="00B80E09">
        <w:rPr>
          <w:rFonts w:asciiTheme="minorHAnsi" w:hAnsiTheme="minorHAnsi"/>
          <w:sz w:val="24"/>
          <w:szCs w:val="24"/>
        </w:rPr>
        <w:t xml:space="preserve"> tohoto Dodatku</w:t>
      </w:r>
      <w:r>
        <w:rPr>
          <w:rFonts w:asciiTheme="minorHAnsi" w:hAnsiTheme="minorHAnsi"/>
          <w:sz w:val="24"/>
          <w:szCs w:val="24"/>
        </w:rPr>
        <w:t xml:space="preserve"> je </w:t>
      </w:r>
      <w:r w:rsidR="00B80E09">
        <w:rPr>
          <w:rFonts w:asciiTheme="minorHAnsi" w:hAnsiTheme="minorHAnsi"/>
          <w:sz w:val="24"/>
          <w:szCs w:val="24"/>
        </w:rPr>
        <w:t xml:space="preserve">nebo se stane </w:t>
      </w:r>
      <w:r>
        <w:rPr>
          <w:rFonts w:asciiTheme="minorHAnsi" w:hAnsiTheme="minorHAnsi"/>
          <w:sz w:val="24"/>
          <w:szCs w:val="24"/>
        </w:rPr>
        <w:t>neplatné</w:t>
      </w:r>
      <w:r w:rsidR="00B80E09">
        <w:rPr>
          <w:rFonts w:asciiTheme="minorHAnsi" w:hAnsiTheme="minorHAnsi"/>
          <w:sz w:val="24"/>
          <w:szCs w:val="24"/>
        </w:rPr>
        <w:t xml:space="preserve"> či neúčinné, zůstávají ostatní ustanovení tohoto Dodatku platná a účinná. Smluvní strany se zavazují nahradit neplatné nebo neúčinné ustanovení tohoto Dodatku ustanovením jiným, platným a účinným, které svým obsahem a smyslem odpovídá nejlépe obsahu a smyslu ustanovení původního, neplatného či neúčinného. </w:t>
      </w:r>
    </w:p>
    <w:p w14:paraId="0674E0CE" w14:textId="77777777" w:rsidR="00B80E09" w:rsidRPr="00B80E09" w:rsidRDefault="00B80E09" w:rsidP="00B80E09">
      <w:pPr>
        <w:pStyle w:val="Odstavecseseznamem"/>
        <w:rPr>
          <w:rFonts w:asciiTheme="minorHAnsi" w:hAnsiTheme="minorHAnsi"/>
          <w:sz w:val="24"/>
          <w:szCs w:val="24"/>
        </w:rPr>
      </w:pPr>
    </w:p>
    <w:p w14:paraId="4CE0E679" w14:textId="77777777" w:rsidR="00B80E09" w:rsidRDefault="00B80E09" w:rsidP="00B80E0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Tento Dodatek </w:t>
      </w:r>
      <w:r w:rsidRPr="00B80E09">
        <w:rPr>
          <w:rFonts w:asciiTheme="minorHAnsi" w:hAnsiTheme="minorHAnsi"/>
          <w:sz w:val="24"/>
          <w:szCs w:val="24"/>
        </w:rPr>
        <w:t xml:space="preserve">se vyhotovuje ve dvou stejnopisech, </w:t>
      </w:r>
      <w:r>
        <w:rPr>
          <w:rFonts w:asciiTheme="minorHAnsi" w:hAnsiTheme="minorHAnsi"/>
          <w:sz w:val="24"/>
          <w:szCs w:val="24"/>
        </w:rPr>
        <w:t>z nichž jeden obdrží Objednatel a jeden Zhotovitel.</w:t>
      </w:r>
    </w:p>
    <w:p w14:paraId="6AF68D2A" w14:textId="77777777" w:rsidR="00B80E09" w:rsidRPr="00B80E09" w:rsidRDefault="00B80E09" w:rsidP="00B80E09">
      <w:pPr>
        <w:pStyle w:val="Odstavecseseznamem"/>
        <w:rPr>
          <w:rFonts w:asciiTheme="minorHAnsi" w:hAnsiTheme="minorHAnsi"/>
          <w:sz w:val="24"/>
          <w:szCs w:val="24"/>
        </w:rPr>
      </w:pPr>
    </w:p>
    <w:p w14:paraId="0F9282F7" w14:textId="238CEDE5" w:rsidR="00B80E09" w:rsidRPr="00D0546A" w:rsidRDefault="00B80E09" w:rsidP="00B80E0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Tento Dodatek je platný dnem podpisu obou Smluvních stran</w:t>
      </w:r>
      <w:r w:rsidRPr="00B80E09">
        <w:rPr>
          <w:rFonts w:asciiTheme="minorHAnsi" w:hAnsiTheme="minorHAnsi"/>
          <w:sz w:val="24"/>
          <w:szCs w:val="24"/>
        </w:rPr>
        <w:t>.</w:t>
      </w:r>
    </w:p>
    <w:p w14:paraId="02B6F734" w14:textId="77777777" w:rsidR="00D0546A" w:rsidRPr="00D0546A" w:rsidRDefault="00D0546A" w:rsidP="00D0546A">
      <w:pPr>
        <w:jc w:val="both"/>
        <w:rPr>
          <w:rFonts w:asciiTheme="minorHAnsi" w:hAnsiTheme="minorHAnsi"/>
          <w:sz w:val="24"/>
          <w:szCs w:val="24"/>
        </w:rPr>
      </w:pPr>
    </w:p>
    <w:p w14:paraId="40364594" w14:textId="77777777" w:rsidR="00B80E09" w:rsidRDefault="00B80E09" w:rsidP="00704359">
      <w:pPr>
        <w:jc w:val="both"/>
        <w:rPr>
          <w:rFonts w:asciiTheme="minorHAnsi" w:hAnsiTheme="minorHAnsi"/>
          <w:sz w:val="24"/>
          <w:szCs w:val="24"/>
        </w:rPr>
      </w:pPr>
    </w:p>
    <w:p w14:paraId="7D1827BD" w14:textId="7FAA55D8" w:rsidR="00704359" w:rsidRPr="00CE46B5" w:rsidRDefault="00704359" w:rsidP="00704359">
      <w:pPr>
        <w:jc w:val="both"/>
        <w:rPr>
          <w:rFonts w:asciiTheme="minorHAnsi" w:hAnsiTheme="minorHAnsi"/>
          <w:sz w:val="24"/>
          <w:szCs w:val="24"/>
        </w:rPr>
      </w:pPr>
      <w:r w:rsidRPr="00CE46B5">
        <w:rPr>
          <w:rFonts w:asciiTheme="minorHAnsi" w:hAnsiTheme="minorHAnsi"/>
          <w:sz w:val="24"/>
          <w:szCs w:val="24"/>
        </w:rPr>
        <w:lastRenderedPageBreak/>
        <w:t>V </w:t>
      </w:r>
      <w:r w:rsidR="00252FF2">
        <w:rPr>
          <w:rFonts w:asciiTheme="minorHAnsi" w:hAnsiTheme="minorHAnsi"/>
          <w:sz w:val="24"/>
          <w:szCs w:val="24"/>
        </w:rPr>
        <w:t>Mirošově</w:t>
      </w:r>
      <w:r w:rsidRPr="00CE46B5">
        <w:rPr>
          <w:rFonts w:asciiTheme="minorHAnsi" w:hAnsiTheme="minorHAnsi"/>
          <w:sz w:val="24"/>
          <w:szCs w:val="24"/>
        </w:rPr>
        <w:t xml:space="preserve"> dne </w:t>
      </w:r>
      <w:r w:rsidR="00B80E09" w:rsidRPr="00CE46B5">
        <w:rPr>
          <w:rFonts w:asciiTheme="minorHAnsi" w:hAnsiTheme="minorHAnsi"/>
          <w:sz w:val="24"/>
          <w:szCs w:val="24"/>
        </w:rPr>
        <w:t>…</w:t>
      </w:r>
      <w:r w:rsidR="00B80E09">
        <w:rPr>
          <w:rFonts w:asciiTheme="minorHAnsi" w:hAnsiTheme="minorHAnsi"/>
          <w:sz w:val="24"/>
          <w:szCs w:val="24"/>
        </w:rPr>
        <w:t>………………</w:t>
      </w:r>
      <w:r w:rsidR="00077BA3">
        <w:rPr>
          <w:rFonts w:asciiTheme="minorHAnsi" w:hAnsiTheme="minorHAnsi"/>
          <w:sz w:val="24"/>
          <w:szCs w:val="24"/>
        </w:rPr>
        <w:tab/>
      </w:r>
      <w:r w:rsidR="00077BA3">
        <w:rPr>
          <w:rFonts w:asciiTheme="minorHAnsi" w:hAnsiTheme="minorHAnsi"/>
          <w:sz w:val="24"/>
          <w:szCs w:val="24"/>
        </w:rPr>
        <w:tab/>
      </w:r>
      <w:r w:rsidR="00077BA3">
        <w:rPr>
          <w:rFonts w:asciiTheme="minorHAnsi" w:hAnsiTheme="minorHAnsi"/>
          <w:sz w:val="24"/>
          <w:szCs w:val="24"/>
        </w:rPr>
        <w:tab/>
      </w:r>
      <w:r w:rsidR="00252FF2">
        <w:rPr>
          <w:rFonts w:asciiTheme="minorHAnsi" w:hAnsiTheme="minorHAnsi"/>
          <w:sz w:val="24"/>
          <w:szCs w:val="24"/>
        </w:rPr>
        <w:t xml:space="preserve">             </w:t>
      </w:r>
      <w:r w:rsidR="005C4C3F" w:rsidRPr="00CE46B5">
        <w:rPr>
          <w:rFonts w:asciiTheme="minorHAnsi" w:hAnsiTheme="minorHAnsi"/>
          <w:sz w:val="24"/>
          <w:szCs w:val="24"/>
        </w:rPr>
        <w:t>V Plzni dne …</w:t>
      </w:r>
      <w:r w:rsidR="00B80E09">
        <w:rPr>
          <w:rFonts w:asciiTheme="minorHAnsi" w:hAnsiTheme="minorHAnsi"/>
          <w:sz w:val="24"/>
          <w:szCs w:val="24"/>
        </w:rPr>
        <w:t>………………</w:t>
      </w:r>
    </w:p>
    <w:p w14:paraId="22B980DD" w14:textId="77777777" w:rsidR="00704359" w:rsidRPr="00CE46B5" w:rsidRDefault="00704359" w:rsidP="00704359">
      <w:pPr>
        <w:jc w:val="both"/>
        <w:rPr>
          <w:rFonts w:asciiTheme="minorHAnsi" w:hAnsiTheme="minorHAnsi"/>
          <w:sz w:val="24"/>
          <w:szCs w:val="24"/>
        </w:rPr>
      </w:pPr>
    </w:p>
    <w:p w14:paraId="419153DC" w14:textId="77777777" w:rsidR="00704359" w:rsidRPr="00CE46B5" w:rsidRDefault="00704359" w:rsidP="00962011">
      <w:pPr>
        <w:jc w:val="both"/>
        <w:rPr>
          <w:rFonts w:asciiTheme="minorHAnsi" w:hAnsiTheme="minorHAnsi"/>
          <w:sz w:val="24"/>
          <w:szCs w:val="24"/>
        </w:rPr>
      </w:pPr>
    </w:p>
    <w:p w14:paraId="7F4AF3E3" w14:textId="77777777" w:rsidR="00C35076" w:rsidRPr="00CE46B5" w:rsidRDefault="00C35076">
      <w:pPr>
        <w:rPr>
          <w:rFonts w:asciiTheme="minorHAnsi" w:hAnsiTheme="minorHAnsi"/>
          <w:sz w:val="24"/>
          <w:szCs w:val="24"/>
        </w:rPr>
      </w:pPr>
    </w:p>
    <w:p w14:paraId="798CF4DA" w14:textId="482B4128" w:rsidR="00252FF2" w:rsidRPr="00252FF2" w:rsidRDefault="00252FF2">
      <w:pPr>
        <w:rPr>
          <w:rFonts w:asciiTheme="minorHAnsi" w:hAnsiTheme="minorHAnsi"/>
          <w:b/>
          <w:bCs/>
          <w:sz w:val="24"/>
          <w:szCs w:val="24"/>
        </w:rPr>
      </w:pPr>
      <w:r w:rsidRPr="00252FF2">
        <w:rPr>
          <w:rFonts w:asciiTheme="minorHAnsi" w:hAnsiTheme="minorHAnsi"/>
          <w:b/>
          <w:bCs/>
          <w:sz w:val="24"/>
          <w:szCs w:val="24"/>
        </w:rPr>
        <w:t xml:space="preserve">Léčebna tuberkulózy a respiračních                          </w:t>
      </w:r>
    </w:p>
    <w:p w14:paraId="09F5F22A" w14:textId="50FB80E6" w:rsidR="00D676AD" w:rsidRPr="00252FF2" w:rsidRDefault="00252FF2">
      <w:pPr>
        <w:rPr>
          <w:rFonts w:asciiTheme="minorHAnsi" w:hAnsiTheme="minorHAnsi"/>
          <w:b/>
          <w:sz w:val="24"/>
          <w:szCs w:val="24"/>
        </w:rPr>
      </w:pPr>
      <w:r w:rsidRPr="00252FF2">
        <w:rPr>
          <w:rFonts w:asciiTheme="minorHAnsi" w:hAnsiTheme="minorHAnsi"/>
          <w:b/>
          <w:bCs/>
          <w:sz w:val="24"/>
          <w:szCs w:val="24"/>
        </w:rPr>
        <w:t xml:space="preserve">onemocnění Janov                </w:t>
      </w:r>
      <w:r>
        <w:rPr>
          <w:rFonts w:asciiTheme="minorHAnsi" w:hAnsiTheme="minorHAnsi"/>
          <w:sz w:val="24"/>
          <w:szCs w:val="24"/>
        </w:rPr>
        <w:t xml:space="preserve">                                        </w:t>
      </w:r>
      <w:r w:rsidR="00477750" w:rsidRPr="00252FF2">
        <w:rPr>
          <w:rFonts w:asciiTheme="minorHAnsi" w:hAnsiTheme="minorHAnsi"/>
          <w:b/>
          <w:sz w:val="24"/>
          <w:szCs w:val="24"/>
        </w:rPr>
        <w:t xml:space="preserve">Medicalc software </w:t>
      </w:r>
      <w:r w:rsidR="00E31F85" w:rsidRPr="00252FF2">
        <w:rPr>
          <w:rFonts w:asciiTheme="minorHAnsi" w:hAnsiTheme="minorHAnsi"/>
          <w:b/>
          <w:sz w:val="24"/>
          <w:szCs w:val="24"/>
        </w:rPr>
        <w:t>s</w:t>
      </w:r>
      <w:r w:rsidR="00B15DBF" w:rsidRPr="00252FF2">
        <w:rPr>
          <w:rFonts w:asciiTheme="minorHAnsi" w:hAnsiTheme="minorHAnsi"/>
          <w:b/>
          <w:sz w:val="24"/>
          <w:szCs w:val="24"/>
        </w:rPr>
        <w:t>.</w:t>
      </w:r>
      <w:r w:rsidR="00477750" w:rsidRPr="00252FF2">
        <w:rPr>
          <w:rFonts w:asciiTheme="minorHAnsi" w:hAnsiTheme="minorHAnsi"/>
          <w:b/>
          <w:sz w:val="24"/>
          <w:szCs w:val="24"/>
        </w:rPr>
        <w:t xml:space="preserve"> </w:t>
      </w:r>
      <w:r w:rsidR="00E31F85" w:rsidRPr="00252FF2">
        <w:rPr>
          <w:rFonts w:asciiTheme="minorHAnsi" w:hAnsiTheme="minorHAnsi"/>
          <w:b/>
          <w:sz w:val="24"/>
          <w:szCs w:val="24"/>
        </w:rPr>
        <w:t>r.</w:t>
      </w:r>
      <w:r w:rsidR="00477750" w:rsidRPr="00252FF2">
        <w:rPr>
          <w:rFonts w:asciiTheme="minorHAnsi" w:hAnsiTheme="minorHAnsi"/>
          <w:b/>
          <w:sz w:val="24"/>
          <w:szCs w:val="24"/>
        </w:rPr>
        <w:t xml:space="preserve"> </w:t>
      </w:r>
      <w:r w:rsidR="00E31F85" w:rsidRPr="00252FF2">
        <w:rPr>
          <w:rFonts w:asciiTheme="minorHAnsi" w:hAnsiTheme="minorHAnsi"/>
          <w:b/>
          <w:sz w:val="24"/>
          <w:szCs w:val="24"/>
        </w:rPr>
        <w:t>o.</w:t>
      </w:r>
    </w:p>
    <w:p w14:paraId="3B57F22D" w14:textId="2216313D" w:rsidR="00D676AD" w:rsidRPr="00CE46B5" w:rsidRDefault="00E04C9A">
      <w:pPr>
        <w:rPr>
          <w:rFonts w:asciiTheme="minorHAnsi" w:hAnsiTheme="minorHAnsi"/>
          <w:sz w:val="24"/>
          <w:szCs w:val="24"/>
        </w:rPr>
      </w:pPr>
      <w:r w:rsidRPr="00E04C9A">
        <w:rPr>
          <w:rFonts w:asciiTheme="minorHAnsi" w:hAnsiTheme="minorHAnsi" w:cstheme="minorHAnsi"/>
          <w:sz w:val="22"/>
          <w:szCs w:val="22"/>
        </w:rPr>
        <w:t>MUDr. Václav Šimánek Ph.D.</w:t>
      </w:r>
      <w:r w:rsidR="00077BA3">
        <w:rPr>
          <w:rFonts w:asciiTheme="minorHAnsi" w:hAnsiTheme="minorHAnsi"/>
          <w:sz w:val="24"/>
          <w:szCs w:val="24"/>
        </w:rPr>
        <w:tab/>
      </w:r>
      <w:r w:rsidR="00077BA3">
        <w:rPr>
          <w:rFonts w:asciiTheme="minorHAnsi" w:hAnsiTheme="minorHAnsi"/>
          <w:sz w:val="24"/>
          <w:szCs w:val="24"/>
        </w:rPr>
        <w:tab/>
        <w:t xml:space="preserve">             </w:t>
      </w:r>
      <w:r w:rsidR="00B24E84">
        <w:rPr>
          <w:rFonts w:asciiTheme="minorHAnsi" w:hAnsiTheme="minorHAnsi"/>
          <w:sz w:val="24"/>
          <w:szCs w:val="24"/>
        </w:rPr>
        <w:t xml:space="preserve">           </w:t>
      </w:r>
      <w:r w:rsidR="009648C4">
        <w:rPr>
          <w:rFonts w:asciiTheme="minorHAnsi" w:hAnsiTheme="minorHAnsi"/>
          <w:sz w:val="24"/>
          <w:szCs w:val="24"/>
        </w:rPr>
        <w:t xml:space="preserve"> </w:t>
      </w:r>
      <w:r w:rsidR="00056B59">
        <w:rPr>
          <w:rFonts w:asciiTheme="minorHAnsi" w:hAnsiTheme="minorHAnsi"/>
          <w:sz w:val="24"/>
          <w:szCs w:val="24"/>
        </w:rPr>
        <w:t xml:space="preserve">Ing. </w:t>
      </w:r>
      <w:r w:rsidR="009A7B12">
        <w:rPr>
          <w:rFonts w:asciiTheme="minorHAnsi" w:hAnsiTheme="minorHAnsi"/>
          <w:sz w:val="24"/>
          <w:szCs w:val="24"/>
        </w:rPr>
        <w:t>Václav Vachta, MBA</w:t>
      </w:r>
    </w:p>
    <w:p w14:paraId="37F275AD" w14:textId="40578CBC" w:rsidR="00D676AD" w:rsidRPr="00077BA3" w:rsidRDefault="00252F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ředitel</w:t>
      </w:r>
      <w:r w:rsidR="00056B59">
        <w:rPr>
          <w:rFonts w:asciiTheme="minorHAnsi" w:hAnsiTheme="minorHAnsi"/>
          <w:sz w:val="24"/>
          <w:szCs w:val="24"/>
        </w:rPr>
        <w:t xml:space="preserve">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      </w:t>
      </w:r>
      <w:r w:rsidR="009A7B12">
        <w:rPr>
          <w:rFonts w:asciiTheme="minorHAnsi" w:hAnsiTheme="minorHAnsi"/>
          <w:sz w:val="24"/>
          <w:szCs w:val="24"/>
        </w:rPr>
        <w:t>jednatel</w:t>
      </w:r>
    </w:p>
    <w:p w14:paraId="6B9932B4" w14:textId="77777777" w:rsidR="00711542" w:rsidRPr="00CE46B5" w:rsidRDefault="00711542" w:rsidP="00477750">
      <w:pPr>
        <w:rPr>
          <w:rFonts w:asciiTheme="minorHAnsi" w:hAnsiTheme="minorHAnsi"/>
          <w:sz w:val="24"/>
          <w:szCs w:val="24"/>
        </w:rPr>
      </w:pPr>
    </w:p>
    <w:p w14:paraId="6F3B20D1" w14:textId="77777777" w:rsidR="00711542" w:rsidRDefault="00711542">
      <w:pPr>
        <w:rPr>
          <w:rFonts w:asciiTheme="minorHAnsi" w:hAnsiTheme="minorHAnsi"/>
          <w:sz w:val="24"/>
          <w:szCs w:val="24"/>
        </w:rPr>
      </w:pPr>
    </w:p>
    <w:p w14:paraId="7FA67268" w14:textId="77777777" w:rsidR="00D118C7" w:rsidRDefault="00D118C7" w:rsidP="00D118C7">
      <w:pPr>
        <w:rPr>
          <w:rFonts w:asciiTheme="minorHAnsi" w:hAnsiTheme="minorHAnsi"/>
          <w:sz w:val="24"/>
          <w:szCs w:val="24"/>
        </w:rPr>
      </w:pPr>
    </w:p>
    <w:p w14:paraId="5915C921" w14:textId="77777777" w:rsidR="009A7B12" w:rsidRDefault="009A7B12" w:rsidP="00D118C7">
      <w:pPr>
        <w:rPr>
          <w:rFonts w:asciiTheme="minorHAnsi" w:hAnsiTheme="minorHAnsi"/>
          <w:sz w:val="24"/>
          <w:szCs w:val="24"/>
        </w:rPr>
      </w:pPr>
    </w:p>
    <w:p w14:paraId="16C31E78" w14:textId="77777777" w:rsidR="009A7B12" w:rsidRDefault="009A7B12" w:rsidP="00D118C7">
      <w:pPr>
        <w:rPr>
          <w:rFonts w:asciiTheme="minorHAnsi" w:hAnsiTheme="minorHAnsi"/>
          <w:sz w:val="24"/>
          <w:szCs w:val="24"/>
        </w:rPr>
      </w:pPr>
    </w:p>
    <w:p w14:paraId="62CA5734" w14:textId="6B1B792D" w:rsidR="00D118C7" w:rsidRDefault="00252FF2" w:rsidP="00D118C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</w:t>
      </w:r>
      <w:r w:rsidR="00E5332A">
        <w:rPr>
          <w:rFonts w:asciiTheme="minorHAnsi" w:hAnsiTheme="minorHAnsi"/>
          <w:sz w:val="24"/>
          <w:szCs w:val="24"/>
        </w:rPr>
        <w:t>Ing. Vít Bureš</w:t>
      </w:r>
    </w:p>
    <w:p w14:paraId="6ACB2914" w14:textId="6F3CD437" w:rsidR="00077BA3" w:rsidRDefault="00252F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</w:t>
      </w:r>
      <w:r w:rsidR="00E5332A">
        <w:rPr>
          <w:rFonts w:asciiTheme="minorHAnsi" w:hAnsiTheme="minorHAnsi"/>
          <w:sz w:val="24"/>
          <w:szCs w:val="24"/>
        </w:rPr>
        <w:t>jednatel</w:t>
      </w:r>
    </w:p>
    <w:sectPr w:rsidR="00077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1CEB4" w14:textId="77777777" w:rsidR="006001D7" w:rsidRDefault="006001D7">
      <w:r>
        <w:separator/>
      </w:r>
    </w:p>
  </w:endnote>
  <w:endnote w:type="continuationSeparator" w:id="0">
    <w:p w14:paraId="78DD4F57" w14:textId="77777777" w:rsidR="006001D7" w:rsidRDefault="0060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4FAC9" w14:textId="77777777" w:rsidR="001D57F3" w:rsidRDefault="001D57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17D2" w14:textId="77777777" w:rsidR="00D676AD" w:rsidRDefault="00155105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B9F9ED" wp14:editId="14B5D783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96AF9" w14:textId="77777777" w:rsidR="00D676AD" w:rsidRDefault="00D676A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24E84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B9F9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" stroked="f">
              <v:fill opacity="0"/>
              <v:textbox inset="0,0,0,0">
                <w:txbxContent>
                  <w:p w14:paraId="1F196AF9" w14:textId="77777777" w:rsidR="00D676AD" w:rsidRDefault="00D676A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24E84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CF0AD" w14:textId="77777777" w:rsidR="001D57F3" w:rsidRDefault="001D5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86B2F" w14:textId="77777777" w:rsidR="006001D7" w:rsidRDefault="006001D7">
      <w:r>
        <w:separator/>
      </w:r>
    </w:p>
  </w:footnote>
  <w:footnote w:type="continuationSeparator" w:id="0">
    <w:p w14:paraId="1F513018" w14:textId="77777777" w:rsidR="006001D7" w:rsidRDefault="00600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61D1" w14:textId="77777777" w:rsidR="001D57F3" w:rsidRDefault="001D57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869C3" w14:textId="77777777" w:rsidR="001D57F3" w:rsidRDefault="001D57F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6EC8D" w14:textId="77777777" w:rsidR="001D57F3" w:rsidRDefault="001D57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9A1F46"/>
    <w:multiLevelType w:val="hybridMultilevel"/>
    <w:tmpl w:val="082A77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1E38"/>
    <w:multiLevelType w:val="hybridMultilevel"/>
    <w:tmpl w:val="342872C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85305A"/>
    <w:multiLevelType w:val="hybridMultilevel"/>
    <w:tmpl w:val="CD9E9CDC"/>
    <w:lvl w:ilvl="0" w:tplc="870C46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07E5F"/>
    <w:multiLevelType w:val="hybridMultilevel"/>
    <w:tmpl w:val="F56A6F9E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2AA37878"/>
    <w:multiLevelType w:val="hybridMultilevel"/>
    <w:tmpl w:val="BD1AFE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780732"/>
    <w:multiLevelType w:val="hybridMultilevel"/>
    <w:tmpl w:val="F920F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B6FA5"/>
    <w:multiLevelType w:val="hybridMultilevel"/>
    <w:tmpl w:val="368AC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5578B"/>
    <w:multiLevelType w:val="hybridMultilevel"/>
    <w:tmpl w:val="90CC7E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70724"/>
    <w:multiLevelType w:val="hybridMultilevel"/>
    <w:tmpl w:val="40CEB46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5011B"/>
    <w:multiLevelType w:val="hybridMultilevel"/>
    <w:tmpl w:val="3F24B556"/>
    <w:lvl w:ilvl="0" w:tplc="1C1CA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F6D6013"/>
    <w:multiLevelType w:val="multilevel"/>
    <w:tmpl w:val="082A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44AC8"/>
    <w:multiLevelType w:val="hybridMultilevel"/>
    <w:tmpl w:val="9CD06198"/>
    <w:lvl w:ilvl="0" w:tplc="224650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80C44"/>
    <w:multiLevelType w:val="multilevel"/>
    <w:tmpl w:val="A32A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F3D6DD8"/>
    <w:multiLevelType w:val="hybridMultilevel"/>
    <w:tmpl w:val="84EE36CA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15" w15:restartNumberingAfterBreak="0">
    <w:nsid w:val="6071179F"/>
    <w:multiLevelType w:val="hybridMultilevel"/>
    <w:tmpl w:val="A3FC9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2D1ED6"/>
    <w:multiLevelType w:val="hybridMultilevel"/>
    <w:tmpl w:val="81343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E7303D"/>
    <w:multiLevelType w:val="hybridMultilevel"/>
    <w:tmpl w:val="C558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70C87"/>
    <w:multiLevelType w:val="hybridMultilevel"/>
    <w:tmpl w:val="A2286C10"/>
    <w:lvl w:ilvl="0" w:tplc="42D40C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916455">
    <w:abstractNumId w:val="0"/>
  </w:num>
  <w:num w:numId="2" w16cid:durableId="1101101041">
    <w:abstractNumId w:val="1"/>
  </w:num>
  <w:num w:numId="3" w16cid:durableId="571698202">
    <w:abstractNumId w:val="11"/>
  </w:num>
  <w:num w:numId="4" w16cid:durableId="91244639">
    <w:abstractNumId w:val="18"/>
  </w:num>
  <w:num w:numId="5" w16cid:durableId="1686249601">
    <w:abstractNumId w:val="16"/>
  </w:num>
  <w:num w:numId="6" w16cid:durableId="1007093736">
    <w:abstractNumId w:val="15"/>
  </w:num>
  <w:num w:numId="7" w16cid:durableId="87889503">
    <w:abstractNumId w:val="9"/>
  </w:num>
  <w:num w:numId="8" w16cid:durableId="8536176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2405057">
    <w:abstractNumId w:val="5"/>
  </w:num>
  <w:num w:numId="10" w16cid:durableId="2108887473">
    <w:abstractNumId w:val="12"/>
  </w:num>
  <w:num w:numId="11" w16cid:durableId="1329021434">
    <w:abstractNumId w:val="6"/>
  </w:num>
  <w:num w:numId="12" w16cid:durableId="2125882013">
    <w:abstractNumId w:val="7"/>
  </w:num>
  <w:num w:numId="13" w16cid:durableId="635909531">
    <w:abstractNumId w:val="10"/>
  </w:num>
  <w:num w:numId="14" w16cid:durableId="1064839403">
    <w:abstractNumId w:val="14"/>
  </w:num>
  <w:num w:numId="15" w16cid:durableId="936451023">
    <w:abstractNumId w:val="2"/>
  </w:num>
  <w:num w:numId="16" w16cid:durableId="1982421234">
    <w:abstractNumId w:val="17"/>
  </w:num>
  <w:num w:numId="17" w16cid:durableId="852960861">
    <w:abstractNumId w:val="8"/>
  </w:num>
  <w:num w:numId="18" w16cid:durableId="260140727">
    <w:abstractNumId w:val="3"/>
  </w:num>
  <w:num w:numId="19" w16cid:durableId="3750099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1535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0F"/>
    <w:rsid w:val="00003799"/>
    <w:rsid w:val="00005BDF"/>
    <w:rsid w:val="00030A04"/>
    <w:rsid w:val="00056B59"/>
    <w:rsid w:val="00077BA3"/>
    <w:rsid w:val="00083D05"/>
    <w:rsid w:val="00087983"/>
    <w:rsid w:val="0009654C"/>
    <w:rsid w:val="00097431"/>
    <w:rsid w:val="000B3BF7"/>
    <w:rsid w:val="000B43EF"/>
    <w:rsid w:val="000B5DD3"/>
    <w:rsid w:val="000C31D1"/>
    <w:rsid w:val="000C72BD"/>
    <w:rsid w:val="000D78A3"/>
    <w:rsid w:val="000E3545"/>
    <w:rsid w:val="000F0B51"/>
    <w:rsid w:val="00103D24"/>
    <w:rsid w:val="00112906"/>
    <w:rsid w:val="001219A3"/>
    <w:rsid w:val="00134E3E"/>
    <w:rsid w:val="00142BD8"/>
    <w:rsid w:val="00155105"/>
    <w:rsid w:val="00161851"/>
    <w:rsid w:val="001807E3"/>
    <w:rsid w:val="001B6B05"/>
    <w:rsid w:val="001D0854"/>
    <w:rsid w:val="001D57F3"/>
    <w:rsid w:val="001F484E"/>
    <w:rsid w:val="001F6A6E"/>
    <w:rsid w:val="00234B88"/>
    <w:rsid w:val="00252FF2"/>
    <w:rsid w:val="002612D2"/>
    <w:rsid w:val="00293C43"/>
    <w:rsid w:val="002A62D7"/>
    <w:rsid w:val="002B3494"/>
    <w:rsid w:val="002B7E6E"/>
    <w:rsid w:val="002C429D"/>
    <w:rsid w:val="002C5BAE"/>
    <w:rsid w:val="002D52F8"/>
    <w:rsid w:val="002D701D"/>
    <w:rsid w:val="002E678B"/>
    <w:rsid w:val="00305E60"/>
    <w:rsid w:val="00334567"/>
    <w:rsid w:val="00340AA7"/>
    <w:rsid w:val="0034413B"/>
    <w:rsid w:val="00366C2C"/>
    <w:rsid w:val="0036749D"/>
    <w:rsid w:val="003740B5"/>
    <w:rsid w:val="003862A2"/>
    <w:rsid w:val="00395066"/>
    <w:rsid w:val="003C304F"/>
    <w:rsid w:val="003E140F"/>
    <w:rsid w:val="003F1247"/>
    <w:rsid w:val="00403A83"/>
    <w:rsid w:val="00406FBB"/>
    <w:rsid w:val="00420AF8"/>
    <w:rsid w:val="00447808"/>
    <w:rsid w:val="00477750"/>
    <w:rsid w:val="004A659C"/>
    <w:rsid w:val="004A7F87"/>
    <w:rsid w:val="004B442A"/>
    <w:rsid w:val="004C076C"/>
    <w:rsid w:val="004F3DC1"/>
    <w:rsid w:val="0050248E"/>
    <w:rsid w:val="00525096"/>
    <w:rsid w:val="00534EE5"/>
    <w:rsid w:val="00570AEB"/>
    <w:rsid w:val="00584F1C"/>
    <w:rsid w:val="0059569D"/>
    <w:rsid w:val="00597F1E"/>
    <w:rsid w:val="005A4394"/>
    <w:rsid w:val="005A53A4"/>
    <w:rsid w:val="005A6094"/>
    <w:rsid w:val="005C4C3F"/>
    <w:rsid w:val="005C6D1B"/>
    <w:rsid w:val="005D320F"/>
    <w:rsid w:val="005D6751"/>
    <w:rsid w:val="005F4BE2"/>
    <w:rsid w:val="006001D7"/>
    <w:rsid w:val="006424F8"/>
    <w:rsid w:val="00666D6A"/>
    <w:rsid w:val="00674A37"/>
    <w:rsid w:val="006841C3"/>
    <w:rsid w:val="0069135F"/>
    <w:rsid w:val="006A0A6F"/>
    <w:rsid w:val="006A7919"/>
    <w:rsid w:val="006C7918"/>
    <w:rsid w:val="006D66BC"/>
    <w:rsid w:val="00704359"/>
    <w:rsid w:val="00711542"/>
    <w:rsid w:val="007254AE"/>
    <w:rsid w:val="007335C6"/>
    <w:rsid w:val="0073360F"/>
    <w:rsid w:val="007A36A1"/>
    <w:rsid w:val="007B636C"/>
    <w:rsid w:val="007C0282"/>
    <w:rsid w:val="007C2FF2"/>
    <w:rsid w:val="007C42A0"/>
    <w:rsid w:val="007E222B"/>
    <w:rsid w:val="007E2406"/>
    <w:rsid w:val="007E3F60"/>
    <w:rsid w:val="007F1755"/>
    <w:rsid w:val="007F312C"/>
    <w:rsid w:val="007F507C"/>
    <w:rsid w:val="007F5A88"/>
    <w:rsid w:val="00801C12"/>
    <w:rsid w:val="00846E44"/>
    <w:rsid w:val="00857C23"/>
    <w:rsid w:val="00867EA5"/>
    <w:rsid w:val="0089065D"/>
    <w:rsid w:val="008A2911"/>
    <w:rsid w:val="008B10A6"/>
    <w:rsid w:val="008B1900"/>
    <w:rsid w:val="008D3BB5"/>
    <w:rsid w:val="00917615"/>
    <w:rsid w:val="00955419"/>
    <w:rsid w:val="00962011"/>
    <w:rsid w:val="0096463A"/>
    <w:rsid w:val="009648C4"/>
    <w:rsid w:val="00983956"/>
    <w:rsid w:val="009A644E"/>
    <w:rsid w:val="009A7B12"/>
    <w:rsid w:val="009B019C"/>
    <w:rsid w:val="009C1E6D"/>
    <w:rsid w:val="009E3593"/>
    <w:rsid w:val="00A46700"/>
    <w:rsid w:val="00A61405"/>
    <w:rsid w:val="00A97C08"/>
    <w:rsid w:val="00AF0711"/>
    <w:rsid w:val="00AF2B5B"/>
    <w:rsid w:val="00AF5801"/>
    <w:rsid w:val="00B05D88"/>
    <w:rsid w:val="00B13DBE"/>
    <w:rsid w:val="00B15DBF"/>
    <w:rsid w:val="00B24DF8"/>
    <w:rsid w:val="00B24E84"/>
    <w:rsid w:val="00B55BF2"/>
    <w:rsid w:val="00B71CEC"/>
    <w:rsid w:val="00B721D4"/>
    <w:rsid w:val="00B72A51"/>
    <w:rsid w:val="00B758F0"/>
    <w:rsid w:val="00B80E09"/>
    <w:rsid w:val="00B929A2"/>
    <w:rsid w:val="00BD3794"/>
    <w:rsid w:val="00C078F8"/>
    <w:rsid w:val="00C10A09"/>
    <w:rsid w:val="00C12D49"/>
    <w:rsid w:val="00C20E88"/>
    <w:rsid w:val="00C2383F"/>
    <w:rsid w:val="00C35076"/>
    <w:rsid w:val="00C37A01"/>
    <w:rsid w:val="00C73F84"/>
    <w:rsid w:val="00C74A91"/>
    <w:rsid w:val="00C95899"/>
    <w:rsid w:val="00CB5B5C"/>
    <w:rsid w:val="00CD2BBC"/>
    <w:rsid w:val="00CD4285"/>
    <w:rsid w:val="00CD5800"/>
    <w:rsid w:val="00CE46B5"/>
    <w:rsid w:val="00CE6B62"/>
    <w:rsid w:val="00CF2690"/>
    <w:rsid w:val="00D0546A"/>
    <w:rsid w:val="00D0769A"/>
    <w:rsid w:val="00D118C7"/>
    <w:rsid w:val="00D21C71"/>
    <w:rsid w:val="00D227E1"/>
    <w:rsid w:val="00D31D3D"/>
    <w:rsid w:val="00D31F73"/>
    <w:rsid w:val="00D42147"/>
    <w:rsid w:val="00D52CAE"/>
    <w:rsid w:val="00D676AD"/>
    <w:rsid w:val="00D842FD"/>
    <w:rsid w:val="00DA1E38"/>
    <w:rsid w:val="00DA30FC"/>
    <w:rsid w:val="00DF5118"/>
    <w:rsid w:val="00E04C9A"/>
    <w:rsid w:val="00E13A52"/>
    <w:rsid w:val="00E31F85"/>
    <w:rsid w:val="00E45063"/>
    <w:rsid w:val="00E500EE"/>
    <w:rsid w:val="00E5332A"/>
    <w:rsid w:val="00E70206"/>
    <w:rsid w:val="00E83D6F"/>
    <w:rsid w:val="00E938A9"/>
    <w:rsid w:val="00ED1FF7"/>
    <w:rsid w:val="00F11042"/>
    <w:rsid w:val="00F24124"/>
    <w:rsid w:val="00F26F4E"/>
    <w:rsid w:val="00F4045B"/>
    <w:rsid w:val="00F503D3"/>
    <w:rsid w:val="00F5553A"/>
    <w:rsid w:val="00FB03B9"/>
    <w:rsid w:val="00FB4983"/>
    <w:rsid w:val="00FD00CA"/>
    <w:rsid w:val="00FD3491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0166E7D"/>
  <w15:docId w15:val="{F3DE8A1A-ED5D-F34D-BB8F-97E4CCD8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adpis2"/>
    <w:next w:val="Nadpis2"/>
    <w:qFormat/>
    <w:pPr>
      <w:numPr>
        <w:ilvl w:val="0"/>
      </w:numPr>
      <w:outlineLvl w:val="0"/>
    </w:pPr>
    <w:rPr>
      <w:i w:val="0"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Garamond" w:hAnsi="Garamond"/>
      <w:sz w:val="28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rFonts w:ascii="Garamond" w:hAnsi="Garamond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2">
    <w:name w:val="WW8Num5z2"/>
    <w:rPr>
      <w:rFonts w:ascii="Garamond" w:eastAsia="Times New Roman" w:hAnsi="Garamond" w:cs="Times New Roman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8z0">
    <w:name w:val="WW8Num8z0"/>
    <w:rPr>
      <w:rFonts w:ascii="Garamond" w:eastAsia="Times New Roman" w:hAnsi="Garamond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platne1">
    <w:name w:val="platne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Garamond" w:hAnsi="Garamond"/>
      <w:sz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Adresanaoblku">
    <w:name w:val="envelope address"/>
    <w:basedOn w:val="Normln"/>
    <w:pPr>
      <w:ind w:left="2880"/>
    </w:pPr>
    <w:rPr>
      <w:rFonts w:ascii="Arial" w:hAnsi="Arial"/>
      <w:sz w:val="24"/>
    </w:rPr>
  </w:style>
  <w:style w:type="paragraph" w:customStyle="1" w:styleId="MaCe-Nadpis2">
    <w:name w:val="MaCe-Nadpis 2"/>
    <w:basedOn w:val="Nadpis1"/>
    <w:next w:val="Normln"/>
    <w:pPr>
      <w:numPr>
        <w:numId w:val="0"/>
      </w:numPr>
    </w:pPr>
    <w:rPr>
      <w:rFonts w:ascii="Garamond" w:hAnsi="Garamond"/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ka">
    <w:name w:val="Řádka"/>
    <w:pPr>
      <w:widowControl w:val="0"/>
      <w:suppressAutoHyphens/>
      <w:autoSpaceDE w:val="0"/>
      <w:ind w:left="737"/>
      <w:jc w:val="both"/>
    </w:pPr>
    <w:rPr>
      <w:rFonts w:eastAsia="Arial"/>
      <w:color w:val="000000"/>
      <w:szCs w:val="24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Zkladntext21">
    <w:name w:val="Základní text 21"/>
    <w:basedOn w:val="Normln"/>
    <w:pPr>
      <w:jc w:val="both"/>
    </w:pPr>
  </w:style>
  <w:style w:type="paragraph" w:styleId="Zhlav">
    <w:name w:val="header"/>
    <w:basedOn w:val="Normln"/>
    <w:rsid w:val="00E31F85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3E140F"/>
    <w:rPr>
      <w:sz w:val="16"/>
      <w:szCs w:val="16"/>
    </w:rPr>
  </w:style>
  <w:style w:type="paragraph" w:styleId="Textkomente">
    <w:name w:val="annotation text"/>
    <w:basedOn w:val="Normln"/>
    <w:semiHidden/>
    <w:rsid w:val="003E140F"/>
  </w:style>
  <w:style w:type="paragraph" w:styleId="Pedmtkomente">
    <w:name w:val="annotation subject"/>
    <w:basedOn w:val="Textkomente"/>
    <w:next w:val="Textkomente"/>
    <w:semiHidden/>
    <w:rsid w:val="003E140F"/>
    <w:rPr>
      <w:b/>
      <w:bCs/>
    </w:rPr>
  </w:style>
  <w:style w:type="paragraph" w:styleId="Odstavecseseznamem">
    <w:name w:val="List Paragraph"/>
    <w:basedOn w:val="Normln"/>
    <w:uiPriority w:val="34"/>
    <w:qFormat/>
    <w:rsid w:val="00CE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4A31-1082-254E-80E4-E4796089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603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 dále jmenovaní účastníci</vt:lpstr>
    </vt:vector>
  </TitlesOfParts>
  <Company>MEDITERRA s.r.o.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 dále jmenovaní účastníci</dc:title>
  <dc:subject/>
  <dc:creator>havel</dc:creator>
  <cp:keywords/>
  <cp:lastModifiedBy>Pavlína Reichmanová</cp:lastModifiedBy>
  <cp:revision>7</cp:revision>
  <cp:lastPrinted>2022-11-01T08:46:00Z</cp:lastPrinted>
  <dcterms:created xsi:type="dcterms:W3CDTF">2023-01-25T15:22:00Z</dcterms:created>
  <dcterms:modified xsi:type="dcterms:W3CDTF">2024-07-22T14:03:00Z</dcterms:modified>
</cp:coreProperties>
</file>