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E677F" w14:paraId="31A25C2D" w14:textId="77777777">
        <w:trPr>
          <w:cantSplit/>
        </w:trPr>
        <w:tc>
          <w:tcPr>
            <w:tcW w:w="187" w:type="dxa"/>
          </w:tcPr>
          <w:p w14:paraId="20BE2EA4" w14:textId="77777777" w:rsidR="00AE677F" w:rsidRDefault="00AE6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B100898" w14:textId="77777777" w:rsidR="00AE677F" w:rsidRDefault="005B46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61DA3E" wp14:editId="6CFE49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1267FD7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D034607" w14:textId="77777777" w:rsidR="00AE677F" w:rsidRDefault="005B46D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*S00BX02I1GNS*</w:t>
            </w:r>
          </w:p>
        </w:tc>
      </w:tr>
      <w:tr w:rsidR="00AE677F" w14:paraId="17B26F49" w14:textId="77777777">
        <w:trPr>
          <w:cantSplit/>
        </w:trPr>
        <w:tc>
          <w:tcPr>
            <w:tcW w:w="187" w:type="dxa"/>
          </w:tcPr>
          <w:p w14:paraId="3CB6F7E6" w14:textId="77777777" w:rsidR="00AE677F" w:rsidRDefault="00AE6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2510C51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A52707F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E677F" w14:paraId="60BE579A" w14:textId="77777777">
        <w:trPr>
          <w:cantSplit/>
        </w:trPr>
        <w:tc>
          <w:tcPr>
            <w:tcW w:w="2150" w:type="dxa"/>
            <w:gridSpan w:val="4"/>
          </w:tcPr>
          <w:p w14:paraId="3364115F" w14:textId="77777777" w:rsidR="00AE677F" w:rsidRDefault="00AE67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0FB38CA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E677F" w14:paraId="31D9AFC5" w14:textId="77777777">
        <w:trPr>
          <w:cantSplit/>
        </w:trPr>
        <w:tc>
          <w:tcPr>
            <w:tcW w:w="9352" w:type="dxa"/>
            <w:gridSpan w:val="8"/>
          </w:tcPr>
          <w:p w14:paraId="01338DF5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677F" w14:paraId="7823226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38E227" w14:textId="77777777" w:rsidR="00AE677F" w:rsidRDefault="005B46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C489905" w14:textId="77777777" w:rsidR="00AE677F" w:rsidRDefault="005B46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E677F" w14:paraId="248F7B9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6EBB9D8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C4595C5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Hotel Jezerka s.r.o.</w:t>
            </w:r>
          </w:p>
        </w:tc>
      </w:tr>
      <w:tr w:rsidR="00AE677F" w14:paraId="0BEFF0A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85EFBB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04AAD87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Ústupky ev. 278</w:t>
            </w:r>
          </w:p>
        </w:tc>
      </w:tr>
      <w:tr w:rsidR="00AE677F" w14:paraId="2703088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EF023FE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DA17B46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53807 Seč</w:t>
            </w:r>
          </w:p>
        </w:tc>
      </w:tr>
      <w:tr w:rsidR="00AE677F" w14:paraId="3FF2A90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6A92DC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590D2C5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25971484</w:t>
            </w:r>
          </w:p>
        </w:tc>
      </w:tr>
      <w:tr w:rsidR="00AE677F" w14:paraId="1A7E399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B4B6D19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7A54613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CZ25971484</w:t>
            </w:r>
          </w:p>
        </w:tc>
      </w:tr>
      <w:tr w:rsidR="00AE677F" w14:paraId="7E10BCAB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7753FD5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681EBB9F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677F" w14:paraId="15627123" w14:textId="77777777">
        <w:trPr>
          <w:cantSplit/>
        </w:trPr>
        <w:tc>
          <w:tcPr>
            <w:tcW w:w="5237" w:type="dxa"/>
            <w:gridSpan w:val="6"/>
          </w:tcPr>
          <w:p w14:paraId="6322DA44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B1C3D24" w14:textId="77777777" w:rsidR="00AE677F" w:rsidRDefault="00AE6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677F" w14:paraId="61FA83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C9B0422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677F" w14:paraId="57A22CF0" w14:textId="77777777">
        <w:trPr>
          <w:cantSplit/>
        </w:trPr>
        <w:tc>
          <w:tcPr>
            <w:tcW w:w="9352" w:type="dxa"/>
            <w:gridSpan w:val="8"/>
          </w:tcPr>
          <w:p w14:paraId="62A46421" w14:textId="77777777" w:rsidR="00AE677F" w:rsidRDefault="005B46D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OBJ914/00264/24</w:t>
            </w:r>
          </w:p>
        </w:tc>
      </w:tr>
      <w:tr w:rsidR="00AE677F" w14:paraId="1AED7132" w14:textId="77777777" w:rsidTr="005B46D9">
        <w:trPr>
          <w:cantSplit/>
          <w:trHeight w:hRule="exact" w:val="114"/>
        </w:trPr>
        <w:tc>
          <w:tcPr>
            <w:tcW w:w="9352" w:type="dxa"/>
            <w:gridSpan w:val="8"/>
          </w:tcPr>
          <w:p w14:paraId="03A2E30F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677F" w14:paraId="32F1D05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21C4E3A" w14:textId="77777777" w:rsidR="00AE677F" w:rsidRDefault="005B46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E677F" w14:paraId="10D7BEFB" w14:textId="77777777" w:rsidTr="005B46D9">
        <w:trPr>
          <w:cantSplit/>
          <w:trHeight w:hRule="exact" w:val="114"/>
        </w:trPr>
        <w:tc>
          <w:tcPr>
            <w:tcW w:w="9352" w:type="dxa"/>
            <w:gridSpan w:val="8"/>
          </w:tcPr>
          <w:p w14:paraId="01D2D8E7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677F" w14:paraId="3A10D660" w14:textId="77777777">
        <w:trPr>
          <w:cantSplit/>
        </w:trPr>
        <w:tc>
          <w:tcPr>
            <w:tcW w:w="9352" w:type="dxa"/>
            <w:gridSpan w:val="8"/>
          </w:tcPr>
          <w:p w14:paraId="3FC66B58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ubytování, stravu a ubytovací poplatek pro zaměstnance živnostenského úřadu MmP:</w:t>
            </w:r>
            <w:r>
              <w:rPr>
                <w:rFonts w:ascii="Calibri" w:hAnsi="Calibri"/>
                <w:sz w:val="21"/>
              </w:rPr>
              <w:br/>
              <w:t xml:space="preserve">16.10. - 18.10.2024: 3 </w:t>
            </w:r>
            <w:r>
              <w:rPr>
                <w:rFonts w:ascii="Calibri" w:hAnsi="Calibri"/>
                <w:sz w:val="21"/>
              </w:rPr>
              <w:t>osoby,</w:t>
            </w:r>
            <w:r>
              <w:rPr>
                <w:rFonts w:ascii="Calibri" w:hAnsi="Calibri"/>
                <w:sz w:val="21"/>
              </w:rPr>
              <w:br/>
              <w:t>6.11. - 8.11.2024: 6 osob,</w:t>
            </w:r>
            <w:r>
              <w:rPr>
                <w:rFonts w:ascii="Calibri" w:hAnsi="Calibri"/>
                <w:sz w:val="21"/>
              </w:rPr>
              <w:br/>
              <w:t>20.11. - 22.11.2024: 4 osoby.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63.488,-</w:t>
            </w:r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AE677F" w14:paraId="2EC3694D" w14:textId="77777777">
        <w:trPr>
          <w:cantSplit/>
        </w:trPr>
        <w:tc>
          <w:tcPr>
            <w:tcW w:w="9352" w:type="dxa"/>
            <w:gridSpan w:val="8"/>
          </w:tcPr>
          <w:p w14:paraId="32FCFEB0" w14:textId="77777777" w:rsidR="00AE677F" w:rsidRDefault="00AE6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677F" w14:paraId="436935A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9AB6DC4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09EB3EB" w14:textId="740E7620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16.10. - </w:t>
            </w:r>
            <w:r>
              <w:rPr>
                <w:rFonts w:ascii="Calibri" w:hAnsi="Calibri"/>
                <w:sz w:val="21"/>
              </w:rPr>
              <w:t>22.11.2024</w:t>
            </w:r>
          </w:p>
        </w:tc>
      </w:tr>
      <w:tr w:rsidR="00AE677F" w14:paraId="4ECE0457" w14:textId="77777777">
        <w:trPr>
          <w:cantSplit/>
        </w:trPr>
        <w:tc>
          <w:tcPr>
            <w:tcW w:w="1122" w:type="dxa"/>
            <w:gridSpan w:val="2"/>
          </w:tcPr>
          <w:p w14:paraId="363C4E77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7080C2F" w14:textId="77777777" w:rsidR="005B46D9" w:rsidRPr="005B46D9" w:rsidRDefault="005B46D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B46D9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</w:t>
            </w:r>
            <w:r w:rsidRPr="005B46D9">
              <w:rPr>
                <w:rFonts w:ascii="Calibri" w:hAnsi="Calibri"/>
                <w:sz w:val="18"/>
                <w:szCs w:val="18"/>
              </w:rPr>
              <w:t>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5B46D9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429AFC4E" w14:textId="69D68DBA" w:rsidR="00AE677F" w:rsidRPr="005B46D9" w:rsidRDefault="005B46D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B46D9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5B46D9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5B46D9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5B46D9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5B46D9">
              <w:rPr>
                <w:rFonts w:ascii="Calibri" w:hAnsi="Calibri"/>
                <w:sz w:val="18"/>
                <w:szCs w:val="18"/>
              </w:rPr>
              <w:t>na bez podpisů.</w:t>
            </w:r>
            <w:r w:rsidRPr="005B46D9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5B46D9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AE677F" w14:paraId="6C9D1E65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AF354EE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40E1DE1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03.10.2024</w:t>
            </w:r>
          </w:p>
        </w:tc>
      </w:tr>
      <w:tr w:rsidR="00AE677F" w14:paraId="4A40C79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A40AD7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677F" w14:paraId="3F19DF3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2353AB4" w14:textId="77777777" w:rsidR="00AE677F" w:rsidRDefault="00AE6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677F" w14:paraId="3769FFF2" w14:textId="77777777">
        <w:trPr>
          <w:cantSplit/>
        </w:trPr>
        <w:tc>
          <w:tcPr>
            <w:tcW w:w="9352" w:type="dxa"/>
            <w:gridSpan w:val="8"/>
          </w:tcPr>
          <w:p w14:paraId="5E95E473" w14:textId="77777777" w:rsidR="00AE677F" w:rsidRDefault="00AE6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677F" w14:paraId="75D1982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88CBD87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4A4FE359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E677F" w14:paraId="0EAD9071" w14:textId="77777777">
        <w:trPr>
          <w:cantSplit/>
        </w:trPr>
        <w:tc>
          <w:tcPr>
            <w:tcW w:w="9352" w:type="dxa"/>
            <w:gridSpan w:val="8"/>
          </w:tcPr>
          <w:p w14:paraId="04C82E86" w14:textId="77777777" w:rsidR="00AE677F" w:rsidRDefault="00AE6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677F" w14:paraId="75250F99" w14:textId="77777777">
        <w:trPr>
          <w:cantSplit/>
        </w:trPr>
        <w:tc>
          <w:tcPr>
            <w:tcW w:w="9352" w:type="dxa"/>
            <w:gridSpan w:val="8"/>
          </w:tcPr>
          <w:p w14:paraId="338AF6A6" w14:textId="77777777" w:rsidR="00AE677F" w:rsidRDefault="00AE6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677F" w14:paraId="5407AB6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9D463DC" w14:textId="1463EFB2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AE677F" w14:paraId="4BD3FFD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546E535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</w:t>
            </w:r>
            <w:r>
              <w:rPr>
                <w:rFonts w:ascii="Calibri" w:hAnsi="Calibri"/>
                <w:sz w:val="21"/>
              </w:rPr>
              <w:t>406 | Email: monika.hajkova@mmp.cz</w:t>
            </w:r>
          </w:p>
        </w:tc>
      </w:tr>
      <w:tr w:rsidR="00AE677F" w14:paraId="780BE23F" w14:textId="77777777">
        <w:trPr>
          <w:cantSplit/>
        </w:trPr>
        <w:tc>
          <w:tcPr>
            <w:tcW w:w="9352" w:type="dxa"/>
            <w:gridSpan w:val="8"/>
          </w:tcPr>
          <w:p w14:paraId="26B6EF45" w14:textId="77777777" w:rsidR="00AE677F" w:rsidRDefault="00AE6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F0AAFED" w14:textId="77777777" w:rsidR="005B46D9" w:rsidRDefault="005B46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677F" w14:paraId="6D3CD6E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AF39234" w14:textId="77777777" w:rsidR="00AE677F" w:rsidRDefault="005B46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E677F" w14:paraId="4F6F620A" w14:textId="77777777">
        <w:trPr>
          <w:cantSplit/>
        </w:trPr>
        <w:tc>
          <w:tcPr>
            <w:tcW w:w="9352" w:type="dxa"/>
            <w:gridSpan w:val="8"/>
          </w:tcPr>
          <w:p w14:paraId="520CC85C" w14:textId="77777777" w:rsidR="00AE677F" w:rsidRDefault="00AE67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F10F3B1" w14:textId="77777777" w:rsidR="005B46D9" w:rsidRDefault="005B46D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7F"/>
    <w:rsid w:val="005B46D9"/>
    <w:rsid w:val="00A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B37B"/>
  <w15:docId w15:val="{019360DD-6E91-462A-AA93-2FD2A955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2024-10-07T07:52:00Z</cp:lastPrinted>
  <dcterms:created xsi:type="dcterms:W3CDTF">2024-10-07T07:52:00Z</dcterms:created>
  <dcterms:modified xsi:type="dcterms:W3CDTF">2024-10-07T07:52:00Z</dcterms:modified>
</cp:coreProperties>
</file>