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82" w:rsidRDefault="00186582" w:rsidP="0018658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86582" w:rsidRDefault="00186582" w:rsidP="00186582">
      <w:pPr>
        <w:pStyle w:val="Prosttext"/>
        <w:outlineLvl w:val="0"/>
      </w:pPr>
      <w:proofErr w:type="spellStart"/>
      <w:r>
        <w:t>From</w:t>
      </w:r>
      <w:proofErr w:type="spellEnd"/>
      <w:r>
        <w:t>: Mašínová Simona [</w:t>
      </w:r>
      <w:hyperlink r:id="rId5" w:history="1">
        <w:r>
          <w:rPr>
            <w:rStyle w:val="Hypertextovodkaz"/>
          </w:rPr>
          <w:t>mailto:masinova@pragolab.cz</w:t>
        </w:r>
      </w:hyperlink>
      <w:r>
        <w:t xml:space="preserve">] </w:t>
      </w:r>
    </w:p>
    <w:p w:rsidR="00186582" w:rsidRDefault="00186582" w:rsidP="0018658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24, 2017 1:18 PM</w:t>
      </w:r>
    </w:p>
    <w:p w:rsidR="00186582" w:rsidRDefault="00186582" w:rsidP="00186582">
      <w:pPr>
        <w:pStyle w:val="Prosttext"/>
      </w:pPr>
      <w:r>
        <w:t xml:space="preserve">To: </w:t>
      </w:r>
      <w:proofErr w:type="spellStart"/>
      <w:r>
        <w:t>Pytlounová</w:t>
      </w:r>
      <w:proofErr w:type="spellEnd"/>
      <w:r>
        <w:t xml:space="preserve"> Šárka</w:t>
      </w:r>
    </w:p>
    <w:p w:rsidR="00186582" w:rsidRDefault="00186582" w:rsidP="00186582">
      <w:pPr>
        <w:pStyle w:val="Prosttext"/>
      </w:pPr>
      <w:proofErr w:type="spellStart"/>
      <w:r>
        <w:t>Subject</w:t>
      </w:r>
      <w:proofErr w:type="spellEnd"/>
      <w:r>
        <w:t>: RE: Havárie plynového chromatografu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 xml:space="preserve">Vážená paní, Vážený pane 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Potvrzujeme přijetí objednávky.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S pozdravem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Simona Mašínová</w:t>
      </w:r>
    </w:p>
    <w:p w:rsidR="00186582" w:rsidRDefault="00186582" w:rsidP="00186582">
      <w:pPr>
        <w:pStyle w:val="Prosttext"/>
      </w:pPr>
      <w:r>
        <w:t>asistentka servisního oddělení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PRAGOLAB s.r.o.</w:t>
      </w:r>
    </w:p>
    <w:p w:rsidR="00186582" w:rsidRDefault="00186582" w:rsidP="00186582">
      <w:pPr>
        <w:pStyle w:val="Prosttext"/>
      </w:pPr>
      <w:r>
        <w:t>Jamborova 32</w:t>
      </w:r>
    </w:p>
    <w:p w:rsidR="00186582" w:rsidRDefault="00186582" w:rsidP="00186582">
      <w:pPr>
        <w:pStyle w:val="Prosttext"/>
      </w:pPr>
      <w:r>
        <w:t>CZ-615 00 Brno</w:t>
      </w:r>
    </w:p>
    <w:p w:rsidR="00186582" w:rsidRDefault="00186582" w:rsidP="00186582">
      <w:pPr>
        <w:pStyle w:val="Prosttext"/>
      </w:pPr>
      <w:r>
        <w:t>+420 730 150 784</w:t>
      </w:r>
    </w:p>
    <w:p w:rsidR="00186582" w:rsidRDefault="00186582" w:rsidP="00186582">
      <w:pPr>
        <w:pStyle w:val="Prosttext"/>
      </w:pPr>
      <w:hyperlink r:id="rId6" w:history="1">
        <w:r>
          <w:rPr>
            <w:rStyle w:val="Hypertextovodkaz"/>
          </w:rPr>
          <w:t>masinova@pragolab.cz</w:t>
        </w:r>
      </w:hyperlink>
    </w:p>
    <w:p w:rsidR="00186582" w:rsidRDefault="00186582" w:rsidP="00186582">
      <w:pPr>
        <w:pStyle w:val="Prosttext"/>
      </w:pPr>
      <w:hyperlink r:id="rId7" w:history="1">
        <w:r>
          <w:rPr>
            <w:rStyle w:val="Hypertextovodkaz"/>
          </w:rPr>
          <w:t>www.pragolab.cz</w:t>
        </w:r>
      </w:hyperlink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86582" w:rsidRDefault="00186582" w:rsidP="0018658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Pytlounová</w:t>
      </w:r>
      <w:proofErr w:type="spellEnd"/>
      <w:r>
        <w:t xml:space="preserve"> Šárka [</w:t>
      </w:r>
      <w:hyperlink r:id="rId8" w:history="1">
        <w:r>
          <w:rPr>
            <w:rStyle w:val="Hypertextovodkaz"/>
          </w:rPr>
          <w:t>mailto:pytlounova.sarka@vuzv.cz</w:t>
        </w:r>
      </w:hyperlink>
      <w:r>
        <w:t xml:space="preserve">] </w:t>
      </w:r>
    </w:p>
    <w:p w:rsidR="00186582" w:rsidRDefault="00186582" w:rsidP="0018658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24, 2017 1:05 PM</w:t>
      </w:r>
    </w:p>
    <w:p w:rsidR="00186582" w:rsidRDefault="00186582" w:rsidP="00186582">
      <w:pPr>
        <w:pStyle w:val="Prosttext"/>
      </w:pPr>
      <w:r>
        <w:t xml:space="preserve">To: </w:t>
      </w:r>
      <w:proofErr w:type="spellStart"/>
      <w:r>
        <w:t>Pragolab</w:t>
      </w:r>
      <w:proofErr w:type="spellEnd"/>
      <w:r>
        <w:t xml:space="preserve"> &lt;</w:t>
      </w:r>
      <w:hyperlink r:id="rId9" w:history="1">
        <w:r>
          <w:rPr>
            <w:rStyle w:val="Hypertextovodkaz"/>
          </w:rPr>
          <w:t>pragolab@pragolab.cz</w:t>
        </w:r>
      </w:hyperlink>
      <w:r>
        <w:t>&gt;</w:t>
      </w:r>
    </w:p>
    <w:p w:rsidR="00186582" w:rsidRDefault="00186582" w:rsidP="00186582">
      <w:pPr>
        <w:pStyle w:val="Prosttext"/>
      </w:pPr>
      <w:proofErr w:type="spellStart"/>
      <w:r>
        <w:t>Subject</w:t>
      </w:r>
      <w:proofErr w:type="spellEnd"/>
      <w:r>
        <w:t>: Havárie plynového chromatografu</w:t>
      </w:r>
    </w:p>
    <w:p w:rsidR="00186582" w:rsidRDefault="00186582" w:rsidP="00186582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Dobrý den,</w:t>
      </w:r>
    </w:p>
    <w:p w:rsidR="00186582" w:rsidRDefault="00186582" w:rsidP="00186582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186582" w:rsidRDefault="00186582" w:rsidP="00186582">
      <w:pPr>
        <w:pStyle w:val="Prosttext"/>
      </w:pPr>
      <w:r>
        <w:t xml:space="preserve">Potvrzení objednávky musí být v původním textu emailu nikoliv v příloze. </w:t>
      </w:r>
    </w:p>
    <w:p w:rsidR="00186582" w:rsidRDefault="00186582" w:rsidP="00186582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 xml:space="preserve">Objednávka 2917152  ze dne </w:t>
      </w:r>
      <w:proofErr w:type="gramStart"/>
      <w:r>
        <w:t>20.7.2017</w:t>
      </w:r>
      <w:proofErr w:type="gramEnd"/>
    </w:p>
    <w:p w:rsidR="00186582" w:rsidRDefault="00186582" w:rsidP="00186582">
      <w:pPr>
        <w:pStyle w:val="Prosttext"/>
      </w:pPr>
      <w:r>
        <w:t>Předběžná cena s DPH 103 575,-</w:t>
      </w:r>
    </w:p>
    <w:p w:rsidR="00186582" w:rsidRDefault="00186582" w:rsidP="00186582">
      <w:pPr>
        <w:pStyle w:val="Prosttext"/>
      </w:pPr>
      <w:r>
        <w:t xml:space="preserve">Cena bez </w:t>
      </w:r>
      <w:proofErr w:type="gramStart"/>
      <w:r>
        <w:t>DPH  85 599,10</w:t>
      </w:r>
      <w:proofErr w:type="gramEnd"/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Věc: Havárie plynového chromatografu</w:t>
      </w:r>
    </w:p>
    <w:p w:rsidR="00186582" w:rsidRDefault="00186582" w:rsidP="00186582">
      <w:pPr>
        <w:pStyle w:val="Prosttext"/>
      </w:pPr>
      <w:r>
        <w:t xml:space="preserve">Havárie plynového </w:t>
      </w:r>
      <w:proofErr w:type="gramStart"/>
      <w:r>
        <w:t>chromatografu ... základní</w:t>
      </w:r>
      <w:proofErr w:type="gramEnd"/>
      <w:r>
        <w:t xml:space="preserve"> desky do hmotnostního detektoru - </w:t>
      </w:r>
      <w:proofErr w:type="spellStart"/>
      <w:r>
        <w:t>prístroj</w:t>
      </w:r>
      <w:proofErr w:type="spellEnd"/>
      <w:r>
        <w:t xml:space="preserve"> v místnosti</w:t>
      </w:r>
    </w:p>
    <w:p w:rsidR="00186582" w:rsidRDefault="00186582" w:rsidP="00186582">
      <w:pPr>
        <w:pStyle w:val="Prosttext"/>
      </w:pPr>
      <w:proofErr w:type="gramStart"/>
      <w:r>
        <w:t>c.13</w:t>
      </w:r>
      <w:proofErr w:type="gramEnd"/>
      <w:r>
        <w:t xml:space="preserve"> VB</w:t>
      </w:r>
    </w:p>
    <w:p w:rsidR="00186582" w:rsidRDefault="00186582" w:rsidP="00186582">
      <w:pPr>
        <w:pStyle w:val="Prosttext"/>
      </w:pPr>
      <w:r>
        <w:t xml:space="preserve">v </w:t>
      </w:r>
      <w:proofErr w:type="spellStart"/>
      <w:r>
        <w:t>príloze</w:t>
      </w:r>
      <w:proofErr w:type="spellEnd"/>
      <w:r>
        <w:t xml:space="preserve"> - nabídka </w:t>
      </w:r>
      <w:proofErr w:type="spellStart"/>
      <w:r>
        <w:t>AHr.N</w:t>
      </w:r>
      <w:proofErr w:type="spellEnd"/>
      <w:r>
        <w:t xml:space="preserve"> 17-052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Děkujeme.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S pozdravem a přáním hezkého dne</w:t>
      </w: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proofErr w:type="spellStart"/>
      <w:r>
        <w:t>Pytlounová</w:t>
      </w:r>
      <w:proofErr w:type="spellEnd"/>
      <w:r>
        <w:t xml:space="preserve"> Šárka</w:t>
      </w:r>
    </w:p>
    <w:p w:rsidR="00186582" w:rsidRDefault="00186582" w:rsidP="00186582">
      <w:pPr>
        <w:pStyle w:val="Prosttext"/>
      </w:pPr>
      <w:r>
        <w:t>referent ekonomického úseku</w:t>
      </w:r>
    </w:p>
    <w:p w:rsidR="00186582" w:rsidRDefault="00186582" w:rsidP="00186582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86582" w:rsidRDefault="00186582" w:rsidP="00186582">
      <w:pPr>
        <w:pStyle w:val="Prosttext"/>
      </w:pPr>
      <w:r>
        <w:t>Přátelství 815, 104 00 Praha Uhříněves</w:t>
      </w:r>
    </w:p>
    <w:p w:rsidR="00186582" w:rsidRDefault="00186582" w:rsidP="00186582">
      <w:pPr>
        <w:pStyle w:val="Prosttext"/>
      </w:pPr>
      <w:r>
        <w:t>IČ 00027014</w:t>
      </w:r>
    </w:p>
    <w:p w:rsidR="00186582" w:rsidRDefault="00186582" w:rsidP="00186582">
      <w:pPr>
        <w:pStyle w:val="Prosttext"/>
      </w:pPr>
      <w:r>
        <w:t>DIČ CZ00027014</w:t>
      </w:r>
    </w:p>
    <w:p w:rsidR="00186582" w:rsidRDefault="00186582" w:rsidP="00186582">
      <w:pPr>
        <w:pStyle w:val="Prosttext"/>
      </w:pPr>
      <w:r>
        <w:t>tel. 734 253 116</w:t>
      </w:r>
    </w:p>
    <w:p w:rsidR="00186582" w:rsidRDefault="00186582" w:rsidP="00186582">
      <w:pPr>
        <w:pStyle w:val="Prosttext"/>
      </w:pPr>
      <w:r>
        <w:lastRenderedPageBreak/>
        <w:t>tel. 267 009 636</w:t>
      </w:r>
    </w:p>
    <w:p w:rsidR="00186582" w:rsidRDefault="00186582" w:rsidP="00186582">
      <w:pPr>
        <w:pStyle w:val="Prosttext"/>
      </w:pPr>
      <w:hyperlink r:id="rId10" w:history="1">
        <w:r>
          <w:rPr>
            <w:rStyle w:val="Hypertextovodkaz"/>
          </w:rPr>
          <w:t>pytlounova.sarka@vuzv.cz</w:t>
        </w:r>
      </w:hyperlink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</w:p>
    <w:p w:rsidR="00186582" w:rsidRDefault="00186582" w:rsidP="00186582">
      <w:pPr>
        <w:pStyle w:val="Prosttext"/>
      </w:pPr>
      <w:r>
        <w:t>Havárie plynového chromatografu</w:t>
      </w:r>
    </w:p>
    <w:p w:rsidR="00186582" w:rsidRDefault="00186582" w:rsidP="00186582">
      <w:pPr>
        <w:pStyle w:val="Prosttext"/>
      </w:pPr>
      <w:r>
        <w:t>Odesláno automaticky ze systému Byznys</w:t>
      </w:r>
    </w:p>
    <w:p w:rsidR="00186582" w:rsidRDefault="00186582" w:rsidP="00186582">
      <w:pPr>
        <w:pStyle w:val="Prosttext"/>
      </w:pPr>
      <w:r>
        <w:t>Sestava Objednávka</w:t>
      </w:r>
    </w:p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82"/>
    <w:rsid w:val="00034195"/>
    <w:rsid w:val="00186582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658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65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658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658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65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65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golab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inova@pragolab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sinova@pragolab.cz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golab@pragola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2017-07-24T11:26:00Z</dcterms:created>
  <dcterms:modified xsi:type="dcterms:W3CDTF">2017-07-24T11:26:00Z</dcterms:modified>
</cp:coreProperties>
</file>