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9400" w14:textId="77777777" w:rsidR="004F78BA" w:rsidRDefault="00D36E71">
      <w:pPr>
        <w:spacing w:after="4"/>
        <w:ind w:left="2" w:right="3970" w:hanging="10"/>
      </w:pPr>
      <w:r>
        <w:rPr>
          <w:rFonts w:ascii="Arial" w:eastAsia="Arial" w:hAnsi="Arial" w:cs="Arial"/>
          <w:sz w:val="16"/>
        </w:rPr>
        <w:t>Statutární město Třinec</w:t>
      </w:r>
    </w:p>
    <w:p w14:paraId="5CFA8A48" w14:textId="77777777" w:rsidR="004F78BA" w:rsidRDefault="00D36E71">
      <w:pPr>
        <w:spacing w:after="4"/>
        <w:ind w:left="2" w:right="3970" w:hanging="10"/>
      </w:pPr>
      <w:r>
        <w:rPr>
          <w:rFonts w:ascii="Arial" w:eastAsia="Arial" w:hAnsi="Arial" w:cs="Arial"/>
          <w:sz w:val="16"/>
        </w:rPr>
        <w:t>Jablunkovská 160</w:t>
      </w:r>
    </w:p>
    <w:p w14:paraId="1297D489" w14:textId="77777777" w:rsidR="004F78BA" w:rsidRDefault="00D36E71">
      <w:pPr>
        <w:spacing w:after="4"/>
        <w:ind w:left="4111" w:right="3970" w:hanging="4119"/>
      </w:pPr>
      <w:proofErr w:type="gramStart"/>
      <w:r>
        <w:rPr>
          <w:rFonts w:ascii="Arial" w:eastAsia="Arial" w:hAnsi="Arial" w:cs="Arial"/>
          <w:sz w:val="16"/>
        </w:rPr>
        <w:t>73961  Třinec</w:t>
      </w:r>
      <w:proofErr w:type="gramEnd"/>
      <w:r>
        <w:rPr>
          <w:rFonts w:ascii="Arial" w:eastAsia="Arial" w:hAnsi="Arial" w:cs="Arial"/>
          <w:sz w:val="16"/>
        </w:rPr>
        <w:t xml:space="preserve"> - Staré M </w:t>
      </w:r>
      <w:r>
        <w:rPr>
          <w:rFonts w:ascii="Arial" w:eastAsia="Arial" w:hAnsi="Arial" w:cs="Arial"/>
          <w:b/>
          <w:sz w:val="26"/>
        </w:rPr>
        <w:t>POPTÁVKA</w:t>
      </w:r>
    </w:p>
    <w:p w14:paraId="65C14038" w14:textId="77777777" w:rsidR="004F78BA" w:rsidRDefault="00D36E71">
      <w:pPr>
        <w:spacing w:after="85"/>
        <w:ind w:left="-26" w:right="-143"/>
      </w:pPr>
      <w:r>
        <w:rPr>
          <w:noProof/>
        </w:rPr>
        <mc:AlternateContent>
          <mc:Choice Requires="wpg">
            <w:drawing>
              <wp:inline distT="0" distB="0" distL="0" distR="0" wp14:anchorId="1D0F4334" wp14:editId="6D91DE6E">
                <wp:extent cx="6174994" cy="24384"/>
                <wp:effectExtent l="0" t="0" r="0" b="0"/>
                <wp:docPr id="90933" name="Group 9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994" cy="24384"/>
                          <a:chOff x="0" y="0"/>
                          <a:chExt cx="6174994" cy="24384"/>
                        </a:xfrm>
                      </wpg:grpSpPr>
                      <wps:wsp>
                        <wps:cNvPr id="151959" name="Shape 151959"/>
                        <wps:cNvSpPr/>
                        <wps:spPr>
                          <a:xfrm>
                            <a:off x="0" y="0"/>
                            <a:ext cx="617499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24384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33" style="width:486.22pt;height:1.91998pt;mso-position-horizontal-relative:char;mso-position-vertical-relative:line" coordsize="61749,243">
                <v:shape id="Shape 151960" style="position:absolute;width:61749;height:243;left:0;top:0;" coordsize="6174994,24384" path="m0,0l6174994,0l6174994,24384l0,24384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</w:p>
    <w:p w14:paraId="41C983E1" w14:textId="77777777" w:rsidR="004F78BA" w:rsidRDefault="00D36E71">
      <w:pPr>
        <w:spacing w:after="0"/>
        <w:ind w:left="-5" w:hanging="10"/>
      </w:pPr>
      <w:proofErr w:type="gramStart"/>
      <w:r>
        <w:rPr>
          <w:rFonts w:ascii="Arial" w:eastAsia="Arial" w:hAnsi="Arial" w:cs="Arial"/>
          <w:i/>
          <w:sz w:val="12"/>
        </w:rPr>
        <w:t>Vaší</w:t>
      </w:r>
      <w:proofErr w:type="gramEnd"/>
      <w:r>
        <w:rPr>
          <w:rFonts w:ascii="Arial" w:eastAsia="Arial" w:hAnsi="Arial" w:cs="Arial"/>
          <w:i/>
          <w:sz w:val="12"/>
        </w:rPr>
        <w:t xml:space="preserve"> nabídku zpracujte v tomto souboru doplněním jednotkové ceny na listu Poptávané </w:t>
      </w:r>
    </w:p>
    <w:p w14:paraId="6AD518EA" w14:textId="77777777" w:rsidR="004F78BA" w:rsidRDefault="00D36E71">
      <w:pPr>
        <w:spacing w:after="0"/>
        <w:jc w:val="right"/>
      </w:pPr>
      <w:r>
        <w:rPr>
          <w:rFonts w:ascii="Arial" w:eastAsia="Arial" w:hAnsi="Arial" w:cs="Arial"/>
          <w:i/>
          <w:sz w:val="12"/>
        </w:rPr>
        <w:t xml:space="preserve">Vyplňte identifikace vaší společnosti a doplňte údaje o kontaktních osobách (zvýrazněná </w:t>
      </w:r>
    </w:p>
    <w:p w14:paraId="0C29C278" w14:textId="77777777" w:rsidR="004F78BA" w:rsidRDefault="00D36E71">
      <w:pPr>
        <w:spacing w:after="0"/>
        <w:ind w:left="-5" w:hanging="10"/>
      </w:pPr>
      <w:r>
        <w:rPr>
          <w:rFonts w:ascii="Arial" w:eastAsia="Arial" w:hAnsi="Arial" w:cs="Arial"/>
          <w:i/>
          <w:sz w:val="12"/>
        </w:rPr>
        <w:t xml:space="preserve">položky (zvýrazněná barva výplně). Při vyhodnocování nabídek budou akceptovány </w:t>
      </w:r>
    </w:p>
    <w:p w14:paraId="39163A01" w14:textId="77777777" w:rsidR="004F78BA" w:rsidRDefault="00D36E71">
      <w:pPr>
        <w:spacing w:after="0"/>
        <w:ind w:left="924"/>
        <w:jc w:val="center"/>
      </w:pPr>
      <w:r>
        <w:rPr>
          <w:rFonts w:ascii="Arial" w:eastAsia="Arial" w:hAnsi="Arial" w:cs="Arial"/>
          <w:i/>
          <w:sz w:val="12"/>
        </w:rPr>
        <w:t xml:space="preserve">barva výplně). </w:t>
      </w:r>
    </w:p>
    <w:p w14:paraId="24BC0BFC" w14:textId="77777777" w:rsidR="004F78BA" w:rsidRDefault="00D36E71">
      <w:pPr>
        <w:spacing w:after="0"/>
        <w:ind w:left="-5" w:hanging="10"/>
      </w:pPr>
      <w:r>
        <w:rPr>
          <w:rFonts w:ascii="Arial" w:eastAsia="Arial" w:hAnsi="Arial" w:cs="Arial"/>
          <w:i/>
          <w:sz w:val="12"/>
        </w:rPr>
        <w:t>pouze původní soubory XLS. Pozměněnou nabídku nebude možné vyhodnotit.</w:t>
      </w:r>
    </w:p>
    <w:p w14:paraId="5D24914C" w14:textId="77777777" w:rsidR="004F78BA" w:rsidRDefault="00D36E71">
      <w:pPr>
        <w:spacing w:after="185"/>
        <w:ind w:left="-26" w:right="-143"/>
      </w:pPr>
      <w:r>
        <w:rPr>
          <w:noProof/>
        </w:rPr>
        <mc:AlternateContent>
          <mc:Choice Requires="wpg">
            <w:drawing>
              <wp:inline distT="0" distB="0" distL="0" distR="0" wp14:anchorId="100F192D" wp14:editId="2E458686">
                <wp:extent cx="6174994" cy="12192"/>
                <wp:effectExtent l="0" t="0" r="0" b="0"/>
                <wp:docPr id="90934" name="Group 90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994" cy="12192"/>
                          <a:chOff x="0" y="0"/>
                          <a:chExt cx="6174994" cy="12192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762" y="762"/>
                            <a:ext cx="617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419">
                                <a:moveTo>
                                  <a:pt x="0" y="0"/>
                                </a:moveTo>
                                <a:lnTo>
                                  <a:pt x="61734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B30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1" name="Shape 151961"/>
                        <wps:cNvSpPr/>
                        <wps:spPr>
                          <a:xfrm>
                            <a:off x="0" y="0"/>
                            <a:ext cx="61749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12192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34" style="width:486.22pt;height:0.960022pt;mso-position-horizontal-relative:char;mso-position-vertical-relative:line" coordsize="61749,121">
                <v:shape id="Shape 85" style="position:absolute;width:61734;height:0;left:7;top:7;" coordsize="6173419,0" path="m0,0l6173419,0">
                  <v:stroke weight="0.14pt" endcap="square" joinstyle="round" on="true" color="#db303b"/>
                  <v:fill on="false" color="#000000" opacity="0"/>
                </v:shape>
                <v:shape id="Shape 151962" style="position:absolute;width:61749;height:121;left:0;top:0;" coordsize="6174994,12192" path="m0,0l6174994,0l6174994,12192l0,12192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</w:p>
    <w:p w14:paraId="5EE6E6C6" w14:textId="77777777" w:rsidR="004F78BA" w:rsidRDefault="00D36E71">
      <w:pPr>
        <w:spacing w:after="59"/>
        <w:ind w:left="2343" w:hanging="10"/>
      </w:pPr>
      <w:r>
        <w:rPr>
          <w:rFonts w:ascii="Arial" w:eastAsia="Arial" w:hAnsi="Arial" w:cs="Arial"/>
          <w:b/>
          <w:sz w:val="20"/>
        </w:rPr>
        <w:t xml:space="preserve">Zakázka: </w:t>
      </w:r>
      <w:r>
        <w:rPr>
          <w:rFonts w:ascii="Arial" w:eastAsia="Arial" w:hAnsi="Arial" w:cs="Arial"/>
          <w:sz w:val="20"/>
        </w:rPr>
        <w:t xml:space="preserve">ZŠ a MŠ </w:t>
      </w:r>
      <w:proofErr w:type="spellStart"/>
      <w:r>
        <w:rPr>
          <w:rFonts w:ascii="Arial" w:eastAsia="Arial" w:hAnsi="Arial" w:cs="Arial"/>
          <w:sz w:val="20"/>
        </w:rPr>
        <w:t>Karpentná</w:t>
      </w:r>
      <w:proofErr w:type="spellEnd"/>
      <w:r>
        <w:rPr>
          <w:rFonts w:ascii="Arial" w:eastAsia="Arial" w:hAnsi="Arial" w:cs="Arial"/>
          <w:sz w:val="20"/>
        </w:rPr>
        <w:t xml:space="preserve"> č.p. 91 - rekonstrukce střechy </w:t>
      </w:r>
    </w:p>
    <w:p w14:paraId="5B3035C9" w14:textId="77777777" w:rsidR="004F78BA" w:rsidRDefault="00D36E71">
      <w:pPr>
        <w:spacing w:after="23" w:line="265" w:lineRule="auto"/>
        <w:ind w:left="1700" w:hanging="10"/>
      </w:pPr>
      <w:r>
        <w:rPr>
          <w:rFonts w:ascii="Arial" w:eastAsia="Arial" w:hAnsi="Arial" w:cs="Arial"/>
          <w:b/>
          <w:sz w:val="20"/>
        </w:rPr>
        <w:t xml:space="preserve">Číslo poptávky: </w:t>
      </w:r>
      <w:r>
        <w:rPr>
          <w:rFonts w:ascii="Arial" w:eastAsia="Arial" w:hAnsi="Arial" w:cs="Arial"/>
          <w:sz w:val="20"/>
        </w:rPr>
        <w:t>1</w:t>
      </w:r>
    </w:p>
    <w:p w14:paraId="638C4386" w14:textId="77777777" w:rsidR="004F78BA" w:rsidRDefault="00D36E71">
      <w:pPr>
        <w:spacing w:after="0" w:line="269" w:lineRule="auto"/>
        <w:ind w:left="648" w:right="5472" w:firstLine="1573"/>
        <w:jc w:val="both"/>
      </w:pPr>
      <w:r>
        <w:rPr>
          <w:rFonts w:ascii="Arial" w:eastAsia="Arial" w:hAnsi="Arial" w:cs="Arial"/>
          <w:b/>
          <w:sz w:val="20"/>
        </w:rPr>
        <w:t xml:space="preserve">Poptávka: </w:t>
      </w:r>
      <w:r>
        <w:rPr>
          <w:rFonts w:ascii="Arial" w:eastAsia="Arial" w:hAnsi="Arial" w:cs="Arial"/>
          <w:sz w:val="20"/>
        </w:rPr>
        <w:t xml:space="preserve">Poptávka </w:t>
      </w:r>
      <w:r>
        <w:rPr>
          <w:rFonts w:ascii="Arial" w:eastAsia="Arial" w:hAnsi="Arial" w:cs="Arial"/>
          <w:b/>
          <w:sz w:val="20"/>
        </w:rPr>
        <w:t>Komentář: Zadání: Datum uzávěrky poptávky: Datum zahájení realizace: Datum ukončení realizace:</w:t>
      </w:r>
    </w:p>
    <w:p w14:paraId="17074DEA" w14:textId="77777777" w:rsidR="004F78BA" w:rsidRDefault="00D36E71">
      <w:pPr>
        <w:spacing w:after="136"/>
        <w:ind w:left="-26" w:right="-143"/>
      </w:pPr>
      <w:r>
        <w:rPr>
          <w:noProof/>
        </w:rPr>
        <mc:AlternateContent>
          <mc:Choice Requires="wpg">
            <w:drawing>
              <wp:inline distT="0" distB="0" distL="0" distR="0" wp14:anchorId="3C469ED8" wp14:editId="7C4887FA">
                <wp:extent cx="6174994" cy="12192"/>
                <wp:effectExtent l="0" t="0" r="0" b="0"/>
                <wp:docPr id="90935" name="Group 90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994" cy="12192"/>
                          <a:chOff x="0" y="0"/>
                          <a:chExt cx="6174994" cy="12192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762" y="762"/>
                            <a:ext cx="617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419">
                                <a:moveTo>
                                  <a:pt x="0" y="0"/>
                                </a:moveTo>
                                <a:lnTo>
                                  <a:pt x="61734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B30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3" name="Shape 151963"/>
                        <wps:cNvSpPr/>
                        <wps:spPr>
                          <a:xfrm>
                            <a:off x="0" y="0"/>
                            <a:ext cx="61749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12192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35" style="width:486.22pt;height:0.960022pt;mso-position-horizontal-relative:char;mso-position-vertical-relative:line" coordsize="61749,121">
                <v:shape id="Shape 87" style="position:absolute;width:61734;height:0;left:7;top:7;" coordsize="6173419,0" path="m0,0l6173419,0">
                  <v:stroke weight="0.14pt" endcap="square" joinstyle="round" on="true" color="#db303b"/>
                  <v:fill on="false" color="#000000" opacity="0"/>
                </v:shape>
                <v:shape id="Shape 151964" style="position:absolute;width:61749;height:121;left:0;top:0;" coordsize="6174994,12192" path="m0,0l6174994,0l6174994,12192l0,12192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</w:p>
    <w:tbl>
      <w:tblPr>
        <w:tblStyle w:val="TableGrid"/>
        <w:tblW w:w="6163" w:type="dxa"/>
        <w:tblInd w:w="16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320"/>
      </w:tblGrid>
      <w:tr w:rsidR="004F78BA" w14:paraId="71A395E8" w14:textId="77777777">
        <w:trPr>
          <w:trHeight w:val="26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14:paraId="0E44C2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ZADAVATEL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7EE6A70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UCHAZEČ</w:t>
            </w:r>
          </w:p>
        </w:tc>
      </w:tr>
    </w:tbl>
    <w:tbl>
      <w:tblPr>
        <w:tblStyle w:val="TableGrid"/>
        <w:tblpPr w:vertAnchor="text" w:tblpX="6455" w:tblpY="-44"/>
        <w:tblOverlap w:val="never"/>
        <w:tblW w:w="3243" w:type="dxa"/>
        <w:tblInd w:w="0" w:type="dxa"/>
        <w:tblCellMar>
          <w:top w:w="14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</w:tblGrid>
      <w:tr w:rsidR="004F78BA" w14:paraId="509EFD98" w14:textId="77777777">
        <w:trPr>
          <w:trHeight w:val="766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2BBACC9C" w14:textId="77777777" w:rsidR="004F78BA" w:rsidRDefault="00D36E71">
            <w:pPr>
              <w:spacing w:after="7"/>
            </w:pPr>
            <w:r>
              <w:rPr>
                <w:rFonts w:ascii="Arial" w:eastAsia="Arial" w:hAnsi="Arial" w:cs="Arial"/>
                <w:sz w:val="20"/>
              </w:rPr>
              <w:t>HB Delta</w:t>
            </w:r>
          </w:p>
          <w:p w14:paraId="384842BB" w14:textId="77777777" w:rsidR="004F78BA" w:rsidRDefault="00D36E71">
            <w:pPr>
              <w:spacing w:after="7"/>
            </w:pPr>
            <w:r>
              <w:rPr>
                <w:rFonts w:ascii="Arial" w:eastAsia="Arial" w:hAnsi="Arial" w:cs="Arial"/>
                <w:sz w:val="20"/>
              </w:rPr>
              <w:t>CZ25835661</w:t>
            </w:r>
          </w:p>
          <w:p w14:paraId="4734D36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25835661</w:t>
            </w:r>
          </w:p>
        </w:tc>
      </w:tr>
    </w:tbl>
    <w:p w14:paraId="7E738EA0" w14:textId="77777777" w:rsidR="004F78BA" w:rsidRDefault="00D36E71">
      <w:pPr>
        <w:spacing w:after="34"/>
        <w:ind w:left="1129" w:hanging="578"/>
      </w:pPr>
      <w:r>
        <w:rPr>
          <w:rFonts w:ascii="Arial" w:eastAsia="Arial" w:hAnsi="Arial" w:cs="Arial"/>
          <w:b/>
          <w:sz w:val="20"/>
        </w:rPr>
        <w:t xml:space="preserve">Zadavatel: </w:t>
      </w:r>
      <w:r>
        <w:rPr>
          <w:rFonts w:ascii="Arial" w:eastAsia="Arial" w:hAnsi="Arial" w:cs="Arial"/>
          <w:sz w:val="20"/>
        </w:rPr>
        <w:t>Statutární město Třinec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Uchazeč: DIČ: </w:t>
      </w:r>
      <w:r>
        <w:rPr>
          <w:rFonts w:ascii="Arial" w:eastAsia="Arial" w:hAnsi="Arial" w:cs="Arial"/>
          <w:sz w:val="20"/>
        </w:rPr>
        <w:t>CZ00297313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DIČ: IČ: </w:t>
      </w:r>
      <w:r>
        <w:rPr>
          <w:rFonts w:ascii="Arial" w:eastAsia="Arial" w:hAnsi="Arial" w:cs="Arial"/>
          <w:sz w:val="20"/>
        </w:rPr>
        <w:t>00297313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IČ:</w:t>
      </w:r>
    </w:p>
    <w:p w14:paraId="32338B3C" w14:textId="77777777" w:rsidR="004F78BA" w:rsidRDefault="00D36E71">
      <w:pPr>
        <w:spacing w:after="163"/>
        <w:ind w:left="-26" w:right="-143"/>
      </w:pPr>
      <w:r>
        <w:rPr>
          <w:noProof/>
        </w:rPr>
        <mc:AlternateContent>
          <mc:Choice Requires="wpg">
            <w:drawing>
              <wp:inline distT="0" distB="0" distL="0" distR="0" wp14:anchorId="059574EA" wp14:editId="51B2E87C">
                <wp:extent cx="6174994" cy="12192"/>
                <wp:effectExtent l="0" t="0" r="0" b="0"/>
                <wp:docPr id="90936" name="Group 9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994" cy="12192"/>
                          <a:chOff x="0" y="0"/>
                          <a:chExt cx="6174994" cy="12192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762" y="762"/>
                            <a:ext cx="617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419">
                                <a:moveTo>
                                  <a:pt x="0" y="0"/>
                                </a:moveTo>
                                <a:lnTo>
                                  <a:pt x="61734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5" name="Shape 151965"/>
                        <wps:cNvSpPr/>
                        <wps:spPr>
                          <a:xfrm>
                            <a:off x="0" y="0"/>
                            <a:ext cx="61749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12192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36" style="width:486.22pt;height:0.960022pt;mso-position-horizontal-relative:char;mso-position-vertical-relative:line" coordsize="61749,121">
                <v:shape id="Shape 89" style="position:absolute;width:61734;height:0;left:7;top:7;" coordsize="6173419,0" path="m0,0l6173419,0">
                  <v:stroke weight="0.14pt" endcap="square" joinstyle="round" on="true" color="#c00000"/>
                  <v:fill on="false" color="#000000" opacity="0"/>
                </v:shape>
                <v:shape id="Shape 151966" style="position:absolute;width:61749;height:121;left:0;top:0;" coordsize="6174994,12192" path="m0,0l6174994,0l6174994,12192l0,12192l0,0">
                  <v:stroke weight="0pt" endcap="square" joinstyle="round" on="false" color="#000000" opacity="0"/>
                  <v:fill on="true" color="#c00000"/>
                </v:shape>
              </v:group>
            </w:pict>
          </mc:Fallback>
        </mc:AlternateContent>
      </w:r>
    </w:p>
    <w:p w14:paraId="7E71410E" w14:textId="77777777" w:rsidR="004F78BA" w:rsidRDefault="00D36E71">
      <w:pPr>
        <w:tabs>
          <w:tab w:val="center" w:pos="1222"/>
          <w:tab w:val="center" w:pos="6083"/>
        </w:tabs>
        <w:spacing w:after="23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>Adresa</w:t>
      </w:r>
      <w:r>
        <w:rPr>
          <w:rFonts w:ascii="Arial" w:eastAsia="Arial" w:hAnsi="Arial" w:cs="Arial"/>
          <w:b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Adresa</w:t>
      </w:r>
      <w:proofErr w:type="spellEnd"/>
    </w:p>
    <w:tbl>
      <w:tblPr>
        <w:tblStyle w:val="TableGrid"/>
        <w:tblpPr w:vertAnchor="text" w:tblpX="6455" w:tblpY="-38"/>
        <w:tblOverlap w:val="never"/>
        <w:tblW w:w="3243" w:type="dxa"/>
        <w:tblInd w:w="0" w:type="dxa"/>
        <w:tblCellMar>
          <w:top w:w="14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</w:tblGrid>
      <w:tr w:rsidR="004F78BA" w14:paraId="0D2DC97F" w14:textId="77777777">
        <w:trPr>
          <w:trHeight w:val="766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9D9A222" w14:textId="77777777" w:rsidR="004F78BA" w:rsidRDefault="00D36E71">
            <w:pPr>
              <w:spacing w:after="0"/>
              <w:ind w:right="197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Bobrky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382 Vsetín 75501</w:t>
            </w:r>
          </w:p>
        </w:tc>
      </w:tr>
    </w:tbl>
    <w:p w14:paraId="3097CA21" w14:textId="77777777" w:rsidR="004F78BA" w:rsidRDefault="00D36E71">
      <w:pPr>
        <w:tabs>
          <w:tab w:val="center" w:pos="2122"/>
          <w:tab w:val="center" w:pos="6145"/>
        </w:tabs>
        <w:spacing w:after="34"/>
      </w:pPr>
      <w:r>
        <w:tab/>
      </w:r>
      <w:r>
        <w:rPr>
          <w:rFonts w:ascii="Arial" w:eastAsia="Arial" w:hAnsi="Arial" w:cs="Arial"/>
          <w:b/>
          <w:sz w:val="20"/>
        </w:rPr>
        <w:t xml:space="preserve">Ulice: </w:t>
      </w:r>
      <w:r>
        <w:rPr>
          <w:rFonts w:ascii="Arial" w:eastAsia="Arial" w:hAnsi="Arial" w:cs="Arial"/>
          <w:sz w:val="20"/>
        </w:rPr>
        <w:t>Jablunkovská 160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Ulice:</w:t>
      </w:r>
    </w:p>
    <w:p w14:paraId="4A322848" w14:textId="77777777" w:rsidR="004F78BA" w:rsidRDefault="00D36E71">
      <w:pPr>
        <w:tabs>
          <w:tab w:val="center" w:pos="2173"/>
          <w:tab w:val="center" w:pos="6092"/>
        </w:tabs>
        <w:spacing w:after="34"/>
      </w:pPr>
      <w:r>
        <w:tab/>
      </w:r>
      <w:r>
        <w:rPr>
          <w:rFonts w:ascii="Arial" w:eastAsia="Arial" w:hAnsi="Arial" w:cs="Arial"/>
          <w:b/>
          <w:sz w:val="20"/>
        </w:rPr>
        <w:t xml:space="preserve">Město: </w:t>
      </w:r>
      <w:proofErr w:type="gramStart"/>
      <w:r>
        <w:rPr>
          <w:rFonts w:ascii="Arial" w:eastAsia="Arial" w:hAnsi="Arial" w:cs="Arial"/>
          <w:sz w:val="20"/>
        </w:rPr>
        <w:t>Třinec - Staré</w:t>
      </w:r>
      <w:proofErr w:type="gramEnd"/>
      <w:r>
        <w:rPr>
          <w:rFonts w:ascii="Arial" w:eastAsia="Arial" w:hAnsi="Arial" w:cs="Arial"/>
          <w:sz w:val="20"/>
        </w:rPr>
        <w:t xml:space="preserve"> Město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Město</w:t>
      </w:r>
      <w:proofErr w:type="spellEnd"/>
      <w:r>
        <w:rPr>
          <w:rFonts w:ascii="Arial" w:eastAsia="Arial" w:hAnsi="Arial" w:cs="Arial"/>
          <w:b/>
          <w:sz w:val="20"/>
        </w:rPr>
        <w:t>:</w:t>
      </w:r>
    </w:p>
    <w:p w14:paraId="01403943" w14:textId="77777777" w:rsidR="004F78BA" w:rsidRDefault="00D36E71">
      <w:pPr>
        <w:tabs>
          <w:tab w:val="center" w:pos="1632"/>
          <w:tab w:val="center" w:pos="6178"/>
        </w:tabs>
        <w:spacing w:after="419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PSČ: </w:t>
      </w:r>
      <w:r>
        <w:rPr>
          <w:rFonts w:ascii="Arial" w:eastAsia="Arial" w:hAnsi="Arial" w:cs="Arial"/>
          <w:sz w:val="20"/>
        </w:rPr>
        <w:t>73961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PSČ:</w:t>
      </w:r>
    </w:p>
    <w:p w14:paraId="17E1706C" w14:textId="77777777" w:rsidR="004F78BA" w:rsidRDefault="00D36E71">
      <w:pPr>
        <w:spacing w:after="1508" w:line="265" w:lineRule="auto"/>
        <w:ind w:left="5751" w:right="2596" w:hanging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8DAEB8" wp14:editId="7174A23B">
                <wp:simplePos x="0" y="0"/>
                <wp:positionH relativeFrom="column">
                  <wp:posOffset>-48139</wp:posOffset>
                </wp:positionH>
                <wp:positionV relativeFrom="paragraph">
                  <wp:posOffset>-161543</wp:posOffset>
                </wp:positionV>
                <wp:extent cx="6206370" cy="1639148"/>
                <wp:effectExtent l="0" t="0" r="0" b="0"/>
                <wp:wrapSquare wrapText="bothSides"/>
                <wp:docPr id="90930" name="Group 90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370" cy="1639148"/>
                          <a:chOff x="0" y="0"/>
                          <a:chExt cx="6206370" cy="1639148"/>
                        </a:xfrm>
                      </wpg:grpSpPr>
                      <wps:wsp>
                        <wps:cNvPr id="151967" name="Shape 151967"/>
                        <wps:cNvSpPr/>
                        <wps:spPr>
                          <a:xfrm>
                            <a:off x="4147141" y="148003"/>
                            <a:ext cx="2059178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486156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486156"/>
                                </a:lnTo>
                                <a:lnTo>
                                  <a:pt x="0" y="486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63252" y="0"/>
                            <a:ext cx="6270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0CCC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49936" y="0"/>
                            <a:ext cx="6270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51D31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40392" y="161544"/>
                            <a:ext cx="65729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A1878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3544" y="323088"/>
                            <a:ext cx="56072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09111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91217" y="484632"/>
                            <a:ext cx="458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C6291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57912" y="995903"/>
                            <a:ext cx="47990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BDC8F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C0000"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1159289"/>
                            <a:ext cx="137481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7EFE6" w14:textId="77777777" w:rsidR="004F78BA" w:rsidRDefault="00D36E7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ealizace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investic: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87224" y="1132332"/>
                            <a:ext cx="9324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BD291" w14:textId="214969C8" w:rsidR="004F78BA" w:rsidRDefault="004F78B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71525" y="1132332"/>
                            <a:ext cx="204118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52DED" w14:textId="7C4B7BE0" w:rsidR="004F78BA" w:rsidRDefault="004F78B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44555" y="1495901"/>
                            <a:ext cx="2343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98B97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KOMENTÁŘ UCHAZEČE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084790" y="1154718"/>
                            <a:ext cx="115577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E54B4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Renata Šedová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54411" y="843248"/>
                            <a:ext cx="33815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E57C2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KONTAKTNÍ OSOBY ZADAVATELE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044778" y="995903"/>
                            <a:ext cx="36422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A6902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C0000"/>
                                  <w:sz w:val="1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060787" y="1124125"/>
                            <a:ext cx="205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511">
                                <a:moveTo>
                                  <a:pt x="0" y="0"/>
                                </a:moveTo>
                                <a:lnTo>
                                  <a:pt x="205651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8" name="Shape 151968"/>
                        <wps:cNvSpPr/>
                        <wps:spPr>
                          <a:xfrm>
                            <a:off x="1060025" y="1123363"/>
                            <a:ext cx="2058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 h="9144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  <a:lnTo>
                                  <a:pt x="2058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60787" y="1285669"/>
                            <a:ext cx="205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511">
                                <a:moveTo>
                                  <a:pt x="0" y="0"/>
                                </a:moveTo>
                                <a:lnTo>
                                  <a:pt x="205651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69" name="Shape 151969"/>
                        <wps:cNvSpPr/>
                        <wps:spPr>
                          <a:xfrm>
                            <a:off x="1060025" y="1284907"/>
                            <a:ext cx="2058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5" h="9144">
                                <a:moveTo>
                                  <a:pt x="0" y="0"/>
                                </a:moveTo>
                                <a:lnTo>
                                  <a:pt x="2058035" y="0"/>
                                </a:lnTo>
                                <a:lnTo>
                                  <a:pt x="2058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118822" y="1130221"/>
                            <a:ext cx="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4">
                                <a:moveTo>
                                  <a:pt x="0" y="0"/>
                                </a:moveTo>
                                <a:lnTo>
                                  <a:pt x="0" y="1539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0" name="Shape 151970"/>
                        <wps:cNvSpPr/>
                        <wps:spPr>
                          <a:xfrm>
                            <a:off x="3118060" y="1129459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147904" y="1130221"/>
                            <a:ext cx="0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8">
                                <a:moveTo>
                                  <a:pt x="0" y="0"/>
                                </a:moveTo>
                                <a:lnTo>
                                  <a:pt x="0" y="15544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1" name="Shape 151971"/>
                        <wps:cNvSpPr/>
                        <wps:spPr>
                          <a:xfrm>
                            <a:off x="4147141" y="1129459"/>
                            <a:ext cx="914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2138" y="718741"/>
                            <a:ext cx="617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419">
                                <a:moveTo>
                                  <a:pt x="0" y="0"/>
                                </a:moveTo>
                                <a:lnTo>
                                  <a:pt x="61734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2" name="Shape 151972"/>
                        <wps:cNvSpPr/>
                        <wps:spPr>
                          <a:xfrm>
                            <a:off x="31376" y="717979"/>
                            <a:ext cx="61749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12192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18822" y="994585"/>
                            <a:ext cx="3086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35">
                                <a:moveTo>
                                  <a:pt x="0" y="0"/>
                                </a:moveTo>
                                <a:lnTo>
                                  <a:pt x="3086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B30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3" name="Shape 151973"/>
                        <wps:cNvSpPr/>
                        <wps:spPr>
                          <a:xfrm>
                            <a:off x="3118060" y="993823"/>
                            <a:ext cx="3088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59" h="12192">
                                <a:moveTo>
                                  <a:pt x="0" y="0"/>
                                </a:moveTo>
                                <a:lnTo>
                                  <a:pt x="3088259" y="0"/>
                                </a:lnTo>
                                <a:lnTo>
                                  <a:pt x="3088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118822" y="1118029"/>
                            <a:ext cx="3086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35">
                                <a:moveTo>
                                  <a:pt x="0" y="0"/>
                                </a:moveTo>
                                <a:lnTo>
                                  <a:pt x="3086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B30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4" name="Shape 151974"/>
                        <wps:cNvSpPr/>
                        <wps:spPr>
                          <a:xfrm>
                            <a:off x="3118060" y="1117267"/>
                            <a:ext cx="3088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59" h="12192">
                                <a:moveTo>
                                  <a:pt x="0" y="0"/>
                                </a:moveTo>
                                <a:lnTo>
                                  <a:pt x="3088259" y="0"/>
                                </a:lnTo>
                                <a:lnTo>
                                  <a:pt x="3088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118822" y="1285669"/>
                            <a:ext cx="3086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35">
                                <a:moveTo>
                                  <a:pt x="0" y="0"/>
                                </a:moveTo>
                                <a:lnTo>
                                  <a:pt x="3086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5" name="Shape 151975"/>
                        <wps:cNvSpPr/>
                        <wps:spPr>
                          <a:xfrm>
                            <a:off x="3118060" y="1284907"/>
                            <a:ext cx="30882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59" h="9144">
                                <a:moveTo>
                                  <a:pt x="0" y="0"/>
                                </a:moveTo>
                                <a:lnTo>
                                  <a:pt x="3088259" y="0"/>
                                </a:lnTo>
                                <a:lnTo>
                                  <a:pt x="30882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2138" y="1371013"/>
                            <a:ext cx="617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419">
                                <a:moveTo>
                                  <a:pt x="0" y="0"/>
                                </a:moveTo>
                                <a:lnTo>
                                  <a:pt x="617341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6" name="Shape 151976"/>
                        <wps:cNvSpPr/>
                        <wps:spPr>
                          <a:xfrm>
                            <a:off x="31376" y="1370251"/>
                            <a:ext cx="61749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12192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DAEB8" id="Group 90930" o:spid="_x0000_s1026" style="position:absolute;left:0;text-align:left;margin-left:-3.8pt;margin-top:-12.7pt;width:488.7pt;height:129.05pt;z-index:251658240" coordsize="62063,1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">
                <v:shape id="Shape 151967" o:spid="_x0000_s1027" style="position:absolute;left:41471;top:1480;width:20592;height:4861;visibility:visible;mso-wrap-style:square;v-text-anchor:top" coordsize="2059178,48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" path="m,l2059178,r,486156l,486156,,e" fillcolor="#eaeaea" stroked="f" strokeweight="0">
                  <v:stroke miterlimit="83231f" joinstyle="miter"/>
                  <v:path arrowok="t" textboxrect="0,0,2059178,486156"/>
                </v:shape>
                <v:rect id="Rectangle 36" o:spid="_x0000_s1028" style="position:absolute;left:5632;width:627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80D0CCC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37" o:spid="_x0000_s1029" style="position:absolute;left:36499;width:627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2051D31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38" o:spid="_x0000_s1030" style="position:absolute;left:5403;top:1615;width:657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2DA1878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Telefon:</w:t>
                        </w:r>
                      </w:p>
                    </w:txbxContent>
                  </v:textbox>
                </v:rect>
                <v:rect id="Rectangle 40" o:spid="_x0000_s1031" style="position:absolute;left:6135;top:3230;width:56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4509111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E-mail:</w:t>
                        </w:r>
                      </w:p>
                    </w:txbxContent>
                  </v:textbox>
                </v:rect>
                <v:rect id="Rectangle 42" o:spid="_x0000_s1032" style="position:absolute;left:6912;top:4846;width:458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F1C6291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www:</w:t>
                        </w:r>
                      </w:p>
                    </w:txbxContent>
                  </v:textbox>
                </v:rect>
                <v:rect id="Rectangle 44" o:spid="_x0000_s1033" style="position:absolute;left:34579;top:9959;width:479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72BDC8F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color w:val="CC0000"/>
                            <w:sz w:val="16"/>
                          </w:rPr>
                          <w:t>Telefon</w:t>
                        </w:r>
                      </w:p>
                    </w:txbxContent>
                  </v:textbox>
                </v:rect>
                <v:rect id="Rectangle 46" o:spid="_x0000_s1034" style="position:absolute;top:11592;width:1374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277EFE6" w14:textId="77777777" w:rsidR="004F78BA" w:rsidRDefault="00D36E71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ealizace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investic:</w:t>
                        </w:r>
                      </w:p>
                    </w:txbxContent>
                  </v:textbox>
                </v:rect>
                <v:rect id="Rectangle 47" o:spid="_x0000_s1035" style="position:absolute;left:32872;top:11323;width:932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29BD291" w14:textId="214969C8" w:rsidR="004F78BA" w:rsidRDefault="004F78BA"/>
                    </w:txbxContent>
                  </v:textbox>
                </v:rect>
                <v:rect id="Rectangle 50" o:spid="_x0000_s1036" style="position:absolute;left:41715;top:11323;width:2041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9052DED" w14:textId="7C4B7BE0" w:rsidR="004F78BA" w:rsidRDefault="004F78BA"/>
                    </w:txbxContent>
                  </v:textbox>
                </v:rect>
                <v:rect id="Rectangle 71" o:spid="_x0000_s1037" style="position:absolute;left:22445;top:14959;width:234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0A98B97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KOMENTÁŘ UCHAZEČE</w:t>
                        </w:r>
                      </w:p>
                    </w:txbxContent>
                  </v:textbox>
                </v:rect>
                <v:rect id="Rectangle 72" o:spid="_x0000_s1038" style="position:absolute;left:10847;top:11547;width:1155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DFE54B4" w14:textId="77777777" w:rsidR="004F78BA" w:rsidRDefault="00D36E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Renata Šedová</w:t>
                        </w:r>
                      </w:p>
                    </w:txbxContent>
                  </v:textbox>
                </v:rect>
                <v:rect id="Rectangle 73" o:spid="_x0000_s1039" style="position:absolute;left:18544;top:8432;width:338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CDE57C2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KONTAKTNÍ OSOBY ZADAVATELE</w:t>
                        </w:r>
                      </w:p>
                    </w:txbxContent>
                  </v:textbox>
                </v:rect>
                <v:rect id="Rectangle 74" o:spid="_x0000_s1040" style="position:absolute;left:50447;top:9959;width:36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3BA6902" w14:textId="77777777" w:rsidR="004F78BA" w:rsidRDefault="00D36E71">
                        <w:r>
                          <w:rPr>
                            <w:rFonts w:ascii="Arial" w:eastAsia="Arial" w:hAnsi="Arial" w:cs="Arial"/>
                            <w:b/>
                            <w:color w:val="CC0000"/>
                            <w:sz w:val="16"/>
                          </w:rPr>
                          <w:t>Email</w:t>
                        </w:r>
                      </w:p>
                    </w:txbxContent>
                  </v:textbox>
                </v:rect>
                <v:shape id="Shape 76" o:spid="_x0000_s1041" style="position:absolute;left:10607;top:11241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" path="m,l2056511,e" filled="f" strokeweight=".14pt">
                  <v:stroke endcap="square"/>
                  <v:path arrowok="t" textboxrect="0,0,2056511,0"/>
                </v:shape>
                <v:shape id="Shape 151968" o:spid="_x0000_s1042" style="position:absolute;left:10600;top:11233;width:20580;height:92;visibility:visible;mso-wrap-style:square;v-text-anchor:top" coordsize="2058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" path="m,l2058035,r,9144l,9144,,e" fillcolor="black" stroked="f" strokeweight="0">
                  <v:stroke endcap="square"/>
                  <v:path arrowok="t" textboxrect="0,0,2058035,9144"/>
                </v:shape>
                <v:shape id="Shape 78" o:spid="_x0000_s1043" style="position:absolute;left:10607;top:12856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" path="m,l2056511,e" filled="f" strokeweight=".14pt">
                  <v:stroke endcap="square"/>
                  <v:path arrowok="t" textboxrect="0,0,2056511,0"/>
                </v:shape>
                <v:shape id="Shape 151969" o:spid="_x0000_s1044" style="position:absolute;left:10600;top:12849;width:20580;height:91;visibility:visible;mso-wrap-style:square;v-text-anchor:top" coordsize="2058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" path="m,l2058035,r,9144l,9144,,e" fillcolor="black" stroked="f" strokeweight="0">
                  <v:stroke endcap="square"/>
                  <v:path arrowok="t" textboxrect="0,0,2058035,9144"/>
                </v:shape>
                <v:shape id="Shape 80" o:spid="_x0000_s1045" style="position:absolute;left:31188;top:11302;width:0;height:1539;visibility:visible;mso-wrap-style:square;v-text-anchor:top" coordsize="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" path="m,l,153924e" filled="f" strokeweight=".14pt">
                  <v:stroke endcap="square"/>
                  <v:path arrowok="t" textboxrect="0,0,0,153924"/>
                </v:shape>
                <v:shape id="Shape 151970" o:spid="_x0000_s1046" style="position:absolute;left:31180;top:11294;width:92;height:1555;visibility:visible;mso-wrap-style:square;v-text-anchor:top" coordsize="9144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" path="m,l9144,r,155448l,155448,,e" fillcolor="black" stroked="f" strokeweight="0">
                  <v:stroke endcap="square"/>
                  <v:path arrowok="t" textboxrect="0,0,9144,155448"/>
                </v:shape>
                <v:shape id="Shape 82" o:spid="_x0000_s1047" style="position:absolute;left:41479;top:11302;width:0;height:1554;visibility:visible;mso-wrap-style:square;v-text-anchor:top" coordsize="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" path="m,l,155448e" filled="f" strokeweight=".14pt">
                  <v:stroke endcap="square"/>
                  <v:path arrowok="t" textboxrect="0,0,0,155448"/>
                </v:shape>
                <v:shape id="Shape 151971" o:spid="_x0000_s1048" style="position:absolute;left:41471;top:11294;width:91;height:1570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" path="m,l9144,r,156972l,156972,,e" fillcolor="black" stroked="f" strokeweight="0">
                  <v:stroke endcap="square"/>
                  <v:path arrowok="t" textboxrect="0,0,9144,156972"/>
                </v:shape>
                <v:shape id="Shape 91" o:spid="_x0000_s1049" style="position:absolute;left:321;top:7187;width:61734;height:0;visibility:visible;mso-wrap-style:square;v-text-anchor:top" coordsize="617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" path="m,l6173419,e" filled="f" strokecolor="#c00000" strokeweight=".14pt">
                  <v:stroke endcap="square"/>
                  <v:path arrowok="t" textboxrect="0,0,6173419,0"/>
                </v:shape>
                <v:shape id="Shape 151972" o:spid="_x0000_s1050" style="position:absolute;left:313;top:7179;width:61750;height:122;visibility:visible;mso-wrap-style:square;v-text-anchor:top" coordsize="617499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" path="m,l6174994,r,12192l,12192,,e" fillcolor="#c00000" stroked="f" strokeweight="0">
                  <v:stroke endcap="square"/>
                  <v:path arrowok="t" textboxrect="0,0,6174994,12192"/>
                </v:shape>
                <v:shape id="Shape 93" o:spid="_x0000_s1051" style="position:absolute;left:31188;top:9945;width:30867;height:0;visibility:visible;mso-wrap-style:square;v-text-anchor:top" coordsize="3086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" path="m,l3086735,e" filled="f" strokecolor="#db303b" strokeweight=".14pt">
                  <v:stroke endcap="square"/>
                  <v:path arrowok="t" textboxrect="0,0,3086735,0"/>
                </v:shape>
                <v:shape id="Shape 151973" o:spid="_x0000_s1052" style="position:absolute;left:31180;top:9938;width:30883;height:122;visibility:visible;mso-wrap-style:square;v-text-anchor:top" coordsize="308825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" path="m,l3088259,r,12192l,12192,,e" fillcolor="#db303b" stroked="f" strokeweight="0">
                  <v:stroke endcap="square"/>
                  <v:path arrowok="t" textboxrect="0,0,3088259,12192"/>
                </v:shape>
                <v:shape id="Shape 95" o:spid="_x0000_s1053" style="position:absolute;left:31188;top:11180;width:30867;height:0;visibility:visible;mso-wrap-style:square;v-text-anchor:top" coordsize="3086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" path="m,l3086735,e" filled="f" strokecolor="#db303b" strokeweight=".14pt">
                  <v:stroke endcap="square"/>
                  <v:path arrowok="t" textboxrect="0,0,3086735,0"/>
                </v:shape>
                <v:shape id="Shape 151974" o:spid="_x0000_s1054" style="position:absolute;left:31180;top:11172;width:30883;height:122;visibility:visible;mso-wrap-style:square;v-text-anchor:top" coordsize="308825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" path="m,l3088259,r,12192l,12192,,e" fillcolor="#db303b" stroked="f" strokeweight="0">
                  <v:stroke endcap="square"/>
                  <v:path arrowok="t" textboxrect="0,0,3088259,12192"/>
                </v:shape>
                <v:shape id="Shape 97" o:spid="_x0000_s1055" style="position:absolute;left:31188;top:12856;width:30867;height:0;visibility:visible;mso-wrap-style:square;v-text-anchor:top" coordsize="3086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" path="m,l3086735,e" filled="f" strokeweight=".14pt">
                  <v:stroke endcap="square"/>
                  <v:path arrowok="t" textboxrect="0,0,3086735,0"/>
                </v:shape>
                <v:shape id="Shape 151975" o:spid="_x0000_s1056" style="position:absolute;left:31180;top:12849;width:30883;height:91;visibility:visible;mso-wrap-style:square;v-text-anchor:top" coordsize="30882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" path="m,l3088259,r,9144l,9144,,e" fillcolor="black" stroked="f" strokeweight="0">
                  <v:stroke endcap="square"/>
                  <v:path arrowok="t" textboxrect="0,0,3088259,9144"/>
                </v:shape>
                <v:shape id="Shape 99" o:spid="_x0000_s1057" style="position:absolute;left:321;top:13710;width:61734;height:0;visibility:visible;mso-wrap-style:square;v-text-anchor:top" coordsize="617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" path="m,l6173419,e" filled="f" strokecolor="#c00000" strokeweight=".14pt">
                  <v:stroke endcap="square"/>
                  <v:path arrowok="t" textboxrect="0,0,6173419,0"/>
                </v:shape>
                <v:shape id="Shape 151976" o:spid="_x0000_s1058" style="position:absolute;left:313;top:13702;width:61750;height:122;visibility:visible;mso-wrap-style:square;v-text-anchor:top" coordsize="617499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" path="m,l6174994,r,12192l,12192,,e" fillcolor="#c00000" stroked="f" strokeweight="0">
                  <v:stroke endcap="square"/>
                  <v:path arrowok="t" textboxrect="0,0,6174994,1219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Telefon: E-mail: www:</w:t>
      </w:r>
    </w:p>
    <w:p w14:paraId="3EA291BD" w14:textId="77777777" w:rsidR="004F78BA" w:rsidRDefault="00D36E71">
      <w:pPr>
        <w:spacing w:after="4484"/>
        <w:ind w:left="-26" w:right="-143"/>
      </w:pPr>
      <w:r>
        <w:rPr>
          <w:noProof/>
        </w:rPr>
        <mc:AlternateContent>
          <mc:Choice Requires="wpg">
            <w:drawing>
              <wp:inline distT="0" distB="0" distL="0" distR="0" wp14:anchorId="2280A606" wp14:editId="3C6DFFEF">
                <wp:extent cx="6174994" cy="579120"/>
                <wp:effectExtent l="0" t="0" r="0" b="0"/>
                <wp:docPr id="90932" name="Group 90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994" cy="579120"/>
                          <a:chOff x="0" y="0"/>
                          <a:chExt cx="6174994" cy="579120"/>
                        </a:xfrm>
                      </wpg:grpSpPr>
                      <wps:wsp>
                        <wps:cNvPr id="151987" name="Shape 151987"/>
                        <wps:cNvSpPr/>
                        <wps:spPr>
                          <a:xfrm>
                            <a:off x="6096" y="0"/>
                            <a:ext cx="6168898" cy="4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8898" h="472441">
                                <a:moveTo>
                                  <a:pt x="0" y="0"/>
                                </a:moveTo>
                                <a:lnTo>
                                  <a:pt x="6168898" y="0"/>
                                </a:lnTo>
                                <a:lnTo>
                                  <a:pt x="6168898" y="472441"/>
                                </a:lnTo>
                                <a:lnTo>
                                  <a:pt x="0" y="47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88" name="Shape 151988"/>
                        <wps:cNvSpPr/>
                        <wps:spPr>
                          <a:xfrm>
                            <a:off x="0" y="554737"/>
                            <a:ext cx="617499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994" h="24384">
                                <a:moveTo>
                                  <a:pt x="0" y="0"/>
                                </a:moveTo>
                                <a:lnTo>
                                  <a:pt x="6174994" y="0"/>
                                </a:lnTo>
                                <a:lnTo>
                                  <a:pt x="617499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32" style="width:486.22pt;height:45.6pt;mso-position-horizontal-relative:char;mso-position-vertical-relative:line" coordsize="61749,5791">
                <v:shape id="Shape 151989" style="position:absolute;width:61688;height:4724;left:60;top:0;" coordsize="6168898,472441" path="m0,0l6168898,0l6168898,472441l0,472441l0,0">
                  <v:stroke weight="0pt" endcap="flat" joinstyle="miter" miterlimit="10" on="false" color="#000000" opacity="0"/>
                  <v:fill on="true" color="#eaeaea"/>
                </v:shape>
                <v:shape id="Shape 151990" style="position:absolute;width:61749;height:243;left:0;top:5547;" coordsize="6174994,24384" path="m0,0l6174994,0l6174994,24384l0,24384l0,0">
                  <v:stroke weight="0pt" endcap="square" joinstyle="round" on="false" color="#000000" opacity="0"/>
                  <v:fill on="true" color="#c00000"/>
                </v:shape>
              </v:group>
            </w:pict>
          </mc:Fallback>
        </mc:AlternateContent>
      </w:r>
    </w:p>
    <w:p w14:paraId="7DBDCEF8" w14:textId="77777777" w:rsidR="004F78BA" w:rsidRDefault="00D36E71">
      <w:pPr>
        <w:spacing w:after="0"/>
        <w:ind w:left="222"/>
        <w:jc w:val="center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14:paraId="75B9F760" w14:textId="77777777" w:rsidR="004F78BA" w:rsidRDefault="00D36E71">
      <w:pPr>
        <w:pStyle w:val="Nadpis1"/>
      </w:pPr>
      <w:r>
        <w:t xml:space="preserve">ZŠ a MŠ </w:t>
      </w:r>
      <w:proofErr w:type="spellStart"/>
      <w:r>
        <w:t>Karpentná</w:t>
      </w:r>
      <w:proofErr w:type="spellEnd"/>
      <w:r>
        <w:t xml:space="preserve"> č.p. 91 - rekonstrukce </w:t>
      </w:r>
      <w:proofErr w:type="gramStart"/>
      <w:r>
        <w:t>střechy  -</w:t>
      </w:r>
      <w:proofErr w:type="gramEnd"/>
      <w:r>
        <w:t xml:space="preserve"> SOD</w:t>
      </w:r>
    </w:p>
    <w:p w14:paraId="7A5424AB" w14:textId="77777777" w:rsidR="004F78BA" w:rsidRDefault="00D36E71">
      <w:pPr>
        <w:spacing w:after="71"/>
        <w:ind w:left="4038"/>
      </w:pPr>
      <w:r>
        <w:rPr>
          <w:rFonts w:ascii="Arial" w:eastAsia="Arial" w:hAnsi="Arial" w:cs="Arial"/>
          <w:b/>
        </w:rPr>
        <w:t xml:space="preserve"> </w:t>
      </w:r>
    </w:p>
    <w:p w14:paraId="090FABA3" w14:textId="77777777" w:rsidR="004F78BA" w:rsidRDefault="00D36E71">
      <w:pPr>
        <w:tabs>
          <w:tab w:val="center" w:pos="4068"/>
          <w:tab w:val="center" w:pos="8962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Popis</w:t>
      </w:r>
      <w:r>
        <w:rPr>
          <w:rFonts w:ascii="Arial" w:eastAsia="Arial" w:hAnsi="Arial" w:cs="Arial"/>
          <w:b/>
          <w:sz w:val="15"/>
        </w:rPr>
        <w:tab/>
        <w:t>Cena</w:t>
      </w:r>
    </w:p>
    <w:p w14:paraId="393834E7" w14:textId="77777777" w:rsidR="004F78BA" w:rsidRDefault="00D36E71">
      <w:pPr>
        <w:spacing w:after="141"/>
        <w:ind w:left="-38" w:right="-196"/>
      </w:pPr>
      <w:r>
        <w:rPr>
          <w:noProof/>
        </w:rPr>
        <mc:AlternateContent>
          <mc:Choice Requires="wpg">
            <w:drawing>
              <wp:inline distT="0" distB="0" distL="0" distR="0" wp14:anchorId="63003FCD" wp14:editId="1B9C7C5C">
                <wp:extent cx="6216143" cy="10668"/>
                <wp:effectExtent l="0" t="0" r="0" b="0"/>
                <wp:docPr id="89562" name="Group 89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143" cy="10668"/>
                          <a:chOff x="0" y="0"/>
                          <a:chExt cx="6216143" cy="10668"/>
                        </a:xfrm>
                      </wpg:grpSpPr>
                      <wps:wsp>
                        <wps:cNvPr id="151991" name="Shape 151991"/>
                        <wps:cNvSpPr/>
                        <wps:spPr>
                          <a:xfrm>
                            <a:off x="0" y="0"/>
                            <a:ext cx="621614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143" h="10668">
                                <a:moveTo>
                                  <a:pt x="0" y="0"/>
                                </a:moveTo>
                                <a:lnTo>
                                  <a:pt x="6216143" y="0"/>
                                </a:lnTo>
                                <a:lnTo>
                                  <a:pt x="621614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62" style="width:489.46pt;height:0.840027pt;mso-position-horizontal-relative:char;mso-position-vertical-relative:line" coordsize="62161,106">
                <v:shape id="Shape 151992" style="position:absolute;width:62161;height:106;left:0;top:0;" coordsize="6216143,10668" path="m0,0l6216143,0l6216143,10668l0,10668l0,0">
                  <v:stroke weight="0pt" endcap="flat" joinstyle="miter" miterlimit="10" on="false" color="#000000" opacity="0"/>
                  <v:fill on="true" color="#db303b"/>
                </v:shape>
              </v:group>
            </w:pict>
          </mc:Fallback>
        </mc:AlternateContent>
      </w:r>
    </w:p>
    <w:tbl>
      <w:tblPr>
        <w:tblStyle w:val="TableGrid"/>
        <w:tblW w:w="9674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9"/>
        <w:gridCol w:w="1125"/>
      </w:tblGrid>
      <w:tr w:rsidR="004F78BA" w14:paraId="55FEA4DC" w14:textId="77777777">
        <w:trPr>
          <w:trHeight w:val="206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C524D99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Šk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2024.1: ZŠ a MŠ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Karpentná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č.p. 91 - rekonstrukce střechy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C77AB97" w14:textId="77777777" w:rsidR="004F78BA" w:rsidRDefault="00D36E71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17"/>
              </w:rPr>
              <w:t>5.750.298,28</w:t>
            </w:r>
          </w:p>
        </w:tc>
      </w:tr>
      <w:tr w:rsidR="004F78BA" w14:paraId="5D59FA4A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5076011" w14:textId="77777777" w:rsidR="004F78BA" w:rsidRDefault="00D36E7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>01 :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Budova základní školy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6FD4558" w14:textId="77777777" w:rsidR="004F78BA" w:rsidRDefault="00D36E71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17"/>
              </w:rPr>
              <w:t>5.549.098,28</w:t>
            </w:r>
          </w:p>
        </w:tc>
      </w:tr>
      <w:tr w:rsidR="004F78BA" w14:paraId="431E81A5" w14:textId="77777777">
        <w:trPr>
          <w:trHeight w:val="21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FE3C0FF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 xml:space="preserve">ELI: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Elektromontáž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bleskosvodu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F6FE7D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271.387,84</w:t>
            </w:r>
          </w:p>
        </w:tc>
      </w:tr>
      <w:tr w:rsidR="004F78BA" w14:paraId="37C5136D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4605C8E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ELI1: Bleskosvod materiál/montáž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FCB5D3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66.016,47</w:t>
            </w:r>
          </w:p>
        </w:tc>
      </w:tr>
      <w:tr w:rsidR="004F78BA" w14:paraId="3FD31750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E8718D6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ELI2: HZS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FD0943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77.208,00</w:t>
            </w:r>
          </w:p>
        </w:tc>
      </w:tr>
      <w:tr w:rsidR="004F78BA" w14:paraId="11CE57B4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0323247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ELI3: Zemní práce BLSK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0BF9BF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15.339,80</w:t>
            </w:r>
          </w:p>
        </w:tc>
      </w:tr>
      <w:tr w:rsidR="004F78BA" w14:paraId="047B1A65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4073E20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ELI4: VRN ELI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4E7322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112.823,57</w:t>
            </w:r>
          </w:p>
        </w:tc>
      </w:tr>
      <w:tr w:rsidR="004F78BA" w14:paraId="53D68BB1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1B05895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HSV: Práce a dodávky HSV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542EEF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1.289.365,37</w:t>
            </w:r>
          </w:p>
        </w:tc>
      </w:tr>
      <w:tr w:rsidR="004F78BA" w14:paraId="08B491C3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68B9EFD9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1: Zemní práce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0333CE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202.143,70</w:t>
            </w:r>
          </w:p>
        </w:tc>
      </w:tr>
      <w:tr w:rsidR="004F78BA" w14:paraId="30DA4178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2489486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3: Svislé a kompletní konstrukce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576926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105.233,40</w:t>
            </w:r>
          </w:p>
        </w:tc>
      </w:tr>
      <w:tr w:rsidR="004F78BA" w14:paraId="47A6A6FB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00E7535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4: Vodorovné konstrukce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5B3393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153.872,00</w:t>
            </w:r>
          </w:p>
        </w:tc>
      </w:tr>
      <w:tr w:rsidR="004F78BA" w14:paraId="33FF154E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F60C745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5: Komunikace pozemní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EC984F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10.324,00</w:t>
            </w:r>
          </w:p>
        </w:tc>
      </w:tr>
      <w:tr w:rsidR="004F78BA" w14:paraId="26B29AC1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BE12ACD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6: Úpravy povrchů, podlahy a osazování výplní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833CFA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53.358,60</w:t>
            </w:r>
          </w:p>
        </w:tc>
      </w:tr>
      <w:tr w:rsidR="004F78BA" w14:paraId="241CAB22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CE7AA77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8: Trubní vedení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E83749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22.494,68</w:t>
            </w:r>
          </w:p>
        </w:tc>
      </w:tr>
      <w:tr w:rsidR="004F78BA" w14:paraId="2EE966D0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7ADE0EDD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9: Ostatní konstrukce a práce, bourání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3ED3A7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593.256,18</w:t>
            </w:r>
          </w:p>
        </w:tc>
      </w:tr>
      <w:tr w:rsidR="004F78BA" w14:paraId="10CA1179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B1A0324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997: Přesun sutě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FF7642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134.488,32</w:t>
            </w:r>
          </w:p>
        </w:tc>
      </w:tr>
      <w:tr w:rsidR="004F78BA" w14:paraId="0312D8AB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30D189D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998: Přesun hmot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87607B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14.194,49</w:t>
            </w:r>
          </w:p>
        </w:tc>
      </w:tr>
      <w:tr w:rsidR="004F78BA" w14:paraId="3AE02D11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50EBBCA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M: Práce a dodávky 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146F98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6.736,00</w:t>
            </w:r>
          </w:p>
        </w:tc>
      </w:tr>
      <w:tr w:rsidR="004F78BA" w14:paraId="2A2C89CA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52DBF21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 xml:space="preserve">46-M: Zemní práce při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5"/>
              </w:rPr>
              <w:t>extr.mont</w:t>
            </w:r>
            <w:proofErr w:type="gramEnd"/>
            <w:r>
              <w:rPr>
                <w:rFonts w:ascii="Arial" w:eastAsia="Arial" w:hAnsi="Arial" w:cs="Arial"/>
                <w:b/>
                <w:sz w:val="15"/>
              </w:rPr>
              <w:t>.pracích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70A1DF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1.736,00</w:t>
            </w:r>
          </w:p>
        </w:tc>
      </w:tr>
      <w:tr w:rsidR="004F78BA" w14:paraId="499E8BC0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9AEC3EE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58-M: Revize vyhrazených technických zařízení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09F481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5.000,00</w:t>
            </w:r>
          </w:p>
        </w:tc>
      </w:tr>
      <w:tr w:rsidR="004F78BA" w14:paraId="77727518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62643152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PSV: Práce a dodávky PSV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8C4F83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3.971.612,07</w:t>
            </w:r>
          </w:p>
        </w:tc>
      </w:tr>
      <w:tr w:rsidR="004F78BA" w14:paraId="50084139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7D031F3D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712: Povlakové krytiny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BD25B5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36.319,65</w:t>
            </w:r>
          </w:p>
        </w:tc>
      </w:tr>
      <w:tr w:rsidR="004F78BA" w14:paraId="7DDD3BAD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67BB0F55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713: Izolace tepelné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E4811B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134.729,14</w:t>
            </w:r>
          </w:p>
        </w:tc>
      </w:tr>
      <w:tr w:rsidR="004F78BA" w14:paraId="5D474A66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B4748A5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 xml:space="preserve">721: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Zdravotechnika - vnitřní</w:t>
            </w:r>
            <w:proofErr w:type="gramEnd"/>
            <w:r>
              <w:rPr>
                <w:rFonts w:ascii="Arial" w:eastAsia="Arial" w:hAnsi="Arial" w:cs="Arial"/>
                <w:b/>
                <w:sz w:val="15"/>
              </w:rPr>
              <w:t xml:space="preserve"> kanalizace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8BAB1E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3.156,22</w:t>
            </w:r>
          </w:p>
        </w:tc>
      </w:tr>
      <w:tr w:rsidR="004F78BA" w14:paraId="74660845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2FE0B57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 xml:space="preserve">742: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Elektroinstalace - slaboproud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705CBB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32.000,00</w:t>
            </w:r>
          </w:p>
        </w:tc>
      </w:tr>
      <w:tr w:rsidR="004F78BA" w14:paraId="4924E2B4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9582D84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762: Konstrukce tesařské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6D6CA8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1.101.091,88</w:t>
            </w:r>
          </w:p>
        </w:tc>
      </w:tr>
      <w:tr w:rsidR="004F78BA" w14:paraId="5F00F1CB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719F3AD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764: Konstrukce klempířské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9A5F6F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1.793.256,34</w:t>
            </w:r>
          </w:p>
        </w:tc>
      </w:tr>
      <w:tr w:rsidR="004F78BA" w14:paraId="26086295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248E731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765: Krytina skládaná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1DA129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344.493,68</w:t>
            </w:r>
          </w:p>
        </w:tc>
      </w:tr>
      <w:tr w:rsidR="004F78BA" w14:paraId="36AD6971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ABAB04B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766: Konstrukce truhlářské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70A06A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129.891,72</w:t>
            </w:r>
          </w:p>
        </w:tc>
      </w:tr>
      <w:tr w:rsidR="004F78BA" w14:paraId="0E58E573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5B2DFCE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767: Konstrukce zámečnické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A40ADD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61.110,44</w:t>
            </w:r>
          </w:p>
        </w:tc>
      </w:tr>
      <w:tr w:rsidR="004F78BA" w14:paraId="64947EAC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3671AF0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 xml:space="preserve">783: Dokončovací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práce - nátěry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581187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293.755,01</w:t>
            </w:r>
          </w:p>
        </w:tc>
      </w:tr>
      <w:tr w:rsidR="004F78BA" w14:paraId="1855FED3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FCC6679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 xml:space="preserve">784: Dokončovací </w:t>
            </w: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práce - malby</w:t>
            </w:r>
            <w:proofErr w:type="gramEnd"/>
            <w:r>
              <w:rPr>
                <w:rFonts w:ascii="Arial" w:eastAsia="Arial" w:hAnsi="Arial" w:cs="Arial"/>
                <w:b/>
                <w:sz w:val="15"/>
              </w:rPr>
              <w:t xml:space="preserve"> a tapety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F840F9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41.807,99</w:t>
            </w:r>
          </w:p>
        </w:tc>
      </w:tr>
      <w:tr w:rsidR="004F78BA" w14:paraId="68F229A8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61DB3A1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VRN: Vedlejší rozpočtové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C80EC3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9.997,00</w:t>
            </w:r>
          </w:p>
        </w:tc>
      </w:tr>
      <w:tr w:rsidR="004F78BA" w14:paraId="4481F238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D34F6A9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VRN6: Územní vlivy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3E7890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9.997,00</w:t>
            </w:r>
          </w:p>
        </w:tc>
      </w:tr>
      <w:tr w:rsidR="004F78BA" w14:paraId="3EA9B8FB" w14:textId="77777777">
        <w:trPr>
          <w:trHeight w:val="23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8362C27" w14:textId="77777777" w:rsidR="004F78BA" w:rsidRDefault="00D36E7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17"/>
              </w:rPr>
              <w:t>VRN: Vedlejší rozpočtové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148BDE4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201.200,00</w:t>
            </w:r>
          </w:p>
        </w:tc>
      </w:tr>
      <w:tr w:rsidR="004F78BA" w14:paraId="391F868F" w14:textId="77777777">
        <w:trPr>
          <w:trHeight w:val="21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02A5745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0: Vedlejší rozpočtové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3629CA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171.200,00</w:t>
            </w:r>
          </w:p>
        </w:tc>
      </w:tr>
      <w:tr w:rsidR="004F78BA" w14:paraId="3E944545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979ED06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0.: Vedlejší rozpočtové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586C73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171.200,00</w:t>
            </w:r>
          </w:p>
        </w:tc>
      </w:tr>
      <w:tr w:rsidR="004F78BA" w14:paraId="765444F5" w14:textId="77777777">
        <w:trPr>
          <w:trHeight w:val="228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93230D2" w14:textId="77777777" w:rsidR="004F78BA" w:rsidRDefault="00D36E71">
            <w:pPr>
              <w:spacing w:after="0"/>
              <w:ind w:left="329"/>
            </w:pPr>
            <w:r>
              <w:rPr>
                <w:rFonts w:ascii="Arial" w:eastAsia="Arial" w:hAnsi="Arial" w:cs="Arial"/>
                <w:b/>
                <w:sz w:val="15"/>
              </w:rPr>
              <w:t>VRN: Vedlejší rozpočtové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587D07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30.000,00</w:t>
            </w:r>
          </w:p>
        </w:tc>
      </w:tr>
      <w:tr w:rsidR="004F78BA" w14:paraId="002F0BE2" w14:textId="77777777">
        <w:trPr>
          <w:trHeight w:val="196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9E656FA" w14:textId="77777777" w:rsidR="004F78BA" w:rsidRDefault="00D36E7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5"/>
              </w:rPr>
              <w:t>VRN9: Ostatní náklady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4A384E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30.000,00</w:t>
            </w:r>
          </w:p>
        </w:tc>
      </w:tr>
    </w:tbl>
    <w:p w14:paraId="27E78EC8" w14:textId="77777777" w:rsidR="004F78BA" w:rsidRDefault="00D36E71">
      <w:pPr>
        <w:spacing w:after="10"/>
        <w:ind w:left="-38" w:right="-196"/>
      </w:pPr>
      <w:r>
        <w:rPr>
          <w:noProof/>
        </w:rPr>
        <mc:AlternateContent>
          <mc:Choice Requires="wpg">
            <w:drawing>
              <wp:inline distT="0" distB="0" distL="0" distR="0" wp14:anchorId="5D5B8394" wp14:editId="1AD39A69">
                <wp:extent cx="6216143" cy="10668"/>
                <wp:effectExtent l="0" t="0" r="0" b="0"/>
                <wp:docPr id="89563" name="Group 89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143" cy="10668"/>
                          <a:chOff x="0" y="0"/>
                          <a:chExt cx="6216143" cy="10668"/>
                        </a:xfrm>
                      </wpg:grpSpPr>
                      <wps:wsp>
                        <wps:cNvPr id="151993" name="Shape 151993"/>
                        <wps:cNvSpPr/>
                        <wps:spPr>
                          <a:xfrm>
                            <a:off x="0" y="0"/>
                            <a:ext cx="621614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143" h="10668">
                                <a:moveTo>
                                  <a:pt x="0" y="0"/>
                                </a:moveTo>
                                <a:lnTo>
                                  <a:pt x="6216143" y="0"/>
                                </a:lnTo>
                                <a:lnTo>
                                  <a:pt x="621614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63" style="width:489.46pt;height:0.839966pt;mso-position-horizontal-relative:char;mso-position-vertical-relative:line" coordsize="62161,106">
                <v:shape id="Shape 151994" style="position:absolute;width:62161;height:106;left:0;top:0;" coordsize="6216143,10668" path="m0,0l6216143,0l6216143,10668l0,10668l0,0">
                  <v:stroke weight="0pt" endcap="flat" joinstyle="miter" miterlimit="10" on="false" color="#000000" opacity="0"/>
                  <v:fill on="true" color="#db303b"/>
                </v:shape>
              </v:group>
            </w:pict>
          </mc:Fallback>
        </mc:AlternateContent>
      </w:r>
    </w:p>
    <w:tbl>
      <w:tblPr>
        <w:tblStyle w:val="TableGrid"/>
        <w:tblW w:w="9652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3"/>
        <w:gridCol w:w="1079"/>
      </w:tblGrid>
      <w:tr w:rsidR="004F78BA" w14:paraId="53A310DE" w14:textId="77777777">
        <w:trPr>
          <w:trHeight w:val="221"/>
        </w:trPr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795D528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(bez DPH)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C347617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5.750.298,28</w:t>
            </w:r>
          </w:p>
        </w:tc>
      </w:tr>
      <w:tr w:rsidR="004F78BA" w14:paraId="35C83A0B" w14:textId="77777777">
        <w:trPr>
          <w:trHeight w:val="348"/>
        </w:trPr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31CAFD8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DPH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36DC91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1.207.562,64</w:t>
            </w:r>
          </w:p>
        </w:tc>
      </w:tr>
      <w:tr w:rsidR="004F78BA" w14:paraId="2B9F12EC" w14:textId="77777777">
        <w:trPr>
          <w:trHeight w:val="337"/>
        </w:trPr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84C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8"/>
                <w:u w:val="single" w:color="FF0000"/>
              </w:rPr>
              <w:t>DPH 21 % ze základny: 5 750 298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E66EA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  <w:u w:val="single" w:color="FF0000"/>
              </w:rPr>
              <w:t>1.207.562,64</w:t>
            </w:r>
          </w:p>
        </w:tc>
      </w:tr>
      <w:tr w:rsidR="004F78BA" w14:paraId="2549A667" w14:textId="77777777">
        <w:trPr>
          <w:trHeight w:val="210"/>
        </w:trPr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10A5C18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(včetně DPH)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1FD1634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6.957.860,92</w:t>
            </w:r>
          </w:p>
        </w:tc>
      </w:tr>
    </w:tbl>
    <w:p w14:paraId="15818B45" w14:textId="77777777" w:rsidR="004F78BA" w:rsidRDefault="004F78BA">
      <w:pPr>
        <w:sectPr w:rsidR="004F78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6"/>
          <w:pgMar w:top="1165" w:right="1293" w:bottom="488" w:left="1056" w:header="708" w:footer="708" w:gutter="0"/>
          <w:cols w:space="708"/>
        </w:sectPr>
      </w:pPr>
    </w:p>
    <w:p w14:paraId="25C8A558" w14:textId="77777777" w:rsidR="004F78BA" w:rsidRDefault="00D36E71">
      <w:pPr>
        <w:pStyle w:val="Nadpis2"/>
      </w:pPr>
      <w:r>
        <w:lastRenderedPageBreak/>
        <w:t>Poptávka</w:t>
      </w:r>
    </w:p>
    <w:p w14:paraId="1D7BDB31" w14:textId="77777777" w:rsidR="004F78BA" w:rsidRDefault="00D36E71">
      <w:pPr>
        <w:spacing w:after="0"/>
        <w:ind w:left="4611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33949F73" w14:textId="77777777" w:rsidR="004F78BA" w:rsidRDefault="00D36E71">
      <w:pPr>
        <w:spacing w:after="116" w:line="266" w:lineRule="auto"/>
        <w:ind w:left="1843" w:right="6937"/>
      </w:pPr>
      <w:proofErr w:type="gramStart"/>
      <w:r>
        <w:rPr>
          <w:rFonts w:ascii="Arial" w:eastAsia="Arial" w:hAnsi="Arial" w:cs="Arial"/>
          <w:i/>
          <w:sz w:val="11"/>
        </w:rPr>
        <w:t>Vaší</w:t>
      </w:r>
      <w:proofErr w:type="gramEnd"/>
      <w:r>
        <w:rPr>
          <w:rFonts w:ascii="Arial" w:eastAsia="Arial" w:hAnsi="Arial" w:cs="Arial"/>
          <w:i/>
          <w:sz w:val="11"/>
        </w:rPr>
        <w:t xml:space="preserve"> nabídku zpracujte v tomto souboru doplněním jednotkové ceny, případně můžete vyplnit i komentář (zvýrazněná barva výplně). Při vyhodnocování nabídek budou akceptovány pouze původní soubory XLS. Pozměněnou nabídku nebude možné vyhodnotit. </w:t>
      </w:r>
    </w:p>
    <w:tbl>
      <w:tblPr>
        <w:tblStyle w:val="TableGrid"/>
        <w:tblpPr w:vertAnchor="text" w:tblpX="346" w:tblpY="227"/>
        <w:tblOverlap w:val="never"/>
        <w:tblW w:w="107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8457"/>
        <w:gridCol w:w="760"/>
      </w:tblGrid>
      <w:tr w:rsidR="004F78BA" w14:paraId="6472E01F" w14:textId="77777777">
        <w:trPr>
          <w:trHeight w:val="15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7B5BE8A" w14:textId="77777777" w:rsidR="004F78BA" w:rsidRDefault="00D36E7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Stavba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p w14:paraId="425BA413" w14:textId="77777777" w:rsidR="004F78BA" w:rsidRDefault="00D36E71">
            <w:pPr>
              <w:spacing w:after="0"/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Šk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2024.1: ZŠ a MŠ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Karpentná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č.p. 91 - rekonstrukce střechy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0B254FA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>5.750.298,28</w:t>
            </w:r>
          </w:p>
        </w:tc>
      </w:tr>
      <w:tr w:rsidR="004F78BA" w14:paraId="0D64A321" w14:textId="77777777">
        <w:trPr>
          <w:trHeight w:val="15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60CF548" w14:textId="77777777" w:rsidR="004F78BA" w:rsidRDefault="00D36E7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Objekt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p w14:paraId="5A2A93D6" w14:textId="77777777" w:rsidR="004F78BA" w:rsidRDefault="00D36E7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D. 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01 :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Budova základní školy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E7659ED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>5.549.098,28</w:t>
            </w:r>
          </w:p>
        </w:tc>
      </w:tr>
      <w:tr w:rsidR="004F78BA" w14:paraId="72F771D9" w14:textId="77777777">
        <w:trPr>
          <w:trHeight w:val="15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8D2EE2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Skupina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p w14:paraId="7F06F46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 xml:space="preserve">ELI: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Elektromontáž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bleskosvodu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8DA1F8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271.387,84</w:t>
            </w:r>
          </w:p>
        </w:tc>
      </w:tr>
      <w:tr w:rsidR="004F78BA" w14:paraId="08D93D8B" w14:textId="77777777">
        <w:trPr>
          <w:trHeight w:val="131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9D797C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Oddíl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p w14:paraId="7EE78AF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ELI1: Bleskosvod materiál/montáž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3CBB48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66.016,47</w:t>
            </w:r>
          </w:p>
        </w:tc>
      </w:tr>
    </w:tbl>
    <w:tbl>
      <w:tblPr>
        <w:tblStyle w:val="TableGrid"/>
        <w:tblpPr w:vertAnchor="text" w:tblpX="-120" w:tblpY="816"/>
        <w:tblOverlap w:val="never"/>
        <w:tblW w:w="14752" w:type="dxa"/>
        <w:tblInd w:w="0" w:type="dxa"/>
        <w:tblCellMar>
          <w:top w:w="14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A94FE85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1AAE3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B6E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076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A0F7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AlMgSi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d8 po hřebenech střechy na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podp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PV15 (nerez)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D86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1DBD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8DC44BE" w14:textId="314CA83F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DAE2" w14:textId="7A83E74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AC9DF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14F4B9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131EE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A1BDDD5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F5318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9A92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6ED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61D5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AlMgSi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d8 po svahu střechy na PV23 (nerez)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DF4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6C4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8DE1CC" w14:textId="66757B3D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0835" w14:textId="64DF52B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9C76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B46587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BBF7BD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F9F05F9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1A1BDC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748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36D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B17D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AlMgSi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d8 svisle po stěně na PV01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DFC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0A73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02ACABC" w14:textId="2E79293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5028" w14:textId="4405D2E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1C6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A50CA7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751B2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31016826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B50FC1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20F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E3B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0B7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podpěra vedení po hřebeni střechy PV15 nerez á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6B77C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9C3D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4A3CD5" w14:textId="35482333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A6A5" w14:textId="792FAE8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FE1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45E167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59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CDB4BDC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0538C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30F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C0A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752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podpěra vedení po svahu střechy PV23 nerez á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D18E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13B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1E5416" w14:textId="31CF1C6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B7B1" w14:textId="2B7B3C9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FEA20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775ABE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4FEA4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9224940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F9F4E3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8A9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A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5BF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podpěra vedení po stěně á 1m nerez PV01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7DA1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745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04ED5E" w14:textId="125EC9E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1F2A" w14:textId="71818F2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7D4E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D96D44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B8C4E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BF78021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610FF0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D556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743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180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jímací tyč d 22/16/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10mm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L5000 Al do podpěr do krovu (3,5m nad hřeben)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2B6C8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D70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27B5C8" w14:textId="63DA7C0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80C3" w14:textId="597475DD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A123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07B5E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B026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20A3226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FB6EF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F90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990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45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držák jímací tyče horní do krovu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12EA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44B5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6B0227" w14:textId="536468B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6FD5" w14:textId="4FD5AD4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4F3CD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19ECD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A0E1FA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8EA936D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32BF3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3C2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CE4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BLSK09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33A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držák jímací tyče dolní do krovu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FCD7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B962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DC2C09" w14:textId="42EDE13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23567" w14:textId="4E12D12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8BFA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61F4A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F45842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10B965B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267FF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BF2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439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AEF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zemnící tyč TZ 15 N (nerez) délka 1,5m (2 tyče na zemnič)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CD70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12C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B18AD8" w14:textId="1C5C2266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6FA9" w14:textId="3AE5C8F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9583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184AAB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9700EF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D319CF8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94107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F60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59D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766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zaváděcí tyč TZ 1,5 N V4A (nerez) délka 1,5m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48F2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C405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5DD819" w14:textId="42EAF3A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0647" w14:textId="15A0550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D1C5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15D55B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AD736B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BDDCEF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5FD2C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D95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79C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F16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CY16zž propoj na přípojnici HOP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B64B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30F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9A45C7" w14:textId="760AE833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3B929" w14:textId="4A929FD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39E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203A5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BE28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16C0086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5A0B4F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0C24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B28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8AC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SS svorka spojovací nerez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35E0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C6D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E1FDBD" w14:textId="52CAB6D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363F" w14:textId="1B7AD85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C8A8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C7B09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E8FB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DEC2A11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5CF27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8F2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F08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671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SK svorka spojovací nerez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CE2A7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FFFE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CF91597" w14:textId="37D825F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FF13" w14:textId="45D5D84F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F3EBE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646B36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5D289F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56A2708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167A8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A1A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586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789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 svorka okapová nerez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6CFC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CC7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6D12E2" w14:textId="101632F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2D90" w14:textId="7A364C33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AF65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A7FBDD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A2963C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22CB906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683053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D8D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661B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0662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ST podpěra / svorka na potrubí nerez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CAFE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A454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2131FA" w14:textId="150332B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1498" w14:textId="3EAD2F7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DDB8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E9F8EC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5EF5E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06E7C17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C2E6C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6B0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079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662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SZ svorka zkušební nerez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82AD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8CE6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C236862" w14:textId="731BE8A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7A6C" w14:textId="36BC5BD6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872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A5ED9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992D5F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503A3C94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9B4B7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9DD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64B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C21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asfaltová zálivka spojů v zemi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68CA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E54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1DC8ABE" w14:textId="493A711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6C78" w14:textId="10B9F6B6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5227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A723C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14D4F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5DB4C9D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32CC7C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B9F4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9D4F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BLSK19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B25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tvarování jímače, zemniče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8131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DB6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8B53B6" w14:textId="2F3B2E0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326E" w14:textId="621087E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5A1C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EBCE3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522ED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FAEF418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16F57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372D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FDD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BLSK20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D245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ukončení vodičů BLSK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C64B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F6E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83A71C" w14:textId="2ED2034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9BCF" w14:textId="0C623683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4EB6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844EF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D74CEC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34E748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D707F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B6D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2D7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4CD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označení vývodů zemničů štítky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357E" w14:textId="77777777" w:rsidR="004F78BA" w:rsidRDefault="00D36E7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1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E4A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BA50E18" w14:textId="53384A9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7047" w14:textId="49D388E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5185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0E53B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AEDC83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49A06C3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D9C22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1AE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B7E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BLSK22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458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podruž. materiál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3%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pro ELI silnoproud celkem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F926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40DF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B2934AA" w14:textId="6CDD4E4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5FD6" w14:textId="3192EEB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754CF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ED484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FB1679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24022269" w14:textId="77777777" w:rsidR="004F78BA" w:rsidRDefault="00D36E71">
      <w:pPr>
        <w:tabs>
          <w:tab w:val="center" w:pos="510"/>
          <w:tab w:val="center" w:pos="1257"/>
          <w:tab w:val="center" w:pos="4635"/>
          <w:tab w:val="center" w:pos="7625"/>
          <w:tab w:val="center" w:pos="8372"/>
          <w:tab w:val="center" w:pos="9429"/>
          <w:tab w:val="center" w:pos="10527"/>
          <w:tab w:val="center" w:pos="11776"/>
          <w:tab w:val="center" w:pos="13022"/>
          <w:tab w:val="right" w:pos="14604"/>
        </w:tabs>
        <w:spacing w:after="3" w:line="265" w:lineRule="auto"/>
      </w:pPr>
      <w:proofErr w:type="spellStart"/>
      <w:r>
        <w:rPr>
          <w:rFonts w:ascii="Arial" w:eastAsia="Arial" w:hAnsi="Arial" w:cs="Arial"/>
          <w:b/>
          <w:sz w:val="11"/>
        </w:rPr>
        <w:t>Poř</w:t>
      </w:r>
      <w:proofErr w:type="spellEnd"/>
      <w:r>
        <w:rPr>
          <w:rFonts w:ascii="Arial" w:eastAsia="Arial" w:hAnsi="Arial" w:cs="Arial"/>
          <w:b/>
          <w:sz w:val="11"/>
        </w:rPr>
        <w:t>.</w:t>
      </w:r>
      <w:r>
        <w:rPr>
          <w:rFonts w:ascii="Arial" w:eastAsia="Arial" w:hAnsi="Arial" w:cs="Arial"/>
          <w:b/>
          <w:sz w:val="11"/>
        </w:rPr>
        <w:tab/>
        <w:t>Typ</w:t>
      </w:r>
      <w:r>
        <w:rPr>
          <w:rFonts w:ascii="Arial" w:eastAsia="Arial" w:hAnsi="Arial" w:cs="Arial"/>
          <w:b/>
          <w:sz w:val="11"/>
        </w:rPr>
        <w:tab/>
        <w:t>Kód</w:t>
      </w:r>
      <w:r>
        <w:rPr>
          <w:rFonts w:ascii="Arial" w:eastAsia="Arial" w:hAnsi="Arial" w:cs="Arial"/>
          <w:b/>
          <w:sz w:val="11"/>
        </w:rPr>
        <w:tab/>
        <w:t>Popis</w:t>
      </w:r>
      <w:r>
        <w:rPr>
          <w:rFonts w:ascii="Arial" w:eastAsia="Arial" w:hAnsi="Arial" w:cs="Arial"/>
          <w:b/>
          <w:sz w:val="11"/>
        </w:rPr>
        <w:tab/>
        <w:t>MJ</w:t>
      </w:r>
      <w:r>
        <w:rPr>
          <w:rFonts w:ascii="Arial" w:eastAsia="Arial" w:hAnsi="Arial" w:cs="Arial"/>
          <w:b/>
          <w:sz w:val="11"/>
        </w:rPr>
        <w:tab/>
        <w:t>Nabízená Výměra</w:t>
      </w:r>
      <w:r>
        <w:rPr>
          <w:rFonts w:ascii="Arial" w:eastAsia="Arial" w:hAnsi="Arial" w:cs="Arial"/>
          <w:b/>
          <w:sz w:val="11"/>
        </w:rPr>
        <w:tab/>
      </w:r>
      <w:proofErr w:type="spellStart"/>
      <w:r>
        <w:rPr>
          <w:rFonts w:ascii="Arial" w:eastAsia="Arial" w:hAnsi="Arial" w:cs="Arial"/>
          <w:b/>
          <w:sz w:val="11"/>
        </w:rPr>
        <w:t>Jedn</w:t>
      </w:r>
      <w:proofErr w:type="spellEnd"/>
      <w:r>
        <w:rPr>
          <w:rFonts w:ascii="Arial" w:eastAsia="Arial" w:hAnsi="Arial" w:cs="Arial"/>
          <w:b/>
          <w:sz w:val="11"/>
        </w:rPr>
        <w:t>. Cena</w:t>
      </w:r>
      <w:r>
        <w:rPr>
          <w:rFonts w:ascii="Arial" w:eastAsia="Arial" w:hAnsi="Arial" w:cs="Arial"/>
          <w:b/>
          <w:sz w:val="11"/>
        </w:rPr>
        <w:tab/>
      </w:r>
      <w:proofErr w:type="spellStart"/>
      <w:r>
        <w:rPr>
          <w:rFonts w:ascii="Arial" w:eastAsia="Arial" w:hAnsi="Arial" w:cs="Arial"/>
          <w:b/>
          <w:sz w:val="11"/>
        </w:rPr>
        <w:t>Cena</w:t>
      </w:r>
      <w:proofErr w:type="spellEnd"/>
      <w:r>
        <w:rPr>
          <w:rFonts w:ascii="Arial" w:eastAsia="Arial" w:hAnsi="Arial" w:cs="Arial"/>
          <w:b/>
          <w:sz w:val="11"/>
        </w:rPr>
        <w:tab/>
        <w:t>Komentář zadavatele</w:t>
      </w:r>
      <w:r>
        <w:rPr>
          <w:rFonts w:ascii="Arial" w:eastAsia="Arial" w:hAnsi="Arial" w:cs="Arial"/>
          <w:b/>
          <w:sz w:val="11"/>
        </w:rPr>
        <w:tab/>
        <w:t>Komentář uchazeče</w:t>
      </w:r>
      <w:r>
        <w:rPr>
          <w:rFonts w:ascii="Arial" w:eastAsia="Arial" w:hAnsi="Arial" w:cs="Arial"/>
          <w:b/>
          <w:sz w:val="11"/>
        </w:rPr>
        <w:tab/>
        <w:t>Cenová soustava</w:t>
      </w:r>
    </w:p>
    <w:p w14:paraId="00EED922" w14:textId="77777777" w:rsidR="004F78BA" w:rsidRDefault="00D36E71">
      <w:pPr>
        <w:spacing w:after="96"/>
        <w:ind w:left="-120" w:right="-29"/>
      </w:pPr>
      <w:r>
        <w:rPr>
          <w:noProof/>
        </w:rPr>
        <mc:AlternateContent>
          <mc:Choice Requires="wpg">
            <w:drawing>
              <wp:inline distT="0" distB="0" distL="0" distR="0" wp14:anchorId="42D77939" wp14:editId="5F5259B2">
                <wp:extent cx="9367774" cy="9144"/>
                <wp:effectExtent l="0" t="0" r="0" b="0"/>
                <wp:docPr id="141185" name="Group 14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7774" cy="9144"/>
                          <a:chOff x="0" y="0"/>
                          <a:chExt cx="9367774" cy="9144"/>
                        </a:xfrm>
                      </wpg:grpSpPr>
                      <wps:wsp>
                        <wps:cNvPr id="151995" name="Shape 151995"/>
                        <wps:cNvSpPr/>
                        <wps:spPr>
                          <a:xfrm>
                            <a:off x="0" y="0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185" style="width:737.62pt;height:0.720001pt;mso-position-horizontal-relative:char;mso-position-vertical-relative:line" coordsize="93677,91">
                <v:shape id="Shape 151996" style="position:absolute;width:93677;height:91;left:0;top:0;" coordsize="9367774,9144" path="m0,0l9367774,0l9367774,9144l0,9144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</w:p>
    <w:p w14:paraId="660CAFA9" w14:textId="77777777" w:rsidR="004F78BA" w:rsidRDefault="00D36E71">
      <w:pPr>
        <w:tabs>
          <w:tab w:val="center" w:pos="491"/>
          <w:tab w:val="center" w:pos="2110"/>
          <w:tab w:val="center" w:pos="10809"/>
        </w:tabs>
        <w:spacing w:before="116"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ELI2: HZS</w:t>
      </w:r>
      <w:r>
        <w:rPr>
          <w:rFonts w:ascii="Arial" w:eastAsia="Arial" w:hAnsi="Arial" w:cs="Arial"/>
          <w:b/>
          <w:sz w:val="11"/>
        </w:rPr>
        <w:tab/>
        <w:t>77.208,00</w:t>
      </w:r>
    </w:p>
    <w:tbl>
      <w:tblPr>
        <w:tblStyle w:val="TableGrid"/>
        <w:tblW w:w="14752" w:type="dxa"/>
        <w:tblInd w:w="-120" w:type="dxa"/>
        <w:tblCellMar>
          <w:top w:w="14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1C92CD44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BBDD1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492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D41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C41B" w14:textId="77777777" w:rsidR="004F78BA" w:rsidRDefault="00D36E7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1"/>
              </w:rPr>
              <w:t>BLSK - stávající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soustava s jímači - demontáž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437C5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531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DB662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9C73F" w14:textId="0110EB8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8BC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37837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BA6A75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34CCCF2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D97D7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67A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F2D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04E5" w14:textId="77777777" w:rsidR="004F78BA" w:rsidRDefault="00D36E7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1"/>
              </w:rPr>
              <w:t>BLSK - předání</w:t>
            </w:r>
            <w:proofErr w:type="gramEnd"/>
            <w:r>
              <w:rPr>
                <w:rFonts w:ascii="Arial" w:eastAsia="Arial" w:hAnsi="Arial" w:cs="Arial"/>
                <w:sz w:val="11"/>
              </w:rPr>
              <w:t>, proškol. osob pověř. údržbou se zápisem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17B4B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A54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98044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750,00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260A" w14:textId="0128B66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2114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1E44E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6703D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560F412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5F324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FFB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A057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8F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třídění odpadů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E626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1EB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E917D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454,00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A0FD" w14:textId="11EB03F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3F1AF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DBB65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F00E4A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448083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7FF91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6A5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E2B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BFD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odvoz suti na skládku do 25 km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5F692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19D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7399FB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619,00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931D" w14:textId="0002BDB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92A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6B7153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49F16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C01CD1B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706F0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AD0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487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0379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dokumentace skutečného provedení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1EBC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DB9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0188F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1.450,00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6198" w14:textId="0435683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D36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0A7897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23D2E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7DEAAD2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263703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3C6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9B0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HZS06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099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závěrečná měření, revize, předávací protokoly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5406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hod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3B5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DBD47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1.250,00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AA7B" w14:textId="0FEBEDC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202D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BF42F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79487C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244BF1BD" w14:textId="77777777" w:rsidR="004F78BA" w:rsidRDefault="00D36E71">
      <w:pPr>
        <w:tabs>
          <w:tab w:val="center" w:pos="491"/>
          <w:tab w:val="center" w:pos="2499"/>
          <w:tab w:val="center" w:pos="10809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ELI3: Zemní práce BLSK</w:t>
      </w:r>
      <w:r>
        <w:rPr>
          <w:rFonts w:ascii="Arial" w:eastAsia="Arial" w:hAnsi="Arial" w:cs="Arial"/>
          <w:b/>
          <w:sz w:val="11"/>
        </w:rPr>
        <w:tab/>
        <w:t>15.339,80</w:t>
      </w:r>
    </w:p>
    <w:tbl>
      <w:tblPr>
        <w:tblStyle w:val="TableGrid"/>
        <w:tblW w:w="14752" w:type="dxa"/>
        <w:tblInd w:w="-120" w:type="dxa"/>
        <w:tblCellMar>
          <w:top w:w="14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33B1BD78" w14:textId="77777777">
        <w:trPr>
          <w:trHeight w:val="138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85A30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DBF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9B2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ZPBLSK01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DE5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výkop rýhy pro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hloubk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. zemnič š. 60, hl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70cm</w:t>
            </w:r>
            <w:proofErr w:type="gramEnd"/>
            <w:r>
              <w:rPr>
                <w:rFonts w:ascii="Arial" w:eastAsia="Arial" w:hAnsi="Arial" w:cs="Arial"/>
                <w:sz w:val="11"/>
              </w:rPr>
              <w:t>, zem. tř. 4 (2m na zemnič)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BD5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B27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615479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970,20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1758" w14:textId="690E72A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657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38F09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43F6C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3FD3422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BE770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A6C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D1D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ZPBLSK02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67B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zához rýhy pro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hloubk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. zemnič š. 60, hl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70cm</w:t>
            </w:r>
            <w:proofErr w:type="gramEnd"/>
            <w:r>
              <w:rPr>
                <w:rFonts w:ascii="Arial" w:eastAsia="Arial" w:hAnsi="Arial" w:cs="Arial"/>
                <w:sz w:val="11"/>
              </w:rPr>
              <w:t>, zem. tř. 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E6CA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A60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3CC41C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65,10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4EE20" w14:textId="6A522B7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123F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38E5C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517C2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EF179FE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C5E13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747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B44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ZPBLSK03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C05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úprava terénu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8F06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877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D283A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60,40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07A53" w14:textId="6D5ADA8F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9CE4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5CAF6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C183FD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40E1F37E" w14:textId="77777777" w:rsidR="004F78BA" w:rsidRDefault="00D36E71">
      <w:pPr>
        <w:tabs>
          <w:tab w:val="center" w:pos="491"/>
          <w:tab w:val="center" w:pos="2219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ELI4: VRN ELI</w:t>
      </w:r>
      <w:r>
        <w:rPr>
          <w:rFonts w:ascii="Arial" w:eastAsia="Arial" w:hAnsi="Arial" w:cs="Arial"/>
          <w:b/>
          <w:sz w:val="11"/>
        </w:rPr>
        <w:tab/>
        <w:t>112.823,57</w:t>
      </w:r>
    </w:p>
    <w:tbl>
      <w:tblPr>
        <w:tblStyle w:val="TableGrid"/>
        <w:tblW w:w="14752" w:type="dxa"/>
        <w:tblInd w:w="-120" w:type="dxa"/>
        <w:tblCellMar>
          <w:top w:w="14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77CCEC4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470A1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85C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E03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VRNELI01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44F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Doprava z dodávky 3,6 %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BCC6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CCF0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8DE90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14.029,57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16399" w14:textId="517F87B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A4F3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B2B2E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528D9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30D7F5E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152F6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B2D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0C2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VRNELI02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E04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1 % z dodávky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C349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B52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43BF60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3.897,00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A3D1E" w14:textId="2486B41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61D1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AA0786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8BDD9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46D6433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01E1CE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34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86D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181E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VRNELI03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163A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PPV a zednické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výpomoce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1"/>
              </w:rPr>
              <w:t>vč.zazdění</w:t>
            </w:r>
            <w:proofErr w:type="spellEnd"/>
            <w:proofErr w:type="gramEnd"/>
            <w:r>
              <w:rPr>
                <w:rFonts w:ascii="Arial" w:eastAsia="Arial" w:hAnsi="Arial" w:cs="Arial"/>
                <w:sz w:val="11"/>
              </w:rPr>
              <w:t xml:space="preserve"> a zabílení drážek 3,6 % z montáže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6E6A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DA37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83CBB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74.897,00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F982" w14:textId="5EB71E0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FE6FC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C1D4DE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36B0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7DC5DF0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A9DA2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35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245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234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VRNELI04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5C8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Náklady na zařízení staveniště –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1,6%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z celkových nákladů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DD1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EC4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99037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20.000,00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7B11E" w14:textId="32071C2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BC84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CC6EE0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A5F607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2C0C692D" w14:textId="77777777" w:rsidR="004F78BA" w:rsidRDefault="00D36E71">
      <w:pPr>
        <w:tabs>
          <w:tab w:val="center" w:pos="565"/>
          <w:tab w:val="center" w:pos="2566"/>
          <w:tab w:val="center" w:pos="10731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Skupina</w:t>
      </w:r>
      <w:r>
        <w:rPr>
          <w:rFonts w:ascii="Arial" w:eastAsia="Arial" w:hAnsi="Arial" w:cs="Arial"/>
          <w:b/>
          <w:sz w:val="11"/>
        </w:rPr>
        <w:tab/>
        <w:t>HSV: Práce a dodávky HSV</w:t>
      </w:r>
      <w:r>
        <w:rPr>
          <w:rFonts w:ascii="Arial" w:eastAsia="Arial" w:hAnsi="Arial" w:cs="Arial"/>
          <w:b/>
          <w:sz w:val="11"/>
        </w:rPr>
        <w:tab/>
        <w:t>1.289.365,37</w:t>
      </w:r>
    </w:p>
    <w:p w14:paraId="732BA488" w14:textId="77777777" w:rsidR="004F78BA" w:rsidRDefault="00D36E71">
      <w:pPr>
        <w:tabs>
          <w:tab w:val="center" w:pos="491"/>
          <w:tab w:val="center" w:pos="2243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1: Zemní práce</w:t>
      </w:r>
      <w:r>
        <w:rPr>
          <w:rFonts w:ascii="Arial" w:eastAsia="Arial" w:hAnsi="Arial" w:cs="Arial"/>
          <w:b/>
          <w:sz w:val="11"/>
        </w:rPr>
        <w:tab/>
        <w:t>202.143,70</w:t>
      </w:r>
    </w:p>
    <w:tbl>
      <w:tblPr>
        <w:tblStyle w:val="TableGrid"/>
        <w:tblW w:w="14752" w:type="dxa"/>
        <w:tblInd w:w="-120" w:type="dxa"/>
        <w:tblCellMar>
          <w:top w:w="8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1A378E01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53F6A8" w14:textId="77777777" w:rsidR="004F78BA" w:rsidRDefault="00D36E7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1"/>
              </w:rPr>
              <w:t>36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719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3AC6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113106023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94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Rozebrání dlažeb a dílců při překopech inženýrských sítí s přemístěním hmot na skládku na vzdálenost do 3 m nebo s naložením na dopravní prostředek ručně komunikací pro pěší s ložem z kameniva nebo živice a s výplní spár ze zámkové dlažby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F83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82094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16B11E" w14:textId="77777777" w:rsidR="004F78BA" w:rsidRDefault="00D36E7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1"/>
              </w:rPr>
              <w:t>152,00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C68E" w14:textId="55CFCD72" w:rsidR="004F78BA" w:rsidRDefault="004F78BA">
            <w:pPr>
              <w:spacing w:after="0"/>
              <w:ind w:right="48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1CC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402F434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13106023 </w:t>
            </w:r>
          </w:p>
          <w:p w14:paraId="7033C2F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CCC74D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A8185" w14:textId="77777777" w:rsidR="004F78BA" w:rsidRDefault="00D36E71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CA6E6E6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4F892A" w14:textId="77777777" w:rsidR="004F78BA" w:rsidRDefault="00D36E7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1"/>
              </w:rPr>
              <w:t>37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F11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E6BA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119003227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475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78F3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EB96E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E8C5874" w14:textId="77777777" w:rsidR="004F78BA" w:rsidRDefault="00D36E7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1"/>
              </w:rPr>
              <w:t>80,90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A030D" w14:textId="200980FB" w:rsidR="004F78BA" w:rsidRDefault="004F78BA">
            <w:pPr>
              <w:spacing w:after="0"/>
              <w:ind w:right="48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EA4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4600915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19003227 </w:t>
            </w:r>
          </w:p>
          <w:p w14:paraId="1ED4C31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150"K123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4D5FA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5BBE79" w14:textId="77777777" w:rsidR="004F78BA" w:rsidRDefault="00D36E71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5C4AF6B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F4CF35" w14:textId="77777777" w:rsidR="004F78BA" w:rsidRDefault="00D36E7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1"/>
              </w:rPr>
              <w:t>38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134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2BCB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119003228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D4C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9B75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7DB8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C35C7C0" w14:textId="77777777" w:rsidR="004F78BA" w:rsidRDefault="00D36E7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1"/>
              </w:rPr>
              <w:t>55,50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C44E" w14:textId="27A5EC9C" w:rsidR="004F78BA" w:rsidRDefault="004F78BA">
            <w:pPr>
              <w:spacing w:after="0"/>
              <w:ind w:right="48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969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 19003228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FF5DA4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C4B0EF" w14:textId="77777777" w:rsidR="004F78BA" w:rsidRDefault="00D36E71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99D2F4E" w14:textId="77777777">
        <w:trPr>
          <w:trHeight w:val="68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8A799C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39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121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D916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132212132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A02B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Hloubení nezapažených rýh šířky do 800 mm ručně s urovnáním dna do předepsaného profilu a spádu v hornině třídy těžitelnosti I skupiny 3 nesoudržných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617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62DB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16,600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C44F0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1.360,00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6919" w14:textId="2372E4D4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C37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68828ED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32212132 </w:t>
            </w:r>
          </w:p>
          <w:p w14:paraId="73AE831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16,6"viz.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8E7803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2E91D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1C7C847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2CB38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328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517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162211311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3BC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BFAC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A1D0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F184C7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A508A" w14:textId="09C16FC9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99C5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2D87FA07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62211311 </w:t>
            </w:r>
          </w:p>
          <w:p w14:paraId="548FA1C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6,5"viz.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3D405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D9C0D7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0034308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5B334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B20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DDB0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162211319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F68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Vodorovné přemístění výkopku nebo sypaniny stavebním kolečkem s vyprázdněním kolečka na hromady nebo do dopravního prostředku na vzdálenost do 10 m Příplatek za každých dalších 10 m k ceně -1311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A35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2C5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9E341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128,00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F1DB" w14:textId="5CEA3288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2B6F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/CS_URS_2024_01/1 62211319 </w:t>
            </w:r>
          </w:p>
          <w:p w14:paraId="310E291A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6,5*2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4B93F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B26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8FF0707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2F2CE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46B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26B3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162751117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6A0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A56B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D9C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A9945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304,00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A5EA" w14:textId="1FA1744F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EE9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52B5853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62751117 </w:t>
            </w:r>
          </w:p>
          <w:p w14:paraId="18C5A7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6,5"viz.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1C2CB6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2BC4F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14D1031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BD79B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9FE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D6A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167111101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C90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Nakládání, skládání a překládání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neulehlého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výkopku nebo sypaniny ručně nakládání, z hornin třídy těžitelnosti </w:t>
            </w:r>
          </w:p>
          <w:p w14:paraId="4A99AFA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I, skupiny 1 až 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E75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0BF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043B2E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383,00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3669E" w14:textId="0FF7B991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8A4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 67111101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6A69B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65EB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8759D27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72DCA0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C22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94A7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171201231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D9FA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Poplatek za uložení stavebního odpadu na recyklační skládce (skládkovné) zeminy a kamení zatříděného do </w:t>
            </w:r>
          </w:p>
          <w:p w14:paraId="7402094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Katalogu odpadů pod kódem 17 05 04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BCE0F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BC0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16940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314,00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22C3" w14:textId="2D96B25D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6D5A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/CS_URS_2024_01/1 71201231 </w:t>
            </w:r>
          </w:p>
          <w:p w14:paraId="342AFFB8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6,5*2,1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A1108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031CD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8AD9673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1A943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106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9815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171251201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299A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003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2C6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70FB4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21,40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A64B" w14:textId="09456697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9659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 71251201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ABEDC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CD0E6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1437704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1933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86B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087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174111101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FCA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E2FD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57E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10,100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8ED1A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255,00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7E89" w14:textId="467D694D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0E36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1979E93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74111101 </w:t>
            </w:r>
          </w:p>
          <w:p w14:paraId="74F3996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10,1"viz.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51ACE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3370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F933295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99C0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E47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D77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175111101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C99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80E4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9F4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41EEF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603,00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257E" w14:textId="543D7C86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093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308F91C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75111101 </w:t>
            </w:r>
          </w:p>
          <w:p w14:paraId="0ED740C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6,5"viz.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2DBE2F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ECFB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56E85AE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088A9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48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BF6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348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58337308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2E66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štěrkopísek frakce 0/2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EDD0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09B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826CAC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532,00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4CED" w14:textId="55DEFA71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9D3A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6,5*2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1D95FF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429C30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1A428E0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0B1D1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49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275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6CF9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180404111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73C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Založení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hřišťového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trávníku výsevem na vrstvě ornice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AC0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6F0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300,000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6DBF6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488D0" w14:textId="6ACDED6B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18ED3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</w:t>
            </w:r>
          </w:p>
          <w:p w14:paraId="18A0E07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80404111 </w:t>
            </w:r>
          </w:p>
          <w:p w14:paraId="6ED0D8D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300"viz. C.03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1BFAE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7697A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BD6E6D4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C0D8F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50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43E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763D3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005724100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88D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osivo směs travní parková 3 kg/m2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0AB4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kg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90C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12FA9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43ED5" w14:textId="791A1C87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5244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300*0,035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DFA8D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5DD591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2B3AD04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6233F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51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B2F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BF7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181111112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F72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Plošná úprava terénu v zemině skupiny 1 až 4 s urovnáním povrchu bez doplnění ornice souvislé plochy do 500 m2 při nerovnostech terénu přes 50 do 100 mm na svahu přes 1:5 do 1:2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F68B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23D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300,000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55A84E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63,50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69C11" w14:textId="79C54E37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08F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/CS_URS_2024_01/1 81111112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EA24C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91995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CDA0C66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013E34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52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433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0F5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181311103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6AF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Rozprostření a urovnání ornice v rovině nebo ve svahu sklonu do 1:5 ručně při souvislé ploše,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vrstvy do 200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79B9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880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300,000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AA4E8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225,00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AE04" w14:textId="215698D5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BDE5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/CS_URS_2024_01/1 81311103 </w:t>
            </w:r>
          </w:p>
          <w:p w14:paraId="698CF0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300"zpětná úprava terénu po staveništi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ED97B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E149D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CF167F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AA2B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53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EB2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D749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10371500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C8E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substrát pro trávníky VL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27D3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5FA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A1895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1.300,00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EE297" w14:textId="1231D8CE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8ABA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C1F38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8B340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042ED7D6" w14:textId="77777777" w:rsidR="004F78BA" w:rsidRDefault="00D36E71">
      <w:pPr>
        <w:tabs>
          <w:tab w:val="center" w:pos="491"/>
          <w:tab w:val="center" w:pos="2718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3: Svislé a kompletní konstrukce</w:t>
      </w:r>
      <w:r>
        <w:rPr>
          <w:rFonts w:ascii="Arial" w:eastAsia="Arial" w:hAnsi="Arial" w:cs="Arial"/>
          <w:b/>
          <w:sz w:val="11"/>
        </w:rPr>
        <w:tab/>
        <w:t>105.233,40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9649F93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1AE38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105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240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317941123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59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Osazování ocelových válcovaných nosníků na zdivu I nebo IE nebo U nebo UE nebo L č. 14 až 22 nebo výšky do 220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E8A7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28B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1,629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49748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30.200,00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929E" w14:textId="389978D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86C0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/CS_URS_2024_01/3</w:t>
            </w:r>
          </w:p>
          <w:p w14:paraId="628E34F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17941123 </w:t>
            </w:r>
          </w:p>
          <w:p w14:paraId="0491B61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7*2*4*25,3*1,15/1000"vi z. D.1.02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02DD6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F4A4D7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1DBFDFF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4AB19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55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594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C7F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13010826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0E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ocel profilová jakost S235JR (11 375) průřez U (UPN) 200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B6733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E71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1,629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9950B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34.400,00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C4F6" w14:textId="72BCD3F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5D46E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A73493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CD9BBA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text" w:tblpX="-120"/>
        <w:tblOverlap w:val="never"/>
        <w:tblW w:w="14752" w:type="dxa"/>
        <w:tblInd w:w="0" w:type="dxa"/>
        <w:tblCellMar>
          <w:top w:w="1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33768C42" w14:textId="77777777">
        <w:trPr>
          <w:trHeight w:val="13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ABE7CB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56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2D83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E178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421131101R01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7B34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Pomocná doprava materiálu a sutin zdola autojeřábem, hmotnosti jednotlivě do 10 t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6615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3EED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DEB0F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97CC" w14:textId="5E43F9C0" w:rsidR="004F78BA" w:rsidRDefault="004F78BA">
            <w:pPr>
              <w:spacing w:after="0"/>
              <w:ind w:right="5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46ECF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BBE53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559660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5287E429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FA055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57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CD59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9B76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421131101R02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8C653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Pomocná montáž ocelových prvků zdola autojeřábem, hmotnosti jednotlivě do 10 t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2A6E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945A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6D52B1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0EDD" w14:textId="70D127D8" w:rsidR="004F78BA" w:rsidRDefault="004F78BA">
            <w:pPr>
              <w:spacing w:after="0"/>
              <w:ind w:right="5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F147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DE051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60418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852A816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48D1C2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58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E9A5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6DE7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451572111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026A2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Lože pod potrubí, stoky a drobné objekty v otevřeném výkopu z kameniva drobného těženého 0 až 4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70E77" w14:textId="77777777" w:rsidR="004F78BA" w:rsidRDefault="00D36E71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29725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2,200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A0D047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1.760,00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20307" w14:textId="22F2754B" w:rsidR="004F78BA" w:rsidRDefault="004F78BA">
            <w:pPr>
              <w:spacing w:after="0"/>
              <w:ind w:right="5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270A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/CS_URS_2024_01/4</w:t>
            </w:r>
          </w:p>
          <w:p w14:paraId="3845A272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51572111 </w:t>
            </w:r>
          </w:p>
          <w:p w14:paraId="6275B3E6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2,2"viz.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83592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FFAB12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6606FF99" w14:textId="3F9D1E42" w:rsidR="004F78BA" w:rsidRDefault="00D36E71">
      <w:pPr>
        <w:spacing w:after="86" w:line="265" w:lineRule="auto"/>
        <w:ind w:left="341" w:hanging="10"/>
      </w:pP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4: Vodorovné konstrukce</w:t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</w:r>
      <w:r w:rsidR="00F1759F">
        <w:rPr>
          <w:rFonts w:ascii="Arial" w:eastAsia="Arial" w:hAnsi="Arial" w:cs="Arial"/>
          <w:b/>
          <w:sz w:val="11"/>
        </w:rPr>
        <w:tab/>
        <w:t xml:space="preserve">                     </w:t>
      </w:r>
      <w:r>
        <w:rPr>
          <w:rFonts w:ascii="Arial" w:eastAsia="Arial" w:hAnsi="Arial" w:cs="Arial"/>
          <w:b/>
          <w:sz w:val="11"/>
        </w:rPr>
        <w:t xml:space="preserve">153.872,00 </w:t>
      </w:r>
    </w:p>
    <w:p w14:paraId="358885D9" w14:textId="77777777" w:rsidR="004F78BA" w:rsidRDefault="00D36E71">
      <w:pPr>
        <w:tabs>
          <w:tab w:val="center" w:pos="491"/>
          <w:tab w:val="center" w:pos="2492"/>
          <w:tab w:val="center" w:pos="10809"/>
        </w:tabs>
        <w:spacing w:after="1265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5: Komunikace pozemní</w:t>
      </w:r>
      <w:r>
        <w:rPr>
          <w:rFonts w:ascii="Arial" w:eastAsia="Arial" w:hAnsi="Arial" w:cs="Arial"/>
          <w:b/>
          <w:sz w:val="11"/>
        </w:rPr>
        <w:tab/>
        <w:t>10.324,00</w:t>
      </w:r>
    </w:p>
    <w:tbl>
      <w:tblPr>
        <w:tblStyle w:val="TableGrid"/>
        <w:tblpPr w:vertAnchor="text" w:tblpX="-120" w:tblpY="-1295"/>
        <w:tblOverlap w:val="never"/>
        <w:tblW w:w="14752" w:type="dxa"/>
        <w:tblInd w:w="0" w:type="dxa"/>
        <w:tblCellMar>
          <w:top w:w="12" w:type="dxa"/>
          <w:left w:w="2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F1759F" w14:paraId="15C48AB8" w14:textId="77777777" w:rsidTr="00F1759F">
        <w:trPr>
          <w:trHeight w:val="687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839392" w14:textId="77777777" w:rsidR="00F1759F" w:rsidRDefault="00F1759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59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3BA7" w14:textId="77777777" w:rsidR="00F1759F" w:rsidRDefault="00F1759F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59EB" w14:textId="77777777" w:rsidR="00F1759F" w:rsidRDefault="00F1759F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564871011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8DEC" w14:textId="77777777" w:rsidR="00F1759F" w:rsidRDefault="00F1759F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 ze štěrkodrti ŠD s rozprostřením a zhutněním plochy jednotlivě do 100 m2, po zhutnění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250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72D2" w14:textId="77777777" w:rsidR="00F1759F" w:rsidRDefault="00F1759F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C533" w14:textId="77777777" w:rsidR="00F1759F" w:rsidRDefault="00F1759F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A7E004" w14:textId="77777777" w:rsidR="00F1759F" w:rsidRDefault="00F1759F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368,00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AC8E" w14:textId="099EA551" w:rsidR="00F1759F" w:rsidRDefault="00F1759F">
            <w:pPr>
              <w:spacing w:after="0"/>
              <w:ind w:right="43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98C8" w14:textId="77777777" w:rsidR="00F1759F" w:rsidRDefault="00F1759F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/CS_URS_2024_01/5</w:t>
            </w:r>
          </w:p>
          <w:p w14:paraId="068AF84B" w14:textId="77777777" w:rsidR="00F1759F" w:rsidRDefault="00F1759F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64871011 </w:t>
            </w:r>
          </w:p>
          <w:p w14:paraId="1C63FB3D" w14:textId="77777777" w:rsidR="00F1759F" w:rsidRDefault="00F1759F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AA0A28" w14:textId="658B8AE0" w:rsidR="00F1759F" w:rsidRDefault="00F1759F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5486D0" w14:textId="77777777" w:rsidR="00F1759F" w:rsidRDefault="00F1759F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F1759F" w14:paraId="4ACA0829" w14:textId="77777777" w:rsidTr="00F1759F">
        <w:trPr>
          <w:trHeight w:val="687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0A6E51" w14:textId="77777777" w:rsidR="00F1759F" w:rsidRDefault="00F1759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60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D91E" w14:textId="77777777" w:rsidR="00F1759F" w:rsidRDefault="00F1759F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1683" w14:textId="77777777" w:rsidR="00F1759F" w:rsidRDefault="00F1759F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596211110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656C" w14:textId="77777777" w:rsidR="00F1759F" w:rsidRDefault="00F1759F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Kladení dlažby z betonových zámkových dlaždic komunikací pro pěší ručně s ložem z kameniva těženého nebo drceného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. do 40 mm, s vyplněním spár s dvojitým hutněním, vibrováním a se smetením přebytečného materiálu na krajnici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60 mm skupiny A, pro plochy do 50 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C529" w14:textId="77777777" w:rsidR="00F1759F" w:rsidRDefault="00F1759F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BA96F" w14:textId="77777777" w:rsidR="00F1759F" w:rsidRDefault="00F1759F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AFE4C2" w14:textId="77777777" w:rsidR="00F1759F" w:rsidRDefault="00F1759F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422,00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7D3B9" w14:textId="2638D803" w:rsidR="00F1759F" w:rsidRDefault="00F1759F">
            <w:pPr>
              <w:spacing w:after="0"/>
              <w:ind w:right="43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339B" w14:textId="77777777" w:rsidR="00F1759F" w:rsidRDefault="00F1759F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/CS_URS_2024_01/5</w:t>
            </w:r>
          </w:p>
          <w:p w14:paraId="07727B28" w14:textId="77777777" w:rsidR="00F1759F" w:rsidRDefault="00F1759F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96211110 </w:t>
            </w:r>
          </w:p>
          <w:p w14:paraId="48756444" w14:textId="77777777" w:rsidR="00F1759F" w:rsidRDefault="00F1759F">
            <w:pPr>
              <w:spacing w:after="0"/>
              <w:rPr>
                <w:rFonts w:ascii="Arial" w:eastAsia="Arial" w:hAnsi="Arial" w:cs="Arial"/>
                <w:sz w:val="11"/>
              </w:rPr>
            </w:pPr>
            <w:r>
              <w:rPr>
                <w:rFonts w:ascii="Arial" w:eastAsia="Arial" w:hAnsi="Arial" w:cs="Arial"/>
                <w:sz w:val="11"/>
              </w:rPr>
              <w:t xml:space="preserve">14"viz. Specifikace </w:t>
            </w:r>
          </w:p>
          <w:p w14:paraId="4DEB69B3" w14:textId="0C1DD38E" w:rsidR="00F1759F" w:rsidRDefault="00F1759F" w:rsidP="00F1759F">
            <w:pPr>
              <w:spacing w:after="86" w:line="265" w:lineRule="auto"/>
            </w:pPr>
            <w:r>
              <w:rPr>
                <w:rFonts w:ascii="Arial" w:eastAsia="Arial" w:hAnsi="Arial" w:cs="Arial"/>
                <w:sz w:val="11"/>
              </w:rPr>
              <w:t>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B42CC65" w14:textId="169E0DA0" w:rsidR="00F1759F" w:rsidRDefault="00F1759F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A82CC3" w14:textId="77777777" w:rsidR="00F1759F" w:rsidRDefault="00F1759F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43A7E622" w14:textId="77777777" w:rsidR="004F78BA" w:rsidRDefault="00D36E71">
      <w:pPr>
        <w:spacing w:after="72"/>
        <w:ind w:left="10" w:right="2470" w:hanging="10"/>
        <w:jc w:val="right"/>
      </w:pPr>
      <w:r>
        <w:rPr>
          <w:rFonts w:ascii="Arial" w:eastAsia="Arial" w:hAnsi="Arial" w:cs="Arial"/>
          <w:sz w:val="11"/>
        </w:rPr>
        <w:t>dešťové kanalizace</w:t>
      </w:r>
    </w:p>
    <w:p w14:paraId="1B348D02" w14:textId="77777777" w:rsidR="004F78BA" w:rsidRDefault="00D36E71">
      <w:pPr>
        <w:tabs>
          <w:tab w:val="center" w:pos="491"/>
          <w:tab w:val="center" w:pos="3098"/>
          <w:tab w:val="center" w:pos="10809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6: Úpravy povrchů, podlahy a osazování výplní</w:t>
      </w:r>
      <w:r>
        <w:rPr>
          <w:rFonts w:ascii="Arial" w:eastAsia="Arial" w:hAnsi="Arial" w:cs="Arial"/>
          <w:b/>
          <w:sz w:val="11"/>
        </w:rPr>
        <w:tab/>
        <w:t>53.358,60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BE8CC57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12335C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61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91BA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973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619996137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489C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Ochrana stavebních konstrukcí a samostatných prvků včetně pozdějšího odstranění obedněním z OSB desek samostatných konstrukcí a prvků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4F5F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CB77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C65246" w14:textId="39D9BC2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F3AAC" w14:textId="7CBB55D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99E6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2E3ED5F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19996137 </w:t>
            </w:r>
          </w:p>
          <w:p w14:paraId="3BA3FEB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22"K122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D6E6D1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D072B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4B316AA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F43000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365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306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619996145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9B61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Ochrana stavebních konstrukcí a samostatných prvků včetně pozdějšího odstranění obalením geotextilií samostatných konstrukcí a prvků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301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D5C4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5A4CE0" w14:textId="019A935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023B" w14:textId="7113045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7341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0950504B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19996145 </w:t>
            </w:r>
          </w:p>
          <w:p w14:paraId="6925124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42"K122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E3A2C9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CE7D8B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493C607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79311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A46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B0E74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621125101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639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Vyplnění spár vnějších povrchů cementovou maltou, ploch z cihel podhledů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5D7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6E5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4A6D07" w14:textId="306A9DC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5739" w14:textId="22123AE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E999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5421356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21125101 </w:t>
            </w:r>
          </w:p>
          <w:p w14:paraId="190B5B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CECDE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EC4E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2938470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20CFA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B6D6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98B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621135002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34B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Vyrovnání nerovností podkladu vnějších omítaných ploch maltou, tloušťky do 10 mm cementovou podhledů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207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A14A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4661C16" w14:textId="18169D2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494A" w14:textId="0533322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878C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28DEE69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21135002 </w:t>
            </w:r>
          </w:p>
          <w:p w14:paraId="0A4085A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53E88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0C57D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1F3CBBE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4C9DB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7E4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1D5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621135092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C61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Vyrovnání nerovností podkladu vnějších omítaných ploch tmelem, tloušťky do 2 mm Příplatek k ceně za každých dalších 5 mm tloušťky podkladní vrstvy přes 10 mm maltou cementovou podhledů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3768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138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181279C" w14:textId="71FE8AB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6D27" w14:textId="3697A0BF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5712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/CS_URS_2024_01/6 21135092 </w:t>
            </w:r>
          </w:p>
          <w:p w14:paraId="2E422894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14*2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B1B83D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DB349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967C040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DBF1CC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D44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B33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621325209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262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Oprava vápenocementové omítky vnějších ploch stupně členitosti 1 štukové podhledů, v rozsahu opravované plochy přes 80 do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100%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BD3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4EEB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F6F497" w14:textId="67E633C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22657" w14:textId="4D1CE0B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59726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/CS_URS_2024_01/6 21325209 </w:t>
            </w:r>
          </w:p>
          <w:p w14:paraId="5694417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1"K110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0A0D9C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CECBA9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914F427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7376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862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D1C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621335202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A7A1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Oprava cementové škrábané (břízolitové) omítky vnějších ploch podhledů, v rozsahu opravované plochy přes </w:t>
            </w:r>
          </w:p>
          <w:p w14:paraId="0E5A4E7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10 do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30%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3F7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907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920AD5" w14:textId="6D699ED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72E8" w14:textId="055D754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0CE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2CF356A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21335202 </w:t>
            </w:r>
          </w:p>
          <w:p w14:paraId="0E50493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915C03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7AB8E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BD25572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E73B6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EA4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FB74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622221011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41A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kontaktního zateplení lepením a mechanickým kotvením z desek minerální vlny s podélnou orientací vláken nebo kombinovaných (dodávka ve specifikaci) na vnější stěny, na podklad betonový nebo z lehčeného betonu, z tvárnic keramických nebo vápenopískových, tloušťky desek přes 40 do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AC6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24F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1,510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D60181" w14:textId="5E306E4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45E25" w14:textId="07FF0A0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98B1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139AA3A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22221011 </w:t>
            </w:r>
          </w:p>
          <w:p w14:paraId="2E861AE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>(0,96+0,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55)*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2*0,5"viz. </w:t>
            </w:r>
          </w:p>
          <w:p w14:paraId="69C3282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D.1.05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E8FD6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4EDF1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39FD636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24BE3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69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5E7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15D4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63152260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3940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deska tepelně izolační minerální kontaktních fasád podélné vlákno λ=0,034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50mm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BAE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60A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1,586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D259322" w14:textId="620609D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A4FC0" w14:textId="0304964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4EC5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1,51*1,05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34A32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62C803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BF3B5B2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E9952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FA9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813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623631001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F99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Spárování vnějších ploch pohledového zdiva z cihel, spárovací maltou pilířů nebo sloupů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3BFB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A41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B76F9C" w14:textId="776E674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784D" w14:textId="1CB56EF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30D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61AC50B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23631001 </w:t>
            </w:r>
          </w:p>
          <w:p w14:paraId="2AA28DA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15"viz. D.1.06,7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920E01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4284F6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text" w:tblpX="-120" w:tblpY="-6096"/>
        <w:tblOverlap w:val="never"/>
        <w:tblW w:w="14752" w:type="dxa"/>
        <w:tblInd w:w="0" w:type="dxa"/>
        <w:tblCellMar>
          <w:top w:w="0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34B1D25A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8E4FD3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71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9032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D80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629135102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2FA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Vyrovnávací vrstva z cementové malty pod klempířskými prvky šířky přes 150 do 300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F7F9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E60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AD524FE" w14:textId="0C94606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8D473" w14:textId="2C853022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381D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/CS_URS_2024_01/6 29135102 </w:t>
            </w:r>
          </w:p>
          <w:p w14:paraId="39A47F9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4"K110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6BF692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3281FF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BE2DBAB" w14:textId="77777777">
        <w:trPr>
          <w:trHeight w:val="164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DFA1CF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573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2C59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631311214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B9B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Mazanina z betonu prostého se zvýšenými nároky na prostředí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přes 50 do 80 mm tř. C 25/30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CAD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0A13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0,440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7A6C840" w14:textId="23C8E4F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1B7D" w14:textId="3342C69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54E3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02697770" w14:textId="77777777" w:rsidR="004F78BA" w:rsidRDefault="00D36E71">
            <w:pPr>
              <w:spacing w:after="5"/>
            </w:pPr>
            <w:r>
              <w:rPr>
                <w:rFonts w:ascii="Arial" w:eastAsia="Arial" w:hAnsi="Arial" w:cs="Arial"/>
                <w:sz w:val="11"/>
              </w:rPr>
              <w:t xml:space="preserve">31311214 </w:t>
            </w:r>
          </w:p>
          <w:p w14:paraId="2317B78A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0,45*2,54*0,05*2"zaslep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ení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komínových průduchů viz. D.1.02,4 1,27*0,87*0,1"nová komínová hlavice viz. </w:t>
            </w:r>
          </w:p>
          <w:p w14:paraId="5FE8F74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D.1.07 </w:t>
            </w:r>
          </w:p>
          <w:p w14:paraId="0763874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0,2*0,45*0,15*16"podkla dek pod ocel. U-nosníky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04AA8B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37EF45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94A86E3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12126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C6B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523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631319181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11F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Příplatek k cenám mazanin za sklon přes 15° do 35° od vodorovné roviny mazanina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přes 50 do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9A0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D6F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0,110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E25BBB" w14:textId="7085FED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5EFE6" w14:textId="6D04E9B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111A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viz. D.1.02 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 31319181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7F68B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E0488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C2FCAAB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25560F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3BA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D34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631319191VP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D16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Příplatek k cenám mazanin za práci v nadstřešním prostoru mazanina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přes 50 do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253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E8F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0,110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A53AC09" w14:textId="7B9E4B4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B57A" w14:textId="5F8E92B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EBD9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FDDE9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02888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A2CE207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7EACC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4F8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47E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631319195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57A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Příplatek k cenám mazanin za malou plochu do 5 m2 jednotlivě mazanina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přes 50 do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DA1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98B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0,110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4AB81F6" w14:textId="451C0C56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9508" w14:textId="02BA6E0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3258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 31319195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1D2984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8FAD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858918C" w14:textId="77777777">
        <w:trPr>
          <w:trHeight w:val="137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E7F60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6D31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1EE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631351101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4918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Bednění v podlahách rýh a hran zřízení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F3C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836A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3,004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851C81" w14:textId="318FC0D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3C22" w14:textId="60121A81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B1D4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/CS_URS_2024_01/6 31351101 </w:t>
            </w:r>
          </w:p>
          <w:p w14:paraId="4720E4D0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>(1,27+0,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87)*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2*0,3"komín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ová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hlavice </w:t>
            </w:r>
          </w:p>
          <w:p w14:paraId="53F6CE63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>(0,2+0,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45)*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2*0,15*8"pod kladky </w:t>
            </w:r>
          </w:p>
          <w:p w14:paraId="3E58891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0,2*0,1*8"podkladky v kapsách obvodového zdiva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907BD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EAE4CD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26F4B8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D4721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9C9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802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631351102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71E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Bednění v podlahách rýh a hran odstranění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3A1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362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3,004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8A7AF8" w14:textId="7F8A114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C6A63" w14:textId="72E6139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A403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 31351102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6D64A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BC289F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905F470" w14:textId="77777777">
        <w:trPr>
          <w:trHeight w:val="961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B260B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78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86C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630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631362021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868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Výztuž mazanin ze svařovaných sítí z drátů typu KARI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4029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518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0,011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8B1A82" w14:textId="4C4D96C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4E557" w14:textId="6EC6664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F49A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/CS_URS_2024_01/6</w:t>
            </w:r>
          </w:p>
          <w:p w14:paraId="47DA820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31362021 </w:t>
            </w:r>
          </w:p>
          <w:p w14:paraId="24BBF8DA" w14:textId="77777777" w:rsidR="004F78BA" w:rsidRDefault="00D36E71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1"/>
              </w:rPr>
              <w:t>1,27*0,87*1,25*4,335/10</w:t>
            </w:r>
          </w:p>
          <w:p w14:paraId="5A468BA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00 </w:t>
            </w:r>
          </w:p>
          <w:p w14:paraId="5F6851F2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(0,2*0,45*8+0,2*0,3*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8)*</w:t>
            </w:r>
            <w:proofErr w:type="gramEnd"/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1C874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FA5B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347F500B" w14:textId="77777777" w:rsidR="004F78BA" w:rsidRDefault="00D36E71">
      <w:pPr>
        <w:spacing w:after="72"/>
        <w:ind w:left="10" w:right="2954" w:hanging="10"/>
        <w:jc w:val="right"/>
      </w:pPr>
      <w:r>
        <w:rPr>
          <w:rFonts w:ascii="Arial" w:eastAsia="Arial" w:hAnsi="Arial" w:cs="Arial"/>
          <w:sz w:val="11"/>
        </w:rPr>
        <w:t>,335/1000</w:t>
      </w:r>
    </w:p>
    <w:p w14:paraId="132E8A4B" w14:textId="77777777" w:rsidR="004F78BA" w:rsidRDefault="00D36E71">
      <w:pPr>
        <w:tabs>
          <w:tab w:val="center" w:pos="491"/>
          <w:tab w:val="center" w:pos="2281"/>
          <w:tab w:val="center" w:pos="10809"/>
        </w:tabs>
        <w:spacing w:after="2772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8: Trubní vedení</w:t>
      </w:r>
      <w:r>
        <w:rPr>
          <w:rFonts w:ascii="Arial" w:eastAsia="Arial" w:hAnsi="Arial" w:cs="Arial"/>
          <w:b/>
          <w:sz w:val="11"/>
        </w:rPr>
        <w:tab/>
        <w:t>22.494,68</w:t>
      </w:r>
    </w:p>
    <w:tbl>
      <w:tblPr>
        <w:tblStyle w:val="TableGrid"/>
        <w:tblpPr w:vertAnchor="text" w:tblpX="-120" w:tblpY="-2802"/>
        <w:tblOverlap w:val="never"/>
        <w:tblW w:w="14752" w:type="dxa"/>
        <w:tblInd w:w="0" w:type="dxa"/>
        <w:tblCellMar>
          <w:top w:w="12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4E97629C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7C1FF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79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DDF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0BD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871313120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74F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kanalizačního potrubí z tvrdého PVC-U hladkého plnostěnného tuhost SN 8 DN 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58E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B8E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03DDF05" w14:textId="5997E64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19FE0" w14:textId="579DBE3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452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36"viz.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8C5E2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4E378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9436A86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AEE9B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F2A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22DC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28611126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638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trubka kanalizační PVC DN 125x1000mm SN4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9813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CDCC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37,080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8FB040" w14:textId="61F17A4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6E81" w14:textId="3369190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09E1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36*1,03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A4CD5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72D59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11A42D5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5A838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8F2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268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877260330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FE9B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tvarovek na kanalizačním plastovém potrubí z PP nebo PVC-U hladkého plnostěnného spojek nebo redukcí DN 100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5E0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2E5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9C3BC77" w14:textId="279D953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205CA" w14:textId="07ECEF1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C0B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49A21E5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77260330 </w:t>
            </w:r>
          </w:p>
          <w:p w14:paraId="6B73FFF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C2ED42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8DFC7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4A93FED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82BFA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D83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832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28617232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098F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spojka přesuvná kanalizační PP třívrstvá DN 100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DF81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172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D605D8" w14:textId="23BD6EE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09E8" w14:textId="6371E72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EC56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227E2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F638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B98FC5F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64EC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D0F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3F1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877270310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F5C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tvarovek na kanalizačním plastovém potrubí z PP nebo PVC-U hladkého plnostěnného kolen, víček nebo hrdlových uzávěrů DN 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85E6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ACE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E13C54" w14:textId="25F4EAB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467BE" w14:textId="355556EF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9601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3F335DC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77270310 </w:t>
            </w:r>
          </w:p>
          <w:p w14:paraId="30A0BA9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21ED0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8FAAD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14EB00B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16D0A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988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F7D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28617181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BE9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koleno kanalizační PP třívrstvé SN16 DN 125x45°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55E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821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476EAB" w14:textId="7D27E76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6686" w14:textId="3FDC2FF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D256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84BF4C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B21D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6064EE8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C4558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43C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2A4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877310330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39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tvarovek na kanalizačním plastovém potrubí z PP nebo PVC-U hladkého plnostěnného spojek nebo redukcí DN 150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6BE3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E9F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C9A5E02" w14:textId="34195E87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52BD2" w14:textId="7EE50C64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00DC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4810F58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77310330 </w:t>
            </w:r>
          </w:p>
          <w:p w14:paraId="4DA719D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1"viz.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9683D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4C1D2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6B0E04E7" w14:textId="77777777" w:rsidR="004F78BA" w:rsidRDefault="00D36E71">
      <w:pPr>
        <w:spacing w:after="72"/>
        <w:ind w:left="10" w:right="2470" w:hanging="10"/>
        <w:jc w:val="right"/>
      </w:pPr>
      <w:r>
        <w:rPr>
          <w:rFonts w:ascii="Arial" w:eastAsia="Arial" w:hAnsi="Arial" w:cs="Arial"/>
          <w:sz w:val="11"/>
        </w:rPr>
        <w:t>dešťové kanalizace</w:t>
      </w:r>
    </w:p>
    <w:tbl>
      <w:tblPr>
        <w:tblStyle w:val="TableGrid"/>
        <w:tblW w:w="14752" w:type="dxa"/>
        <w:tblInd w:w="-120" w:type="dxa"/>
        <w:tblCellMar>
          <w:top w:w="10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12C2229C" w14:textId="77777777">
        <w:trPr>
          <w:trHeight w:val="13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DEFE0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A3A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7AF6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28617244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41E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redukce kanalizační PP třívrstvá DN 150/125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D2C0F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01FE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B5B730" w14:textId="1F936EC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A273" w14:textId="4C4C20C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1F2E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D0CC6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D891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108D27D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B684E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522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D57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877350320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4FF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Montáž tvarovek na kanalizačním plastovém potrubí z PP nebo PVC-U hladkého plnostěnného odboček DN </w:t>
            </w:r>
          </w:p>
          <w:p w14:paraId="5E5545E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49BF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D8E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824925" w14:textId="0633EB75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FCDC" w14:textId="760DB05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7DD5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0B911C2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77350320 </w:t>
            </w:r>
          </w:p>
          <w:p w14:paraId="58F22B2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6F7F3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F61D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D9B5A39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FE26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67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758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28654441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C05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odbočka kanalizační PP 45° DN 200/160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A77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79D5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5B5BFB" w14:textId="77C57CC9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9C7F" w14:textId="10DC8AC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4BF0D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3324CE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E4649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7BAC13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E138B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89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8FA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1AD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877350330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52B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tvarovek na kanalizačním plastovém potrubí z PP nebo PVC-U hladkého plnostěnného spojek nebo redukcí DN 200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FB76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A95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3388542" w14:textId="3C0DAEC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FFFA" w14:textId="6E513290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1335" w14:textId="77777777" w:rsidR="004F78BA" w:rsidRDefault="00D36E71">
            <w:pPr>
              <w:spacing w:after="1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654E959E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77350330 </w:t>
            </w:r>
          </w:p>
          <w:p w14:paraId="12CEC58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7CEB4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A690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855FC8A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8524C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90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1E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829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28617236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EA5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spojka přesuvná kanalizační PP třívrstvá DN 200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E05D0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E03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038E27" w14:textId="65029958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1E6C" w14:textId="73F6FADB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8EE2D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EC5FF2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531A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C326C6E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C609C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91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1AB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CF4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890211811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8BE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Bourání šachet a jímek ručně velikosti obestavěného prostoru do 1,5 m3 z prostého betonu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61C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C34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0,100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BC368E" w14:textId="350F992E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CA4B" w14:textId="2FC1B37D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E5785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/CS_URS_2024_01/8</w:t>
            </w:r>
          </w:p>
          <w:p w14:paraId="66604C9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90211811 </w:t>
            </w:r>
          </w:p>
          <w:p w14:paraId="176799A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0,1"viz.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C7DAA6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FE0C7F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D9D535A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76A163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92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1C4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691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894812611VP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E66C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Utěsnění prostupu PUR pěnou od DN 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E5D1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50A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ABF1D3" w14:textId="2FEA859C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9147A" w14:textId="32743A3A" w:rsidR="004F78BA" w:rsidRDefault="004F78BA">
            <w:pPr>
              <w:spacing w:after="0"/>
              <w:ind w:right="39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6AA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8*2"zaslepení </w:t>
            </w:r>
          </w:p>
          <w:p w14:paraId="475F7CC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komínových průduchů </w:t>
            </w:r>
          </w:p>
          <w:p w14:paraId="3543D982" w14:textId="77777777" w:rsidR="004F78BA" w:rsidRDefault="00D36E71">
            <w:pPr>
              <w:spacing w:after="0"/>
              <w:ind w:right="305"/>
            </w:pPr>
            <w:r>
              <w:rPr>
                <w:rFonts w:ascii="Arial" w:eastAsia="Arial" w:hAnsi="Arial" w:cs="Arial"/>
                <w:sz w:val="11"/>
              </w:rPr>
              <w:t>viz. D.1.02,4 3"viz. D.1.08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FC0E9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C7AF50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37935B85" w14:textId="77777777" w:rsidR="004F78BA" w:rsidRDefault="00D36E71">
      <w:pPr>
        <w:tabs>
          <w:tab w:val="center" w:pos="491"/>
          <w:tab w:val="center" w:pos="2873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9: Ostatní konstrukce a práce, bourání</w:t>
      </w:r>
      <w:r>
        <w:rPr>
          <w:rFonts w:ascii="Arial" w:eastAsia="Arial" w:hAnsi="Arial" w:cs="Arial"/>
          <w:b/>
          <w:sz w:val="11"/>
        </w:rPr>
        <w:tab/>
        <w:t>593.256,18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2F5DC22A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2ABD28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781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7B39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941111122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1F90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Lešení řadové trubkové lehké pracovní s podlahami s provozním zatížením tř. 3 do 200 kg/m2 šířky tř. W09 od </w:t>
            </w:r>
          </w:p>
          <w:p w14:paraId="57DB215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0,9 do 1,2 m, výšky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výšky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přes 10 do 25 m 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9D48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158F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869,000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99C75E" w14:textId="5BE13DE1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58BC" w14:textId="595CE59B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FA3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7096DD1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41111122 </w:t>
            </w:r>
          </w:p>
          <w:p w14:paraId="66AD6B0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869"K121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F03FD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CCFEF5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1F97B2A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EE91D6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94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8AA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B5DB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941111222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6B3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Lešení řadové trubkové lehké pracovní s podlahami s provozním zatížením tř. 3 do 200 kg/m2 šířky tř. W09 od </w:t>
            </w:r>
          </w:p>
          <w:p w14:paraId="719258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0,9 do 1,2 m, výšky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výšky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přes 10 do 25 m příplatek k ceně za každý den použití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58D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C62A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78.120,000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D515B8" w14:textId="566CC650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133A" w14:textId="6B0FC105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7AAE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41111222 </w:t>
            </w:r>
          </w:p>
          <w:p w14:paraId="5C4C1A2F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868*90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95670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E24DF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AB6F41C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F6F9B7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693E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0E7D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941111332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97C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Odborná prohlídka lešení řadového trubkového lehkého pracovního s podlahami s provozním zatížením tř. 3 do 200 kg/m2 šířky tř. W06 až W12 od 0,6 m do 1,5 m výšky do 25 m, celkové plochy přes 2 000 do 4 000 m2 zakrytého sítí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298C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B68D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561F22" w14:textId="0ADE71EF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52203" w14:textId="2600E1AD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8B9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41111332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C5995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9859B9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077149A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BFB136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E32B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947A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941111822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06E7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Lešení řadové trubkové lehké pracovní s podlahami s provozním zatížením tř. 3 do 200 kg/m2 šířky tř. W09 od </w:t>
            </w:r>
          </w:p>
          <w:p w14:paraId="0791AC0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0,9 do 1,2 m, výšky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výšky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přes 10 do 25 m demontáž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4A4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AB02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869,000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755980" w14:textId="3EE2D9F9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73B05" w14:textId="12C58743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1F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41111822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E59F4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B8983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C6105D0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5DF949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5F3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32AB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942321111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AFC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Konzoly u dílcového pracovního lešení šířky přes 0,5 do 1,1 m výšky do 10 m 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7119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B41BF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105,000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D61F83" w14:textId="32123EEF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F0B4" w14:textId="1FD10DFC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1D02" w14:textId="77777777" w:rsidR="004F78BA" w:rsidRDefault="00D36E71">
            <w:pPr>
              <w:spacing w:after="0" w:line="268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348393B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42321111 </w:t>
            </w:r>
          </w:p>
          <w:p w14:paraId="36C5CF7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70*1,5"K121 viz. D.1.01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B4936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76600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C01A919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8C120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A3D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75CC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942321211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EA0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Konzoly u dílcového pracovního lešení šířky přes 0,5 do 1,1 m výšky do 10 m příplatek k ceně za každý den použití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DCF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DCEF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9.450,000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3817C98" w14:textId="3EC6FFD4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7670" w14:textId="01052E1F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6867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42321211 </w:t>
            </w:r>
          </w:p>
          <w:p w14:paraId="4FCAF65B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105*90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59F11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8254F2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752521D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C0EE30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99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739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4A21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942321811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C6A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Konzoly u dílcového pracovního lešení šířky přes 0,5 do 1,1 m výšky do 10 m demontáž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CE4E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57624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105,000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920ADC" w14:textId="0D47637E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7436" w14:textId="73513411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210B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42321811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78E35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5B7A0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3C2934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24E5F8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100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473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E6F1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944511111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7CD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Síť ochranná zavěšená na konstrukci lešení z textilie z umělých vláken 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56DBF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F4DA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869,000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213F71" w14:textId="26F620B6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8945" w14:textId="06C0A13C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173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44511111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6EBD6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4F973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99F2570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A1211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101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044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B834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944511211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A27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Síť ochranná zavěšená na konstrukci lešení z textilie z umělých vláken příplatek k ceně za každý den použití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A28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E376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78.210,000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00D1357" w14:textId="19B9B1A1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B29F" w14:textId="4B51BC82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3236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44511211 </w:t>
            </w:r>
          </w:p>
          <w:p w14:paraId="7AC3212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869*90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ADBAAD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4B8B7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93CB7D9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6C152C" w14:textId="77777777" w:rsidR="004F78BA" w:rsidRDefault="00D36E7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1"/>
              </w:rPr>
              <w:t>102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30D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A678" w14:textId="77777777" w:rsidR="004F78BA" w:rsidRDefault="00D36E71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1"/>
              </w:rPr>
              <w:t>944511811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F9B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Síť ochranná zavěšená na konstrukci lešení z textilie z umělých vláken demontáž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130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CECED" w14:textId="77777777" w:rsidR="004F78BA" w:rsidRDefault="00D36E71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sz w:val="11"/>
              </w:rPr>
              <w:t>869,000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42A23D5" w14:textId="47F5FA0F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D4CC9" w14:textId="03E01E45" w:rsidR="004F78BA" w:rsidRDefault="004F78BA">
            <w:pPr>
              <w:spacing w:after="0"/>
              <w:ind w:right="62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B3E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44511811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36C980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121858" w14:textId="77777777" w:rsidR="004F78BA" w:rsidRDefault="00D36E71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text" w:tblpX="-120" w:tblpY="-8830"/>
        <w:tblOverlap w:val="never"/>
        <w:tblW w:w="14752" w:type="dxa"/>
        <w:tblInd w:w="0" w:type="dxa"/>
        <w:tblCellMar>
          <w:top w:w="8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5E63D94E" w14:textId="77777777" w:rsidTr="005E5D35">
        <w:trPr>
          <w:trHeight w:val="819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65A511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103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87F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11A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944711112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ED9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Stříška záchytná zřizovaná současně s lehkým nebo těžkým lešením šířky přes 1,5 do 2,0 m 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A316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50E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B161D9C" w14:textId="4C289120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EC7F" w14:textId="4286E5BE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A3AB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44711112 </w:t>
            </w:r>
          </w:p>
          <w:p w14:paraId="00C6C7AB" w14:textId="77777777" w:rsidR="004F78BA" w:rsidRDefault="00D36E71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1"/>
              </w:rPr>
              <w:t>3"K121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4E697D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C70E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FC54779" w14:textId="77777777" w:rsidTr="005E5D35">
        <w:trPr>
          <w:trHeight w:val="687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4768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EAA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8E18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944711212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6FEB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Stříška záchytná zřizovaná současně s lehkým nebo těžkým lešením šířky přes 1,5 do 2,0 m příplatek k ceně za každý den použití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988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4A87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65013FA" w14:textId="7C90750A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5ED8" w14:textId="4B545011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7C95" w14:textId="77777777" w:rsidR="004F78BA" w:rsidRDefault="00D36E71">
            <w:pPr>
              <w:spacing w:after="1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44711212 </w:t>
            </w:r>
          </w:p>
          <w:p w14:paraId="22421A33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3*90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CF3E79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8C6F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4852687" w14:textId="77777777" w:rsidTr="005E5D35">
        <w:trPr>
          <w:trHeight w:val="413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53B5B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EF4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DEFF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944711812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0F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Stříška záchytná zřizovaná současně s lehkým nebo těžkým lešením šířky přes 1,5 do 2,0 m demontáž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DF1D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394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D0AEED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8D78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285,00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2910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44711812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1B2414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7E7617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E2D1063" w14:textId="77777777" w:rsidTr="005E5D35">
        <w:trPr>
          <w:trHeight w:val="137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23CF2D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FCBC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C112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945412111R01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0D4A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Elektronické zdvihadlo "LARZ" pro dopravu materiálu na střechu, výška zdvihu do 8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353D" w14:textId="77777777" w:rsidR="004F78BA" w:rsidRDefault="00D36E71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1"/>
              </w:rPr>
              <w:t>den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1BB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0AD19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877,50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315E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78.975,00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E719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2277EF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3F0EF0" w14:textId="77777777" w:rsidR="004F78BA" w:rsidRDefault="00D36E71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457BA0E" w14:textId="77777777" w:rsidTr="005E5D35">
        <w:trPr>
          <w:trHeight w:val="1099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A81E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4FE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908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949101112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704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Lešení pomocné pracovní pro objekty pozemních staveb pro zatížení do 150 kg/m2, o výšce lešeňové podlahy přes 1,9 do 3,5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163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E01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57,200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64BE7B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86,30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252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4.936,36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E52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49101112 </w:t>
            </w:r>
          </w:p>
          <w:p w14:paraId="5787E1DE" w14:textId="77777777" w:rsidR="004F78BA" w:rsidRDefault="00D36E71">
            <w:pPr>
              <w:spacing w:after="0"/>
              <w:ind w:right="143"/>
            </w:pPr>
            <w:r>
              <w:rPr>
                <w:rFonts w:ascii="Arial" w:eastAsia="Arial" w:hAnsi="Arial" w:cs="Arial"/>
                <w:sz w:val="11"/>
              </w:rPr>
              <w:t xml:space="preserve">50"vnitřní prostor KCE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krovu - výměna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prvků krovu 6*1,2"oprava komínového tělesa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2F0F8F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8AC94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D9414A6" w14:textId="77777777" w:rsidTr="005E5D35">
        <w:trPr>
          <w:trHeight w:val="413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894CB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6AC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A9F5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952901111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A042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387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0C9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979F8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145,00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9B8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27.695,00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191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52901111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2EE7D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81046F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CC09BC5" w14:textId="77777777" w:rsidTr="005E5D35">
        <w:trPr>
          <w:trHeight w:val="686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E92E19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109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506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02D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953965135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062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Kotva chemická s vyvrtáním otvoru kotevní šrouby pro chemické kotvy, velikost M 16, délka 500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2A14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0386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709A1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242,00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3F2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1.452,00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0E10" w14:textId="77777777" w:rsidR="004F78BA" w:rsidRDefault="00D36E71">
            <w:pPr>
              <w:spacing w:after="0" w:line="266" w:lineRule="auto"/>
              <w:ind w:right="21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53965135 6"výměna pozednice viz. </w:t>
            </w:r>
          </w:p>
          <w:p w14:paraId="106A485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D.1.05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65105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17775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5F3ABF5" w14:textId="77777777" w:rsidTr="005E5D35">
        <w:trPr>
          <w:trHeight w:val="686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24AD5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5F4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7A1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962031013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0D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Bourání příček nebo přizdívek z cihel děrovaných,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přes 100 do 150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9A25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8C7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4E5E7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159,00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9F66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954,00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E592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62031013 </w:t>
            </w:r>
          </w:p>
          <w:p w14:paraId="551CCEF4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3*0,3"výměna pozednice </w:t>
            </w:r>
          </w:p>
          <w:p w14:paraId="4D3C5A5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1*17*0,3"výměna krokví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F6233B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7B0B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E05167E" w14:textId="77777777" w:rsidTr="005E5D35">
        <w:trPr>
          <w:trHeight w:val="686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18AE6C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259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398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962032641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76F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Bourání zdiva nadzákladového komínového z cihel pálených, šamotových nebo vápenopískových, na maltu cementovou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CA0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68C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5,730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C9717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4.590,00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4C7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26.300,70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0E00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384B0C9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62032641 </w:t>
            </w:r>
          </w:p>
          <w:p w14:paraId="322FAB3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2,54*0,47*2,4*2"viz. </w:t>
            </w:r>
          </w:p>
          <w:p w14:paraId="69C74D9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D.01.02,4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DF79A8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0FC1F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507714E" w14:textId="77777777" w:rsidTr="005E5D35">
        <w:trPr>
          <w:trHeight w:val="687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3CA275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55A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061E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963051110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B50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Bourání železobetonových stropů deskových,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do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0DDB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A554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0,088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15C8D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5.330,00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210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469,04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98A2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63051110 </w:t>
            </w:r>
          </w:p>
          <w:p w14:paraId="0A2B5F7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1,27*0,87*0,08"Komínov á hlavice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CF9045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28170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93F2858" w14:textId="77777777" w:rsidTr="005E5D35">
        <w:trPr>
          <w:trHeight w:val="960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92A569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928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EF4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973031325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47E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Vysekání výklenků nebo kapes ve zdivu z cihel na maltu vápennou nebo vápenocementovou kapes, plochy do </w:t>
            </w:r>
          </w:p>
          <w:p w14:paraId="3EA0FDC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0,10 m2, hl. do 300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754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63BE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BD48EA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327,00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0A5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5.232,00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65A4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73031325 </w:t>
            </w:r>
          </w:p>
          <w:p w14:paraId="373948D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4*2"ztužení vazních trámů viz. D.1.02, 4 8"obnažení vazních trámů viz. D.1.02, 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BABB76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86BDE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DDC5A44" w14:textId="77777777" w:rsidTr="005E5D35">
        <w:trPr>
          <w:trHeight w:val="823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FBAC2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565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74E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975073121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1404" w14:textId="77777777" w:rsidR="004F78BA" w:rsidRDefault="00D36E71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11"/>
              </w:rPr>
              <w:t>Jednostranné podchycení střešních vazníků dřevěnou výztuhou v. podchycení do 3,5 m a při zatížení hmotností přes 1000 do 1500 kg/m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8C395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F4B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EFABD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603,00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C95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6.030,00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1872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75073121 </w:t>
            </w:r>
          </w:p>
          <w:p w14:paraId="59E5961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5*2"krokve napojené na nároží viz. Specifikace </w:t>
            </w:r>
          </w:p>
          <w:p w14:paraId="57BBF7E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DMTŽ KCE krovu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12222F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3896F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B2917D9" w14:textId="77777777" w:rsidTr="005E5D35">
        <w:trPr>
          <w:trHeight w:val="824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7FAEC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09F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192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975074111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DD0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Jednostranné podchycení střešních vazníků dřevěnou výztuhou v. podchycení přes 3,5 m a při zatížení hmotností do 1000 kg/m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5D4A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7EF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3CD254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602,00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C0E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2.107,00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1D6A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75074111 </w:t>
            </w:r>
          </w:p>
          <w:p w14:paraId="2C0632C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3,5"nárožní krokev viz. </w:t>
            </w:r>
          </w:p>
          <w:p w14:paraId="04D65915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Specifikace DMTŽ KCE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E241FD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E76C0E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text" w:tblpX="-120"/>
        <w:tblOverlap w:val="never"/>
        <w:tblW w:w="14752" w:type="dxa"/>
        <w:tblInd w:w="0" w:type="dxa"/>
        <w:tblCellMar>
          <w:top w:w="8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50A934C" w14:textId="77777777">
        <w:trPr>
          <w:trHeight w:val="54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84B39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F7A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FC8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978023471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DB8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Vyškrabání cementové malty ze spár zdiva cihelného komínového nad střechou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F33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FDD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701D9C" w14:textId="2832DB24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CA59E" w14:textId="359820E6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5DDC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794FBB5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78023471 </w:t>
            </w:r>
          </w:p>
          <w:p w14:paraId="02D3644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15"viz.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2B9F57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0BC17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141911A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1BA5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FBA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5A3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978036161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3C50E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Otlučení cementových omítek vnějších ploch s vyškrabáním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spar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zdiva a s očištěním povrchu, v rozsahu přes </w:t>
            </w:r>
          </w:p>
          <w:p w14:paraId="77EB7D5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40 do 50 %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3F82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B4B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2F92520" w14:textId="25B5CCA6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2980" w14:textId="420DC7C6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EC40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61441B8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78036161 </w:t>
            </w:r>
          </w:p>
          <w:p w14:paraId="0CE1376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718369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F2876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B03DDC9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850A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4DE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D589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985131411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C63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Očištění ploch stěn, rubu kleneb a podlah vysušení stlačeným vzduchem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A622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601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04F275" w14:textId="17912891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35A3" w14:textId="4A78CE5A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A4D4" w14:textId="77777777" w:rsidR="004F78BA" w:rsidRDefault="00D36E71">
            <w:pPr>
              <w:spacing w:after="0" w:line="268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02C4212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85131411 </w:t>
            </w:r>
          </w:p>
          <w:p w14:paraId="39396BC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191"viz.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E78BA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47907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6F82E9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600C2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119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635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1B0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985221022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C38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Postupné rozebírání zdiva pro další použití cihelného, objemu přes 1 do 3 m3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63BC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519C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6EA080F" w14:textId="1754BD3D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40675" w14:textId="36CDFC4C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9CA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85221022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5DBC6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12B00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69468B1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1F870F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133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9A0B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985221099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5DE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Postupné rozebírání zdiva pro další použití Příplatek k cenám za práci ve stísněném prostoru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52D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E4F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E54EEB" w14:textId="151832FE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7020" w14:textId="28EC8788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64E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85221099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B6AD4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1B7C8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C366EA9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8143DC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4EE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B0B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985221101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0F5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Doplnění zdiva ručně do aktivované malty cihlami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D69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41B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DBEECEA" w14:textId="4110E970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381E8" w14:textId="5C68F1CB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8442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173DD63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85221101 </w:t>
            </w:r>
          </w:p>
          <w:p w14:paraId="3A5071B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1,65"viz.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B287DD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03F3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82F639E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40140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00B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8B2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59610003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329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cihla pálená plná přes P20 do P40 290x140x65mm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6EC7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958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528,413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A6ED9C0" w14:textId="4550CB4D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475F1" w14:textId="40D84EB8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5433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1,65*320,25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2A4047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4C1E3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966F267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0D7D1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9DC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7F68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985221119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A7C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Doplnění zdiva ručně Příplatek k cenám za práci ve stísněném prostoru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4B0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93C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7613C7" w14:textId="172B2CB5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89C5" w14:textId="47941660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013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85221119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8D783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4A81E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0BF0E86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6E580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9D4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5DD4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993111111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531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Dovoz a odvoz lešení včetně naložení a složení řadového, na vzdálenost do 10 km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D20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331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869,000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BF92B6" w14:textId="45386801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2C5B" w14:textId="6E5EC855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698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93111111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539BB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8A7BE0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F4CD503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9D15D3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364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96D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993111119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4CB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Dovoz a odvoz lešení včetně naložení a složení řadového, na vzdálenost Příplatek k ceně za každých dalších i započatých 10 km přes 10 km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7E2D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457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4.345,000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86C264" w14:textId="72274CD6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C6059" w14:textId="1FFAC369" w:rsidR="004F78BA" w:rsidRDefault="004F78BA">
            <w:pPr>
              <w:spacing w:after="0"/>
              <w:ind w:right="66"/>
              <w:jc w:val="righ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375B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93111119 </w:t>
            </w:r>
          </w:p>
          <w:p w14:paraId="4A7D962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869*5 'Přepočtené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EF6CFF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959A4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61949C8B" w14:textId="77777777" w:rsidR="004F78BA" w:rsidRDefault="00D36E71">
      <w:pPr>
        <w:spacing w:after="87"/>
        <w:ind w:left="11160" w:hanging="10"/>
      </w:pPr>
      <w:r>
        <w:rPr>
          <w:rFonts w:ascii="Arial" w:eastAsia="Arial" w:hAnsi="Arial" w:cs="Arial"/>
          <w:sz w:val="11"/>
        </w:rPr>
        <w:t>krovu koeficientem množství</w:t>
      </w:r>
    </w:p>
    <w:p w14:paraId="1D467324" w14:textId="77777777" w:rsidR="004F78BA" w:rsidRDefault="00D36E71">
      <w:pPr>
        <w:tabs>
          <w:tab w:val="center" w:pos="491"/>
          <w:tab w:val="center" w:pos="2295"/>
          <w:tab w:val="center" w:pos="10778"/>
        </w:tabs>
        <w:spacing w:after="4014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997: Přesun sutě</w:t>
      </w:r>
      <w:r>
        <w:rPr>
          <w:rFonts w:ascii="Arial" w:eastAsia="Arial" w:hAnsi="Arial" w:cs="Arial"/>
          <w:b/>
          <w:sz w:val="11"/>
        </w:rPr>
        <w:tab/>
        <w:t>134.488,32</w:t>
      </w:r>
    </w:p>
    <w:tbl>
      <w:tblPr>
        <w:tblStyle w:val="TableGrid"/>
        <w:tblpPr w:vertAnchor="text" w:tblpX="-120" w:tblpY="-4044"/>
        <w:tblOverlap w:val="never"/>
        <w:tblW w:w="14752" w:type="dxa"/>
        <w:tblInd w:w="0" w:type="dxa"/>
        <w:tblCellMar>
          <w:top w:w="12" w:type="dxa"/>
          <w:left w:w="2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3AB1F9C6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BBDC1C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126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7E23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E266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997006012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3201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Úprava stavebního odpadu třídění ruční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42085" w14:textId="77777777" w:rsidR="004F78BA" w:rsidRDefault="00D36E7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97CF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41,767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82CC606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454,00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5CE9C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18.962,22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2F6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97006012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5A8DF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05A5AE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80B9E04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C7FA9E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127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6698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A0EC5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997013011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690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Vyklizení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ulehlé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suti na vzdálenost do 3 m od okraje vyklízeného prostoru nebo s naložením na dopravní prostředek z prostorů o půdorysné ploše přes 15 m2 z výšky (hloubky) do 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9DCB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439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3,500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4A152D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3.080,00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30B9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10.780,00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8E6B9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97013011 </w:t>
            </w:r>
          </w:p>
          <w:p w14:paraId="342825E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70*0,5*0,1"prostor podél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pozednice - odhad</w:t>
            </w:r>
            <w:proofErr w:type="gramEnd"/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34372A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13E30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0D30F7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9E37B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128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D25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C8E5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997013115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ADA3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Vnitrostaveništní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doprava suti a vybouraných hmot vodorovně do 50 m s naložením základní pro budovy a haly výšky přes 15 do 18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E4C1D" w14:textId="77777777" w:rsidR="004F78BA" w:rsidRDefault="00D36E7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BECA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41,767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986257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1.110,00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6CFE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46.361,37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194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97013115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C06E5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552758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3F02AF6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063B46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129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D8D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F6AA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997013312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BF1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Shoz na stavební suť montáž a demontáž shozu výšky přes 10 do 20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74F9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6779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2F5FE7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697,00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FDAE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6.970,00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D11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6720CAEE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97013312 </w:t>
            </w:r>
          </w:p>
          <w:p w14:paraId="7015E94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10"K121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A3E47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80C41C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F649249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ACC919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130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CAF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CAAF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997013322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D5F7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Shoz na stavební suť montáž a demontáž shozu výšky Příplatek za první a každý další den použití shozu výšky přes 10 do 20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3FB13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3CD2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B18B4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65,10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512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9.114,00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EC8D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97013322 </w:t>
            </w:r>
          </w:p>
          <w:p w14:paraId="365BB258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10*14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6D59AA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A0952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B3DA78E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4CF255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131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6B5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A961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997013501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928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Odvoz suti a vybouraných hmot na skládku nebo meziskládku se složením, na vzdálenost do 1 km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3568" w14:textId="77777777" w:rsidR="004F78BA" w:rsidRDefault="00D36E7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A8C1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41,767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16C30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296,00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2E3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12.363,03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016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97013501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A1C23C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94CB07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BBBC3D1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51CE87" w14:textId="77777777" w:rsidR="004F78BA" w:rsidRDefault="00D36E7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1"/>
              </w:rPr>
              <w:t>132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BFA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1C65" w14:textId="77777777" w:rsidR="004F78BA" w:rsidRDefault="00D36E7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1"/>
              </w:rPr>
              <w:t>997013509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276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Odvoz suti a vybouraných hmot na skládku nebo meziskládku se složením, na vzdálenost Příplatek k ceně za každý další započatý 1 km přes 1 km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39D05" w14:textId="77777777" w:rsidR="004F78BA" w:rsidRDefault="00D36E7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934C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417,670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CE9336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12,90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7F31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5.387,94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6F51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97013509 </w:t>
            </w:r>
          </w:p>
          <w:p w14:paraId="6DE93B3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41,767*10 'Přepočtené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9156B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B88B11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6D54356A" w14:textId="77777777" w:rsidR="004F78BA" w:rsidRDefault="00D36E71">
      <w:pPr>
        <w:spacing w:after="72"/>
        <w:ind w:left="10" w:right="2345" w:hanging="10"/>
        <w:jc w:val="right"/>
      </w:pPr>
      <w:r>
        <w:rPr>
          <w:rFonts w:ascii="Arial" w:eastAsia="Arial" w:hAnsi="Arial" w:cs="Arial"/>
          <w:sz w:val="11"/>
        </w:rPr>
        <w:t>koeficientem množství</w:t>
      </w:r>
    </w:p>
    <w:tbl>
      <w:tblPr>
        <w:tblStyle w:val="TableGrid"/>
        <w:tblW w:w="14752" w:type="dxa"/>
        <w:tblInd w:w="-120" w:type="dxa"/>
        <w:tblCellMar>
          <w:top w:w="8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1EC25F6" w14:textId="77777777">
        <w:trPr>
          <w:trHeight w:val="68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92138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EAC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37C43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997013631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DC4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48C9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101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13,650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8E868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2.090,00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1E1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28.528,50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928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72EB138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97013631 </w:t>
            </w:r>
          </w:p>
          <w:p w14:paraId="3F58CF8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>41,767-10,037-4,511-</w:t>
            </w:r>
          </w:p>
          <w:p w14:paraId="4D1E2B6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10,911-0,253-2,405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9742BE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5A8DF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44E65F1" w14:textId="77777777">
        <w:trPr>
          <w:trHeight w:val="961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793BF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28D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527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8C0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Poplatek za uložení stavebního odpadu na skládce (skládkovné) dřevěného zatříděného do Katalogu odpadů pod kódem 17 02 01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DE96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F0B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10,037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0A8711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2.140,00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E8C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21.479,18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2D0D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97013811 </w:t>
            </w:r>
          </w:p>
          <w:p w14:paraId="56C205A4" w14:textId="77777777" w:rsidR="004F78BA" w:rsidRDefault="00D36E71">
            <w:pPr>
              <w:spacing w:after="0" w:line="268" w:lineRule="auto"/>
            </w:pPr>
            <w:r>
              <w:rPr>
                <w:rFonts w:ascii="Arial" w:eastAsia="Arial" w:hAnsi="Arial" w:cs="Arial"/>
                <w:sz w:val="11"/>
              </w:rPr>
              <w:t xml:space="preserve">0,282"dřevní hmota po sanaci před nátěry </w:t>
            </w:r>
          </w:p>
          <w:p w14:paraId="6C5F4E1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9,755"DMTŽ dřevěných prvků krovu a laťování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F43258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03011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FF8E50C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A98F3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017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C9C2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997013821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E616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Poplatek za uložení stavebního odpadu na skládce (skládkovné) ze stavebních materiálů obsahujících azbest zatříděných do Katalogu odpadů pod kódem 17 06 05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C585C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790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4,511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3ED861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4.250,00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E37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19.171,75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6F3F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97013821 </w:t>
            </w:r>
          </w:p>
          <w:p w14:paraId="0DC08DC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4,511"azbestová střešní krytina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F0B75C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29B3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8B2B9C6" w14:textId="77777777">
        <w:trPr>
          <w:trHeight w:val="96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77B7F4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E72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AE83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997013863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A30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Poplatek za uložení stavebního odpadu na recyklační skládce (skládkovné) cihelného zatříděného do Katalogu odpadů pod kódem 17 01 02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B377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A73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10,911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5127BD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306,00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E4A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3.338,77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D1C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</w:t>
            </w:r>
          </w:p>
          <w:p w14:paraId="19D19E5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97013863 </w:t>
            </w:r>
          </w:p>
          <w:p w14:paraId="19B3FC3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10,911"sutiny z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bouoracích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prací komínů a dozdívek, vysekání kapes apod.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8DED16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14EC1D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6DAC5DB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DC55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370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2F521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997013875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F60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ABA1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430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0,253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177952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D90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131,56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BB0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/CS_URS_2024_01/9 97013875 0,253"podkladní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asf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pás pod krytinou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72ACAB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AEFAD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65F6B04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E526D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138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0BF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673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997013876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DF3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Zpětný poplatek za výkup železa a kovů z demontáže klempířských prvků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5DB3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kg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8261" w14:textId="77777777" w:rsidR="004F78BA" w:rsidRDefault="00D36E71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color w:val="FF0000"/>
                <w:sz w:val="11"/>
              </w:rPr>
              <w:t>- 2.405,000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EEA1D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4D1A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color w:val="FF0000"/>
                <w:sz w:val="11"/>
              </w:rPr>
              <w:t>- 48.100,0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1EB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-230-2175"DMTŽ klempířských prvků, želez ze střechy apod.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123B9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8436D" w14:textId="77777777" w:rsidR="004F78BA" w:rsidRDefault="00D36E71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359937B2" w14:textId="77777777" w:rsidR="004F78BA" w:rsidRDefault="00D36E71">
      <w:pPr>
        <w:tabs>
          <w:tab w:val="center" w:pos="491"/>
          <w:tab w:val="center" w:pos="2318"/>
          <w:tab w:val="center" w:pos="10809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998: Přesun hmot</w:t>
      </w:r>
      <w:r>
        <w:rPr>
          <w:rFonts w:ascii="Arial" w:eastAsia="Arial" w:hAnsi="Arial" w:cs="Arial"/>
          <w:b/>
          <w:sz w:val="11"/>
        </w:rPr>
        <w:tab/>
        <w:t>14.194,49</w:t>
      </w:r>
    </w:p>
    <w:tbl>
      <w:tblPr>
        <w:tblStyle w:val="TableGrid"/>
        <w:tblW w:w="14753" w:type="dxa"/>
        <w:tblInd w:w="-120" w:type="dxa"/>
        <w:tblCellMar>
          <w:top w:w="6" w:type="dxa"/>
          <w:left w:w="2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398"/>
        <w:gridCol w:w="738"/>
        <w:gridCol w:w="5614"/>
        <w:gridCol w:w="365"/>
        <w:gridCol w:w="1135"/>
        <w:gridCol w:w="980"/>
        <w:gridCol w:w="1212"/>
        <w:gridCol w:w="1289"/>
        <w:gridCol w:w="1203"/>
        <w:gridCol w:w="1016"/>
      </w:tblGrid>
      <w:tr w:rsidR="004F78BA" w14:paraId="2D499D31" w14:textId="77777777">
        <w:trPr>
          <w:trHeight w:val="413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FA7DD5" w14:textId="77777777" w:rsidR="004F78BA" w:rsidRDefault="00D36E7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139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29E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E53385" w14:textId="77777777" w:rsidR="004F78BA" w:rsidRDefault="004F78BA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F6312F" w14:textId="77777777" w:rsidR="004F78BA" w:rsidRDefault="00D36E71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1"/>
              </w:rPr>
              <w:t>998011002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9B6F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budovy občanské výstavby, bydlení, výrobu a služby s nosnou svislou konstrukcí zděnou z cihel, tvárnic nebo kamene vodorovná dopravní vzdálenost do 100 m základní pro budovy výšky přes 6 do 12 m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C704" w14:textId="77777777" w:rsidR="004F78BA" w:rsidRDefault="00D36E7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B647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31,755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F382C1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447,00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1275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14.194,49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058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98011002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019922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0A1161" w14:textId="77777777" w:rsidR="004F78BA" w:rsidRDefault="00D36E7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28D3F8E" w14:textId="77777777">
        <w:trPr>
          <w:trHeight w:val="249"/>
        </w:trPr>
        <w:tc>
          <w:tcPr>
            <w:tcW w:w="4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202A4D" w14:textId="77777777" w:rsidR="004F78BA" w:rsidRDefault="004F78BA"/>
        </w:tc>
        <w:tc>
          <w:tcPr>
            <w:tcW w:w="7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03D37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Skupina</w:t>
            </w: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D37F7A" w14:textId="77777777" w:rsidR="004F78BA" w:rsidRDefault="004F78BA"/>
        </w:tc>
        <w:tc>
          <w:tcPr>
            <w:tcW w:w="561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6CE34A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M: Práce a dodávky M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C7A404" w14:textId="77777777" w:rsidR="004F78BA" w:rsidRDefault="004F78BA"/>
        </w:tc>
        <w:tc>
          <w:tcPr>
            <w:tcW w:w="11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EC1F1F" w14:textId="77777777" w:rsidR="004F78BA" w:rsidRDefault="004F78BA"/>
        </w:tc>
        <w:tc>
          <w:tcPr>
            <w:tcW w:w="9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2B0CB" w14:textId="77777777" w:rsidR="004F78BA" w:rsidRDefault="004F78BA"/>
        </w:tc>
        <w:tc>
          <w:tcPr>
            <w:tcW w:w="121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BF52EFE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6.736,00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18988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A0F74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3AE5C3" w14:textId="77777777" w:rsidR="004F78BA" w:rsidRDefault="004F78BA"/>
        </w:tc>
      </w:tr>
      <w:tr w:rsidR="004F78BA" w14:paraId="799428DA" w14:textId="77777777">
        <w:trPr>
          <w:trHeight w:val="125"/>
        </w:trPr>
        <w:tc>
          <w:tcPr>
            <w:tcW w:w="4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CC22FF" w14:textId="77777777" w:rsidR="004F78BA" w:rsidRDefault="004F78BA"/>
        </w:tc>
        <w:tc>
          <w:tcPr>
            <w:tcW w:w="7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67669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Oddíl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D722B8" w14:textId="77777777" w:rsidR="004F78BA" w:rsidRDefault="004F78BA"/>
        </w:tc>
        <w:tc>
          <w:tcPr>
            <w:tcW w:w="56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5BB6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 xml:space="preserve">46-M: Zemní práce při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1"/>
              </w:rPr>
              <w:t>extr.mont</w:t>
            </w:r>
            <w:proofErr w:type="gramEnd"/>
            <w:r>
              <w:rPr>
                <w:rFonts w:ascii="Arial" w:eastAsia="Arial" w:hAnsi="Arial" w:cs="Arial"/>
                <w:b/>
                <w:sz w:val="11"/>
              </w:rPr>
              <w:t>.pracích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6F5570" w14:textId="77777777" w:rsidR="004F78BA" w:rsidRDefault="004F78BA"/>
        </w:tc>
        <w:tc>
          <w:tcPr>
            <w:tcW w:w="11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2D931E" w14:textId="77777777" w:rsidR="004F78BA" w:rsidRDefault="004F78BA"/>
        </w:tc>
        <w:tc>
          <w:tcPr>
            <w:tcW w:w="9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7188D1" w14:textId="77777777" w:rsidR="004F78BA" w:rsidRDefault="004F78BA"/>
        </w:tc>
        <w:tc>
          <w:tcPr>
            <w:tcW w:w="12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9A8622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1.736,00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186F69" w14:textId="77777777" w:rsidR="004F78BA" w:rsidRDefault="004F78BA"/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76FDAB" w14:textId="77777777" w:rsidR="004F78BA" w:rsidRDefault="004F78BA"/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EE5087" w14:textId="77777777" w:rsidR="004F78BA" w:rsidRDefault="004F78BA"/>
        </w:tc>
      </w:tr>
      <w:tr w:rsidR="004F78BA" w14:paraId="0B272F69" w14:textId="77777777">
        <w:trPr>
          <w:trHeight w:val="414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01CEB" w14:textId="77777777" w:rsidR="004F78BA" w:rsidRDefault="00D36E7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1"/>
              </w:rPr>
              <w:t>288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489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F7FEA2" w14:textId="77777777" w:rsidR="004F78BA" w:rsidRDefault="004F78BA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F059CF" w14:textId="77777777" w:rsidR="004F78BA" w:rsidRDefault="00D36E71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1"/>
              </w:rPr>
              <w:t>460911122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FC3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Očištění vybouraných prvků z vozovek a chodníků kostek nebo dlaždic od spojovacího materiálu s původní výplní spár kamenivem, s odklizením a uložením na vzdálenost 3 m dlaždic betonových tvarovaných nebo zámkových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B5A8" w14:textId="77777777" w:rsidR="004F78BA" w:rsidRDefault="00D36E71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6A22F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78A8BC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124,00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0EF5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1"/>
              </w:rPr>
              <w:t>1.736,00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0C4F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/CS_URS_2024_01/4 60911122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3510A2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FF4C85" w14:textId="77777777" w:rsidR="004F78BA" w:rsidRDefault="00D36E7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5C69833" w14:textId="77777777">
        <w:trPr>
          <w:trHeight w:val="306"/>
        </w:trPr>
        <w:tc>
          <w:tcPr>
            <w:tcW w:w="44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9527F3F" w14:textId="77777777" w:rsidR="004F78BA" w:rsidRDefault="004F78BA"/>
        </w:tc>
        <w:tc>
          <w:tcPr>
            <w:tcW w:w="760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6CE8854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Oddíl</w:t>
            </w: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F4CE1B6" w14:textId="77777777" w:rsidR="004F78BA" w:rsidRDefault="004F78BA"/>
        </w:tc>
        <w:tc>
          <w:tcPr>
            <w:tcW w:w="561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37BC78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58-M: Revize vyhrazených technických zařízení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EA259AA" w14:textId="77777777" w:rsidR="004F78BA" w:rsidRDefault="004F78BA"/>
        </w:tc>
        <w:tc>
          <w:tcPr>
            <w:tcW w:w="113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5569D82" w14:textId="77777777" w:rsidR="004F78BA" w:rsidRDefault="004F78BA"/>
        </w:tc>
        <w:tc>
          <w:tcPr>
            <w:tcW w:w="98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6E55A66" w14:textId="77777777" w:rsidR="004F78BA" w:rsidRDefault="004F78BA"/>
        </w:tc>
        <w:tc>
          <w:tcPr>
            <w:tcW w:w="121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7C9AA30" w14:textId="77777777" w:rsidR="004F78BA" w:rsidRDefault="00D36E71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E92B093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C8CFFF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845B893" w14:textId="77777777" w:rsidR="004F78BA" w:rsidRDefault="004F78BA"/>
        </w:tc>
      </w:tr>
    </w:tbl>
    <w:p w14:paraId="7EC9AA39" w14:textId="77777777" w:rsidR="004F78BA" w:rsidRDefault="00D36E71">
      <w:pPr>
        <w:tabs>
          <w:tab w:val="center" w:pos="540"/>
          <w:tab w:val="center" w:pos="2655"/>
          <w:tab w:val="center" w:pos="7608"/>
          <w:tab w:val="center" w:pos="8726"/>
          <w:tab w:val="center" w:pos="9628"/>
          <w:tab w:val="center" w:pos="10840"/>
          <w:tab w:val="right" w:pos="14604"/>
        </w:tabs>
        <w:spacing w:after="122"/>
      </w:pPr>
      <w:r>
        <w:rPr>
          <w:rFonts w:ascii="Arial" w:eastAsia="Arial" w:hAnsi="Arial" w:cs="Arial"/>
          <w:sz w:val="11"/>
        </w:rPr>
        <w:t>289</w:t>
      </w:r>
      <w:r>
        <w:rPr>
          <w:rFonts w:ascii="Arial" w:eastAsia="Arial" w:hAnsi="Arial" w:cs="Arial"/>
          <w:sz w:val="11"/>
        </w:rPr>
        <w:tab/>
      </w:r>
      <w:r>
        <w:rPr>
          <w:rFonts w:ascii="Arial" w:eastAsia="Arial" w:hAnsi="Arial" w:cs="Arial"/>
          <w:sz w:val="11"/>
        </w:rPr>
        <w:t>SUB</w:t>
      </w:r>
      <w:r>
        <w:rPr>
          <w:rFonts w:ascii="Arial" w:eastAsia="Arial" w:hAnsi="Arial" w:cs="Arial"/>
          <w:sz w:val="11"/>
        </w:rPr>
        <w:tab/>
        <w:t xml:space="preserve">580507218VP Kontrola funkce odtahu </w:t>
      </w:r>
      <w:proofErr w:type="gramStart"/>
      <w:r>
        <w:rPr>
          <w:rFonts w:ascii="Arial" w:eastAsia="Arial" w:hAnsi="Arial" w:cs="Arial"/>
          <w:sz w:val="11"/>
        </w:rPr>
        <w:t>spalin - kominické</w:t>
      </w:r>
      <w:proofErr w:type="gramEnd"/>
      <w:r>
        <w:rPr>
          <w:rFonts w:ascii="Arial" w:eastAsia="Arial" w:hAnsi="Arial" w:cs="Arial"/>
          <w:sz w:val="11"/>
        </w:rPr>
        <w:t xml:space="preserve"> práce</w:t>
      </w:r>
      <w:r>
        <w:rPr>
          <w:rFonts w:ascii="Arial" w:eastAsia="Arial" w:hAnsi="Arial" w:cs="Arial"/>
          <w:sz w:val="11"/>
        </w:rPr>
        <w:tab/>
      </w:r>
      <w:proofErr w:type="spellStart"/>
      <w:r>
        <w:rPr>
          <w:rFonts w:ascii="Arial" w:eastAsia="Arial" w:hAnsi="Arial" w:cs="Arial"/>
          <w:sz w:val="11"/>
        </w:rPr>
        <w:t>komple</w:t>
      </w:r>
      <w:proofErr w:type="spellEnd"/>
      <w:r>
        <w:rPr>
          <w:rFonts w:ascii="Arial" w:eastAsia="Arial" w:hAnsi="Arial" w:cs="Arial"/>
          <w:sz w:val="11"/>
        </w:rPr>
        <w:tab/>
        <w:t>1,000</w:t>
      </w:r>
      <w:r>
        <w:rPr>
          <w:rFonts w:ascii="Arial" w:eastAsia="Arial" w:hAnsi="Arial" w:cs="Arial"/>
          <w:sz w:val="11"/>
        </w:rPr>
        <w:tab/>
        <w:t>5.000,00</w:t>
      </w:r>
      <w:r>
        <w:rPr>
          <w:rFonts w:ascii="Arial" w:eastAsia="Arial" w:hAnsi="Arial" w:cs="Arial"/>
          <w:sz w:val="11"/>
        </w:rPr>
        <w:tab/>
        <w:t>5.000,00</w:t>
      </w:r>
      <w:r>
        <w:rPr>
          <w:rFonts w:ascii="Arial" w:eastAsia="Arial" w:hAnsi="Arial" w:cs="Arial"/>
          <w:sz w:val="11"/>
        </w:rPr>
        <w:tab/>
        <w:t>vlastní</w:t>
      </w:r>
    </w:p>
    <w:p w14:paraId="19945AC6" w14:textId="77777777" w:rsidR="004F78BA" w:rsidRDefault="00D36E71">
      <w:pPr>
        <w:spacing w:after="3" w:line="265" w:lineRule="auto"/>
        <w:ind w:left="341" w:right="3255" w:hanging="10"/>
      </w:pPr>
      <w:r>
        <w:rPr>
          <w:rFonts w:ascii="Arial" w:eastAsia="Arial" w:hAnsi="Arial" w:cs="Arial"/>
          <w:b/>
          <w:sz w:val="11"/>
        </w:rPr>
        <w:t>Skupina</w:t>
      </w:r>
      <w:r>
        <w:rPr>
          <w:rFonts w:ascii="Arial" w:eastAsia="Arial" w:hAnsi="Arial" w:cs="Arial"/>
          <w:b/>
          <w:sz w:val="11"/>
        </w:rPr>
        <w:tab/>
        <w:t>PSV: Práce a dodávky PSV</w:t>
      </w:r>
      <w:r>
        <w:rPr>
          <w:rFonts w:ascii="Arial" w:eastAsia="Arial" w:hAnsi="Arial" w:cs="Arial"/>
          <w:b/>
          <w:sz w:val="11"/>
        </w:rPr>
        <w:tab/>
        <w:t>3.971.612,07 Oddíl</w:t>
      </w:r>
      <w:r>
        <w:rPr>
          <w:rFonts w:ascii="Arial" w:eastAsia="Arial" w:hAnsi="Arial" w:cs="Arial"/>
          <w:b/>
          <w:sz w:val="11"/>
        </w:rPr>
        <w:tab/>
        <w:t>712: Povlakové krytiny</w:t>
      </w:r>
      <w:r>
        <w:rPr>
          <w:rFonts w:ascii="Arial" w:eastAsia="Arial" w:hAnsi="Arial" w:cs="Arial"/>
          <w:b/>
          <w:sz w:val="11"/>
        </w:rPr>
        <w:tab/>
        <w:t>36.319,65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3847320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6B2064" w14:textId="77777777" w:rsidR="004F78BA" w:rsidRDefault="00D36E71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1"/>
              </w:rPr>
              <w:t>140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7A9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9B9D0" w14:textId="77777777" w:rsidR="004F78BA" w:rsidRDefault="00D36E71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1"/>
              </w:rPr>
              <w:t>712331111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3AE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Provedení povlakové krytiny střech plochých do 10° pásy na sucho podkladní samolepící asfaltový pás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723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57FB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EC0908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58,70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515F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7.278,80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7EB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/CS_URS_2021_01/7</w:t>
            </w:r>
          </w:p>
          <w:p w14:paraId="430AAD6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12331111 </w:t>
            </w:r>
          </w:p>
          <w:p w14:paraId="0BAA7B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124"K102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49AFC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E9984B" w14:textId="77777777" w:rsidR="004F78BA" w:rsidRDefault="00D36E71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2021 01</w:t>
            </w:r>
          </w:p>
        </w:tc>
      </w:tr>
      <w:tr w:rsidR="004F78BA" w14:paraId="19F94B8A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417275" w14:textId="77777777" w:rsidR="004F78BA" w:rsidRDefault="00D36E71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1"/>
              </w:rPr>
              <w:t>141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D88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A8B7" w14:textId="77777777" w:rsidR="004F78BA" w:rsidRDefault="00D36E71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62821110R01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21E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asfaltový podkladový pás se samolepícími spoji určeny k pokládce na dřevěné bednění nebo OSB desky. </w:t>
            </w:r>
          </w:p>
          <w:p w14:paraId="6491DE2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Vhodný jako podkladní vrstva k AL falcovaným krytinám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4C1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0AF5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148,800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F95BD5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154,27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B38D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22.955,38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F267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124*1,2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9682C8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08849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3D0CE3E6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D399B8" w14:textId="77777777" w:rsidR="004F78BA" w:rsidRDefault="00D36E71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1"/>
              </w:rPr>
              <w:t>142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DE3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C56B" w14:textId="77777777" w:rsidR="004F78BA" w:rsidRDefault="00D36E71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1"/>
              </w:rPr>
              <w:t>712631801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6BF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Odstranění povlakové krytiny střech šikmých přes 30° z pásů uložených na sucho AIP nebo NAIP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BCC1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2A08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384,000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B936945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14,80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5959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5.683,20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B101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ECD4F0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12631801 </w:t>
            </w:r>
          </w:p>
          <w:p w14:paraId="655C9275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250+126+8"viz. D.1.01 - </w:t>
            </w:r>
          </w:p>
          <w:p w14:paraId="2B6B7C1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583E27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947302" w14:textId="77777777" w:rsidR="004F78BA" w:rsidRDefault="00D36E71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75B48B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8FD608" w14:textId="77777777" w:rsidR="004F78BA" w:rsidRDefault="00D36E71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1"/>
              </w:rPr>
              <w:t>143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C4D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BD47" w14:textId="77777777" w:rsidR="004F78BA" w:rsidRDefault="00D36E71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1"/>
              </w:rPr>
              <w:t>998712103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B127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povlakové krytiny stanovený z hmotnosti přesunovaného materiálu vodorovná dopravní vzdálenost do 50 m v objektech výšky přes 12 do 24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0A950" w14:textId="77777777" w:rsidR="004F78BA" w:rsidRDefault="00D36E71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377C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0,253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E94639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1.590,00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B8B3" w14:textId="77777777" w:rsidR="004F78BA" w:rsidRDefault="00D36E71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sz w:val="11"/>
              </w:rPr>
              <w:t>402,27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632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/CS_URS_2021_01/9 98712103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A9848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4DA262" w14:textId="77777777" w:rsidR="004F78BA" w:rsidRDefault="00D36E71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2021 01</w:t>
            </w:r>
          </w:p>
        </w:tc>
      </w:tr>
    </w:tbl>
    <w:p w14:paraId="240085E5" w14:textId="77777777" w:rsidR="004F78BA" w:rsidRDefault="00D36E71">
      <w:pPr>
        <w:tabs>
          <w:tab w:val="center" w:pos="491"/>
          <w:tab w:val="center" w:pos="2375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713: Izolace tepelné</w:t>
      </w:r>
      <w:r>
        <w:rPr>
          <w:rFonts w:ascii="Arial" w:eastAsia="Arial" w:hAnsi="Arial" w:cs="Arial"/>
          <w:b/>
          <w:sz w:val="11"/>
        </w:rPr>
        <w:tab/>
        <w:t>134.729,14</w:t>
      </w:r>
    </w:p>
    <w:tbl>
      <w:tblPr>
        <w:tblStyle w:val="TableGrid"/>
        <w:tblW w:w="14752" w:type="dxa"/>
        <w:tblInd w:w="-120" w:type="dxa"/>
        <w:tblCellMar>
          <w:top w:w="8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AAD0B82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1D62A1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9C6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9E38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713121111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B30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973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EF1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0,360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717A6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50,70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8F3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18,25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5FA3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13121111 </w:t>
            </w:r>
          </w:p>
          <w:p w14:paraId="6A7AD990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0,15*0,15*8*2"zaslepení komínových průduchů </w:t>
            </w:r>
          </w:p>
          <w:p w14:paraId="05F951F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viz. D.1.02,4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8CB273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ACF7D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B4393D9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9F659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839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E5A2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28375873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777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deska EPS 70 pro konstrukce s malým zatížením λ=0,039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100mm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83D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B69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0,378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0F6C2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896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75,22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221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0,36*1,05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1B3634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F4B15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FF481F2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A561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40E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760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713121121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709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tepelné izolace podlah rohožemi, pásy, deskami, dílci, bloky (izolační materiál ve specifikaci) kladenými volně dvouvrstvá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4C16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A09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81937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76,30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6A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14.573,30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52CF" w14:textId="77777777" w:rsidR="004F78BA" w:rsidRDefault="00D36E71">
            <w:pPr>
              <w:spacing w:after="0" w:line="268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E1598A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13121121 </w:t>
            </w:r>
          </w:p>
          <w:p w14:paraId="4D8D32A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191"viz.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CDC11B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A19C4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894BBB0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29DEF5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B1FC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75F9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63166765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AE2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pás tepelně izolační univerzální λ=0,036-0,037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120mm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8F5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9DF6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389,640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0DBDBC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208,00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B3C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81.045,12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C48D0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191*2,04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202088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0E59B8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B8F69AC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F13298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BB0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ABCB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713191133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08A0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Montáž tepelné izolace stavebních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konstrukcí - doplňky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a konstrukční součásti podlah, stropů vrchem nebo střech překrytí fólií položenou volně s přelepením spojů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DF8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15F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F8307E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6BA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9.168,00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E91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13191133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E5C081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B0754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496AE15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D5DFA0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149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0C59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B169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28329320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B95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fólie kontaktní (pouze na TI) difuzně propustná pro doplňkovou hydroizolační vrstvu, třívrstvá mikroporézní PP </w:t>
            </w:r>
          </w:p>
          <w:p w14:paraId="01447721" w14:textId="77777777" w:rsidR="004F78BA" w:rsidRDefault="00D36E7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1"/>
              </w:rPr>
              <w:t>115-121g</w:t>
            </w:r>
            <w:proofErr w:type="gramEnd"/>
            <w:r>
              <w:rPr>
                <w:rFonts w:ascii="Arial" w:eastAsia="Arial" w:hAnsi="Arial" w:cs="Arial"/>
                <w:sz w:val="11"/>
              </w:rPr>
              <w:t>/m2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AD586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59C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210,100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8C74CB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31,80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A48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6.681,18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E63F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191*1,1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1C0EDD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71C4C5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33A1EE4" w14:textId="77777777">
        <w:trPr>
          <w:trHeight w:val="6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A1207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150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327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4EB4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713191133.1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4E2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Montáž tepelné izolace stavebních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konstrukcí - doplňky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a konstrukční součásti podlah, stropů vrchem nebo střech překrytím fólií položenou volně s přelepením spojů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8AE5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674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247,750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A895D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358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11.892,00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2149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7EDAB8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13191133.1 </w:t>
            </w:r>
          </w:p>
          <w:p w14:paraId="23DB7613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>191+70*0,5+(0,96+0,55)</w:t>
            </w:r>
          </w:p>
          <w:p w14:paraId="354D8AA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*2*0,5+4,28*3+3,7*2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ACDC52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1F6E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205FABB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BFC6E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151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517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BE4B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28329012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F83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fólie PE vyztužená pro parotěsnou vrstvu (reakce na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oheň - třída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F) 140g/m2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C664C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1EF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284,913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68D94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23,80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3FE1E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6.780,93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87468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247,75*1,15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36736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6040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0E89BA8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709E84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152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0BD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016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713411141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8E05C" w14:textId="77777777" w:rsidR="004F78BA" w:rsidRDefault="00D36E71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1"/>
              </w:rPr>
              <w:t>Montáž izolace tepelné potrubí a ohybů pásy nebo rohožemi s povrchovou úpravou hliníkovou fólií připevněnými samolepící hliníkovou páskou potrubí jednovrstvá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E583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C65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4E5CE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171,00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436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1.111,50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EFE8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F0C6C2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13411141 </w:t>
            </w:r>
          </w:p>
          <w:p w14:paraId="2A9ECC7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1,3*5"viz. D.1.03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916F46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BFBD2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DA3F3C3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A832F4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153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799F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DAE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63141784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227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rohož izolační z minerální vlny lamelová s Al fólií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50-60kg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/m3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50mm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18CF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6E2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6,825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D20B2E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252,00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AD6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1.719,90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F015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6,5*1,05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A84C6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76E6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017773D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CB411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154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D644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C05B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998713102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297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izolace tepelné stanovený z hmotnosti přesunovaného materiálu vodorovná dopravní vzdálenost do 50 m s užitím mechanizace v objektech výšky přes 6 m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996BA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809C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1,027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25BF79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1.620,00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ABF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1.663,74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6D0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98713102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4AF39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6FFBB1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0F463302" w14:textId="77777777" w:rsidR="004F78BA" w:rsidRDefault="00D36E71">
      <w:pPr>
        <w:tabs>
          <w:tab w:val="center" w:pos="491"/>
          <w:tab w:val="center" w:pos="2908"/>
          <w:tab w:val="center" w:pos="10840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 xml:space="preserve">721: </w:t>
      </w:r>
      <w:proofErr w:type="gramStart"/>
      <w:r>
        <w:rPr>
          <w:rFonts w:ascii="Arial" w:eastAsia="Arial" w:hAnsi="Arial" w:cs="Arial"/>
          <w:b/>
          <w:sz w:val="11"/>
        </w:rPr>
        <w:t>Zdravotechnika - vnitřní</w:t>
      </w:r>
      <w:proofErr w:type="gramEnd"/>
      <w:r>
        <w:rPr>
          <w:rFonts w:ascii="Arial" w:eastAsia="Arial" w:hAnsi="Arial" w:cs="Arial"/>
          <w:b/>
          <w:sz w:val="11"/>
        </w:rPr>
        <w:t xml:space="preserve"> kanalizace</w:t>
      </w:r>
      <w:r>
        <w:rPr>
          <w:rFonts w:ascii="Arial" w:eastAsia="Arial" w:hAnsi="Arial" w:cs="Arial"/>
          <w:b/>
          <w:sz w:val="11"/>
        </w:rPr>
        <w:tab/>
        <w:t>3.156,22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2443E177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1F910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369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486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721242105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48A2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Lapače střešních splavenin polypropylenové (PP) se svislým odtokem DN 110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D191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6CC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FAA3A7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761,00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1DC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761,00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1B03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8E61E4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21242105 </w:t>
            </w:r>
          </w:p>
          <w:p w14:paraId="1F23729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DEFCF9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FAB6C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7B5855D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2D69E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63F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B22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721242106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521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Lapače střešních splavenin polypropylenové (PP) se svislým odtokem DN 125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C61C4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854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57DB6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761,00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526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1.522,00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9AE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6862C5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21242106 </w:t>
            </w:r>
          </w:p>
          <w:p w14:paraId="6460194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2"viz. Specifikace dešťové kanalizace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5B7063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777AF9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3DD9D7A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CA11A1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34D5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F1C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721273153R01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E823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Střešení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hlavice ventilační polypropylen PP DN 110 - pro plechové krytiny hladké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24AF9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1E8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36628D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4C4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465,00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F6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5"K109 viz. D.1.01 - Specifikace klempířských prvků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EE489A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81EFEA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DB8AC08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F375F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207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213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28617242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2C7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redukce kanalizační PP DN 125/DN100 + těsnění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D2B5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9FB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C2E86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78,70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B793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393,50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6D254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FFD12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6DF7E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DB654C3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AC7EC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159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8A4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EA6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998721122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745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vnitřní kanalizaci stanovený z hmotnosti přesunovaného materiálu vodorovná dopravní vzdálenost do 50 m ruční (bez užití mechanizace) v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E78E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0F4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0,008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3ABE5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1.840,00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7F4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14,72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896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98721122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D246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EF705D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76DE806C" w14:textId="77777777" w:rsidR="004F78BA" w:rsidRDefault="00D36E71">
      <w:pPr>
        <w:tabs>
          <w:tab w:val="center" w:pos="491"/>
          <w:tab w:val="center" w:pos="2763"/>
          <w:tab w:val="center" w:pos="10809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 xml:space="preserve">742: </w:t>
      </w:r>
      <w:proofErr w:type="gramStart"/>
      <w:r>
        <w:rPr>
          <w:rFonts w:ascii="Arial" w:eastAsia="Arial" w:hAnsi="Arial" w:cs="Arial"/>
          <w:b/>
          <w:sz w:val="11"/>
        </w:rPr>
        <w:t>Elektroinstalace - slaboproud</w:t>
      </w:r>
      <w:proofErr w:type="gramEnd"/>
      <w:r>
        <w:rPr>
          <w:rFonts w:ascii="Arial" w:eastAsia="Arial" w:hAnsi="Arial" w:cs="Arial"/>
          <w:b/>
          <w:sz w:val="11"/>
        </w:rPr>
        <w:tab/>
        <w:t>32.000,00</w:t>
      </w:r>
    </w:p>
    <w:tbl>
      <w:tblPr>
        <w:tblStyle w:val="TableGrid"/>
        <w:tblW w:w="14752" w:type="dxa"/>
        <w:tblInd w:w="-120" w:type="dxa"/>
        <w:tblCellMar>
          <w:top w:w="12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4A220ED1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F1A94B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160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8780A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F0A7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742210871R01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9E20C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Demontáž prvků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STA - kabelů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v půdním prostoru s ukončením pod podlahou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ED14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08E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EEA03E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1.200,00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31B6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12.000,00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DB5A9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10"viz. D.1.04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9EE41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A236ED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10237A9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9F5746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161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C8C2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99A62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742210871R02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8E9F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Demontáž a zpětná montáž přijímače WIFI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4EB0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A97A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52D8A9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10.000,00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3B9E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F80A" w14:textId="77777777" w:rsidR="004F78BA" w:rsidRDefault="00D36E71">
            <w:pPr>
              <w:spacing w:after="0"/>
              <w:ind w:left="25" w:right="60"/>
            </w:pPr>
            <w:r>
              <w:rPr>
                <w:rFonts w:ascii="Arial" w:eastAsia="Arial" w:hAnsi="Arial" w:cs="Arial"/>
                <w:sz w:val="11"/>
              </w:rPr>
              <w:t>1"dočasné přeložení přijímače WIFI 1"zpětná montáž na nový anténový stožár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C2A50B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67D925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4D1E125B" w14:textId="77777777" w:rsidR="004F78BA" w:rsidRDefault="00D36E71">
      <w:pPr>
        <w:tabs>
          <w:tab w:val="center" w:pos="491"/>
          <w:tab w:val="center" w:pos="2527"/>
          <w:tab w:val="center" w:pos="10731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762: Konstrukce tesařské</w:t>
      </w:r>
      <w:r>
        <w:rPr>
          <w:rFonts w:ascii="Arial" w:eastAsia="Arial" w:hAnsi="Arial" w:cs="Arial"/>
          <w:b/>
          <w:sz w:val="11"/>
        </w:rPr>
        <w:tab/>
        <w:t>1.101.091,88</w:t>
      </w:r>
    </w:p>
    <w:tbl>
      <w:tblPr>
        <w:tblStyle w:val="TableGrid"/>
        <w:tblpPr w:vertAnchor="text" w:tblpX="-120"/>
        <w:tblOverlap w:val="never"/>
        <w:tblW w:w="14752" w:type="dxa"/>
        <w:tblInd w:w="0" w:type="dxa"/>
        <w:tblCellMar>
          <w:top w:w="8" w:type="dxa"/>
          <w:left w:w="2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37"/>
        <w:gridCol w:w="362"/>
        <w:gridCol w:w="1132"/>
        <w:gridCol w:w="5550"/>
        <w:gridCol w:w="362"/>
        <w:gridCol w:w="1126"/>
        <w:gridCol w:w="974"/>
        <w:gridCol w:w="1204"/>
        <w:gridCol w:w="1411"/>
        <w:gridCol w:w="1187"/>
        <w:gridCol w:w="1007"/>
      </w:tblGrid>
      <w:tr w:rsidR="004F78BA" w14:paraId="0016C78E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B2FD3C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B36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335C8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762085113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ED35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Montáž ocelových spojovacích prostředků (materiál ve specifikaci) svorníků nebo šroubů délky přes 300 do 450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E2E4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4075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72,000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10BD77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74,50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6CE6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5.364,00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9841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62085113 </w:t>
            </w:r>
          </w:p>
          <w:p w14:paraId="2D0CFA9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14*4"stažení vazních trámů viz. D.1.02 16"kleštiny viz. D.1.05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F71C6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0933D8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A5D3E0A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F23D26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094E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341A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31197006VP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B23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svorník: </w:t>
            </w:r>
          </w:p>
          <w:p w14:paraId="5B2BFF74" w14:textId="77777777" w:rsidR="004F78BA" w:rsidRDefault="00D36E71">
            <w:pPr>
              <w:numPr>
                <w:ilvl w:val="0"/>
                <w:numId w:val="1"/>
              </w:numPr>
              <w:spacing w:after="4"/>
              <w:ind w:hanging="69"/>
            </w:pPr>
            <w:r>
              <w:rPr>
                <w:rFonts w:ascii="Arial" w:eastAsia="Arial" w:hAnsi="Arial" w:cs="Arial"/>
                <w:sz w:val="11"/>
              </w:rPr>
              <w:t xml:space="preserve">0,45 m tyč závitová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Pz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8.8 M16 </w:t>
            </w:r>
          </w:p>
          <w:p w14:paraId="41F3F66F" w14:textId="77777777" w:rsidR="004F78BA" w:rsidRDefault="00D36E71">
            <w:pPr>
              <w:numPr>
                <w:ilvl w:val="0"/>
                <w:numId w:val="1"/>
              </w:numPr>
              <w:spacing w:after="5"/>
              <w:ind w:hanging="69"/>
            </w:pPr>
            <w:r>
              <w:rPr>
                <w:rFonts w:ascii="Arial" w:eastAsia="Arial" w:hAnsi="Arial" w:cs="Arial"/>
                <w:sz w:val="11"/>
              </w:rPr>
              <w:t xml:space="preserve">2x tesařské podložky M16 </w:t>
            </w:r>
          </w:p>
          <w:p w14:paraId="4741CC60" w14:textId="77777777" w:rsidR="004F78BA" w:rsidRDefault="00D36E71">
            <w:pPr>
              <w:numPr>
                <w:ilvl w:val="0"/>
                <w:numId w:val="1"/>
              </w:numPr>
              <w:spacing w:after="0"/>
              <w:ind w:hanging="69"/>
            </w:pPr>
            <w:r>
              <w:rPr>
                <w:rFonts w:ascii="Arial" w:eastAsia="Arial" w:hAnsi="Arial" w:cs="Arial"/>
                <w:sz w:val="11"/>
              </w:rPr>
              <w:t>2x matice přesná M16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66BA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3BDF8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72,000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6ABA91D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150,80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8517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10.857,60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5AF1B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6B59E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65BF0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F8ABC3C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21D3B6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AAE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670B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54825450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F12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kování tesařské podložka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buldog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75/23x1,5 Zn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5A8D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ABB7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D752CF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37,00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0CC69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888,00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795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24"viz. D.1.05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81C3F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8A264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23E9D7D" w14:textId="77777777">
        <w:trPr>
          <w:trHeight w:val="3298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63FE78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166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6360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B516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762085112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E13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Montáž ocelových spojovacích prostředků (materiál ve specifikaci) svorníků nebo šroubů délky přes 150 do 300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B4C0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0564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264,000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A0C866D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42,90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C6CE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11.325,60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CA6A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62085112 </w:t>
            </w:r>
          </w:p>
          <w:p w14:paraId="66322ED4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4*2*2"zesílení spoje kleštiny/vzpěra viz. </w:t>
            </w:r>
          </w:p>
          <w:p w14:paraId="2E3B71A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3982F592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10*2*2"zesílení spoje kleštiny/sloupek viz. </w:t>
            </w:r>
          </w:p>
          <w:p w14:paraId="7013B1D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3E9A49BD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12*2*2"zesílení spoje kleštiny/krokve viz. </w:t>
            </w:r>
          </w:p>
          <w:p w14:paraId="400BC02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1DD8B3D4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12*2"zesílení spoje sloupek/vazní trám viz. </w:t>
            </w:r>
          </w:p>
          <w:p w14:paraId="1D777CF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0C011AD9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12*2"zesílení spoje sloupek/pásek viz. </w:t>
            </w:r>
          </w:p>
          <w:p w14:paraId="216F9C8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51D4822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12*2"zesílení spoje vaznice/pásek viz. </w:t>
            </w:r>
          </w:p>
          <w:p w14:paraId="60927C0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D.1.05,7 </w:t>
            </w:r>
          </w:p>
          <w:p w14:paraId="6EACA1D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11*4*2"zesílení spoje nárožní krokev/vaznice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C9564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08D6F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C61C64C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2C86CC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C176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9559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BDR.71800200VP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436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tesařské konstrukční vruty s talířovou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halvou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(zinek) - 6,0x200, 50 ks/bal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EE75" w14:textId="77777777" w:rsidR="004F78BA" w:rsidRDefault="00D36E71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11"/>
              </w:rPr>
              <w:t>balení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A88A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AA38C27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338,00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47BB9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2.028,00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53F4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E0992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5F202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58BC1407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011FAF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60C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A069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762085121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9CE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Montáž ocelových spojovacích prostředků (materiál ve specifikaci) styčníkových desek půdorysné plochy do </w:t>
            </w:r>
          </w:p>
          <w:p w14:paraId="3546618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100 cm2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8EA5C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B599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25,000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BA70D2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40,90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F1A5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1.022,50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1A1C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62085121 </w:t>
            </w:r>
          </w:p>
          <w:p w14:paraId="268395D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25"odhad spásání podélně prasklých prvků krovu 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1821B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D21D55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E7EED75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593BB1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169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C56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8BA90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54825510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FE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zavětrovací pás 40x2,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0mm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pozinkovaný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ACF1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891E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9B2F7F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86,30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9EEAE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4.315,00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6775A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DDDB87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FBC344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4A7AE4E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86E9A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170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06A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0B8D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762085823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21D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svorníků nebo šroubů délky přes 300 do 450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64F6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171E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BBCD5C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52,60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3F1A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105,20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ABDF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62085823 </w:t>
            </w:r>
          </w:p>
          <w:p w14:paraId="2FFD8BA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2"svorník na stávající plné vazbě pro výměnu kleštiny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CE2CF5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948B9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EE08212" w14:textId="77777777">
        <w:trPr>
          <w:trHeight w:val="96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D6E304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171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F3E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005E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762331813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D2C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Demontáž vázaných konstrukcí krovů sklonu do 60° z hranolů, hranolků, fošen, průřezové plochy přes 224 do </w:t>
            </w:r>
          </w:p>
          <w:p w14:paraId="2440810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288 cm2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7229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6476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157,500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D4ED58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251,00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00B7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39.532,50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24BB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62331813 </w:t>
            </w:r>
          </w:p>
          <w:p w14:paraId="7E1F8025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70+5,5+5+12+6+4+33+6 +4,5+4+4,5+3"viz. </w:t>
            </w:r>
          </w:p>
          <w:p w14:paraId="1984156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D.1.01 - Specifikace DMTŽ KCE krovu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3539D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FA2815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FD66E93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EAE194" w14:textId="77777777" w:rsidR="004F78BA" w:rsidRDefault="00D36E7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1"/>
              </w:rPr>
              <w:t>172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CBA1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D216" w14:textId="77777777" w:rsidR="004F78BA" w:rsidRDefault="00D36E71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1"/>
              </w:rPr>
              <w:t>762331921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70E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Vyřezání části střešní vazby vázané konstrukce krovů průřezové plochy řeziva přes 120 do 224 cm2, délky vyřezané části krovového prvku do 3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B4E3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6694" w14:textId="77777777" w:rsidR="004F78BA" w:rsidRDefault="00D36E71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sz w:val="11"/>
              </w:rPr>
              <w:t>2,800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48D359A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618,00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15C2" w14:textId="77777777" w:rsidR="004F78BA" w:rsidRDefault="00D36E71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1"/>
              </w:rPr>
              <w:t>1.730,40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591E3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58DA863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62331921 </w:t>
            </w:r>
          </w:p>
          <w:p w14:paraId="525B89C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2,8"pozednice viz. </w:t>
            </w:r>
          </w:p>
          <w:p w14:paraId="1CC2628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4B965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D33649" w14:textId="77777777" w:rsidR="004F78BA" w:rsidRDefault="00D36E71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2CD5419" w14:textId="77777777">
        <w:tblPrEx>
          <w:tblCellMar>
            <w:top w:w="0" w:type="dxa"/>
            <w:right w:w="0" w:type="dxa"/>
          </w:tblCellMar>
        </w:tblPrEx>
        <w:trPr>
          <w:trHeight w:val="95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5CF85C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BE0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263B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762332933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5970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Doplnění střešní vazby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řezivem - montáž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(materiál ve specifikaci) nehoblovaným, průřezové plochy přes 224 do </w:t>
            </w:r>
          </w:p>
          <w:p w14:paraId="4F2DD36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288 cm2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460D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0319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260,200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0A878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1.012,00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350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263.322,40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482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62332933 </w:t>
            </w:r>
          </w:p>
          <w:p w14:paraId="3081F9DA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>3+18+6+12+4+104,5+55</w:t>
            </w:r>
          </w:p>
          <w:p w14:paraId="055AF97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+12+45,7"viz. D.1.01 - </w:t>
            </w:r>
          </w:p>
          <w:p w14:paraId="0E1FFDF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Návrh doplnění KCE krovu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C5F33D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53A427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0DEE278" w14:textId="77777777">
        <w:tblPrEx>
          <w:tblCellMar>
            <w:top w:w="0" w:type="dxa"/>
            <w:right w:w="0" w:type="dxa"/>
          </w:tblCellMar>
        </w:tblPrEx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1FF42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A1C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90A7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60512136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2363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hranol stavební řezivo průřezu do 288cm2 dl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6-8m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3312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0CA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5,361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DDB8D8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10.300,00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26D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55.218,30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23E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D670D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B35C0A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F9D5912" w14:textId="77777777">
        <w:tblPrEx>
          <w:tblCellMar>
            <w:top w:w="0" w:type="dxa"/>
            <w:right w:w="0" w:type="dxa"/>
          </w:tblCellMar>
        </w:tblPrEx>
        <w:trPr>
          <w:trHeight w:val="12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A2F295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175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1019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DD6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762341210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C94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Montáž bednění střech rovných a šikmých sklonu do 60° s vyřezáním otvorů z prken hrubých na sraz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do 32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2C6D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1CD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396,000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159209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266,00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714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105.336,00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B4BE" w14:textId="77777777" w:rsidR="004F78BA" w:rsidRDefault="00D36E71">
            <w:pPr>
              <w:spacing w:after="0" w:line="268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7EEBB1D7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62341210 </w:t>
            </w:r>
          </w:p>
          <w:p w14:paraId="3312769F" w14:textId="77777777" w:rsidR="004F78BA" w:rsidRDefault="00D36E71">
            <w:pPr>
              <w:spacing w:after="0" w:line="266" w:lineRule="auto"/>
              <w:ind w:right="3"/>
            </w:pPr>
            <w:r>
              <w:rPr>
                <w:rFonts w:ascii="Arial" w:eastAsia="Arial" w:hAnsi="Arial" w:cs="Arial"/>
                <w:sz w:val="11"/>
              </w:rPr>
              <w:t xml:space="preserve">284"K101 viz. D.1.01 - Specifikace klempířských KCÍ 112"K102 viz. D.1.01 - </w:t>
            </w:r>
          </w:p>
          <w:p w14:paraId="665D92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ED5583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A5904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13A738" w14:textId="77777777">
        <w:tblPrEx>
          <w:tblCellMar>
            <w:top w:w="0" w:type="dxa"/>
            <w:right w:w="0" w:type="dxa"/>
          </w:tblCellMar>
        </w:tblPrEx>
        <w:trPr>
          <w:trHeight w:val="178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6F00D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61A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B8F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60511112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80A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řezivo jehličnaté smrk, borovice š přes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80mm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24mm dl 4-5m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553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DA3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13,569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6CDCF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6.830,00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2AE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92.676,27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A899F" w14:textId="77777777" w:rsidR="004F78BA" w:rsidRDefault="00D36E71">
            <w:pPr>
              <w:spacing w:after="27" w:line="216" w:lineRule="auto"/>
            </w:pPr>
            <w:r>
              <w:rPr>
                <w:rFonts w:ascii="Arial" w:eastAsia="Arial" w:hAnsi="Arial" w:cs="Arial"/>
                <w:sz w:val="11"/>
              </w:rPr>
              <w:t xml:space="preserve">klempířských KCÍ 396*0,025*1,2"bednění </w:t>
            </w:r>
          </w:p>
          <w:p w14:paraId="06EE8616" w14:textId="77777777" w:rsidR="004F78BA" w:rsidRDefault="00D36E71">
            <w:pPr>
              <w:spacing w:after="0"/>
              <w:ind w:right="-17"/>
            </w:pPr>
            <w:r>
              <w:rPr>
                <w:rFonts w:ascii="Arial" w:eastAsia="Arial" w:hAnsi="Arial" w:cs="Arial"/>
                <w:sz w:val="11"/>
              </w:rPr>
              <w:t xml:space="preserve">K101 a K102 viz. D.1.01 Specifikace klempířských KCÍ 74*0,2*0,04*1,2"K104 viz. D.1.01 - Specifikace klempířských KCÍ 22*0,2*0,04*1,2"K107 viz. D.1.01 - Specifikace klempířských KCÍ 80*0,2*0,04*1,2"K108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9AAE1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4A53B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6E87E33" w14:textId="77777777">
        <w:tblPrEx>
          <w:tblCellMar>
            <w:top w:w="0" w:type="dxa"/>
            <w:right w:w="0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02E09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F09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C45A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762341270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7A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Montáž bednění střech rovných a šikmých sklonu do 60° s vyřezáním otvorů z desek dřevotřískových nebo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dřevoštěpkových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na sraz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976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1F0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434C7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E6D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16.740,00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D657" w14:textId="77777777" w:rsidR="004F78BA" w:rsidRDefault="00D36E71">
            <w:pPr>
              <w:spacing w:after="0" w:line="364" w:lineRule="auto"/>
              <w:jc w:val="both"/>
            </w:pPr>
            <w:r>
              <w:rPr>
                <w:rFonts w:ascii="Arial" w:eastAsia="Arial" w:hAnsi="Arial" w:cs="Arial"/>
                <w:sz w:val="17"/>
                <w:vertAlign w:val="superscript"/>
              </w:rPr>
              <w:t xml:space="preserve">klempířských </w:t>
            </w:r>
            <w:proofErr w:type="spellStart"/>
            <w:r>
              <w:rPr>
                <w:rFonts w:ascii="Arial" w:eastAsia="Arial" w:hAnsi="Arial" w:cs="Arial"/>
                <w:sz w:val="17"/>
                <w:vertAlign w:val="superscript"/>
              </w:rPr>
              <w:t>KCÍ</w:t>
            </w:r>
            <w:r>
              <w:rPr>
                <w:rFonts w:ascii="Arial" w:eastAsia="Arial" w:hAnsi="Arial" w:cs="Arial"/>
                <w:sz w:val="11"/>
              </w:rPr>
              <w:t>https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://podminky.urs.cz/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A20BAB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62341270 </w:t>
            </w:r>
          </w:p>
          <w:p w14:paraId="64A71880" w14:textId="77777777" w:rsidR="004F78BA" w:rsidRDefault="00D36E71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1"/>
              </w:rPr>
              <w:t>124"K102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963DE8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D072A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3240BD4" w14:textId="77777777">
        <w:tblPrEx>
          <w:tblCellMar>
            <w:top w:w="0" w:type="dxa"/>
            <w:right w:w="0" w:type="dxa"/>
          </w:tblCellMar>
        </w:tblPrEx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3E16E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CA5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8D1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60621149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B63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překližka vodovzdorná hladká/hladká bříza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21mm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B25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F40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136,400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B74F0A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929,00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09B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126.715,60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0F469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124*1,1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8D5EE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7F6A75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9194E52" w14:textId="77777777">
        <w:tblPrEx>
          <w:tblCellMar>
            <w:top w:w="0" w:type="dxa"/>
            <w:right w:w="0" w:type="dxa"/>
          </w:tblCellMar>
        </w:tblPrEx>
        <w:trPr>
          <w:trHeight w:val="12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E6B1A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179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8A1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601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762341811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DE2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Demontáž bednění a laťování bednění střech rovných, obloukových, sklonu do 60° se všemi nadstřešními konstrukcemi z prken hrubých, hoblovaných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do 32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938B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8C7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396,000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C093A2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9A5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40.392,00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1A4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CFBF13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62341811 </w:t>
            </w:r>
          </w:p>
          <w:p w14:paraId="38626EE7" w14:textId="77777777" w:rsidR="004F78BA" w:rsidRDefault="00D36E71">
            <w:pPr>
              <w:spacing w:after="0" w:line="267" w:lineRule="auto"/>
              <w:ind w:right="3"/>
            </w:pPr>
            <w:r>
              <w:rPr>
                <w:rFonts w:ascii="Arial" w:eastAsia="Arial" w:hAnsi="Arial" w:cs="Arial"/>
                <w:sz w:val="11"/>
              </w:rPr>
              <w:t xml:space="preserve">284"K101 viz. D.1.01 - Specifikace klempířských KCÍ 112"K102 viz. D.1.01 - </w:t>
            </w:r>
          </w:p>
          <w:p w14:paraId="3345612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AD92E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E87691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7C75206" w14:textId="77777777">
        <w:tblPrEx>
          <w:tblCellMar>
            <w:top w:w="0" w:type="dxa"/>
            <w:right w:w="0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DEA21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180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D216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261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762342214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FB2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laťování střech jednoduchých sklonu do 60° při osové vzdálenosti latí přes 150 do 360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FDAC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A3C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284,000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76B92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A97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37.204,00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59CC" w14:textId="77777777" w:rsidR="004F78BA" w:rsidRDefault="00D36E71">
            <w:pPr>
              <w:spacing w:after="27" w:line="216" w:lineRule="auto"/>
            </w:pPr>
            <w:r>
              <w:rPr>
                <w:rFonts w:ascii="Arial" w:eastAsia="Arial" w:hAnsi="Arial" w:cs="Arial"/>
                <w:sz w:val="11"/>
              </w:rPr>
              <w:t xml:space="preserve">klempířských KCÍ 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7508C9B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62342214 </w:t>
            </w:r>
          </w:p>
          <w:p w14:paraId="6D2F4CD1" w14:textId="77777777" w:rsidR="004F78BA" w:rsidRDefault="00D36E71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1"/>
              </w:rPr>
              <w:t>284"K101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AA2D7F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436003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AC9AB7D" w14:textId="77777777">
        <w:tblPrEx>
          <w:tblCellMar>
            <w:top w:w="0" w:type="dxa"/>
            <w:right w:w="0" w:type="dxa"/>
          </w:tblCellMar>
        </w:tblPrEx>
        <w:trPr>
          <w:trHeight w:val="123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A2581F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181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499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209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762342511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2EA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laťování montáž kontralatí na podklad bez tepelné izolace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B40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57F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612,000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C73ABDE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2C0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27.540,00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F43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893BC9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62342511 </w:t>
            </w:r>
          </w:p>
          <w:p w14:paraId="16B5F7AC" w14:textId="77777777" w:rsidR="004F78BA" w:rsidRDefault="00D36E71">
            <w:pPr>
              <w:spacing w:after="0" w:line="267" w:lineRule="auto"/>
              <w:ind w:right="3"/>
            </w:pPr>
            <w:r>
              <w:rPr>
                <w:rFonts w:ascii="Arial" w:eastAsia="Arial" w:hAnsi="Arial" w:cs="Arial"/>
                <w:sz w:val="11"/>
              </w:rPr>
              <w:t xml:space="preserve">408"K101 viz. D.1.01 - Specifikace klempířských KCÍ 204"K102 viz. D.1.01 - </w:t>
            </w:r>
          </w:p>
          <w:p w14:paraId="5DEB31A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DD18B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0A8CD6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2C6B837" w14:textId="77777777">
        <w:tblPrEx>
          <w:tblCellMar>
            <w:top w:w="0" w:type="dxa"/>
            <w:right w:w="0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C4814C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182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24D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0D9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60514114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76B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řezivo jehličnaté lať impregnovaná dl 4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F7D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BC4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3,456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1DFE83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12.710,00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E8C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43.925,76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3A76" w14:textId="77777777" w:rsidR="004F78BA" w:rsidRDefault="00D36E71">
            <w:pPr>
              <w:spacing w:after="27" w:line="216" w:lineRule="auto"/>
              <w:ind w:right="2"/>
            </w:pPr>
            <w:r>
              <w:rPr>
                <w:rFonts w:ascii="Arial" w:eastAsia="Arial" w:hAnsi="Arial" w:cs="Arial"/>
                <w:sz w:val="11"/>
              </w:rPr>
              <w:t xml:space="preserve">klempířských KCÍ 612*0,06*0,06*1,2"kontr a latě po krokvích </w:t>
            </w:r>
          </w:p>
          <w:p w14:paraId="7F388E7D" w14:textId="77777777" w:rsidR="004F78BA" w:rsidRDefault="00D36E71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1"/>
              </w:rPr>
              <w:t>1200*0,04*0,06*1,2"K10</w:t>
            </w:r>
          </w:p>
          <w:p w14:paraId="37BF58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B339E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077F4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3C95D119" w14:textId="77777777" w:rsidR="004F78BA" w:rsidRDefault="00D36E71">
      <w:pPr>
        <w:spacing w:after="87"/>
        <w:ind w:left="-125" w:hanging="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47E145" wp14:editId="619A0B93">
                <wp:extent cx="9367774" cy="362514"/>
                <wp:effectExtent l="0" t="0" r="0" b="0"/>
                <wp:docPr id="139201" name="Group 13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7774" cy="362514"/>
                          <a:chOff x="0" y="0"/>
                          <a:chExt cx="9367774" cy="362514"/>
                        </a:xfrm>
                      </wpg:grpSpPr>
                      <wps:wsp>
                        <wps:cNvPr id="152003" name="Shape 152003"/>
                        <wps:cNvSpPr/>
                        <wps:spPr>
                          <a:xfrm>
                            <a:off x="5747589" y="1"/>
                            <a:ext cx="62362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350520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4" name="Shape 152004"/>
                        <wps:cNvSpPr/>
                        <wps:spPr>
                          <a:xfrm>
                            <a:off x="7957769" y="1"/>
                            <a:ext cx="76535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3" h="350520">
                                <a:moveTo>
                                  <a:pt x="0" y="0"/>
                                </a:moveTo>
                                <a:lnTo>
                                  <a:pt x="765353" y="0"/>
                                </a:lnTo>
                                <a:lnTo>
                                  <a:pt x="765353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Rectangle 3864"/>
                        <wps:cNvSpPr/>
                        <wps:spPr>
                          <a:xfrm>
                            <a:off x="85344" y="9853"/>
                            <a:ext cx="158383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B9A9C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162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6" name="Rectangle 3866"/>
                        <wps:cNvSpPr/>
                        <wps:spPr>
                          <a:xfrm>
                            <a:off x="856437" y="9853"/>
                            <a:ext cx="474587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50582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762083121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1246581" y="21006"/>
                            <a:ext cx="4435931" cy="8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A8F48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Impregnace řeziva máčením proti dřevokaznému hmyzu, houbám a plísním, třída ohrožení 1 a 2 (dřevo 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1246581" y="112445"/>
                            <a:ext cx="374488" cy="8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56A5F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interiéru)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4868240" y="9853"/>
                            <a:ext cx="130007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B1274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m3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5528133" y="9853"/>
                            <a:ext cx="237301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6E0C3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8,602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" name="Rectangle 3871"/>
                        <wps:cNvSpPr/>
                        <wps:spPr>
                          <a:xfrm>
                            <a:off x="6051245" y="9853"/>
                            <a:ext cx="368918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30016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1.030,00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Rectangle 3872"/>
                        <wps:cNvSpPr/>
                        <wps:spPr>
                          <a:xfrm>
                            <a:off x="6820865" y="9853"/>
                            <a:ext cx="368918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8BE08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8.860,06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Rectangle 3873"/>
                        <wps:cNvSpPr/>
                        <wps:spPr>
                          <a:xfrm>
                            <a:off x="7156145" y="8329"/>
                            <a:ext cx="1041614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90568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https://podminky.urs.cz/it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4" name="Rectangle 3874"/>
                        <wps:cNvSpPr/>
                        <wps:spPr>
                          <a:xfrm>
                            <a:off x="7156145" y="99769"/>
                            <a:ext cx="1042216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1C11B" w14:textId="77777777" w:rsidR="004F78BA" w:rsidRDefault="00D36E7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/CS_URS_2024_01/7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97" name="Rectangle 90597"/>
                        <wps:cNvSpPr/>
                        <wps:spPr>
                          <a:xfrm>
                            <a:off x="7473141" y="191209"/>
                            <a:ext cx="26467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1AB64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92" name="Rectangle 90592"/>
                        <wps:cNvSpPr/>
                        <wps:spPr>
                          <a:xfrm>
                            <a:off x="7156145" y="191209"/>
                            <a:ext cx="421886" cy="1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8E7FC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62083121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6" name="Rectangle 3876"/>
                        <wps:cNvSpPr/>
                        <wps:spPr>
                          <a:xfrm>
                            <a:off x="7156145" y="282649"/>
                            <a:ext cx="1007539" cy="10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E258E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5,361+0,03+1,08+2,131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Rectangle 3877"/>
                        <wps:cNvSpPr/>
                        <wps:spPr>
                          <a:xfrm>
                            <a:off x="8802319" y="22530"/>
                            <a:ext cx="728208" cy="8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2C986" w14:textId="77777777" w:rsidR="004F78BA" w:rsidRDefault="00D36E71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CS ÚRS 2024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8" name="Shape 3938"/>
                        <wps:cNvSpPr/>
                        <wps:spPr>
                          <a:xfrm>
                            <a:off x="279654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5" name="Shape 152005"/>
                        <wps:cNvSpPr/>
                        <wps:spPr>
                          <a:xfrm>
                            <a:off x="278892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09778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6" name="Shape 152006"/>
                        <wps:cNvSpPr/>
                        <wps:spPr>
                          <a:xfrm>
                            <a:off x="509016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230579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7" name="Shape 152007"/>
                        <wps:cNvSpPr/>
                        <wps:spPr>
                          <a:xfrm>
                            <a:off x="1229817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797374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8" name="Shape 152008"/>
                        <wps:cNvSpPr/>
                        <wps:spPr>
                          <a:xfrm>
                            <a:off x="4796613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5027498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09" name="Shape 152009"/>
                        <wps:cNvSpPr/>
                        <wps:spPr>
                          <a:xfrm>
                            <a:off x="5026736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5748351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0" name="Shape 152010"/>
                        <wps:cNvSpPr/>
                        <wps:spPr>
                          <a:xfrm>
                            <a:off x="5747589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6370523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1" name="Shape 152011"/>
                        <wps:cNvSpPr/>
                        <wps:spPr>
                          <a:xfrm>
                            <a:off x="6369761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7140143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2" name="Shape 152012"/>
                        <wps:cNvSpPr/>
                        <wps:spPr>
                          <a:xfrm>
                            <a:off x="7139381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7958531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3" name="Shape 152013"/>
                        <wps:cNvSpPr/>
                        <wps:spPr>
                          <a:xfrm>
                            <a:off x="7957769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8722309" y="228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0"/>
                                </a:moveTo>
                                <a:lnTo>
                                  <a:pt x="0" y="3474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4" name="Shape 152014"/>
                        <wps:cNvSpPr/>
                        <wps:spPr>
                          <a:xfrm>
                            <a:off x="8721547" y="1525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762" y="763"/>
                            <a:ext cx="936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199">
                                <a:moveTo>
                                  <a:pt x="0" y="0"/>
                                </a:moveTo>
                                <a:lnTo>
                                  <a:pt x="936619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5" name="Shape 152015"/>
                        <wps:cNvSpPr/>
                        <wps:spPr>
                          <a:xfrm>
                            <a:off x="0" y="0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762" y="349759"/>
                            <a:ext cx="936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199">
                                <a:moveTo>
                                  <a:pt x="0" y="0"/>
                                </a:moveTo>
                                <a:lnTo>
                                  <a:pt x="936619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16" name="Shape 152016"/>
                        <wps:cNvSpPr/>
                        <wps:spPr>
                          <a:xfrm>
                            <a:off x="0" y="348997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7E145" id="Group 139201" o:spid="_x0000_s1059" style="width:737.6pt;height:28.55pt;mso-position-horizontal-relative:char;mso-position-vertical-relative:line" coordsize="93677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">
                <v:shape id="Shape 152003" o:spid="_x0000_s1060" style="position:absolute;left:57475;width:6237;height:3505;visibility:visible;mso-wrap-style:square;v-text-anchor:top" coordsize="62362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" path="m,l623621,r,350520l,350520,,e" fillcolor="#eaeaea" stroked="f" strokeweight="0">
                  <v:stroke miterlimit="83231f" joinstyle="miter"/>
                  <v:path arrowok="t" textboxrect="0,0,623621,350520"/>
                </v:shape>
                <v:shape id="Shape 152004" o:spid="_x0000_s1061" style="position:absolute;left:79577;width:7654;height:3505;visibility:visible;mso-wrap-style:square;v-text-anchor:top" coordsize="765353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" path="m,l765353,r,350520l,350520,,e" fillcolor="#eaeaea" stroked="f" strokeweight="0">
                  <v:stroke miterlimit="83231f" joinstyle="miter"/>
                  <v:path arrowok="t" textboxrect="0,0,765353,350520"/>
                </v:shape>
                <v:rect id="Rectangle 3864" o:spid="_x0000_s1062" style="position:absolute;left:853;top:98;width:1584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ax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k9AG3N+EJyNkVAAD//wMAUEsBAi0AFAAGAAgAAAAhANvh9svuAAAAhQEAABMAAAAAAAAA&#10;AAAAAAAAAAAAAFtDb250ZW50X1R5cGVzXS54bWxQSwECLQAUAAYACAAAACEAWvQsW78AAAAVAQAA&#10;CwAAAAAAAAAAAAAAAAAfAQAAX3JlbHMvLnJlbHNQSwECLQAUAAYACAAAACEArOCWscYAAADdAAAA&#10;DwAAAAAAAAAAAAAAAAAHAgAAZHJzL2Rvd25yZXYueG1sUEsFBgAAAAADAAMAtwAAAPoCAAAAAA==&#10;" filled="f" stroked="f">
                  <v:textbox inset="0,0,0,0">
                    <w:txbxContent>
                      <w:p w14:paraId="151B9A9C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162</w:t>
                        </w:r>
                      </w:p>
                    </w:txbxContent>
                  </v:textbox>
                </v:rect>
                <v:rect id="Rectangle 3866" o:spid="_x0000_s1063" style="position:absolute;left:8564;top:98;width:4746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1d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M36tXcYAAADdAAAA&#10;DwAAAAAAAAAAAAAAAAAHAgAAZHJzL2Rvd25yZXYueG1sUEsFBgAAAAADAAMAtwAAAPoCAAAAAA==&#10;" filled="f" stroked="f">
                  <v:textbox inset="0,0,0,0">
                    <w:txbxContent>
                      <w:p w14:paraId="2F550582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762083121</w:t>
                        </w:r>
                      </w:p>
                    </w:txbxContent>
                  </v:textbox>
                </v:rect>
                <v:rect id="Rectangle 3867" o:spid="_x0000_s1064" style="position:absolute;left:12465;top:210;width:4436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jG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FwyCMbHAAAA3QAA&#10;AA8AAAAAAAAAAAAAAAAABwIAAGRycy9kb3ducmV2LnhtbFBLBQYAAAAAAwADALcAAAD7AgAAAAA=&#10;" filled="f" stroked="f">
                  <v:textbox inset="0,0,0,0">
                    <w:txbxContent>
                      <w:p w14:paraId="68CA8F48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 xml:space="preserve">Impregnace řeziva máčením proti dřevokaznému hmyzu, houbám a plísním, třída ohrožení 1 a 2 (dřevo v </w:t>
                        </w:r>
                      </w:p>
                    </w:txbxContent>
                  </v:textbox>
                </v:rect>
                <v:rect id="Rectangle 3868" o:spid="_x0000_s1065" style="position:absolute;left:12465;top:1124;width:3745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y0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C2tnLTEAAAA3QAAAA8A&#10;AAAAAAAAAAAAAAAABwIAAGRycy9kb3ducmV2LnhtbFBLBQYAAAAAAwADALcAAAD4AgAAAAA=&#10;" filled="f" stroked="f">
                  <v:textbox inset="0,0,0,0">
                    <w:txbxContent>
                      <w:p w14:paraId="7B056A5F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interiéru)</w:t>
                        </w:r>
                      </w:p>
                    </w:txbxContent>
                  </v:textbox>
                </v:rect>
                <v:rect id="Rectangle 3869" o:spid="_x0000_s1066" style="position:absolute;left:48682;top:98;width:1300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kv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QuE5L8YAAADdAAAA&#10;DwAAAAAAAAAAAAAAAAAHAgAAZHJzL2Rvd25yZXYueG1sUEsFBgAAAAADAAMAtwAAAPoCAAAAAA==&#10;" filled="f" stroked="f">
                  <v:textbox inset="0,0,0,0">
                    <w:txbxContent>
                      <w:p w14:paraId="2A3B1274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m3</w:t>
                        </w:r>
                      </w:p>
                    </w:txbxContent>
                  </v:textbox>
                </v:rect>
                <v:rect id="Rectangle 3870" o:spid="_x0000_s1067" style="position:absolute;left:55281;top:98;width:2373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v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VgIGb8MAAADdAAAADwAA&#10;AAAAAAAAAAAAAAAHAgAAZHJzL2Rvd25yZXYueG1sUEsFBgAAAAADAAMAtwAAAPcCAAAAAA==&#10;" filled="f" stroked="f">
                  <v:textbox inset="0,0,0,0">
                    <w:txbxContent>
                      <w:p w14:paraId="2486E0C3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8,602</w:t>
                        </w:r>
                      </w:p>
                    </w:txbxContent>
                  </v:textbox>
                </v:rect>
                <v:rect id="Rectangle 3871" o:spid="_x0000_s1068" style="position:absolute;left:60512;top:98;width:3689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P0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OU6j9MYAAADdAAAA&#10;DwAAAAAAAAAAAAAAAAAHAgAAZHJzL2Rvd25yZXYueG1sUEsFBgAAAAADAAMAtwAAAPoCAAAAAA==&#10;" filled="f" stroked="f">
                  <v:textbox inset="0,0,0,0">
                    <w:txbxContent>
                      <w:p w14:paraId="17E30016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1.030,00</w:t>
                        </w:r>
                      </w:p>
                    </w:txbxContent>
                  </v:textbox>
                </v:rect>
                <v:rect id="Rectangle 3872" o:spid="_x0000_s1069" style="position:absolute;left:68208;top:98;width:3689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2D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yZw9g8YAAADdAAAA&#10;DwAAAAAAAAAAAAAAAAAHAgAAZHJzL2Rvd25yZXYueG1sUEsFBgAAAAADAAMAtwAAAPoCAAAAAA==&#10;" filled="f" stroked="f">
                  <v:textbox inset="0,0,0,0">
                    <w:txbxContent>
                      <w:p w14:paraId="2998BE08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8.860,06</w:t>
                        </w:r>
                      </w:p>
                    </w:txbxContent>
                  </v:textbox>
                </v:rect>
                <v:rect id="Rectangle 3873" o:spid="_x0000_s1070" style="position:absolute;left:71561;top:83;width:10416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Y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ptCYGMYAAADdAAAA&#10;DwAAAAAAAAAAAAAAAAAHAgAAZHJzL2Rvd25yZXYueG1sUEsFBgAAAAADAAMAtwAAAPoCAAAAAA==&#10;" filled="f" stroked="f">
                  <v:textbox inset="0,0,0,0">
                    <w:txbxContent>
                      <w:p w14:paraId="33590568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https://podminky.urs.cz/it</w:t>
                        </w:r>
                      </w:p>
                    </w:txbxContent>
                  </v:textbox>
                </v:rect>
                <v:rect id="Rectangle 3874" o:spid="_x0000_s1071" style="position:absolute;left:71561;top:997;width:10422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Bs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x+A2eb8ITkPMHAAAA//8DAFBLAQItABQABgAIAAAAIQDb4fbL7gAAAIUBAAATAAAAAAAA&#10;AAAAAAAAAAAAAABbQ29udGVudF9UeXBlc10ueG1sUEsBAi0AFAAGAAgAAAAhAFr0LFu/AAAAFQEA&#10;AAsAAAAAAAAAAAAAAAAAHwEAAF9yZWxzLy5yZWxzUEsBAi0AFAAGAAgAAAAhACk5AGzHAAAA3QAA&#10;AA8AAAAAAAAAAAAAAAAABwIAAGRycy9kb3ducmV2LnhtbFBLBQYAAAAAAwADALcAAAD7AgAAAAA=&#10;" filled="f" stroked="f">
                  <v:textbox inset="0,0,0,0">
                    <w:txbxContent>
                      <w:p w14:paraId="6F21C11B" w14:textId="77777777" w:rsidR="004F78BA" w:rsidRDefault="00D36E71">
                        <w:proofErr w:type="spellStart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/CS_URS_2024_01/7</w:t>
                        </w:r>
                      </w:p>
                    </w:txbxContent>
                  </v:textbox>
                </v:rect>
                <v:rect id="Rectangle 90597" o:spid="_x0000_s1072" style="position:absolute;left:74731;top:1912;width:265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" filled="f" stroked="f">
                  <v:textbox inset="0,0,0,0">
                    <w:txbxContent>
                      <w:p w14:paraId="23E1AB64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92" o:spid="_x0000_s1073" style="position:absolute;left:71561;top:1912;width:4219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" filled="f" stroked="f">
                  <v:textbox inset="0,0,0,0">
                    <w:txbxContent>
                      <w:p w14:paraId="6F48E7FC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62083121</w:t>
                        </w:r>
                      </w:p>
                    </w:txbxContent>
                  </v:textbox>
                </v:rect>
                <v:rect id="Rectangle 3876" o:spid="_x0000_s1074" style="position:absolute;left:71561;top:2826;width:10075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uA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LanO4DHAAAA3QAA&#10;AA8AAAAAAAAAAAAAAAAABwIAAGRycy9kb3ducmV2LnhtbFBLBQYAAAAAAwADALcAAAD7AgAAAAA=&#10;" filled="f" stroked="f">
                  <v:textbox inset="0,0,0,0">
                    <w:txbxContent>
                      <w:p w14:paraId="0F3E258E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5,361+0,03+1,08+2,131</w:t>
                        </w:r>
                      </w:p>
                    </w:txbxContent>
                  </v:textbox>
                </v:rect>
                <v:rect id="Rectangle 3877" o:spid="_x0000_s1075" style="position:absolute;left:88023;top:225;width:7282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54b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3hPRiO4vQlPQM6uAAAA//8DAFBLAQItABQABgAIAAAAIQDb4fbL7gAAAIUBAAATAAAAAAAA&#10;AAAAAAAAAAAAAABbQ29udGVudF9UeXBlc10ueG1sUEsBAi0AFAAGAAgAAAAhAFr0LFu/AAAAFQEA&#10;AAsAAAAAAAAAAAAAAAAAHwEAAF9yZWxzLy5yZWxzUEsBAi0AFAAGAAgAAAAhANnrnhvHAAAA3QAA&#10;AA8AAAAAAAAAAAAAAAAABwIAAGRycy9kb3ducmV2LnhtbFBLBQYAAAAAAwADALcAAAD7AgAAAAA=&#10;" filled="f" stroked="f">
                  <v:textbox inset="0,0,0,0">
                    <w:txbxContent>
                      <w:p w14:paraId="76A2C986" w14:textId="77777777" w:rsidR="004F78BA" w:rsidRDefault="00D36E71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CS ÚRS 2024 01</w:t>
                        </w:r>
                      </w:p>
                    </w:txbxContent>
                  </v:textbox>
                </v:rect>
                <v:shape id="Shape 3938" o:spid="_x0000_s1076" style="position:absolute;left:2796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" path="m,l,347472e" filled="f" strokeweight=".14pt">
                  <v:stroke endcap="square"/>
                  <v:path arrowok="t" textboxrect="0,0,0,347472"/>
                </v:shape>
                <v:shape id="Shape 152005" o:spid="_x0000_s1077" style="position:absolute;left:2788;top:15;width:92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" path="m,l9144,r,348996l,348996,,e" fillcolor="black" stroked="f" strokeweight="0">
                  <v:stroke endcap="square"/>
                  <v:path arrowok="t" textboxrect="0,0,9144,348996"/>
                </v:shape>
                <v:shape id="Shape 3940" o:spid="_x0000_s1078" style="position:absolute;left:5097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" path="m,l,347472e" filled="f" strokeweight=".14pt">
                  <v:stroke endcap="square"/>
                  <v:path arrowok="t" textboxrect="0,0,0,347472"/>
                </v:shape>
                <v:shape id="Shape 152006" o:spid="_x0000_s1079" style="position:absolute;left:5090;top:15;width:91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" path="m,l9144,r,348996l,348996,,e" fillcolor="black" stroked="f" strokeweight="0">
                  <v:stroke endcap="square"/>
                  <v:path arrowok="t" textboxrect="0,0,9144,348996"/>
                </v:shape>
                <v:shape id="Shape 3942" o:spid="_x0000_s1080" style="position:absolute;left:12305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" path="m,l,347472e" filled="f" strokeweight=".14pt">
                  <v:stroke endcap="square"/>
                  <v:path arrowok="t" textboxrect="0,0,0,347472"/>
                </v:shape>
                <v:shape id="Shape 152007" o:spid="_x0000_s1081" style="position:absolute;left:12298;top:15;width:91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" path="m,l9144,r,348996l,348996,,e" fillcolor="black" stroked="f" strokeweight="0">
                  <v:stroke endcap="square"/>
                  <v:path arrowok="t" textboxrect="0,0,9144,348996"/>
                </v:shape>
                <v:shape id="Shape 3944" o:spid="_x0000_s1082" style="position:absolute;left:47973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" path="m,l,347472e" filled="f" strokeweight=".14pt">
                  <v:stroke endcap="square"/>
                  <v:path arrowok="t" textboxrect="0,0,0,347472"/>
                </v:shape>
                <v:shape id="Shape 152008" o:spid="_x0000_s1083" style="position:absolute;left:47966;top:15;width:91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" path="m,l9144,r,348996l,348996,,e" fillcolor="black" stroked="f" strokeweight="0">
                  <v:stroke endcap="square"/>
                  <v:path arrowok="t" textboxrect="0,0,9144,348996"/>
                </v:shape>
                <v:shape id="Shape 3946" o:spid="_x0000_s1084" style="position:absolute;left:50274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" path="m,l,347472e" filled="f" strokeweight=".14pt">
                  <v:stroke endcap="square"/>
                  <v:path arrowok="t" textboxrect="0,0,0,347472"/>
                </v:shape>
                <v:shape id="Shape 152009" o:spid="_x0000_s1085" style="position:absolute;left:50267;top:15;width:91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" path="m,l9144,r,348996l,348996,,e" fillcolor="black" stroked="f" strokeweight="0">
                  <v:stroke endcap="square"/>
                  <v:path arrowok="t" textboxrect="0,0,9144,348996"/>
                </v:shape>
                <v:shape id="Shape 3948" o:spid="_x0000_s1086" style="position:absolute;left:57483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" path="m,l,347472e" filled="f" strokeweight=".14pt">
                  <v:stroke endcap="square"/>
                  <v:path arrowok="t" textboxrect="0,0,0,347472"/>
                </v:shape>
                <v:shape id="Shape 152010" o:spid="_x0000_s1087" style="position:absolute;left:57475;top:15;width:92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" path="m,l9144,r,348996l,348996,,e" fillcolor="black" stroked="f" strokeweight="0">
                  <v:stroke endcap="square"/>
                  <v:path arrowok="t" textboxrect="0,0,9144,348996"/>
                </v:shape>
                <v:shape id="Shape 3950" o:spid="_x0000_s1088" style="position:absolute;left:63705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" path="m,l,347472e" filled="f" strokeweight=".14pt">
                  <v:stroke endcap="square"/>
                  <v:path arrowok="t" textboxrect="0,0,0,347472"/>
                </v:shape>
                <v:shape id="Shape 152011" o:spid="_x0000_s1089" style="position:absolute;left:63697;top:15;width:92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" path="m,l9144,r,348996l,348996,,e" fillcolor="black" stroked="f" strokeweight="0">
                  <v:stroke endcap="square"/>
                  <v:path arrowok="t" textboxrect="0,0,9144,348996"/>
                </v:shape>
                <v:shape id="Shape 3952" o:spid="_x0000_s1090" style="position:absolute;left:71401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" path="m,l,347472e" filled="f" strokeweight=".14pt">
                  <v:stroke endcap="square"/>
                  <v:path arrowok="t" textboxrect="0,0,0,347472"/>
                </v:shape>
                <v:shape id="Shape 152012" o:spid="_x0000_s1091" style="position:absolute;left:71393;top:15;width:92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" path="m,l9144,r,348996l,348996,,e" fillcolor="black" stroked="f" strokeweight="0">
                  <v:stroke endcap="square"/>
                  <v:path arrowok="t" textboxrect="0,0,9144,348996"/>
                </v:shape>
                <v:shape id="Shape 3954" o:spid="_x0000_s1092" style="position:absolute;left:79585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" path="m,l,347472e" filled="f" strokeweight=".14pt">
                  <v:stroke endcap="square"/>
                  <v:path arrowok="t" textboxrect="0,0,0,347472"/>
                </v:shape>
                <v:shape id="Shape 152013" o:spid="_x0000_s1093" style="position:absolute;left:79577;top:15;width:92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" path="m,l9144,r,348996l,348996,,e" fillcolor="black" stroked="f" strokeweight="0">
                  <v:stroke endcap="square"/>
                  <v:path arrowok="t" textboxrect="0,0,9144,348996"/>
                </v:shape>
                <v:shape id="Shape 3956" o:spid="_x0000_s1094" style="position:absolute;left:87223;top:22;width:0;height:3475;visibility:visible;mso-wrap-style:square;v-text-anchor:top" coordsize="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" path="m,l,347472e" filled="f" strokeweight=".14pt">
                  <v:stroke endcap="square"/>
                  <v:path arrowok="t" textboxrect="0,0,0,347472"/>
                </v:shape>
                <v:shape id="Shape 152014" o:spid="_x0000_s1095" style="position:absolute;left:87215;top:15;width:91;height:3490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" path="m,l9144,r,348996l,348996,,e" fillcolor="black" stroked="f" strokeweight="0">
                  <v:stroke endcap="square"/>
                  <v:path arrowok="t" textboxrect="0,0,9144,348996"/>
                </v:shape>
                <v:shape id="Shape 4000" o:spid="_x0000_s1096" style="position:absolute;left:7;top:7;width:93662;height:0;visibility:visible;mso-wrap-style:square;v-text-anchor:top" coordsize="9366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" path="m,l9366199,e" filled="f" strokeweight=".14pt">
                  <v:stroke endcap="square"/>
                  <v:path arrowok="t" textboxrect="0,0,9366199,0"/>
                </v:shape>
                <v:shape id="Shape 152015" o:spid="_x0000_s1097" style="position:absolute;width:93677;height:91;visibility:visible;mso-wrap-style:square;v-text-anchor:top" coordsize="9367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" path="m,l9367774,r,9144l,9144,,e" fillcolor="black" stroked="f" strokeweight="0">
                  <v:stroke endcap="square"/>
                  <v:path arrowok="t" textboxrect="0,0,9367774,9144"/>
                </v:shape>
                <v:shape id="Shape 4002" o:spid="_x0000_s1098" style="position:absolute;left:7;top:3497;width:93662;height:0;visibility:visible;mso-wrap-style:square;v-text-anchor:top" coordsize="9366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" path="m,l9366199,e" filled="f" strokeweight=".14pt">
                  <v:stroke endcap="square"/>
                  <v:path arrowok="t" textboxrect="0,0,9366199,0"/>
                </v:shape>
                <v:shape id="Shape 152016" o:spid="_x0000_s1099" style="position:absolute;top:3489;width:93677;height:92;visibility:visible;mso-wrap-style:square;v-text-anchor:top" coordsize="9367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" path="m,l9367774,r,9144l,9144,,e" fillcolor="black" stroked="f" strokeweight="0">
                  <v:stroke endcap="square"/>
                  <v:path arrowok="t" textboxrect="0,0,936777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1"/>
        </w:rPr>
        <w:t>SUB DMTŽ KCE krovu klempířských KCÍ</w:t>
      </w:r>
    </w:p>
    <w:tbl>
      <w:tblPr>
        <w:tblStyle w:val="TableGrid"/>
        <w:tblW w:w="14752" w:type="dxa"/>
        <w:tblInd w:w="-120" w:type="dxa"/>
        <w:tblCellMar>
          <w:top w:w="8" w:type="dxa"/>
          <w:left w:w="25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B7E39D9" w14:textId="77777777">
        <w:trPr>
          <w:trHeight w:val="68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8391FC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4B9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48791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762381012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1A9D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Heverování a podepření tesařských konstrukcí krovů plná vazba, rozpětí přes 9 do 12,5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0AC7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546D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B23B53C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7.680,00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9E41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30.720,00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00D57" w14:textId="77777777" w:rsidR="004F78BA" w:rsidRDefault="00D36E71">
            <w:pPr>
              <w:spacing w:after="0"/>
              <w:ind w:right="1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62381012 4"pro vložení dubového podkladu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68C816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4CE1C6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4069E95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7E40A1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31A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0931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60556101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61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řezivo dubové sušené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50mm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7B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2279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0,030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8353A0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30.400,00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E888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912,00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873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0,25*0,5*0,05*4*1,2"viz.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44432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5A088B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293E830" w14:textId="77777777">
        <w:trPr>
          <w:trHeight w:val="68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FE64B0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945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D196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762395000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2F7F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Spojovací prostředky krovů, bednění a laťování, nadstřešních konstrukcí svorníky, prkna, hřebíky, pásová ocel, vruty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10A54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27A3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24,990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9B5A01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1.700,00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9E46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42.483,00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B75A" w14:textId="77777777" w:rsidR="004F78BA" w:rsidRDefault="00D36E71">
            <w:pPr>
              <w:spacing w:after="1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B52BBF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62395000 </w:t>
            </w:r>
          </w:p>
          <w:p w14:paraId="60016BB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>5,361+13,569+124*0,02</w:t>
            </w:r>
          </w:p>
          <w:p w14:paraId="318D161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1+3,456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C94E0A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7A080E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EA8BAC3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3F50E2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A09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1E1E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762521108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4D8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Položení podlah nehoblovaných na sraz z fošen hrubých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F0DA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D4BB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26,000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F6D564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131,00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0D6F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3.406,00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265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1CE8378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62521108 </w:t>
            </w:r>
          </w:p>
          <w:p w14:paraId="13A7668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26"viz. D.1.01 - </w:t>
            </w:r>
          </w:p>
          <w:p w14:paraId="18140D4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Pochůzí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lávky v půdním prostoru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44E08E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94569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BBA87A1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11C113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E80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9D3CC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60511022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F3C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řezivo jehličnaté středové smrk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33-100mm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dl 2-3,5m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FBBF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8C227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1,080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DD34FF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7.990,00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0AE2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8.629,20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3753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0,9*1,2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84C3FF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EFE9D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075B0A3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F206FA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765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D96D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762526110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DAB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Položení podlah položení polštářů pod podlahy osové vzdálenosti do 65 cm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F66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53B5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26,000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3650DA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137,00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65AF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3.562,00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9DA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713ACB0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62526110 </w:t>
            </w:r>
          </w:p>
          <w:p w14:paraId="778C2CA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26"viz. D.1.01 - </w:t>
            </w:r>
          </w:p>
          <w:p w14:paraId="5798E8D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Pochůzí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lávky v půdním prostoru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0295D8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F66460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2AEF897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061722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189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5CD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E772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60512125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C88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hranol stavební řezivo průřezu do 120cm2 do dl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6m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7FF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DED2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2,131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E806D0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15.030,00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A4263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32.028,93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AE3A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075ADE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C5D2A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2EAE072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8374A7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190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DC3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5D7B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762595001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001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Spojovací prostředky podlah a podkladových konstrukcí hřebíky, vruty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517C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DCA2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78,000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ABB23D9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39,30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EC04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3.065,40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010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ABE91B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62595001 </w:t>
            </w:r>
          </w:p>
          <w:p w14:paraId="3BE8D74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26*3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9852D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AE6F26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60AD46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B12E82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191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1AC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01B1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762823912VP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CA74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Otesání části dřevěných trámu z hranolů, nebo hranolků, průřezové plochy přes 120 do 224 cm2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8583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DA12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144,000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AE19219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211,00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E8D58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30.384,00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2EA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480*0,3"cca 30 % z celkové plochy viz. </w:t>
            </w:r>
          </w:p>
          <w:p w14:paraId="621793A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D.1.02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888FD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01FB19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5EAE8D3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8484CE" w14:textId="77777777" w:rsidR="004F78BA" w:rsidRDefault="00D36E7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>192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D4E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D512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998762112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F8F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konstrukce tesařské stanovený z hmotnosti přesunovaného materiálu vodorovná dopravní vzdálenost do 50 m s omezením mechanizace v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0003" w14:textId="77777777" w:rsidR="004F78BA" w:rsidRDefault="00D36E7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67D5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17,398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4B09DB" w14:textId="77777777" w:rsidR="004F78BA" w:rsidRDefault="00D36E71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1"/>
              </w:rPr>
              <w:t>2.920,00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E83C" w14:textId="77777777" w:rsidR="004F78BA" w:rsidRDefault="00D36E71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1"/>
              </w:rPr>
              <w:t>50.802,16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F8D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98762112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D884E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6E777E" w14:textId="77777777" w:rsidR="004F78BA" w:rsidRDefault="00D36E71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4FF2CE81" w14:textId="77777777" w:rsidR="004F78BA" w:rsidRDefault="00D36E71">
      <w:pPr>
        <w:tabs>
          <w:tab w:val="center" w:pos="491"/>
          <w:tab w:val="center" w:pos="2593"/>
          <w:tab w:val="center" w:pos="10731"/>
        </w:tabs>
        <w:spacing w:after="3605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764: Konstrukce klempířské</w:t>
      </w:r>
      <w:r>
        <w:rPr>
          <w:rFonts w:ascii="Arial" w:eastAsia="Arial" w:hAnsi="Arial" w:cs="Arial"/>
          <w:b/>
          <w:sz w:val="11"/>
        </w:rPr>
        <w:tab/>
        <w:t>1.793.256,34</w:t>
      </w:r>
    </w:p>
    <w:tbl>
      <w:tblPr>
        <w:tblStyle w:val="TableGrid"/>
        <w:tblpPr w:vertAnchor="text" w:tblpX="-120" w:tblpY="-3636"/>
        <w:tblOverlap w:val="never"/>
        <w:tblW w:w="14752" w:type="dxa"/>
        <w:tblInd w:w="0" w:type="dxa"/>
        <w:tblCellMar>
          <w:top w:w="0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EBFBE5F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E8FB6A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193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CF1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D7C2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764001801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C1A0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podkladního plechu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1FC4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812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76,000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D29FAE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311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4.104,00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98D9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560A35C5" w14:textId="77777777" w:rsidR="004F78BA" w:rsidRDefault="00D36E71">
            <w:pPr>
              <w:spacing w:after="5"/>
            </w:pPr>
            <w:r>
              <w:rPr>
                <w:rFonts w:ascii="Arial" w:eastAsia="Arial" w:hAnsi="Arial" w:cs="Arial"/>
                <w:sz w:val="11"/>
              </w:rPr>
              <w:t xml:space="preserve">64001801 </w:t>
            </w:r>
          </w:p>
          <w:p w14:paraId="60BDA4D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70+6"viz. D.1.01 - </w:t>
            </w:r>
          </w:p>
          <w:p w14:paraId="66691FD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9F6AE1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811998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7ADA97D" w14:textId="77777777">
        <w:trPr>
          <w:trHeight w:val="123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F740C4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194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7B9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2845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764001821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C5C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krytiny ze svitků nebo tabulí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D7C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081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134,000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D164E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193,00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9FC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25.862,00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64F10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64001821 </w:t>
            </w:r>
          </w:p>
          <w:p w14:paraId="7503F460" w14:textId="77777777" w:rsidR="004F78BA" w:rsidRDefault="00D36E71">
            <w:pPr>
              <w:spacing w:after="0" w:line="266" w:lineRule="auto"/>
              <w:ind w:right="-17"/>
            </w:pPr>
            <w:r>
              <w:rPr>
                <w:rFonts w:ascii="Arial" w:eastAsia="Arial" w:hAnsi="Arial" w:cs="Arial"/>
                <w:sz w:val="11"/>
              </w:rPr>
              <w:t xml:space="preserve">126"námětky viz. D.1.01 Specifikace DMTŽ klempířských KCÍ 8"stříška nad hl. </w:t>
            </w:r>
          </w:p>
          <w:p w14:paraId="33C2EAD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vstupem viz. D.1.01 -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7B91CB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0738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FDE85A3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4BDBF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195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EF2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2D4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764001861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8D0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oplechování hřebene z hřebenáčů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5BB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75F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10,300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45F8A4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81,80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671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842,54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4C341" w14:textId="77777777" w:rsidR="004F78BA" w:rsidRDefault="00D36E71">
            <w:pPr>
              <w:spacing w:after="27" w:line="216" w:lineRule="auto"/>
            </w:pPr>
            <w:r>
              <w:rPr>
                <w:rFonts w:ascii="Arial" w:eastAsia="Arial" w:hAnsi="Arial" w:cs="Arial"/>
                <w:sz w:val="11"/>
              </w:rPr>
              <w:t xml:space="preserve">Specifikace DMTŽ 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0C3960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64001861 </w:t>
            </w:r>
          </w:p>
          <w:p w14:paraId="6A5EE59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10,3"viz. D.1.01 - </w:t>
            </w:r>
          </w:p>
          <w:p w14:paraId="559B301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90E44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276A5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324EACD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B9950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196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27E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0BA65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764001881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B5B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oplechování nároží z hřebenáčů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4126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2E1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8C7EA2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90,40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797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3.616,00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CD9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5E74A6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64001881 </w:t>
            </w:r>
          </w:p>
          <w:p w14:paraId="151EB5C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40"viz. D.1.01 - Specifikace DMTŽ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31458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450D88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1A50B6DB" w14:textId="77777777" w:rsidR="004F78BA" w:rsidRDefault="00D36E71">
      <w:pPr>
        <w:spacing w:after="72"/>
        <w:ind w:left="10" w:right="2581" w:hanging="10"/>
        <w:jc w:val="right"/>
      </w:pPr>
      <w:r>
        <w:rPr>
          <w:rFonts w:ascii="Arial" w:eastAsia="Arial" w:hAnsi="Arial" w:cs="Arial"/>
          <w:sz w:val="11"/>
        </w:rPr>
        <w:t>klempířských KCÍ</w:t>
      </w:r>
    </w:p>
    <w:p w14:paraId="2583B71E" w14:textId="77777777" w:rsidR="004F78BA" w:rsidRDefault="004F78BA">
      <w:pPr>
        <w:spacing w:after="0"/>
        <w:ind w:left="-1150" w:right="15754"/>
      </w:pPr>
    </w:p>
    <w:tbl>
      <w:tblPr>
        <w:tblStyle w:val="TableGrid"/>
        <w:tblW w:w="14752" w:type="dxa"/>
        <w:tblInd w:w="-120" w:type="dxa"/>
        <w:tblCellMar>
          <w:top w:w="0" w:type="dxa"/>
          <w:left w:w="25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DF47351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14BF48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197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0EA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691E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764002812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7EE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okapového plechu do suti, v krytině skládané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8B44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6D86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6F55B8A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78,10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76E7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5.467,00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577A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797BE22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64002812 </w:t>
            </w:r>
          </w:p>
          <w:p w14:paraId="20A09FC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70"viz. D.1.01 - </w:t>
            </w:r>
          </w:p>
          <w:p w14:paraId="4D1D8CF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1B7035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78E8C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14DB10F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F8CED4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198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842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2CD8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764002851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5D8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oplechování parapetů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8552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951A3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09DB28F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104,00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D159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416,00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FC0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B806BD2" w14:textId="77777777" w:rsidR="004F78BA" w:rsidRDefault="00D36E71">
            <w:pPr>
              <w:spacing w:after="5"/>
            </w:pPr>
            <w:r>
              <w:rPr>
                <w:rFonts w:ascii="Arial" w:eastAsia="Arial" w:hAnsi="Arial" w:cs="Arial"/>
                <w:sz w:val="11"/>
              </w:rPr>
              <w:t xml:space="preserve">64002851 </w:t>
            </w:r>
          </w:p>
          <w:p w14:paraId="78B51CB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4"viz. D.1.01 - </w:t>
            </w:r>
          </w:p>
          <w:p w14:paraId="571CB3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32BFAA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C81D5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FAE7B94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8E4D6A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199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A17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2B47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764002871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07B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lemování zdí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489A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C3A92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12,600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65FF258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95,70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0E4D2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1.205,82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37BD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6E2136B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64002871 </w:t>
            </w:r>
          </w:p>
          <w:p w14:paraId="0A0FCDD6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8,6+4"viz. D.1.01 - </w:t>
            </w:r>
          </w:p>
          <w:p w14:paraId="1B5835A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100AC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9974E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6DFF153" w14:textId="77777777">
        <w:trPr>
          <w:trHeight w:val="123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C7BA5A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E38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0A1C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764003801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58EC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lemování trub, konzol, držáků, ventilačních nástavců a ostatních kusových prvků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D0B1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E7E6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B4934F9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229,00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22D2B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1.374,00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B95FF" w14:textId="77777777" w:rsidR="004F78BA" w:rsidRDefault="00D36E71">
            <w:pPr>
              <w:spacing w:after="0" w:line="266" w:lineRule="auto"/>
              <w:ind w:right="14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64003801 5"odvětrání ZTI viz. </w:t>
            </w:r>
          </w:p>
          <w:p w14:paraId="12864D8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D.1.01 - Specifikace </w:t>
            </w:r>
          </w:p>
          <w:p w14:paraId="4557F6B3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DMTŽ klempířských KCÍ 1"anténový stožár viz. </w:t>
            </w:r>
          </w:p>
          <w:p w14:paraId="5AA00AA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8C518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51BD82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0B0FEA5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9F9D6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243C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03777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764004801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8CD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žlabu podokapního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38A6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0DA7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CE6EE0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101,00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4B7C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7.676,00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B229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DMTŽ klempířských KCÍ</w:t>
            </w:r>
          </w:p>
          <w:p w14:paraId="35AB87C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10843EE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64004801 </w:t>
            </w:r>
          </w:p>
          <w:p w14:paraId="3C6CD49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70+6"viz. D.1.01 - </w:t>
            </w:r>
          </w:p>
          <w:p w14:paraId="36248E0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36A89D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63C38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1356718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25D2AA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202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8B9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E74B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764004841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F93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háku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A6EC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9F0D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66,000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AC7E1B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54,00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971F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3.564,00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346A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11EF8A2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64004841 </w:t>
            </w:r>
          </w:p>
          <w:p w14:paraId="2D946E4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66"viz. D.1.01 - </w:t>
            </w:r>
          </w:p>
          <w:p w14:paraId="3257B81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3F295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210123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819B7FF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C0D339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DA7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003D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764004861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0B6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klempířských konstrukcí svodu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A086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054D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43,000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C845E5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78,60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43D3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3.379,80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C334" w14:textId="77777777" w:rsidR="004F78BA" w:rsidRDefault="00D36E71">
            <w:pPr>
              <w:spacing w:after="1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64004861 </w:t>
            </w:r>
          </w:p>
          <w:p w14:paraId="19097BA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4*10+3"viz. D.1.01 - </w:t>
            </w:r>
          </w:p>
          <w:p w14:paraId="1BD9A6B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DE57D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DB6E0C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EA9A33F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B4925E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0D1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32F9B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764021400R01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617A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Děrovaný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5A940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B858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78,800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9ED55E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287,00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6957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22.615,60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018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70"K104 viz. D.1.01 - Specifikace klempířských KCÍ 8,8"K101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8D25AF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F94A71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F512FBC" w14:textId="77777777">
        <w:trPr>
          <w:trHeight w:val="123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E88BB1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DD0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BD5F" w14:textId="77777777" w:rsidR="004F78BA" w:rsidRDefault="00D36E71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1"/>
              </w:rPr>
              <w:t>764021401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BF3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Podkladní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F19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68C2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64,600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758A807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176,00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2EE4E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11.369,60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D176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5A7A7E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64021401 </w:t>
            </w:r>
          </w:p>
          <w:p w14:paraId="0BE2235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60"K106 viz. D.1.01 - Specifikace klempířských KCÍ 4,6"K116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71835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85AD4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EBE7C2A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A12C64" w14:textId="77777777" w:rsidR="004F78BA" w:rsidRDefault="00D36E7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1"/>
              </w:rPr>
              <w:t>206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E42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6E55" w14:textId="77777777" w:rsidR="004F78BA" w:rsidRDefault="00D36E71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11"/>
              </w:rPr>
              <w:t>764021401VP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754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Podkladní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150 mm +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systémmové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těsnení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spoje gel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8900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6992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60,000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19FABBA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187,00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F1EB" w14:textId="77777777" w:rsidR="004F78BA" w:rsidRDefault="00D36E71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1"/>
              </w:rPr>
              <w:t>11.220,00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9BD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klempířských KCÍ 60"K106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82536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766C6" w14:textId="77777777" w:rsidR="004F78BA" w:rsidRDefault="00D36E71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tbl>
      <w:tblPr>
        <w:tblStyle w:val="TableGrid"/>
        <w:tblpPr w:vertAnchor="text" w:tblpX="-120" w:tblpY="-9121"/>
        <w:tblOverlap w:val="never"/>
        <w:tblW w:w="14752" w:type="dxa"/>
        <w:tblInd w:w="0" w:type="dxa"/>
        <w:tblCellMar>
          <w:top w:w="0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521A80E2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AE46F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207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B81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3672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764021402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9E3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Podkladní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6B0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ED3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AC893B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217,00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E92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15.190,00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870A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1B38468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64021402 </w:t>
            </w:r>
          </w:p>
          <w:p w14:paraId="58F57B5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70"K103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C8A509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4368DB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ECE0D1F" w14:textId="77777777">
        <w:trPr>
          <w:trHeight w:val="961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CF4A7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208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EA4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911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764021404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FD6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Podkladní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330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BD99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490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FBDB4E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325,00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FB2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22.750,00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030D" w14:textId="77777777" w:rsidR="004F78BA" w:rsidRDefault="00D36E71">
            <w:pPr>
              <w:spacing w:after="1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64021404 </w:t>
            </w:r>
          </w:p>
          <w:p w14:paraId="23B106E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70"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K104 - Krycí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plech okapu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9639FF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FBC55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AD70869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A1D6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209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7BD2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08A3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764021405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1BE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Podkladní plech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400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31291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F26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C5E6BC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381,00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54E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30.480,00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6CBF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FF0D01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64021405 </w:t>
            </w:r>
          </w:p>
          <w:p w14:paraId="046D355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80"K104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A3283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B6E65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1CB1FD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6A7751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29B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B377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764021421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AF7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Dilatační lišta z hliníkového plechu připojovací, včetně tmelení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AD9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264A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C4B482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299,00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8C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598,00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25CB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64021421 </w:t>
            </w:r>
          </w:p>
          <w:p w14:paraId="09A1B2B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2"K113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50F0E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362456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EC59577" w14:textId="77777777">
        <w:trPr>
          <w:trHeight w:val="151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E4F9F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8EB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B4D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764021447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D51B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Podkladní plech z hliníkového plechu pod falcované tašky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7B4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033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CE97C0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276,00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748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38.640,00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6AA3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64021447 </w:t>
            </w:r>
          </w:p>
          <w:p w14:paraId="6D26B1E6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>80"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K104 - zakládací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plech pro falcovanou tašku viz. D.1.01 - Specifikace klempířských KCÍ 60"K106 viz. D.1.01 - </w:t>
            </w:r>
          </w:p>
          <w:p w14:paraId="0083B7B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2BEEB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22A18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31956C7" w14:textId="77777777">
        <w:trPr>
          <w:trHeight w:val="12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03B94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3B8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763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764121403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1E4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Krytina z hliníkového plechu s úpravou u okapů, prostupů a výčnělků střechy rovné drážkováním ze svitků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</w:p>
          <w:p w14:paraId="5568AB3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500 mm, sklon střechy přes 30 do 60°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5A3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9AAE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125,300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F1EDE2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1.860,00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3D6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233.058,00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BB50" w14:textId="77777777" w:rsidR="004F78BA" w:rsidRDefault="00D36E71">
            <w:pPr>
              <w:spacing w:after="27" w:line="216" w:lineRule="auto"/>
            </w:pPr>
            <w:r>
              <w:rPr>
                <w:rFonts w:ascii="Arial" w:eastAsia="Arial" w:hAnsi="Arial" w:cs="Arial"/>
                <w:sz w:val="11"/>
              </w:rPr>
              <w:t xml:space="preserve">klempířských KCÍ 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943C18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64121403 </w:t>
            </w:r>
          </w:p>
          <w:p w14:paraId="2765481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112+4+8"K102 viz. </w:t>
            </w:r>
          </w:p>
          <w:p w14:paraId="738B7C95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D.1.01 - Specifikace klempířských KCÍ 1,3*1"K116 viz. D.1.01 - </w:t>
            </w:r>
          </w:p>
          <w:p w14:paraId="493765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D38060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4C6708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9F4EE99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22E4F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94F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CF11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764121443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C046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Krytina z hliníkového plechu s úpravou u okapů, prostupů a výčnělků ze šablon, počet kusů do 4 ks/m2 přes 30 do 60°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160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A5F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284,000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89BAE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2.580,00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45B8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732.720,00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3C0E" w14:textId="77777777" w:rsidR="004F78BA" w:rsidRDefault="00D36E71">
            <w:pPr>
              <w:spacing w:after="27" w:line="216" w:lineRule="auto"/>
            </w:pPr>
            <w:r>
              <w:rPr>
                <w:rFonts w:ascii="Arial" w:eastAsia="Arial" w:hAnsi="Arial" w:cs="Arial"/>
                <w:sz w:val="11"/>
              </w:rPr>
              <w:t xml:space="preserve">klempířských KCÍ 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F57B6E8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64121443 </w:t>
            </w:r>
          </w:p>
          <w:p w14:paraId="1310C99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284"K101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132BB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17868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91E103B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721BA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AC43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F5F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764221408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836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Oplechování střešních prvků z hliníkového plechu hřebene větraného, včetně větrací mřížky z hřebenáčů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93C32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16F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08E28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1.670,00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95B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18.370,00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345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8F2B85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64221408 </w:t>
            </w:r>
          </w:p>
          <w:p w14:paraId="62958C3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11"K107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30C17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7AE7D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190A0C5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618671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832E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454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764221411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0FF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Oplechování střešních prvků z hliníkového plechu hřebene nevětraného spojením na dvojitou stojatou drážku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0F4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135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5752D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69,70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0DDC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69,70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95B55" w14:textId="77777777" w:rsidR="004F78BA" w:rsidRDefault="00D36E71">
            <w:pPr>
              <w:spacing w:after="0" w:line="267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64221411 </w:t>
            </w:r>
          </w:p>
          <w:p w14:paraId="03D1BAA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1"u komínu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FF1517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CDE9D7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041521E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459DE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216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6B4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2DC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764221438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3F3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Oplechování střešních prvků z hliníkového plechu nároží větraného, včetně větrací mřížky z hřebenáčů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2CF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DF3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4B851B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1.700,00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BD2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68.000,00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D79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751767A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64221438 </w:t>
            </w:r>
          </w:p>
          <w:p w14:paraId="3B3B1B5C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40"K108 viz. D.1.01 - </w:t>
            </w:r>
          </w:p>
          <w:p w14:paraId="6595679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FB5186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4FE0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text" w:tblpX="-120"/>
        <w:tblOverlap w:val="never"/>
        <w:tblW w:w="14752" w:type="dxa"/>
        <w:tblInd w:w="0" w:type="dxa"/>
        <w:tblCellMar>
          <w:top w:w="8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4F65B038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F81600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217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0D452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0ADA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764221441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34ED3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Oplechování střešních prvků z hliníkového plechu nároží nevětraného spojením na dvojitou stojatou drážku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B16B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3BA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3E363A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157,00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2564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2.041,00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2A64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19D3FF4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64221441 </w:t>
            </w:r>
          </w:p>
          <w:p w14:paraId="48AB56C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13"K102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2CA95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687BE3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34A9E2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263ED2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218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B609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5681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764222420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6789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100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mm - komínová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hlavice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AFFD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F3FBF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67D7420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287,42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E57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8.047,76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CBB9C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28"K116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E96294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BAB8A7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442700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A1526C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219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B6E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1EC4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764222421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1CF3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200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mm - komínová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hlavice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3E49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769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B73A923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507,33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855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53.776,98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74CE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106"K116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801FBF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2D3475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6CE1327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CFA7D0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9B0C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F5F2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764222422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D35E7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250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mm - komínová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hlavice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9DBD2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FFA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356C06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549,79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E0648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7.697,06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EBC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14"K116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838C8D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CFBA1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8C98460" w14:textId="77777777">
        <w:trPr>
          <w:trHeight w:val="96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C17377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9430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EE4D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764222434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B2ED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okapu okapovým plechem střechy rovné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330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F55C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73F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1B636E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422,00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3100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29.540,00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B620" w14:textId="77777777" w:rsidR="004F78BA" w:rsidRDefault="00D36E71">
            <w:pPr>
              <w:spacing w:after="0" w:line="266" w:lineRule="auto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64222434 </w:t>
            </w:r>
          </w:p>
          <w:p w14:paraId="75FDBD64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70"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K104 - Krycí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plech okapu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57A86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E35F3E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978B657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E808DA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72F5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D9B9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764223455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7B4E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sněhový zachytávač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průbežný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jednotrubkový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24CB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683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36,500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30827F1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956,00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4A54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34.894,00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4312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8C2D91D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64223455 </w:t>
            </w:r>
          </w:p>
          <w:p w14:paraId="261003A1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36,5"K117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68060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BB88B7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8949C10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F7E39F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378F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38E6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764223456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A220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střešních prvků z hliníkového plechu sněhový zachytávač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průbežný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dvoutrubkový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85E8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FEC9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62,300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2F0EE8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1.500,00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A25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93.450,00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A515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F7A1063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64223456 </w:t>
            </w:r>
          </w:p>
          <w:p w14:paraId="18D38640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62,3"K118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D2086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88E36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2E2C6F8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33E19C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08AC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70A5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55344663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E52B1" w14:textId="77777777" w:rsidR="004F78BA" w:rsidRDefault="00D36E71">
            <w:pPr>
              <w:spacing w:after="0"/>
              <w:ind w:left="25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rozražeč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ledu sněhového zachytávače Al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2798" w14:textId="77777777" w:rsidR="004F78BA" w:rsidRDefault="00D36E71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BD26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D4326D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92,30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876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23.075,00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5978B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250"K118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AC3858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E5E083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2400BE0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F81FF1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202A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CD44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764223458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7F20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Oplechování střešních prvků z hliníkového plechu sněhový hák pro falcované tašky, šindele nebo šablony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A4CD" w14:textId="77777777" w:rsidR="004F78BA" w:rsidRDefault="00D36E71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0C78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570,000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28E005B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107,00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75B5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60.990,00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61A5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BCEB5F6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64223458 </w:t>
            </w:r>
          </w:p>
          <w:p w14:paraId="142748A1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570"K101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1A0D0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7366EA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FEA0F9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148DBC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146E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7D1B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764223460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30AE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Dodávka a montáž střešních prvků z hliníkového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plechu - bezpečnostní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hák pro falcované tašky SDH41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3BB5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66F1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24,000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18323B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CA9F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2.400,00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221C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24"K119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31958D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716986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A66F6D7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662DB6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8EFD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E3AA7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764226446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D0217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Oplechování parapetů z hliníkového plechu rovných celoplošně lepené, bez rohů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500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61C14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81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2C11C34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938,00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E5C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3.752,00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2345" w14:textId="77777777" w:rsidR="004F78BA" w:rsidRDefault="00D36E71">
            <w:pPr>
              <w:spacing w:after="0" w:line="266" w:lineRule="auto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64226446 </w:t>
            </w:r>
          </w:p>
          <w:p w14:paraId="501CB9F9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4"K110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917703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395B0E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0D44EFF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1845E8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D123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0F4C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764321403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998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Lemování zdí z hliníkového plechu boční nebo horní rovných, střech s krytinou prejzovou nebo vlnitou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6507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76BA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58A7C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345,00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32A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3.450,00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CA1A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3E40437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64321403 </w:t>
            </w:r>
          </w:p>
          <w:p w14:paraId="7D82715E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10"K105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044169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45B6E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4E89687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E763C6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229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ACA5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B30C0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764321404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0480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Lemování zdí z hliníkového plechu boční nebo horní rovných, střech s krytinou prejzovou nebo vlnitou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330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78AB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0D9D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FB4238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417,00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475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4.170,00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99B8" w14:textId="77777777" w:rsidR="004F78BA" w:rsidRDefault="00D36E71">
            <w:pPr>
              <w:spacing w:after="0" w:line="267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6000702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64321404 </w:t>
            </w:r>
          </w:p>
          <w:p w14:paraId="4A197F10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10"K105 viz. D.1.01 - </w:t>
            </w:r>
          </w:p>
          <w:p w14:paraId="4F2C7083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6E53A6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FED2C4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F32F3CD" w14:textId="77777777">
        <w:tblPrEx>
          <w:tblCellMar>
            <w:left w:w="25" w:type="dxa"/>
            <w:right w:w="27" w:type="dxa"/>
          </w:tblCellMar>
        </w:tblPrEx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E36D0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230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1B1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D789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764325401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739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Lemování trub, konzol, držáků a ostatních kusových prvků z hliníkového plechu střech s krytinou prejzovou nebo vlnitou, průměr do 75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F4DDD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EC7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5DEF25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D9C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720,00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84A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64325401 </w:t>
            </w:r>
          </w:p>
          <w:p w14:paraId="2012E0F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1"K120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F4C7B6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80AC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BADDC6E" w14:textId="77777777">
        <w:tblPrEx>
          <w:tblCellMar>
            <w:left w:w="25" w:type="dxa"/>
            <w:right w:w="27" w:type="dxa"/>
          </w:tblCellMar>
        </w:tblPrEx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BFC21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8BD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0294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764326402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DB4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Lemování ventilačních nástavců z hliníkového plechu výšky do 1000 mm, se stříškou střech s krytinou prejzovou nebo vlnitou, průměru přes 75 do 100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1C9F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DF1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8F912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812,00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14AC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4.060,00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AA69" w14:textId="77777777" w:rsidR="004F78BA" w:rsidRDefault="00D36E71">
            <w:pPr>
              <w:spacing w:after="1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64326402 </w:t>
            </w:r>
          </w:p>
          <w:p w14:paraId="1B19555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5"K109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EC94B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3338F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FC5F1FE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E158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539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1A74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764326403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684E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Lemování ventilačních nástavců z hliníkového plechu výšky do 1000 mm, se stříškou střech s krytinou prejzovou nebo vlnitou, průměru přes 100 do 150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60EBA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CA0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4C5CA2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1.690,00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8233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8.450,00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C20E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64326403 </w:t>
            </w:r>
          </w:p>
          <w:p w14:paraId="32134FD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5"K114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9EB5AF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D06AD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20A731F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E15A4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B6F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3BB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5991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půlkruhový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534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E7E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7B3EB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610,00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B64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3.660,00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CF763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64521403 </w:t>
            </w:r>
          </w:p>
          <w:p w14:paraId="64AB830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2CDA8B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F194D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63AF0DB" w14:textId="77777777">
        <w:tblPrEx>
          <w:tblCellMar>
            <w:left w:w="25" w:type="dxa"/>
            <w:right w:w="27" w:type="dxa"/>
          </w:tblCellMar>
        </w:tblPrEx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EF1F10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7887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4841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B07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půlkruhový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400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B0AE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C8D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F6CF04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069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70.000,00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1E2F" w14:textId="77777777" w:rsidR="004F78BA" w:rsidRDefault="00D36E71">
            <w:pPr>
              <w:spacing w:after="0" w:line="267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7BE0BB8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64521405 </w:t>
            </w:r>
          </w:p>
          <w:p w14:paraId="7787FF3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755D51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CA88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BE68A58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6CDE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410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A9C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8F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roh nebo kout, žlabu půlkruhového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250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DC56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8FA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819E82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649,00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966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1.298,00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BC45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64521423 </w:t>
            </w:r>
          </w:p>
          <w:p w14:paraId="20A199C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294502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D426F0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72024B1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5644E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E6AB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168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764521425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965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roh nebo kout, žlabu půlkruhového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400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D0C9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A3E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9AE2E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1.020,00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C02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4.080,00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AE118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64521425 </w:t>
            </w:r>
          </w:p>
          <w:p w14:paraId="2A1A428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7691E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81D7C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0063578" w14:textId="77777777">
        <w:tblPrEx>
          <w:tblCellMar>
            <w:left w:w="25" w:type="dxa"/>
            <w:right w:w="27" w:type="dxa"/>
          </w:tblCellMar>
        </w:tblPrEx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2C83E0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FF9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2E2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764521443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6AE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kotlík oválný (trychtýřový),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žlabu/průměr svodu 250/80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4793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CCB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B41403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689,00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AA3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689,00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6B09C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64521443 </w:t>
            </w:r>
          </w:p>
          <w:p w14:paraId="0AA2261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9C285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50965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32887B1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3E04E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D04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529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764521445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14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Žlab podokapní z hliníkového plechu včetně háků a čel kotlík oválný (trychtýřový),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žlabu/průměr svodu 400/120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6BF9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15A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D0C4F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936,00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358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5.616,00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7BB0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64521445 </w:t>
            </w:r>
          </w:p>
          <w:p w14:paraId="58E3095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8EB53B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F72A90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CBFC0FF" w14:textId="77777777">
        <w:tblPrEx>
          <w:tblCellMar>
            <w:left w:w="25" w:type="dxa"/>
            <w:right w:w="27" w:type="dxa"/>
          </w:tblCellMar>
        </w:tblPrEx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EA5FA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239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498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2F6D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764527505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844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Dilatace žlabů z hliníkového plechu vložením dilatačního pásu s pryžovou vložkou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400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8BA2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98C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817A6D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1.570,00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8DE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6.280,00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CF67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64527505 </w:t>
            </w:r>
          </w:p>
          <w:p w14:paraId="3CA27F4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4"K111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F8BC7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36253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D655CE0" w14:textId="77777777">
        <w:tblPrEx>
          <w:tblCellMar>
            <w:left w:w="25" w:type="dxa"/>
            <w:right w:w="27" w:type="dxa"/>
          </w:tblCellMar>
        </w:tblPrEx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5BF55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240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EA7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0B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764528421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62BA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Svod z hliníkového plechu včetně objímek, kolen a odskoků kruhový, průměru 80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D220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DB29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31D7CF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979,00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53F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4.895,00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3F9F9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64528421 </w:t>
            </w:r>
          </w:p>
          <w:p w14:paraId="7BA9B2D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5"K112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3F368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BB115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34A8ED18" w14:textId="77777777" w:rsidR="004F78BA" w:rsidRDefault="00D36E71">
      <w:pPr>
        <w:spacing w:after="0"/>
        <w:ind w:left="11150"/>
        <w:jc w:val="both"/>
      </w:pPr>
      <w:r>
        <w:rPr>
          <w:rFonts w:ascii="Arial" w:eastAsia="Arial" w:hAnsi="Arial" w:cs="Arial"/>
          <w:sz w:val="11"/>
        </w:rPr>
        <w:t>klempířských KCÍ klempířských KCÍ klempířských KCÍ</w:t>
      </w:r>
    </w:p>
    <w:tbl>
      <w:tblPr>
        <w:tblStyle w:val="TableGrid"/>
        <w:tblW w:w="14752" w:type="dxa"/>
        <w:tblInd w:w="-120" w:type="dxa"/>
        <w:tblCellMar>
          <w:top w:w="8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B1DA20C" w14:textId="77777777">
        <w:trPr>
          <w:trHeight w:val="819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9C84F7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241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5CA0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4CC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764528423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1B8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Svod z hliníkového plechu včetně objímek, kolen a odskoků kruhový, průměru 120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BEF8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12CA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A9CBC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1.370,00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B0FA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82.200,00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406E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4DAB812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64528423 </w:t>
            </w:r>
          </w:p>
          <w:p w14:paraId="45D45BB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6*10"K112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CE3DE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29FEB8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F50E2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DE91F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242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378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E414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998764122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FB49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Přesun hmot pro konstrukce klempířské stanovený z hmotnosti přesunovaného materiálu vodorovná dopravní vzdálenost do 50 m ruční (bez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užtití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mechanizace) v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298C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C32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2,166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E59096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5.280,00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9FA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11.436,48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2DA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98764122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F2EF5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D4420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4F2C0C29" w14:textId="77777777" w:rsidR="004F78BA" w:rsidRDefault="00D36E71">
      <w:pPr>
        <w:tabs>
          <w:tab w:val="center" w:pos="491"/>
          <w:tab w:val="center" w:pos="2424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765: Krytina skládaná</w:t>
      </w:r>
      <w:r>
        <w:rPr>
          <w:rFonts w:ascii="Arial" w:eastAsia="Arial" w:hAnsi="Arial" w:cs="Arial"/>
          <w:b/>
          <w:sz w:val="11"/>
        </w:rPr>
        <w:tab/>
        <w:t>344.493,68</w:t>
      </w:r>
    </w:p>
    <w:tbl>
      <w:tblPr>
        <w:tblStyle w:val="TableGrid"/>
        <w:tblW w:w="14752" w:type="dxa"/>
        <w:tblInd w:w="-120" w:type="dxa"/>
        <w:tblCellMar>
          <w:top w:w="0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009131AA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DB6A9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6148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474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765115302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4C4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střešních doplňků krytiny keramické střešního výlezu plochy jednotlivě přes 0,25 m2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6068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6D3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D2C57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615,00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9658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1.230,00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7587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65115302 </w:t>
            </w:r>
          </w:p>
          <w:p w14:paraId="1814816E" w14:textId="77777777" w:rsidR="004F78BA" w:rsidRDefault="00D36E71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1"/>
              </w:rPr>
              <w:t>2"K113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5B6141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2D292C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7D2C7F3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2AEE78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55C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6C9C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55351066R01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9B2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okno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výlezové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780x980mm pro plechové krytiny PWP U3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F205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9544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E9174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8.822,00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281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17.644,00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AD88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D4169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2A28C" w14:textId="77777777" w:rsidR="004F78BA" w:rsidRDefault="004F78BA"/>
        </w:tc>
      </w:tr>
      <w:tr w:rsidR="004F78BA" w14:paraId="2ADB25CE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D8F1E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8439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116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765131803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A773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azbestocementové krytiny skládané sklonu do 30° do suti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383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7BC7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644622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413,00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2CD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103.250,00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164B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7C1065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65131803 </w:t>
            </w:r>
          </w:p>
          <w:p w14:paraId="331C782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250"viz. D.1.01 - </w:t>
            </w:r>
          </w:p>
          <w:p w14:paraId="6639DCA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4D41D1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6CA3F7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1C81804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618F8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A05D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C117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765131843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56C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azbestocementové krytiny skládané Příplatek k cenám za sklon přes 30° demontáže krytiny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630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7D3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D95D03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89,80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072C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22.450,00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0A3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65131843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C5E852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27DFF9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420C872" w14:textId="77777777">
        <w:trPr>
          <w:trHeight w:val="1236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E330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C09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847F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765191023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F0F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pojistné hydroizolační nebo parotěsné fólie kladené ve sklonu přes 20° s lepenými přesahy na bednění nebo tepelnou izolaci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7AF0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08CD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420,000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1F2827B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56,50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72A3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23.730,00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BBC4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36E6454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65191023 </w:t>
            </w:r>
          </w:p>
          <w:p w14:paraId="3AFC0D3B" w14:textId="77777777" w:rsidR="004F78BA" w:rsidRDefault="00D36E71">
            <w:pPr>
              <w:spacing w:after="0" w:line="266" w:lineRule="auto"/>
              <w:ind w:right="3"/>
            </w:pPr>
            <w:r>
              <w:rPr>
                <w:rFonts w:ascii="Arial" w:eastAsia="Arial" w:hAnsi="Arial" w:cs="Arial"/>
                <w:sz w:val="11"/>
              </w:rPr>
              <w:t xml:space="preserve">300"K101 viz. D.1.01 - Specifikace klempířských KCÍ 120"K102 viz. D.1.01 - </w:t>
            </w:r>
          </w:p>
          <w:p w14:paraId="72946DD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347CAE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3F86BD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CAA26FE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B67156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EBB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FF3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283292823VP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7146" w14:textId="77777777" w:rsidR="004F78BA" w:rsidRDefault="00D36E71">
            <w:pPr>
              <w:spacing w:after="0"/>
              <w:ind w:right="17"/>
            </w:pPr>
            <w:r>
              <w:rPr>
                <w:rFonts w:ascii="Arial" w:eastAsia="Arial" w:hAnsi="Arial" w:cs="Arial"/>
                <w:sz w:val="11"/>
              </w:rPr>
              <w:t xml:space="preserve">Energeticky úsporná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membrána - difuzně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otevřená,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větrotěsná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pojistná hydroizolace s integrovaným samolepicím okrajem pro dvouplášťové šikmé střechy zateplené na celou výšku krokví. Pro střechy bedněné i bez bednění i pro fasády s obkladem s uzavřenými spárami. Materiál: Polyesterová textilie schopná jímat vodu s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vodotěšným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paropropustným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polyuretanovým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povrstvením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a integrovaným samolepicím okrajem. Hmotnost: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410E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7798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483,000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A4DCF7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248,00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D9A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119.784,00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869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klempířských KCÍ</w:t>
            </w:r>
          </w:p>
          <w:p w14:paraId="122D9EDC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420*1,15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B341A6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E53836" w14:textId="77777777" w:rsidR="004F78BA" w:rsidRDefault="00D36E71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5779168" w14:textId="77777777">
        <w:trPr>
          <w:trHeight w:val="12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A69AA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249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550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F59D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765191031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5C7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pojistné hydroizolační nebo parotěsné fólie lepení těsnících pásků pod kontralatě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A95C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2FDA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560,000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E8966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20,40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DC40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11.424,00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401D" w14:textId="77777777" w:rsidR="004F78BA" w:rsidRDefault="00D36E71">
            <w:pPr>
              <w:spacing w:after="1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22698C00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65191031 </w:t>
            </w:r>
          </w:p>
          <w:p w14:paraId="462CB264" w14:textId="77777777" w:rsidR="004F78BA" w:rsidRDefault="00D36E71">
            <w:pPr>
              <w:spacing w:after="0" w:line="266" w:lineRule="auto"/>
              <w:ind w:right="3"/>
            </w:pPr>
            <w:r>
              <w:rPr>
                <w:rFonts w:ascii="Arial" w:eastAsia="Arial" w:hAnsi="Arial" w:cs="Arial"/>
                <w:sz w:val="11"/>
              </w:rPr>
              <w:t xml:space="preserve">408"K101 viz. D.1.01 - Specifikace klempířských KCÍ 152"K102 viz. D.1.01 - </w:t>
            </w:r>
          </w:p>
          <w:p w14:paraId="3BC490B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EF106B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9B5778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CCF4AC5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1EB2B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250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A6C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68E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28329304R01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3CE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jednostranně samolepící pás z modifikovaného asfaltu pro dokonalé utěsnění kontralatí, Rozměry role 6 cm x </w:t>
            </w:r>
          </w:p>
          <w:p w14:paraId="345665F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mb</w:t>
            </w:r>
            <w:proofErr w:type="spell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B9F3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9DD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672,000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757C646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36,86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59B9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24.769,92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4F670" w14:textId="77777777" w:rsidR="004F78BA" w:rsidRDefault="00D36E71">
            <w:pPr>
              <w:spacing w:after="0"/>
              <w:ind w:right="155"/>
              <w:jc w:val="both"/>
            </w:pPr>
            <w:r>
              <w:rPr>
                <w:rFonts w:ascii="Arial" w:eastAsia="Arial" w:hAnsi="Arial" w:cs="Arial"/>
                <w:sz w:val="11"/>
              </w:rPr>
              <w:t>klempířských KCÍ 560*1,2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8ECD3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63054E" w14:textId="77777777" w:rsidR="004F78BA" w:rsidRDefault="00D36E71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5F36F81E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41B5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251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C62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8F12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765192001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49BA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Nouzové zakrytí střechy plachtou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2D2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1DD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400,000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2C9CF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45,60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D7E00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18.240,00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A58A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60642F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65192001 </w:t>
            </w:r>
          </w:p>
          <w:p w14:paraId="7943375F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400"viz. D.1.01 - </w:t>
            </w:r>
          </w:p>
          <w:p w14:paraId="22B0393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8FB6A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5E8C3D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2A8C923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D98FC2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t>252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DEC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D900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765192811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CB3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střešního výlezu jakékoliv plochy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AEC4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533E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0685AA5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388,00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661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1.552,00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C3B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1D940599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65192811 </w:t>
            </w:r>
          </w:p>
          <w:p w14:paraId="52A7938D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4"viz. D.1.01 - </w:t>
            </w:r>
          </w:p>
          <w:p w14:paraId="01D478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188B1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C34F6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6708423F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3922A7" w14:textId="77777777" w:rsidR="004F78BA" w:rsidRDefault="00D36E7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253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197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4B7EE" w14:textId="77777777" w:rsidR="004F78BA" w:rsidRDefault="00D36E71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1"/>
              </w:rPr>
              <w:t>998765112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0D3D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krytiny skládané stanovený z hmotnosti přesunovaného materiálu vodorovná dopravní vzdálenost do 50 m s omezením mechanizace na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5A697" w14:textId="77777777" w:rsidR="004F78BA" w:rsidRDefault="00D36E7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4C8FF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0,212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0FFA5D1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1.980,00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3232" w14:textId="77777777" w:rsidR="004F78BA" w:rsidRDefault="00D36E7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1"/>
              </w:rPr>
              <w:t>419,76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77E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98765112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29F237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1856A" w14:textId="77777777" w:rsidR="004F78BA" w:rsidRDefault="00D36E71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42E245C6" w14:textId="77777777" w:rsidR="004F78BA" w:rsidRDefault="00D36E71">
      <w:pPr>
        <w:tabs>
          <w:tab w:val="center" w:pos="491"/>
          <w:tab w:val="center" w:pos="2571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766: Konstrukce truhlářské</w:t>
      </w:r>
      <w:r>
        <w:rPr>
          <w:rFonts w:ascii="Arial" w:eastAsia="Arial" w:hAnsi="Arial" w:cs="Arial"/>
          <w:b/>
          <w:sz w:val="11"/>
        </w:rPr>
        <w:tab/>
        <w:t>129.891,72</w:t>
      </w:r>
    </w:p>
    <w:tbl>
      <w:tblPr>
        <w:tblStyle w:val="TableGrid"/>
        <w:tblW w:w="14752" w:type="dxa"/>
        <w:tblInd w:w="-120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6A582432" w14:textId="77777777">
        <w:trPr>
          <w:trHeight w:val="1232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9BA36E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254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9F62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4625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766221225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3E797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Montáž celodřevěného samonosného schodiště bez podstupnic schodnicového zadlabaného přímého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83FEE" w14:textId="77777777" w:rsidR="004F78BA" w:rsidRDefault="00D36E71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7084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5,500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EBE56B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4.450,00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61E1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24.475,00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F10C" w14:textId="77777777" w:rsidR="004F78BA" w:rsidRDefault="00D36E71">
            <w:pPr>
              <w:spacing w:after="0" w:line="266" w:lineRule="auto"/>
              <w:ind w:left="25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/CS_URS_2021_01/7</w:t>
            </w:r>
          </w:p>
          <w:p w14:paraId="57C91A05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66221225 </w:t>
            </w:r>
          </w:p>
          <w:p w14:paraId="58F828A7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3,1"SCH1 viz. D.1.01 - </w:t>
            </w:r>
          </w:p>
          <w:p w14:paraId="433C6BA7" w14:textId="77777777" w:rsidR="004F78BA" w:rsidRDefault="00D36E71">
            <w:pPr>
              <w:spacing w:after="0" w:line="266" w:lineRule="auto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Specifikace truhlářských výrobků </w:t>
            </w:r>
          </w:p>
          <w:p w14:paraId="7FFACF77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2,4"SCH2 viz. D.1.01 - Specifikace truhlářských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3F5F45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ABFEBC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2021 01</w:t>
            </w:r>
          </w:p>
        </w:tc>
      </w:tr>
      <w:tr w:rsidR="004F78BA" w14:paraId="4186658D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719151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255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0B3A1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1435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61232100R01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249A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půdní schody přímé s jednostranným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zábradlím - dle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specifikace SCH1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D86D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951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417050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52.200,00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5CA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52.200,00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1EFC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výrobků</w:t>
            </w:r>
          </w:p>
          <w:p w14:paraId="66125D9F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1"SCH1 viz. D.1.01 - </w:t>
            </w:r>
          </w:p>
          <w:p w14:paraId="699E7FD1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Specifikace truhlářských výrobků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09A53B7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A3E57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F1373DB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29E46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256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CB49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598F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61232100R02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729A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půdní schody přímé s jednostranným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zábradlím - dle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specifikace SCH2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6BDE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0E909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FB8B962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52.200,00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F0DD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52.200,00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4FB0" w14:textId="77777777" w:rsidR="004F78BA" w:rsidRDefault="00D36E71">
            <w:pPr>
              <w:spacing w:after="4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1"SCH2 viz. D.1.01 - </w:t>
            </w:r>
          </w:p>
          <w:p w14:paraId="647AE116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Specifikace truhlářských výrobků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919F42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B7D92D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3CA7CC02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50709A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257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87D6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3BF95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998766122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9A2BB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Přesun hmot pro konstrukce truhlářské stanovený z hmotnosti přesunovaného materiálu vodorovná dopravní vzdálenost do 50 m ruční (bez užití mechanizace) v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98A7" w14:textId="77777777" w:rsidR="004F78BA" w:rsidRDefault="00D36E71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2BC3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0,358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C08C3AA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2.840,00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12EB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1.016,72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AA20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98766122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643E8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09885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0C4A2A38" w14:textId="77777777" w:rsidR="004F78BA" w:rsidRDefault="00D36E71">
      <w:pPr>
        <w:tabs>
          <w:tab w:val="center" w:pos="491"/>
          <w:tab w:val="center" w:pos="2616"/>
          <w:tab w:val="center" w:pos="10809"/>
        </w:tabs>
        <w:spacing w:after="6217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767: Konstrukce zámečnické</w:t>
      </w:r>
      <w:r>
        <w:rPr>
          <w:rFonts w:ascii="Arial" w:eastAsia="Arial" w:hAnsi="Arial" w:cs="Arial"/>
          <w:b/>
          <w:sz w:val="11"/>
        </w:rPr>
        <w:tab/>
        <w:t>61.110,44</w:t>
      </w:r>
    </w:p>
    <w:tbl>
      <w:tblPr>
        <w:tblStyle w:val="TableGrid"/>
        <w:tblpPr w:vertAnchor="text" w:tblpX="-120" w:tblpY="-6247"/>
        <w:tblOverlap w:val="never"/>
        <w:tblW w:w="14752" w:type="dxa"/>
        <w:tblInd w:w="0" w:type="dxa"/>
        <w:tblCellMar>
          <w:top w:w="0" w:type="dxa"/>
          <w:left w:w="25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031A6999" w14:textId="77777777">
        <w:trPr>
          <w:trHeight w:val="12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425062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258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6F4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FE89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767851104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932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komínových lávek kompletní celé lávky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20A6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6636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6,200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D2BDA4A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1.970,00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3D53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12.214,00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7571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4D35FC0E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67851104 </w:t>
            </w:r>
          </w:p>
          <w:p w14:paraId="2B137CFA" w14:textId="77777777" w:rsidR="004F78BA" w:rsidRDefault="00D36E71">
            <w:pPr>
              <w:spacing w:after="0" w:line="266" w:lineRule="auto"/>
            </w:pPr>
            <w:r>
              <w:rPr>
                <w:rFonts w:ascii="Arial" w:eastAsia="Arial" w:hAnsi="Arial" w:cs="Arial"/>
                <w:sz w:val="11"/>
              </w:rPr>
              <w:t xml:space="preserve">1,2*3+0,8+0,6"K115 viz. D.1.01 - Specifikace klempířských KCÍ </w:t>
            </w:r>
          </w:p>
          <w:p w14:paraId="25AE5F2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1,2"Z01 -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D846CC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4EB8F5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0F09B11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51B6D9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259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796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40DA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55344680R01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B10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atypická komínová lávka L=1,2 m včetně zábradlí a žebříku, kotveno komínového tělesa na chemické kotvy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3E79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7522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6F476A4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20.000,00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2A87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325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zámečnických výrobků 1"Z01 - viz. D.1.01 - Specifikace zámečnických výrobků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80B2CE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C5C3AE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33F484A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799F23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D1E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D8F2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55344690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697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spojka lávky komínové sada 2 kusy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0B37" w14:textId="77777777" w:rsidR="004F78BA" w:rsidRDefault="00D36E71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1"/>
              </w:rPr>
              <w:t>sada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2907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2,000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31C888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120,00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0531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DEF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2"K115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97CDCC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FCFAE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43D0C1B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C4FEF2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6F5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40BD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55344680VP1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797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lávka komínová 250x1200mm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85CC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CC89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8666D0D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1.910,00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57ED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5.730,00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EE8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3"K115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10252D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0B282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2A510C0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062A58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573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0236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55344680VP2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C4C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lávka komínová 250x800mm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0D8B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3BA6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154B4F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817,00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0736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817,00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CA9F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1"K115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47037D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1A791D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3EE74BE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80469B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6C4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37A3D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55344680VP3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7AF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lávka komínová 250x600mm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031C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0C4E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56302F2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817,00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EC5C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817,00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553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1"K115 viz. D.1.01 - Specifikace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A7E305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116222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9DA032E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014DF3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549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3118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767991913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273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Revize stávajících svorníků,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odrezivění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+ dotažení matic z obou stran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DECA6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98C3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40,000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1D3F5D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56,00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BA68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2.240,00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301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5*2*4"plná vazba 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81325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7489E0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782A33A0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B8ED61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76AD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BAAF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767995115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99B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Montáž ostatních atypických zámečnických konstrukcí hmotnosti přes 50 do 100 kg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395B" w14:textId="77777777" w:rsidR="004F78BA" w:rsidRDefault="00D36E7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kg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2828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67,080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8D0670A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43,00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C2AC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2.884,44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2AB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4*3,77+52"anténový stožár s nerezovým kolenem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5E378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841519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2018 01</w:t>
            </w:r>
          </w:p>
        </w:tc>
      </w:tr>
      <w:tr w:rsidR="004F78BA" w14:paraId="7BE780D6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0B6F46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848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02BEB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14011026R01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1B54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nerezová trubka ocelová bezešvá hladká jakost 11 353 51x3,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2mm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5507F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E5D6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4,000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5872A71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216,00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19E0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864,00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84B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D1D07E5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C4A47E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F432249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4696BD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BA62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26D4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14011026R02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7C1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nerezové trubkové koleno hladké bezešvé jakost 11 353 51x3,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2mm</w:t>
            </w:r>
            <w:proofErr w:type="gramEnd"/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64FB" w14:textId="77777777" w:rsidR="004F78BA" w:rsidRDefault="00D36E7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1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ABA1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B3D0D0A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216,00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A1267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216,00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9DC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1"viz.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D80F8FD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DCDE26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4B2F91DB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871321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58CD6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E242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14011026R03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C2C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nerezový plech jakost 11 353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3,2mm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82F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11B1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0,500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AB7B1B4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2.794,00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3F19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1.397,00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93E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0,5"trychtýř viz. D.1.07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344B51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E45221" w14:textId="77777777" w:rsidR="004F78BA" w:rsidRDefault="00D36E71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185D2F7B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FB5E8A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269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C820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2DFF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13611210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5638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plech ocelový hladký jakost S 235 JR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3mm tabule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D803B" w14:textId="77777777" w:rsidR="004F78BA" w:rsidRDefault="00D36E7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21C2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0,052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D516E0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34.700,00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4B8C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1.804,40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E7DE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2*23,55*1,1/1000"pomoc ný a spojovací materiál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0E4F75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F23161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2018 01</w:t>
            </w:r>
          </w:p>
        </w:tc>
      </w:tr>
      <w:tr w:rsidR="004F78BA" w14:paraId="62572873" w14:textId="77777777">
        <w:trPr>
          <w:trHeight w:val="82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F341F9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270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6C17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4A5F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767996801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E01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ostatních zámečnických konstrukcí o hmotnosti jednotlivých dílů rozebráním do 50 kg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1044" w14:textId="77777777" w:rsidR="004F78BA" w:rsidRDefault="00D36E7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kg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AF8F6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150,000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0EDE3AA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56,10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B29F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8.415,00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4AA3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DC44274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67996801 </w:t>
            </w:r>
          </w:p>
          <w:p w14:paraId="1D3643EB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2,5*60"viz. D.1.01 - </w:t>
            </w:r>
          </w:p>
          <w:p w14:paraId="45D857E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Specifikace DMTŽ klempířských KCÍ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B00D7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2111B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A3F1A2B" w14:textId="77777777">
        <w:trPr>
          <w:trHeight w:val="82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B7B658" w14:textId="77777777" w:rsidR="004F78BA" w:rsidRDefault="00D36E7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1"/>
              </w:rPr>
              <w:t>271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1D6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73D9" w14:textId="77777777" w:rsidR="004F78BA" w:rsidRDefault="00D36E71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1"/>
              </w:rPr>
              <w:t>767996802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0229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Demontáž ostatních zámečnických konstrukcí rozebráním o hmotnosti jednotlivých dílů přes 50 do 100 kg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C2E75" w14:textId="77777777" w:rsidR="004F78BA" w:rsidRDefault="00D36E7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1"/>
              </w:rPr>
              <w:t>kg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2767" w14:textId="77777777" w:rsidR="004F78BA" w:rsidRDefault="00D36E71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1"/>
              </w:rPr>
              <w:t>80,000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5A77FA6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38,40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C5FF" w14:textId="77777777" w:rsidR="004F78BA" w:rsidRDefault="00D36E71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1"/>
              </w:rPr>
              <w:t>3.072,00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6E13" w14:textId="77777777" w:rsidR="004F78BA" w:rsidRDefault="00D36E71">
            <w:pPr>
              <w:spacing w:after="0" w:line="266" w:lineRule="auto"/>
              <w:ind w:right="8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/CS_URS_2024_01/7 67996802 80"anténový stožár viz. </w:t>
            </w:r>
          </w:p>
          <w:p w14:paraId="24FBAFB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690A6AA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56C7E2" w14:textId="77777777" w:rsidR="004F78BA" w:rsidRDefault="00D36E71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41DBC122" w14:textId="77777777" w:rsidR="004F78BA" w:rsidRDefault="00D36E71">
      <w:pPr>
        <w:spacing w:after="72"/>
        <w:ind w:left="10" w:right="2238" w:hanging="10"/>
        <w:jc w:val="right"/>
      </w:pPr>
      <w:r>
        <w:rPr>
          <w:rFonts w:ascii="Arial" w:eastAsia="Arial" w:hAnsi="Arial" w:cs="Arial"/>
          <w:sz w:val="11"/>
        </w:rPr>
        <w:t>DMTŽ klempířských KCÍ</w:t>
      </w:r>
    </w:p>
    <w:p w14:paraId="268D0334" w14:textId="77777777" w:rsidR="004F78BA" w:rsidRDefault="004F78BA">
      <w:pPr>
        <w:sectPr w:rsidR="004F78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6" w:h="11904" w:orient="landscape"/>
          <w:pgMar w:top="1191" w:right="1082" w:bottom="1152" w:left="1150" w:header="708" w:footer="488" w:gutter="0"/>
          <w:cols w:space="708"/>
          <w:titlePg/>
        </w:sectPr>
      </w:pPr>
    </w:p>
    <w:tbl>
      <w:tblPr>
        <w:tblStyle w:val="TableGrid"/>
        <w:tblW w:w="14753" w:type="dxa"/>
        <w:tblInd w:w="-120" w:type="dxa"/>
        <w:tblCellMar>
          <w:top w:w="0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2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44A2C5AB" w14:textId="77777777">
        <w:trPr>
          <w:trHeight w:val="138"/>
        </w:trPr>
        <w:tc>
          <w:tcPr>
            <w:tcW w:w="441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0AC0B12B" w14:textId="77777777" w:rsidR="004F78BA" w:rsidRDefault="00D36E71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lastRenderedPageBreak/>
              <w:t>Poř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>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1D5978D8" w14:textId="77777777" w:rsidR="004F78BA" w:rsidRDefault="00D36E71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1"/>
              </w:rPr>
              <w:t>Typ</w:t>
            </w:r>
          </w:p>
        </w:tc>
        <w:tc>
          <w:tcPr>
            <w:tcW w:w="6752" w:type="dxa"/>
            <w:gridSpan w:val="2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0C7DAF1E" w14:textId="77777777" w:rsidR="004F78BA" w:rsidRDefault="00D36E71">
            <w:pPr>
              <w:tabs>
                <w:tab w:val="center" w:pos="549"/>
                <w:tab w:val="center" w:pos="39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>Kód</w:t>
            </w:r>
            <w:r>
              <w:rPr>
                <w:rFonts w:ascii="Arial" w:eastAsia="Arial" w:hAnsi="Arial" w:cs="Arial"/>
                <w:b/>
                <w:sz w:val="11"/>
              </w:rPr>
              <w:tab/>
              <w:t>Popis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4CB3D1A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11"/>
              </w:rPr>
              <w:t>MJ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297F3057" w14:textId="77777777" w:rsidR="004F78BA" w:rsidRDefault="00D36E71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1"/>
              </w:rPr>
              <w:t>Nabízená Výměra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0F6E3B52" w14:textId="77777777" w:rsidR="004F78BA" w:rsidRDefault="00D36E71">
            <w:pPr>
              <w:spacing w:after="0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>. Cena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12E677BB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Cena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2E8C0A97" w14:textId="77777777" w:rsidR="004F78BA" w:rsidRDefault="00D36E71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1"/>
              </w:rPr>
              <w:t>Komentář zadavatele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4D7F0B89" w14:textId="77777777" w:rsidR="004F78BA" w:rsidRDefault="00D36E71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1"/>
              </w:rPr>
              <w:t>Komentář uchazeče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DB303B"/>
              <w:right w:val="nil"/>
            </w:tcBorders>
          </w:tcPr>
          <w:p w14:paraId="1DEA67F4" w14:textId="77777777" w:rsidR="004F78BA" w:rsidRDefault="00D36E71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Cenová soustava</w:t>
            </w:r>
          </w:p>
        </w:tc>
      </w:tr>
      <w:tr w:rsidR="004F78BA" w14:paraId="3A6B5956" w14:textId="77777777">
        <w:trPr>
          <w:trHeight w:val="106"/>
        </w:trPr>
        <w:tc>
          <w:tcPr>
            <w:tcW w:w="441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33861CA5" w14:textId="77777777" w:rsidR="004F78BA" w:rsidRDefault="004F78BA"/>
        </w:tc>
        <w:tc>
          <w:tcPr>
            <w:tcW w:w="362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3B05B285" w14:textId="77777777" w:rsidR="004F78BA" w:rsidRDefault="004F78BA"/>
        </w:tc>
        <w:tc>
          <w:tcPr>
            <w:tcW w:w="6752" w:type="dxa"/>
            <w:gridSpan w:val="2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649E6438" w14:textId="77777777" w:rsidR="004F78BA" w:rsidRDefault="004F78BA"/>
        </w:tc>
        <w:tc>
          <w:tcPr>
            <w:tcW w:w="362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2B779242" w14:textId="77777777" w:rsidR="004F78BA" w:rsidRDefault="004F78BA"/>
        </w:tc>
        <w:tc>
          <w:tcPr>
            <w:tcW w:w="1135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2532C69E" w14:textId="77777777" w:rsidR="004F78BA" w:rsidRDefault="004F78BA"/>
        </w:tc>
        <w:tc>
          <w:tcPr>
            <w:tcW w:w="980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27FA70AB" w14:textId="77777777" w:rsidR="004F78BA" w:rsidRDefault="004F78BA"/>
        </w:tc>
        <w:tc>
          <w:tcPr>
            <w:tcW w:w="1212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4DC11EB8" w14:textId="77777777" w:rsidR="004F78BA" w:rsidRDefault="004F78BA"/>
        </w:tc>
        <w:tc>
          <w:tcPr>
            <w:tcW w:w="1289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04C46771" w14:textId="77777777" w:rsidR="004F78BA" w:rsidRDefault="004F78BA"/>
        </w:tc>
        <w:tc>
          <w:tcPr>
            <w:tcW w:w="1203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7DC1116B" w14:textId="77777777" w:rsidR="004F78BA" w:rsidRDefault="004F78BA"/>
        </w:tc>
        <w:tc>
          <w:tcPr>
            <w:tcW w:w="1016" w:type="dxa"/>
            <w:tcBorders>
              <w:top w:val="single" w:sz="6" w:space="0" w:color="DB303B"/>
              <w:left w:val="nil"/>
              <w:bottom w:val="single" w:sz="2" w:space="0" w:color="000000"/>
              <w:right w:val="nil"/>
            </w:tcBorders>
          </w:tcPr>
          <w:p w14:paraId="72C63EFD" w14:textId="77777777" w:rsidR="004F78BA" w:rsidRDefault="004F78BA"/>
        </w:tc>
      </w:tr>
      <w:tr w:rsidR="004F78BA" w14:paraId="0CCAD0A7" w14:textId="77777777">
        <w:trPr>
          <w:trHeight w:val="409"/>
        </w:trPr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4F019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1DC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406B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998767122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116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Přesun hmot pro zámečnické konstrukce stanovený z hmotnosti přesunovaného materiálu vodorovná dopravní vzdálenost do 50 m ruční (bez užití mechanizace) v objektech výšky přes 6 do 12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6FA9" w14:textId="77777777" w:rsidR="004F78BA" w:rsidRDefault="00D36E71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9F1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0,108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8539A4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3.700,00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D2C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399,60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1A34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/CS_URS_2024_01/9 98767122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B270FE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A415F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tbl>
      <w:tblPr>
        <w:tblStyle w:val="TableGrid"/>
        <w:tblpPr w:vertAnchor="page" w:horzAnchor="page" w:tblpX="1164" w:tblpY="10340"/>
        <w:tblOverlap w:val="never"/>
        <w:tblW w:w="145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677"/>
        <w:gridCol w:w="6406"/>
        <w:gridCol w:w="478"/>
        <w:gridCol w:w="1222"/>
        <w:gridCol w:w="1261"/>
        <w:gridCol w:w="3280"/>
        <w:gridCol w:w="934"/>
      </w:tblGrid>
      <w:tr w:rsidR="004F78BA" w14:paraId="4EAB8560" w14:textId="77777777">
        <w:trPr>
          <w:trHeight w:val="1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BB342CD" w14:textId="77777777" w:rsidR="004F78BA" w:rsidRDefault="004F78BA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7168BC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Skupina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06FD8BA5" w14:textId="77777777" w:rsidR="004F78BA" w:rsidRDefault="00D36E71">
            <w:pPr>
              <w:spacing w:after="0"/>
              <w:ind w:left="821"/>
            </w:pPr>
            <w:r>
              <w:rPr>
                <w:rFonts w:ascii="Arial" w:eastAsia="Arial" w:hAnsi="Arial" w:cs="Arial"/>
                <w:b/>
                <w:sz w:val="11"/>
              </w:rPr>
              <w:t>VRN: Vedlejší rozpočtové náklady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7E2E274" w14:textId="77777777" w:rsidR="004F78BA" w:rsidRDefault="004F78BA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61647BE" w14:textId="77777777" w:rsidR="004F78BA" w:rsidRDefault="004F78BA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FCB286C" w14:textId="77777777" w:rsidR="004F78BA" w:rsidRDefault="004F78BA"/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2FDAC6B9" w14:textId="77777777" w:rsidR="004F78BA" w:rsidRDefault="00D36E71">
            <w:pPr>
              <w:spacing w:after="0"/>
              <w:ind w:left="233"/>
            </w:pPr>
            <w:r>
              <w:rPr>
                <w:rFonts w:ascii="Arial" w:eastAsia="Arial" w:hAnsi="Arial" w:cs="Arial"/>
                <w:b/>
                <w:sz w:val="11"/>
              </w:rPr>
              <w:t>9.997,00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7067B0C" w14:textId="77777777" w:rsidR="004F78BA" w:rsidRDefault="004F78BA"/>
        </w:tc>
      </w:tr>
      <w:tr w:rsidR="004F78BA" w14:paraId="01E6E825" w14:textId="77777777">
        <w:trPr>
          <w:trHeight w:val="136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528A432" w14:textId="77777777" w:rsidR="004F78BA" w:rsidRDefault="004F78BA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32FD05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Oddíl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7C5903C1" w14:textId="77777777" w:rsidR="004F78BA" w:rsidRDefault="00D36E71">
            <w:pPr>
              <w:spacing w:after="0"/>
              <w:ind w:left="821"/>
            </w:pPr>
            <w:r>
              <w:rPr>
                <w:rFonts w:ascii="Arial" w:eastAsia="Arial" w:hAnsi="Arial" w:cs="Arial"/>
                <w:b/>
                <w:sz w:val="11"/>
              </w:rPr>
              <w:t>VRN6: Územní vlivy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DF1F500" w14:textId="77777777" w:rsidR="004F78BA" w:rsidRDefault="004F78BA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5104CC" w14:textId="77777777" w:rsidR="004F78BA" w:rsidRDefault="004F78BA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D31F36E" w14:textId="77777777" w:rsidR="004F78BA" w:rsidRDefault="004F78BA"/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70549D52" w14:textId="77777777" w:rsidR="004F78BA" w:rsidRDefault="00D36E71">
            <w:pPr>
              <w:spacing w:after="0"/>
              <w:ind w:left="233"/>
            </w:pPr>
            <w:r>
              <w:rPr>
                <w:rFonts w:ascii="Arial" w:eastAsia="Arial" w:hAnsi="Arial" w:cs="Arial"/>
                <w:b/>
                <w:sz w:val="11"/>
              </w:rPr>
              <w:t>9.997,00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24553C" w14:textId="77777777" w:rsidR="004F78BA" w:rsidRDefault="004F78BA"/>
        </w:tc>
      </w:tr>
      <w:tr w:rsidR="004F78BA" w14:paraId="4E3FFEF7" w14:textId="77777777">
        <w:trPr>
          <w:trHeight w:val="13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26484F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54DFA69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0B8C503C" w14:textId="77777777" w:rsidR="004F78BA" w:rsidRDefault="00D36E71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1"/>
              </w:rPr>
              <w:t xml:space="preserve">06330300VP Zajištění pracovníků - Práce ve výškách, v hloubkách (úvazy, postroje,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apod...</w:t>
            </w:r>
            <w:proofErr w:type="gram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0EEC938" w14:textId="77777777" w:rsidR="004F78BA" w:rsidRDefault="00D36E7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3AA1E66" w14:textId="77777777" w:rsidR="004F78BA" w:rsidRDefault="00D36E71">
            <w:pPr>
              <w:spacing w:after="0"/>
              <w:ind w:left="418"/>
              <w:jc w:val="center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05CD33F" w14:textId="77777777" w:rsidR="004F78BA" w:rsidRDefault="00D36E71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1"/>
              </w:rPr>
              <w:t>9.997,00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7420E775" w14:textId="77777777" w:rsidR="004F78BA" w:rsidRDefault="00D36E71">
            <w:pPr>
              <w:spacing w:after="0"/>
              <w:ind w:left="233"/>
            </w:pPr>
            <w:r>
              <w:rPr>
                <w:rFonts w:ascii="Arial" w:eastAsia="Arial" w:hAnsi="Arial" w:cs="Arial"/>
                <w:sz w:val="11"/>
              </w:rPr>
              <w:t>9.997,00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D5C6FF6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</w:tbl>
    <w:p w14:paraId="08253854" w14:textId="77777777" w:rsidR="004F78BA" w:rsidRDefault="00D36E71">
      <w:pPr>
        <w:tabs>
          <w:tab w:val="center" w:pos="491"/>
          <w:tab w:val="center" w:pos="2708"/>
          <w:tab w:val="center" w:pos="10778"/>
        </w:tabs>
        <w:spacing w:after="3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BAFBD0" wp14:editId="395B4C9B">
                <wp:simplePos x="0" y="0"/>
                <wp:positionH relativeFrom="page">
                  <wp:posOffset>654101</wp:posOffset>
                </wp:positionH>
                <wp:positionV relativeFrom="page">
                  <wp:posOffset>6740652</wp:posOffset>
                </wp:positionV>
                <wp:extent cx="9367774" cy="88392"/>
                <wp:effectExtent l="0" t="0" r="0" b="0"/>
                <wp:wrapTopAndBottom/>
                <wp:docPr id="137776" name="Group 137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7774" cy="88392"/>
                          <a:chOff x="0" y="0"/>
                          <a:chExt cx="9367774" cy="88392"/>
                        </a:xfrm>
                      </wpg:grpSpPr>
                      <wps:wsp>
                        <wps:cNvPr id="152031" name="Shape 152031"/>
                        <wps:cNvSpPr/>
                        <wps:spPr>
                          <a:xfrm>
                            <a:off x="5747589" y="0"/>
                            <a:ext cx="62362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88392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2" name="Shape 152032"/>
                        <wps:cNvSpPr/>
                        <wps:spPr>
                          <a:xfrm>
                            <a:off x="7957769" y="0"/>
                            <a:ext cx="765353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3" h="88392">
                                <a:moveTo>
                                  <a:pt x="0" y="0"/>
                                </a:moveTo>
                                <a:lnTo>
                                  <a:pt x="765353" y="0"/>
                                </a:lnTo>
                                <a:lnTo>
                                  <a:pt x="765353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279654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3" name="Shape 152033"/>
                        <wps:cNvSpPr/>
                        <wps:spPr>
                          <a:xfrm>
                            <a:off x="278892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509778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4" name="Shape 152034"/>
                        <wps:cNvSpPr/>
                        <wps:spPr>
                          <a:xfrm>
                            <a:off x="509016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1230579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5" name="Shape 152035"/>
                        <wps:cNvSpPr/>
                        <wps:spPr>
                          <a:xfrm>
                            <a:off x="1229817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4797374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6" name="Shape 152036"/>
                        <wps:cNvSpPr/>
                        <wps:spPr>
                          <a:xfrm>
                            <a:off x="4796613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5027498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7" name="Shape 152037"/>
                        <wps:cNvSpPr/>
                        <wps:spPr>
                          <a:xfrm>
                            <a:off x="5026736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5748351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8" name="Shape 152038"/>
                        <wps:cNvSpPr/>
                        <wps:spPr>
                          <a:xfrm>
                            <a:off x="5747589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6370523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39" name="Shape 152039"/>
                        <wps:cNvSpPr/>
                        <wps:spPr>
                          <a:xfrm>
                            <a:off x="6369761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7140143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0" name="Shape 152040"/>
                        <wps:cNvSpPr/>
                        <wps:spPr>
                          <a:xfrm>
                            <a:off x="7139381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7958531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1" name="Shape 152041"/>
                        <wps:cNvSpPr/>
                        <wps:spPr>
                          <a:xfrm>
                            <a:off x="7957769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8722309" y="2286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2" name="Shape 152042"/>
                        <wps:cNvSpPr/>
                        <wps:spPr>
                          <a:xfrm>
                            <a:off x="8721547" y="1524"/>
                            <a:ext cx="9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762" y="762"/>
                            <a:ext cx="936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199">
                                <a:moveTo>
                                  <a:pt x="0" y="0"/>
                                </a:moveTo>
                                <a:lnTo>
                                  <a:pt x="936619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3" name="Shape 152043"/>
                        <wps:cNvSpPr/>
                        <wps:spPr>
                          <a:xfrm>
                            <a:off x="0" y="0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762" y="87630"/>
                            <a:ext cx="936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199">
                                <a:moveTo>
                                  <a:pt x="0" y="0"/>
                                </a:moveTo>
                                <a:lnTo>
                                  <a:pt x="936619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44" name="Shape 152044"/>
                        <wps:cNvSpPr/>
                        <wps:spPr>
                          <a:xfrm>
                            <a:off x="0" y="86868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776" style="width:737.62pt;height:6.96002pt;position:absolute;mso-position-horizontal-relative:page;mso-position-horizontal:absolute;margin-left:51.504pt;mso-position-vertical-relative:page;margin-top:530.76pt;" coordsize="93677,883">
                <v:shape id="Shape 152045" style="position:absolute;width:6236;height:883;left:57475;top:0;" coordsize="623621,88392" path="m0,0l623621,0l623621,88392l0,88392l0,0">
                  <v:stroke weight="0pt" endcap="flat" joinstyle="miter" miterlimit="10" on="false" color="#000000" opacity="0"/>
                  <v:fill on="true" color="#eaeaea"/>
                </v:shape>
                <v:shape id="Shape 152046" style="position:absolute;width:7653;height:883;left:79577;top:0;" coordsize="765353,88392" path="m0,0l765353,0l765353,88392l0,88392l0,0">
                  <v:stroke weight="0pt" endcap="flat" joinstyle="miter" miterlimit="10" on="false" color="#000000" opacity="0"/>
                  <v:fill on="true" color="#eaeaea"/>
                </v:shape>
                <v:shape id="Shape 7196" style="position:absolute;width:0;height:853;left:2796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47" style="position:absolute;width:91;height:868;left:2788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198" style="position:absolute;width:0;height:853;left:5097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48" style="position:absolute;width:91;height:868;left:5090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00" style="position:absolute;width:0;height:853;left:12305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49" style="position:absolute;width:91;height:868;left:12298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02" style="position:absolute;width:0;height:853;left:47973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0" style="position:absolute;width:91;height:868;left:47966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04" style="position:absolute;width:0;height:853;left:50274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1" style="position:absolute;width:91;height:868;left:50267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06" style="position:absolute;width:0;height:853;left:57483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2" style="position:absolute;width:91;height:868;left:57475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08" style="position:absolute;width:0;height:853;left:63705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3" style="position:absolute;width:91;height:868;left:63697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10" style="position:absolute;width:0;height:853;left:71401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4" style="position:absolute;width:91;height:868;left:71393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12" style="position:absolute;width:0;height:853;left:79585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5" style="position:absolute;width:91;height:868;left:79577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14" style="position:absolute;width:0;height:853;left:87223;top:22;" coordsize="0,85344" path="m0,0l0,85344">
                  <v:stroke weight="0.14pt" endcap="square" joinstyle="round" on="true" color="#000000"/>
                  <v:fill on="false" color="#000000" opacity="0"/>
                </v:shape>
                <v:shape id="Shape 152056" style="position:absolute;width:91;height:868;left:87215;top:15;" coordsize="9144,86868" path="m0,0l9144,0l9144,86868l0,86868l0,0">
                  <v:stroke weight="0pt" endcap="square" joinstyle="round" on="false" color="#000000" opacity="0"/>
                  <v:fill on="true" color="#000000"/>
                </v:shape>
                <v:shape id="Shape 7254" style="position:absolute;width:93661;height:0;left:7;top:7;" coordsize="9366199,0" path="m0,0l9366199,0">
                  <v:stroke weight="0.14pt" endcap="square" joinstyle="round" on="true" color="#000000"/>
                  <v:fill on="false" color="#000000" opacity="0"/>
                </v:shape>
                <v:shape id="Shape 152057" style="position:absolute;width:93677;height:91;left:0;top:0;" coordsize="9367774,9144" path="m0,0l9367774,0l9367774,9144l0,9144l0,0">
                  <v:stroke weight="0pt" endcap="square" joinstyle="round" on="false" color="#000000" opacity="0"/>
                  <v:fill on="true" color="#000000"/>
                </v:shape>
                <v:shape id="Shape 7256" style="position:absolute;width:93661;height:0;left:7;top:876;" coordsize="9366199,0" path="m0,0l9366199,0">
                  <v:stroke weight="0.14pt" endcap="square" joinstyle="round" on="true" color="#000000"/>
                  <v:fill on="false" color="#000000" opacity="0"/>
                </v:shape>
                <v:shape id="Shape 152058" style="position:absolute;width:93677;height:91;left:0;top:868;" coordsize="9367774,9144" path="m0,0l9367774,0l9367774,9144l0,9144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 xml:space="preserve">783: Dokončovací </w:t>
      </w:r>
      <w:proofErr w:type="gramStart"/>
      <w:r>
        <w:rPr>
          <w:rFonts w:ascii="Arial" w:eastAsia="Arial" w:hAnsi="Arial" w:cs="Arial"/>
          <w:b/>
          <w:sz w:val="11"/>
        </w:rPr>
        <w:t>práce - nátěry</w:t>
      </w:r>
      <w:proofErr w:type="gramEnd"/>
      <w:r>
        <w:rPr>
          <w:rFonts w:ascii="Arial" w:eastAsia="Arial" w:hAnsi="Arial" w:cs="Arial"/>
          <w:b/>
          <w:sz w:val="11"/>
        </w:rPr>
        <w:tab/>
        <w:t>293.755,01</w:t>
      </w:r>
    </w:p>
    <w:tbl>
      <w:tblPr>
        <w:tblStyle w:val="TableGrid"/>
        <w:tblW w:w="14752" w:type="dxa"/>
        <w:tblInd w:w="-120" w:type="dxa"/>
        <w:tblCellMar>
          <w:top w:w="1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37"/>
        <w:gridCol w:w="362"/>
        <w:gridCol w:w="1129"/>
        <w:gridCol w:w="5538"/>
        <w:gridCol w:w="361"/>
        <w:gridCol w:w="1124"/>
        <w:gridCol w:w="971"/>
        <w:gridCol w:w="1203"/>
        <w:gridCol w:w="1438"/>
        <w:gridCol w:w="1184"/>
        <w:gridCol w:w="1005"/>
      </w:tblGrid>
      <w:tr w:rsidR="004F78BA" w14:paraId="54CDA480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EEA5E4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ED83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C59E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783201201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201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Příprava podkladu tesařských konstrukcí před provedením nátěru broušení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F804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0C4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480,000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DEC421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53,20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F93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25.536,00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A2A8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5BE1C66B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83201201 </w:t>
            </w:r>
          </w:p>
          <w:p w14:paraId="7F85EA5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480"viz. D.1.02,3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7BBB8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7406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434976D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2CA57A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377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FED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783201403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7A1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Příprava podkladu tesařských konstrukcí před provedením nátěru oprášení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759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CE20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480,000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97DFC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5,61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198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2.692,80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456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83201403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8B854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861732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D7ED142" w14:textId="77777777">
        <w:trPr>
          <w:trHeight w:val="137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A22EA1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39E0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F7BF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783201403VP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158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Vyklizení podlahy po otesání a broušení dřevěných prvků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s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napytlování dřevěného odpadu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DBC5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C93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200,000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944291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89,00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68F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17.800,00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BBCB2" w14:textId="77777777" w:rsidR="004F78BA" w:rsidRDefault="004F78B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732B5A8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6FC253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28140FC3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2E820E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2BF3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F373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783214111R01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6B7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Sanační napouštěcí nátěr tesařských prvků (do průřezu 200 cm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2)proti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dřevokazným houbám, hmyzu a plísním zabudovaných do konstrukce, aplikovaný nízkotlakou injektáží v vyvrtáním otvoru a osazením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injektrou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. 6,5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1177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7D14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70,000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9F482D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376,00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10C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26.320,00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7AC2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70"viz. D.1.02,3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11124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4724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0F43CE34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AD83F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8DC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750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783214111R02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935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Sanační napouštěcí nátěr tesařských prvků (průřezu od 200 do 400 cm2) proti dřevokazným houbám, hmyzu a plísním zabudovaných do konstrukce, aplikovaný nízkotlakou injektáží v vyvrtáním otvoru a osazením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injektrou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1"/>
              </w:rPr>
              <w:t>. 9,5 mm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1A58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5C1D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319C9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376,00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9DA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6.768,00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D8DF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18"viz. D.1.02,3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D8CE9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B0A37" w14:textId="77777777" w:rsidR="004F78BA" w:rsidRDefault="00D36E7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1"/>
              </w:rPr>
              <w:t>vlastní</w:t>
            </w:r>
          </w:p>
        </w:tc>
      </w:tr>
      <w:tr w:rsidR="004F78BA" w14:paraId="6E13C7E6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4A5BC9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FF05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23DC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783214121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5583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Sanační napouštěcí nátěr tesařských prvků proti dřevokazným houbám, hmyzu a plísním zabudovaných do konstrukce, aplikovaný stříkáním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4AF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F7C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480,000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C7DF4B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307,00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FA82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147.360,00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0188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20B69A5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83214121 </w:t>
            </w:r>
          </w:p>
          <w:p w14:paraId="0AE08B0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480"viz. D.1.02,3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3415159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DAA5B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2FB8E48" w14:textId="77777777">
        <w:trPr>
          <w:trHeight w:val="2062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E8B6C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279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72EB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D629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783442101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E2D6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Tmelení klempířských konstrukcí šířky spáry do 2 mm, tmelem polyuretanovým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1240" w14:textId="77777777" w:rsidR="004F78BA" w:rsidRDefault="00D36E71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1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C0F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16,500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03D76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33,50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B1C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552,75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2FDB5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0F3BB723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83442101 </w:t>
            </w:r>
          </w:p>
          <w:p w14:paraId="00ED7DE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10"K105 viz. D.1.01 - Specifikace klempířských KCÍ 4"K110 viz. D.1.01 - Specifikace klempířských KCÍ 2"K114 viz. D.1.01 - Specifikace klempířských KCÍ 0,5"K120 viz. D.1.01 - Specifikace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203C5A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1B2F7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177181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8E022D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3DA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8478A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783801273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4AE1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Očištění omítek biocidními prostředky napadených mikroorganismy s okartáčováním, nátěrem dvojnásobným, povrchů hladkých zdiva lícového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E7A19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DB30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20B8C9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295,00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5F2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53.985,00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A67A0" w14:textId="77777777" w:rsidR="004F78BA" w:rsidRDefault="00D36E71">
            <w:pPr>
              <w:spacing w:after="0" w:line="343" w:lineRule="auto"/>
              <w:jc w:val="both"/>
            </w:pPr>
            <w:r>
              <w:rPr>
                <w:rFonts w:ascii="Arial" w:eastAsia="Arial" w:hAnsi="Arial" w:cs="Arial"/>
                <w:sz w:val="17"/>
                <w:vertAlign w:val="superscript"/>
              </w:rPr>
              <w:t xml:space="preserve">klempířských </w:t>
            </w:r>
            <w:proofErr w:type="spellStart"/>
            <w:r>
              <w:rPr>
                <w:rFonts w:ascii="Arial" w:eastAsia="Arial" w:hAnsi="Arial" w:cs="Arial"/>
                <w:sz w:val="17"/>
                <w:vertAlign w:val="superscript"/>
              </w:rPr>
              <w:t>KCÍ</w:t>
            </w:r>
            <w:r>
              <w:rPr>
                <w:rFonts w:ascii="Arial" w:eastAsia="Arial" w:hAnsi="Arial" w:cs="Arial"/>
                <w:sz w:val="11"/>
              </w:rPr>
              <w:t>https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://podminky.urs.cz/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51E661E1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83801273 </w:t>
            </w:r>
          </w:p>
          <w:p w14:paraId="0E45DF37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183"viz. D.1.02,3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990F8B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A2D6CE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82742EC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6A457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6E941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16FD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783801401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C07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Příprava podkladu omítek před provedením nátěru ometení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1D69F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647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C2B0E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6,12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96F4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1.119,96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C24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83801401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A137B22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790B6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4A2397E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3F4966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BCF4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898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783801505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ABF3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Příprava podkladu omítek před provedením nátěru omytí s odmaštěním a následným opláchnutím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9740D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EA5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183,000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06C00B8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63,50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690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11.620,50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6D9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83801505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01D0A3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ADB916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2E84489A" w14:textId="77777777" w:rsidR="004F78BA" w:rsidRDefault="00D36E71">
      <w:pPr>
        <w:tabs>
          <w:tab w:val="center" w:pos="491"/>
          <w:tab w:val="center" w:pos="2931"/>
          <w:tab w:val="center" w:pos="10809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 xml:space="preserve">784: Dokončovací </w:t>
      </w:r>
      <w:proofErr w:type="gramStart"/>
      <w:r>
        <w:rPr>
          <w:rFonts w:ascii="Arial" w:eastAsia="Arial" w:hAnsi="Arial" w:cs="Arial"/>
          <w:b/>
          <w:sz w:val="11"/>
        </w:rPr>
        <w:t>práce - malby</w:t>
      </w:r>
      <w:proofErr w:type="gramEnd"/>
      <w:r>
        <w:rPr>
          <w:rFonts w:ascii="Arial" w:eastAsia="Arial" w:hAnsi="Arial" w:cs="Arial"/>
          <w:b/>
          <w:sz w:val="11"/>
        </w:rPr>
        <w:t xml:space="preserve"> a tapety</w:t>
      </w:r>
      <w:r>
        <w:rPr>
          <w:rFonts w:ascii="Arial" w:eastAsia="Arial" w:hAnsi="Arial" w:cs="Arial"/>
          <w:b/>
          <w:sz w:val="11"/>
        </w:rPr>
        <w:tab/>
        <w:t>41.807,99</w:t>
      </w:r>
    </w:p>
    <w:tbl>
      <w:tblPr>
        <w:tblStyle w:val="TableGrid"/>
        <w:tblW w:w="14752" w:type="dxa"/>
        <w:tblInd w:w="-120" w:type="dxa"/>
        <w:tblCellMar>
          <w:top w:w="12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41"/>
        <w:gridCol w:w="362"/>
        <w:gridCol w:w="1135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B57E09B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E20DC5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FF88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CA65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784171101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2AD5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Zakrytí nemalovaných ploch (materiál ve specifikaci) včetně pozdějšího odkrytí podlah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F251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DC1A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DCDA0A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6,12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B38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1.168,92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31B7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6DD91F3B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84171101 </w:t>
            </w:r>
          </w:p>
          <w:p w14:paraId="3D900E0C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191"viz. D.01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A77C6B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E3018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B31FA72" w14:textId="77777777">
        <w:trPr>
          <w:trHeight w:val="27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509CF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340F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3B33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28323151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CEB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papír separační potažený PE fólií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55B7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3B64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200,550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00B47D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43,40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CFA3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8.703,87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7EB3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191*1,05 'Přepočtené koeficientem množství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19B74BE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DA5D17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2C74393B" w14:textId="77777777">
        <w:trPr>
          <w:trHeight w:val="550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1BF02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9702A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0DD30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784181121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63C9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Penetrace podkladu jednonásobná hloubková akrylátová bezbarvá v místnostech výšky do 3,80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FEB2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C2FC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7BA32F6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24,70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30B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4.717,70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385E" w14:textId="77777777" w:rsidR="004F78BA" w:rsidRDefault="00D36E71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</w:t>
            </w:r>
          </w:p>
          <w:p w14:paraId="57615327" w14:textId="77777777" w:rsidR="004F78BA" w:rsidRDefault="00D36E71">
            <w:pPr>
              <w:spacing w:after="4"/>
            </w:pPr>
            <w:r>
              <w:rPr>
                <w:rFonts w:ascii="Arial" w:eastAsia="Arial" w:hAnsi="Arial" w:cs="Arial"/>
                <w:sz w:val="11"/>
              </w:rPr>
              <w:t xml:space="preserve">84181121 </w:t>
            </w:r>
          </w:p>
          <w:p w14:paraId="4BBFD35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191"viz. D.01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91A7D3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2F9C1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90A79F3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C4574B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lastRenderedPageBreak/>
              <w:t>286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76F7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CDB4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784211001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596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Malby z malířských směsí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oděruvzdorných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za mokra jednonásobné, bílé za mokra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odruvzdorné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výborně v místnostech výšky do 3,80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2E5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C2F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1C5F471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47,80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58CF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9.129,80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DB2A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84211001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D6A8530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8485B7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AA659E4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F52928" w14:textId="77777777" w:rsidR="004F78BA" w:rsidRDefault="00D36E7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1"/>
              </w:rPr>
              <w:t>287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11F" w14:textId="77777777" w:rsidR="004F78BA" w:rsidRDefault="00D36E71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70B8" w14:textId="77777777" w:rsidR="004F78BA" w:rsidRDefault="00D36E7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784211101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0E00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Malby z malířských směsí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oděruvzdorných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za mokra dvojnásobné, bílé za mokra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oděruvzdorné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výborně v místnostech výšky do 3,80 m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FD098" w14:textId="77777777" w:rsidR="004F78BA" w:rsidRDefault="00D36E7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1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232B5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191,000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801B47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94,70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3E3E" w14:textId="77777777" w:rsidR="004F78BA" w:rsidRDefault="00D36E71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11"/>
              </w:rPr>
              <w:t>18.087,70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CD5B" w14:textId="77777777" w:rsidR="004F78BA" w:rsidRDefault="00D36E71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/CS_URS_2024_01/7 84211101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FADE73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8BE394" w14:textId="77777777" w:rsidR="004F78BA" w:rsidRDefault="00D36E7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6AD35159" w14:textId="77777777" w:rsidR="004F78BA" w:rsidRDefault="00D36E71">
      <w:pPr>
        <w:tabs>
          <w:tab w:val="center" w:pos="510"/>
          <w:tab w:val="center" w:pos="1257"/>
          <w:tab w:val="center" w:pos="4635"/>
          <w:tab w:val="center" w:pos="7625"/>
          <w:tab w:val="center" w:pos="8372"/>
          <w:tab w:val="center" w:pos="9429"/>
          <w:tab w:val="center" w:pos="10527"/>
          <w:tab w:val="center" w:pos="11776"/>
          <w:tab w:val="center" w:pos="13022"/>
          <w:tab w:val="right" w:pos="14594"/>
        </w:tabs>
        <w:spacing w:after="3" w:line="265" w:lineRule="auto"/>
      </w:pPr>
      <w:proofErr w:type="spellStart"/>
      <w:r>
        <w:rPr>
          <w:rFonts w:ascii="Arial" w:eastAsia="Arial" w:hAnsi="Arial" w:cs="Arial"/>
          <w:b/>
          <w:sz w:val="11"/>
        </w:rPr>
        <w:t>Poř</w:t>
      </w:r>
      <w:proofErr w:type="spellEnd"/>
      <w:r>
        <w:rPr>
          <w:rFonts w:ascii="Arial" w:eastAsia="Arial" w:hAnsi="Arial" w:cs="Arial"/>
          <w:b/>
          <w:sz w:val="11"/>
        </w:rPr>
        <w:t>.</w:t>
      </w:r>
      <w:r>
        <w:rPr>
          <w:rFonts w:ascii="Arial" w:eastAsia="Arial" w:hAnsi="Arial" w:cs="Arial"/>
          <w:b/>
          <w:sz w:val="11"/>
        </w:rPr>
        <w:tab/>
        <w:t>Typ</w:t>
      </w:r>
      <w:r>
        <w:rPr>
          <w:rFonts w:ascii="Arial" w:eastAsia="Arial" w:hAnsi="Arial" w:cs="Arial"/>
          <w:b/>
          <w:sz w:val="11"/>
        </w:rPr>
        <w:tab/>
        <w:t>Kód</w:t>
      </w:r>
      <w:r>
        <w:rPr>
          <w:rFonts w:ascii="Arial" w:eastAsia="Arial" w:hAnsi="Arial" w:cs="Arial"/>
          <w:b/>
          <w:sz w:val="11"/>
        </w:rPr>
        <w:tab/>
        <w:t>Popis</w:t>
      </w:r>
      <w:r>
        <w:rPr>
          <w:rFonts w:ascii="Arial" w:eastAsia="Arial" w:hAnsi="Arial" w:cs="Arial"/>
          <w:b/>
          <w:sz w:val="11"/>
        </w:rPr>
        <w:tab/>
        <w:t>MJ</w:t>
      </w:r>
      <w:r>
        <w:rPr>
          <w:rFonts w:ascii="Arial" w:eastAsia="Arial" w:hAnsi="Arial" w:cs="Arial"/>
          <w:b/>
          <w:sz w:val="11"/>
        </w:rPr>
        <w:tab/>
        <w:t>Nabízená Výměra</w:t>
      </w:r>
      <w:r>
        <w:rPr>
          <w:rFonts w:ascii="Arial" w:eastAsia="Arial" w:hAnsi="Arial" w:cs="Arial"/>
          <w:b/>
          <w:sz w:val="11"/>
        </w:rPr>
        <w:tab/>
      </w:r>
      <w:proofErr w:type="spellStart"/>
      <w:r>
        <w:rPr>
          <w:rFonts w:ascii="Arial" w:eastAsia="Arial" w:hAnsi="Arial" w:cs="Arial"/>
          <w:b/>
          <w:sz w:val="11"/>
        </w:rPr>
        <w:t>Jedn</w:t>
      </w:r>
      <w:proofErr w:type="spellEnd"/>
      <w:r>
        <w:rPr>
          <w:rFonts w:ascii="Arial" w:eastAsia="Arial" w:hAnsi="Arial" w:cs="Arial"/>
          <w:b/>
          <w:sz w:val="11"/>
        </w:rPr>
        <w:t>. Cena</w:t>
      </w:r>
      <w:r>
        <w:rPr>
          <w:rFonts w:ascii="Arial" w:eastAsia="Arial" w:hAnsi="Arial" w:cs="Arial"/>
          <w:b/>
          <w:sz w:val="11"/>
        </w:rPr>
        <w:tab/>
      </w:r>
      <w:proofErr w:type="spellStart"/>
      <w:r>
        <w:rPr>
          <w:rFonts w:ascii="Arial" w:eastAsia="Arial" w:hAnsi="Arial" w:cs="Arial"/>
          <w:b/>
          <w:sz w:val="11"/>
        </w:rPr>
        <w:t>Cena</w:t>
      </w:r>
      <w:proofErr w:type="spellEnd"/>
      <w:r>
        <w:rPr>
          <w:rFonts w:ascii="Arial" w:eastAsia="Arial" w:hAnsi="Arial" w:cs="Arial"/>
          <w:b/>
          <w:sz w:val="11"/>
        </w:rPr>
        <w:tab/>
        <w:t>Komentář zadavatele</w:t>
      </w:r>
      <w:r>
        <w:rPr>
          <w:rFonts w:ascii="Arial" w:eastAsia="Arial" w:hAnsi="Arial" w:cs="Arial"/>
          <w:b/>
          <w:sz w:val="11"/>
        </w:rPr>
        <w:tab/>
        <w:t>Komentář uchazeče</w:t>
      </w:r>
      <w:r>
        <w:rPr>
          <w:rFonts w:ascii="Arial" w:eastAsia="Arial" w:hAnsi="Arial" w:cs="Arial"/>
          <w:b/>
          <w:sz w:val="11"/>
        </w:rPr>
        <w:tab/>
        <w:t>Cenová soustava</w:t>
      </w:r>
    </w:p>
    <w:p w14:paraId="47E4B526" w14:textId="77777777" w:rsidR="004F78BA" w:rsidRDefault="00D36E71">
      <w:pPr>
        <w:spacing w:after="224"/>
        <w:ind w:left="-120" w:right="-39"/>
      </w:pPr>
      <w:r>
        <w:rPr>
          <w:noProof/>
        </w:rPr>
        <mc:AlternateContent>
          <mc:Choice Requires="wpg">
            <w:drawing>
              <wp:inline distT="0" distB="0" distL="0" distR="0" wp14:anchorId="7E969B77" wp14:editId="72D7172B">
                <wp:extent cx="9367774" cy="9144"/>
                <wp:effectExtent l="0" t="0" r="0" b="0"/>
                <wp:docPr id="116392" name="Group 11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7774" cy="9144"/>
                          <a:chOff x="0" y="0"/>
                          <a:chExt cx="9367774" cy="9144"/>
                        </a:xfrm>
                      </wpg:grpSpPr>
                      <wps:wsp>
                        <wps:cNvPr id="152059" name="Shape 152059"/>
                        <wps:cNvSpPr/>
                        <wps:spPr>
                          <a:xfrm>
                            <a:off x="0" y="0"/>
                            <a:ext cx="9367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7774" h="9144">
                                <a:moveTo>
                                  <a:pt x="0" y="0"/>
                                </a:moveTo>
                                <a:lnTo>
                                  <a:pt x="9367774" y="0"/>
                                </a:lnTo>
                                <a:lnTo>
                                  <a:pt x="9367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392" style="width:737.62pt;height:0.719971pt;mso-position-horizontal-relative:char;mso-position-vertical-relative:line" coordsize="93677,91">
                <v:shape id="Shape 152060" style="position:absolute;width:93677;height:91;left:0;top:0;" coordsize="9367774,9144" path="m0,0l9367774,0l9367774,9144l0,9144l0,0">
                  <v:stroke weight="0pt" endcap="flat" joinstyle="miter" miterlimit="10" on="false" color="#000000" opacity="0"/>
                  <v:fill on="true" color="#db303b"/>
                </v:shape>
              </v:group>
            </w:pict>
          </mc:Fallback>
        </mc:AlternateContent>
      </w:r>
    </w:p>
    <w:p w14:paraId="2C064959" w14:textId="77777777" w:rsidR="004F78BA" w:rsidRDefault="00D36E71">
      <w:pPr>
        <w:spacing w:after="0" w:line="328" w:lineRule="auto"/>
        <w:ind w:left="346" w:right="3103" w:firstLine="2"/>
      </w:pPr>
      <w:r>
        <w:rPr>
          <w:rFonts w:ascii="Arial" w:eastAsia="Arial" w:hAnsi="Arial" w:cs="Arial"/>
          <w:b/>
          <w:sz w:val="13"/>
        </w:rPr>
        <w:t>Objekt VRN: Vedlejší rozpočtové náklady</w:t>
      </w:r>
      <w:r>
        <w:rPr>
          <w:rFonts w:ascii="Arial" w:eastAsia="Arial" w:hAnsi="Arial" w:cs="Arial"/>
          <w:b/>
          <w:sz w:val="13"/>
        </w:rPr>
        <w:tab/>
        <w:t xml:space="preserve">201.200,00 </w:t>
      </w:r>
      <w:r>
        <w:rPr>
          <w:rFonts w:ascii="Arial" w:eastAsia="Arial" w:hAnsi="Arial" w:cs="Arial"/>
          <w:b/>
          <w:sz w:val="11"/>
        </w:rPr>
        <w:t>Skupina 0: Vedlejší rozpočtové náklady</w:t>
      </w:r>
      <w:r>
        <w:rPr>
          <w:rFonts w:ascii="Arial" w:eastAsia="Arial" w:hAnsi="Arial" w:cs="Arial"/>
          <w:b/>
          <w:sz w:val="11"/>
        </w:rPr>
        <w:tab/>
        <w:t>171.200,00</w:t>
      </w:r>
    </w:p>
    <w:p w14:paraId="0838AD4F" w14:textId="77777777" w:rsidR="004F78BA" w:rsidRDefault="00D36E71">
      <w:pPr>
        <w:tabs>
          <w:tab w:val="center" w:pos="491"/>
          <w:tab w:val="center" w:pos="2680"/>
          <w:tab w:val="center" w:pos="10778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11"/>
        </w:rPr>
        <w:t>Oddíl</w:t>
      </w:r>
      <w:r>
        <w:rPr>
          <w:rFonts w:ascii="Arial" w:eastAsia="Arial" w:hAnsi="Arial" w:cs="Arial"/>
          <w:b/>
          <w:sz w:val="11"/>
        </w:rPr>
        <w:tab/>
        <w:t>0.: Vedlejší rozpočtové náklady</w:t>
      </w:r>
      <w:r>
        <w:rPr>
          <w:rFonts w:ascii="Arial" w:eastAsia="Arial" w:hAnsi="Arial" w:cs="Arial"/>
          <w:b/>
          <w:sz w:val="11"/>
        </w:rPr>
        <w:tab/>
        <w:t>171.200,00</w:t>
      </w:r>
    </w:p>
    <w:tbl>
      <w:tblPr>
        <w:tblStyle w:val="TableGrid"/>
        <w:tblW w:w="14752" w:type="dxa"/>
        <w:tblInd w:w="-120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362"/>
        <w:gridCol w:w="247"/>
        <w:gridCol w:w="889"/>
        <w:gridCol w:w="5617"/>
        <w:gridCol w:w="362"/>
        <w:gridCol w:w="1135"/>
        <w:gridCol w:w="980"/>
        <w:gridCol w:w="1212"/>
        <w:gridCol w:w="1289"/>
        <w:gridCol w:w="1203"/>
        <w:gridCol w:w="1016"/>
      </w:tblGrid>
      <w:tr w:rsidR="004F78BA" w14:paraId="7752D211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5D583D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ED9E6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A402B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013254000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A17D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Dokumentace skutečného provedení stavby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1985" w14:textId="77777777" w:rsidR="004F78BA" w:rsidRDefault="00D36E71">
            <w:pPr>
              <w:spacing w:after="0"/>
              <w:ind w:left="76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paré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C66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E464084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FA85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8FBD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13254000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77F342F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019F8E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371CB84E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51BAF4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0852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F7EC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032002000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F32B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Vybavení staveniště,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buňkoviště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, suché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WC,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apod.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C20A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D890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62611D5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73.200,00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0C9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73.200,00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F27F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32002000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635AC5C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21FE11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088AD35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D751EA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6615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18EE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034103000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C527A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Energie pro zařízení staveniště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015D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2DF8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6A4D1F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89C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B0AB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34103000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9F5895B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A33DD9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47388027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69C25D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4A37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176B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034403000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D2BE1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Dočasné dopravní značení na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staveništi - montáž</w:t>
            </w:r>
            <w:proofErr w:type="gramEnd"/>
            <w:r>
              <w:rPr>
                <w:rFonts w:ascii="Arial" w:eastAsia="Arial" w:hAnsi="Arial" w:cs="Arial"/>
                <w:sz w:val="11"/>
              </w:rPr>
              <w:t>, nájemné + demontáž, včetně vyřízení povolení na odboru dopravy MM Třinec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91F91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ECCC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7150FE5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B077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18AC4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34403000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654A4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EA3A4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7C330AB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992D23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70CE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5678D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034503000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2687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Informační tabule na staveništi, BOZP, pro veřejnost apod.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4158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BBF1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B2FC07B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7DD71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F8B6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34503000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9B054F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B7F1C6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797C9461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2ECDA3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C4ED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825B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039002000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90C3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Zrušení zařízení staveniště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490E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6B1E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CAA06E2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40.000,00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6F3A7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28B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39002000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577C75D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12A31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11305F58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5553BC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2EEF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6649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039203000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C1BB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Úprava a uklizení terénu po zrušení zařízení staveniště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3FA27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6E22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8FDB82A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E45E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15.000,00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E46F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39203000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AD73A96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F522C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024E51B6" w14:textId="77777777">
        <w:trPr>
          <w:trHeight w:val="414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C6621A" w14:textId="77777777" w:rsidR="004F78BA" w:rsidRDefault="00D36E7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3C96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8BA" w14:textId="77777777" w:rsidR="004F78BA" w:rsidRDefault="00D36E7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1"/>
              </w:rPr>
              <w:t>065002000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2012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Mimostaveništní doprava materiálů, pracovníků apod.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045F" w14:textId="77777777" w:rsidR="004F78BA" w:rsidRDefault="00D36E71">
            <w:pPr>
              <w:spacing w:after="0"/>
              <w:ind w:left="-6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55BF8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FF6206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25.000,00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AC39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25.000,00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CA25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/CS_URS_2024_01/0 65002000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3DCB334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D3897D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  <w:tr w:rsidR="004F78BA" w14:paraId="5E0C5E8E" w14:textId="77777777">
        <w:trPr>
          <w:trHeight w:val="150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169AB" w14:textId="77777777" w:rsidR="004F78BA" w:rsidRDefault="00D36E71">
            <w:pPr>
              <w:spacing w:after="0"/>
              <w:ind w:left="466"/>
            </w:pPr>
            <w:r>
              <w:rPr>
                <w:rFonts w:ascii="Arial" w:eastAsia="Arial" w:hAnsi="Arial" w:cs="Arial"/>
                <w:b/>
                <w:sz w:val="11"/>
              </w:rPr>
              <w:t>Skupina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F8196" w14:textId="77777777" w:rsidR="004F78BA" w:rsidRDefault="00D36E71">
            <w:pPr>
              <w:spacing w:after="0"/>
              <w:ind w:left="914"/>
            </w:pPr>
            <w:r>
              <w:rPr>
                <w:rFonts w:ascii="Arial" w:eastAsia="Arial" w:hAnsi="Arial" w:cs="Arial"/>
                <w:b/>
                <w:sz w:val="11"/>
              </w:rPr>
              <w:t>VRN: Vedlejší rozpočtové náklady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2FB5EBE" w14:textId="77777777" w:rsidR="004F78BA" w:rsidRDefault="004F78BA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6E4D42" w14:textId="77777777" w:rsidR="004F78BA" w:rsidRDefault="004F78B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296933B" w14:textId="77777777" w:rsidR="004F78BA" w:rsidRDefault="004F78B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59AF607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4DD28B3" w14:textId="77777777" w:rsidR="004F78BA" w:rsidRDefault="004F78BA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36F150F" w14:textId="77777777" w:rsidR="004F78BA" w:rsidRDefault="004F78B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787C138" w14:textId="77777777" w:rsidR="004F78BA" w:rsidRDefault="004F78BA"/>
        </w:tc>
      </w:tr>
      <w:tr w:rsidR="004F78BA" w14:paraId="51D1CAC2" w14:textId="77777777">
        <w:trPr>
          <w:trHeight w:val="125"/>
        </w:trPr>
        <w:tc>
          <w:tcPr>
            <w:tcW w:w="10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9445EE" w14:textId="77777777" w:rsidR="004F78BA" w:rsidRDefault="00D36E71">
            <w:pPr>
              <w:spacing w:after="0"/>
              <w:ind w:left="183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Oddíl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4B74DC" w14:textId="77777777" w:rsidR="004F78BA" w:rsidRDefault="00D36E71">
            <w:pPr>
              <w:spacing w:after="0"/>
              <w:ind w:left="914"/>
            </w:pPr>
            <w:r>
              <w:rPr>
                <w:rFonts w:ascii="Arial" w:eastAsia="Arial" w:hAnsi="Arial" w:cs="Arial"/>
                <w:b/>
                <w:sz w:val="11"/>
              </w:rPr>
              <w:t>VRN9: Ostatní náklady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CED4A5" w14:textId="77777777" w:rsidR="004F78BA" w:rsidRDefault="004F78BA"/>
        </w:tc>
        <w:tc>
          <w:tcPr>
            <w:tcW w:w="11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C084AC" w14:textId="77777777" w:rsidR="004F78BA" w:rsidRDefault="004F78BA"/>
        </w:tc>
        <w:tc>
          <w:tcPr>
            <w:tcW w:w="9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AEA64F" w14:textId="77777777" w:rsidR="004F78BA" w:rsidRDefault="004F78BA"/>
        </w:tc>
        <w:tc>
          <w:tcPr>
            <w:tcW w:w="12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2EE6DC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5B6EAC" w14:textId="77777777" w:rsidR="004F78BA" w:rsidRDefault="004F78BA"/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B193C7" w14:textId="77777777" w:rsidR="004F78BA" w:rsidRDefault="004F78BA"/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7F043A" w14:textId="77777777" w:rsidR="004F78BA" w:rsidRDefault="004F78BA"/>
        </w:tc>
      </w:tr>
      <w:tr w:rsidR="004F78BA" w14:paraId="73165716" w14:textId="77777777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5C5C53" w14:textId="77777777" w:rsidR="004F78BA" w:rsidRDefault="00D36E71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ED2EB" w14:textId="77777777" w:rsidR="004F78BA" w:rsidRDefault="00D36E71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1"/>
              </w:rPr>
              <w:t>SUB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FE311B" w14:textId="77777777" w:rsidR="004F78BA" w:rsidRDefault="004F78BA"/>
        </w:tc>
        <w:tc>
          <w:tcPr>
            <w:tcW w:w="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AE80F9" w14:textId="77777777" w:rsidR="004F78BA" w:rsidRDefault="00D36E7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691B8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Ostatní náklady související s administrací veřejné zakázky, vedení stavby, režijní náklady zhotovitele apod.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21B3" w14:textId="77777777" w:rsidR="004F78BA" w:rsidRDefault="00D36E71">
            <w:pPr>
              <w:spacing w:after="0"/>
              <w:ind w:left="-3"/>
              <w:jc w:val="both"/>
            </w:pPr>
            <w:proofErr w:type="spellStart"/>
            <w:r>
              <w:rPr>
                <w:rFonts w:ascii="Arial" w:eastAsia="Arial" w:hAnsi="Arial" w:cs="Arial"/>
                <w:sz w:val="11"/>
              </w:rPr>
              <w:t>komple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B269" w14:textId="77777777" w:rsidR="004F78BA" w:rsidRDefault="00D36E71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1"/>
              </w:rPr>
              <w:t>1,000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74072C93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F9B7" w14:textId="77777777" w:rsidR="004F78BA" w:rsidRDefault="00D36E71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B420" w14:textId="77777777" w:rsidR="004F78BA" w:rsidRDefault="00D36E71">
            <w:pPr>
              <w:spacing w:after="0" w:line="266" w:lineRule="auto"/>
              <w:ind w:left="25"/>
            </w:pPr>
            <w:r>
              <w:rPr>
                <w:rFonts w:ascii="Arial" w:eastAsia="Arial" w:hAnsi="Arial" w:cs="Arial"/>
                <w:sz w:val="11"/>
              </w:rPr>
              <w:t xml:space="preserve">https://podminky.urs.cz/it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/CS_URS_2024_01/</w:t>
            </w:r>
          </w:p>
          <w:p w14:paraId="7AD016DF" w14:textId="77777777" w:rsidR="004F78BA" w:rsidRDefault="00D36E71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1C0A74C1" w14:textId="77777777" w:rsidR="004F78BA" w:rsidRDefault="004F78BA"/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2DE0CF" w14:textId="77777777" w:rsidR="004F78BA" w:rsidRDefault="00D36E7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1"/>
              </w:rPr>
              <w:t>CS ÚRS 2024 01</w:t>
            </w:r>
          </w:p>
        </w:tc>
      </w:tr>
    </w:tbl>
    <w:p w14:paraId="3B17EACB" w14:textId="77777777" w:rsidR="004F78BA" w:rsidRDefault="00D36E71">
      <w:pPr>
        <w:tabs>
          <w:tab w:val="center" w:pos="9204"/>
          <w:tab w:val="center" w:pos="1081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A0BF09" wp14:editId="71CDA431">
                <wp:simplePos x="0" y="0"/>
                <wp:positionH relativeFrom="column">
                  <wp:posOffset>4950536</wp:posOffset>
                </wp:positionH>
                <wp:positionV relativeFrom="paragraph">
                  <wp:posOffset>-24925</wp:posOffset>
                </wp:positionV>
                <wp:extent cx="2932430" cy="109728"/>
                <wp:effectExtent l="0" t="0" r="0" b="0"/>
                <wp:wrapNone/>
                <wp:docPr id="116393" name="Group 116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728"/>
                          <a:chOff x="0" y="0"/>
                          <a:chExt cx="2932430" cy="109728"/>
                        </a:xfrm>
                      </wpg:grpSpPr>
                      <wps:wsp>
                        <wps:cNvPr id="152061" name="Shape 152061"/>
                        <wps:cNvSpPr/>
                        <wps:spPr>
                          <a:xfrm>
                            <a:off x="0" y="0"/>
                            <a:ext cx="2932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0" h="9144">
                                <a:moveTo>
                                  <a:pt x="0" y="0"/>
                                </a:moveTo>
                                <a:lnTo>
                                  <a:pt x="2932430" y="0"/>
                                </a:lnTo>
                                <a:lnTo>
                                  <a:pt x="2932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62" name="Shape 152062"/>
                        <wps:cNvSpPr/>
                        <wps:spPr>
                          <a:xfrm>
                            <a:off x="0" y="100584"/>
                            <a:ext cx="2932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0" h="9144">
                                <a:moveTo>
                                  <a:pt x="0" y="0"/>
                                </a:moveTo>
                                <a:lnTo>
                                  <a:pt x="2932430" y="0"/>
                                </a:lnTo>
                                <a:lnTo>
                                  <a:pt x="2932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393" style="width:230.9pt;height:8.64001pt;position:absolute;z-index:-2147483443;mso-position-horizontal-relative:text;mso-position-horizontal:absolute;margin-left:389.806pt;mso-position-vertical-relative:text;margin-top:-1.96271pt;" coordsize="29324,1097">
                <v:shape id="Shape 152063" style="position:absolute;width:29324;height:91;left:0;top:0;" coordsize="2932430,9144" path="m0,0l2932430,0l2932430,9144l0,9144l0,0">
                  <v:stroke weight="0pt" endcap="square" joinstyle="round" on="false" color="#000000" opacity="0"/>
                  <v:fill on="true" color="#db303b"/>
                </v:shape>
                <v:shape id="Shape 152064" style="position:absolute;width:29324;height:91;left:0;top:1005;" coordsize="2932430,9144" path="m0,0l2932430,0l2932430,9144l0,9144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13"/>
        </w:rPr>
        <w:t>Celková cena nabídky:</w:t>
      </w:r>
      <w:r>
        <w:rPr>
          <w:rFonts w:ascii="Arial" w:eastAsia="Arial" w:hAnsi="Arial" w:cs="Arial"/>
          <w:b/>
          <w:sz w:val="13"/>
        </w:rPr>
        <w:tab/>
        <w:t>5.750.298,28 Kč</w:t>
      </w:r>
    </w:p>
    <w:p w14:paraId="1F9734B5" w14:textId="77777777" w:rsidR="004F78BA" w:rsidRDefault="004F78BA">
      <w:pPr>
        <w:sectPr w:rsidR="004F78B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6" w:h="11904" w:orient="landscape"/>
          <w:pgMar w:top="1142" w:right="1092" w:bottom="1147" w:left="1150" w:header="708" w:footer="488" w:gutter="0"/>
          <w:cols w:space="708"/>
        </w:sectPr>
      </w:pPr>
    </w:p>
    <w:p w14:paraId="06CDB7C2" w14:textId="77777777" w:rsidR="004F78BA" w:rsidRDefault="00D36E71">
      <w:pPr>
        <w:tabs>
          <w:tab w:val="center" w:pos="2018"/>
          <w:tab w:val="center" w:pos="4148"/>
          <w:tab w:val="center" w:pos="7065"/>
        </w:tabs>
        <w:spacing w:after="0"/>
        <w:ind w:left="-17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20E987" wp14:editId="7EABD873">
                <wp:simplePos x="0" y="0"/>
                <wp:positionH relativeFrom="page">
                  <wp:posOffset>646481</wp:posOffset>
                </wp:positionH>
                <wp:positionV relativeFrom="page">
                  <wp:posOffset>809498</wp:posOffset>
                </wp:positionV>
                <wp:extent cx="6260338" cy="9144"/>
                <wp:effectExtent l="0" t="0" r="0" b="0"/>
                <wp:wrapTopAndBottom/>
                <wp:docPr id="89410" name="Group 89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338" cy="9144"/>
                          <a:chOff x="0" y="0"/>
                          <a:chExt cx="6260338" cy="9144"/>
                        </a:xfrm>
                      </wpg:grpSpPr>
                      <wps:wsp>
                        <wps:cNvPr id="152065" name="Shape 152065"/>
                        <wps:cNvSpPr/>
                        <wps:spPr>
                          <a:xfrm>
                            <a:off x="0" y="0"/>
                            <a:ext cx="6260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338" h="9144">
                                <a:moveTo>
                                  <a:pt x="0" y="0"/>
                                </a:moveTo>
                                <a:lnTo>
                                  <a:pt x="6260338" y="0"/>
                                </a:lnTo>
                                <a:lnTo>
                                  <a:pt x="6260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410" style="width:492.94pt;height:0.719971pt;position:absolute;mso-position-horizontal-relative:page;mso-position-horizontal:absolute;margin-left:50.904pt;mso-position-vertical-relative:page;margin-top:63.74pt;" coordsize="62603,91">
                <v:shape id="Shape 152066" style="position:absolute;width:62603;height:91;left:0;top:0;" coordsize="6260338,9144" path="m0,0l6260338,0l6260338,9144l0,9144l0,0">
                  <v:stroke weight="0pt" endcap="flat" joinstyle="miter" miterlimit="10" on="false" color="#000000" opacity="0"/>
                  <v:fill on="true" color="#db303b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2"/>
        </w:rPr>
        <w:t>Figura</w:t>
      </w:r>
      <w:r>
        <w:rPr>
          <w:rFonts w:ascii="Arial" w:eastAsia="Arial" w:hAnsi="Arial" w:cs="Arial"/>
          <w:b/>
          <w:sz w:val="12"/>
        </w:rPr>
        <w:tab/>
        <w:t>Výraz</w:t>
      </w:r>
      <w:r>
        <w:rPr>
          <w:rFonts w:ascii="Arial" w:eastAsia="Arial" w:hAnsi="Arial" w:cs="Arial"/>
          <w:b/>
          <w:sz w:val="12"/>
        </w:rPr>
        <w:tab/>
        <w:t>Hodnota</w:t>
      </w:r>
      <w:r>
        <w:rPr>
          <w:rFonts w:ascii="Arial" w:eastAsia="Arial" w:hAnsi="Arial" w:cs="Arial"/>
          <w:b/>
          <w:sz w:val="12"/>
        </w:rPr>
        <w:tab/>
        <w:t>Popis</w:t>
      </w:r>
    </w:p>
    <w:sectPr w:rsidR="004F78B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4" w:h="1683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DC44" w14:textId="77777777" w:rsidR="00D36E71" w:rsidRDefault="00D36E71">
      <w:pPr>
        <w:spacing w:after="0" w:line="240" w:lineRule="auto"/>
      </w:pPr>
      <w:r>
        <w:separator/>
      </w:r>
    </w:p>
  </w:endnote>
  <w:endnote w:type="continuationSeparator" w:id="0">
    <w:p w14:paraId="26EBD14E" w14:textId="77777777" w:rsidR="00D36E71" w:rsidRDefault="00D3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6D84" w14:textId="77777777" w:rsidR="004F78BA" w:rsidRDefault="004F78B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9BE7" w14:textId="77777777" w:rsidR="004F78BA" w:rsidRDefault="004F78B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6127" w14:textId="77777777" w:rsidR="004F78BA" w:rsidRDefault="004F78B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1D76" w14:textId="77777777" w:rsidR="004F78BA" w:rsidRDefault="004F78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CCD5" w14:textId="77777777" w:rsidR="004F78BA" w:rsidRDefault="004F78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5179" w14:textId="77777777" w:rsidR="004F78BA" w:rsidRDefault="004F78B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A6FD" w14:textId="77777777" w:rsidR="004F78BA" w:rsidRDefault="00D36E71">
    <w:pPr>
      <w:tabs>
        <w:tab w:val="center" w:pos="7261"/>
        <w:tab w:val="right" w:pos="14604"/>
      </w:tabs>
      <w:spacing w:after="0"/>
      <w:ind w:left="-110" w:right="-4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9F11" w14:textId="77777777" w:rsidR="004F78BA" w:rsidRDefault="00D36E71">
    <w:pPr>
      <w:tabs>
        <w:tab w:val="center" w:pos="7261"/>
        <w:tab w:val="right" w:pos="14604"/>
      </w:tabs>
      <w:spacing w:after="0"/>
      <w:ind w:left="-110" w:right="-4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987F" w14:textId="77777777" w:rsidR="004F78BA" w:rsidRDefault="00D36E71">
    <w:pPr>
      <w:tabs>
        <w:tab w:val="center" w:pos="7261"/>
        <w:tab w:val="right" w:pos="14604"/>
      </w:tabs>
      <w:spacing w:after="0"/>
      <w:ind w:left="-110" w:right="-4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9C51" w14:textId="77777777" w:rsidR="004F78BA" w:rsidRDefault="00D36E71">
    <w:pPr>
      <w:tabs>
        <w:tab w:val="center" w:pos="7261"/>
        <w:tab w:val="right" w:pos="14594"/>
      </w:tabs>
      <w:spacing w:after="0"/>
      <w:ind w:left="-110" w:right="-5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73E7" w14:textId="77777777" w:rsidR="004F78BA" w:rsidRDefault="00D36E71">
    <w:pPr>
      <w:tabs>
        <w:tab w:val="center" w:pos="7261"/>
        <w:tab w:val="right" w:pos="14594"/>
      </w:tabs>
      <w:spacing w:after="0"/>
      <w:ind w:left="-110" w:right="-5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079D" w14:textId="77777777" w:rsidR="004F78BA" w:rsidRDefault="00D36E71">
    <w:pPr>
      <w:tabs>
        <w:tab w:val="center" w:pos="7261"/>
        <w:tab w:val="right" w:pos="14594"/>
      </w:tabs>
      <w:spacing w:after="0"/>
      <w:ind w:left="-110" w:right="-55"/>
    </w:pPr>
    <w:r>
      <w:rPr>
        <w:rFonts w:ascii="Arial" w:eastAsia="Arial" w:hAnsi="Arial" w:cs="Arial"/>
        <w:i/>
        <w:sz w:val="11"/>
      </w:rPr>
      <w:t xml:space="preserve">Vytvořeno systémem </w:t>
    </w:r>
    <w:proofErr w:type="spellStart"/>
    <w:r>
      <w:rPr>
        <w:rFonts w:ascii="Arial" w:eastAsia="Arial" w:hAnsi="Arial" w:cs="Arial"/>
        <w:i/>
        <w:sz w:val="11"/>
      </w:rPr>
      <w:t>euroCALC</w:t>
    </w:r>
    <w:proofErr w:type="spellEnd"/>
    <w:r>
      <w:rPr>
        <w:rFonts w:ascii="Arial" w:eastAsia="Arial" w:hAnsi="Arial" w:cs="Arial"/>
        <w:i/>
        <w:sz w:val="11"/>
      </w:rPr>
      <w:t xml:space="preserve"> 4</w:t>
    </w:r>
    <w:r>
      <w:rPr>
        <w:rFonts w:ascii="Arial" w:eastAsia="Arial" w:hAnsi="Arial" w:cs="Arial"/>
        <w:i/>
        <w:sz w:val="1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23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1"/>
      </w:rPr>
      <w:t>""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FCA7" w14:textId="77777777" w:rsidR="00D36E71" w:rsidRDefault="00D36E71">
      <w:pPr>
        <w:spacing w:after="0" w:line="240" w:lineRule="auto"/>
      </w:pPr>
      <w:r>
        <w:separator/>
      </w:r>
    </w:p>
  </w:footnote>
  <w:footnote w:type="continuationSeparator" w:id="0">
    <w:p w14:paraId="017AF701" w14:textId="77777777" w:rsidR="00D36E71" w:rsidRDefault="00D3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4D8D" w14:textId="77777777" w:rsidR="004F78BA" w:rsidRDefault="004F78B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8BABF" w14:textId="77777777" w:rsidR="004F78BA" w:rsidRDefault="004F78B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0066" w14:textId="77777777" w:rsidR="004F78BA" w:rsidRDefault="004F78B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55DF" w14:textId="77777777" w:rsidR="004F78BA" w:rsidRDefault="004F78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1157" w14:textId="77777777" w:rsidR="004F78BA" w:rsidRDefault="004F78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FD5C" w14:textId="77777777" w:rsidR="004F78BA" w:rsidRDefault="004F78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AD56" w14:textId="77777777" w:rsidR="004F78BA" w:rsidRDefault="00D36E71">
    <w:pPr>
      <w:tabs>
        <w:tab w:val="center" w:pos="510"/>
        <w:tab w:val="center" w:pos="1257"/>
        <w:tab w:val="center" w:pos="4635"/>
        <w:tab w:val="center" w:pos="7625"/>
        <w:tab w:val="center" w:pos="8372"/>
        <w:tab w:val="center" w:pos="9429"/>
        <w:tab w:val="center" w:pos="10527"/>
        <w:tab w:val="center" w:pos="11776"/>
        <w:tab w:val="center" w:pos="13022"/>
        <w:tab w:val="right" w:pos="1460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F053E3" wp14:editId="6DCEEA41">
              <wp:simplePos x="0" y="0"/>
              <wp:positionH relativeFrom="page">
                <wp:posOffset>654101</wp:posOffset>
              </wp:positionH>
              <wp:positionV relativeFrom="page">
                <wp:posOffset>807975</wp:posOffset>
              </wp:positionV>
              <wp:extent cx="9367774" cy="9144"/>
              <wp:effectExtent l="0" t="0" r="0" b="0"/>
              <wp:wrapSquare wrapText="bothSides"/>
              <wp:docPr id="141586" name="Group 141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7774" cy="9144"/>
                        <a:chOff x="0" y="0"/>
                        <a:chExt cx="9367774" cy="9144"/>
                      </a:xfrm>
                    </wpg:grpSpPr>
                    <wps:wsp>
                      <wps:cNvPr id="152069" name="Shape 152069"/>
                      <wps:cNvSpPr/>
                      <wps:spPr>
                        <a:xfrm>
                          <a:off x="0" y="0"/>
                          <a:ext cx="93677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7774" h="9144">
                              <a:moveTo>
                                <a:pt x="0" y="0"/>
                              </a:moveTo>
                              <a:lnTo>
                                <a:pt x="9367774" y="0"/>
                              </a:lnTo>
                              <a:lnTo>
                                <a:pt x="93677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30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1586" style="width:737.62pt;height:0.719971pt;position:absolute;mso-position-horizontal-relative:page;mso-position-horizontal:absolute;margin-left:51.504pt;mso-position-vertical-relative:page;margin-top:63.6201pt;" coordsize="93677,91">
              <v:shape id="Shape 152070" style="position:absolute;width:93677;height:91;left:0;top:0;" coordsize="9367774,9144" path="m0,0l9367774,0l9367774,9144l0,9144l0,0">
                <v:stroke weight="0pt" endcap="flat" joinstyle="miter" miterlimit="10" on="false" color="#000000" opacity="0"/>
                <v:fill on="true" color="#db303b"/>
              </v:shape>
              <w10:wrap type="square"/>
            </v:group>
          </w:pict>
        </mc:Fallback>
      </mc:AlternateContent>
    </w:r>
    <w:proofErr w:type="spellStart"/>
    <w:r>
      <w:rPr>
        <w:rFonts w:ascii="Arial" w:eastAsia="Arial" w:hAnsi="Arial" w:cs="Arial"/>
        <w:b/>
        <w:sz w:val="11"/>
      </w:rPr>
      <w:t>Poř</w:t>
    </w:r>
    <w:proofErr w:type="spellEnd"/>
    <w:r>
      <w:rPr>
        <w:rFonts w:ascii="Arial" w:eastAsia="Arial" w:hAnsi="Arial" w:cs="Arial"/>
        <w:b/>
        <w:sz w:val="11"/>
      </w:rPr>
      <w:t>.</w:t>
    </w:r>
    <w:r>
      <w:rPr>
        <w:rFonts w:ascii="Arial" w:eastAsia="Arial" w:hAnsi="Arial" w:cs="Arial"/>
        <w:b/>
        <w:sz w:val="11"/>
      </w:rPr>
      <w:tab/>
      <w:t>Typ</w:t>
    </w:r>
    <w:r>
      <w:rPr>
        <w:rFonts w:ascii="Arial" w:eastAsia="Arial" w:hAnsi="Arial" w:cs="Arial"/>
        <w:b/>
        <w:sz w:val="11"/>
      </w:rPr>
      <w:tab/>
      <w:t>Kód</w:t>
    </w:r>
    <w:r>
      <w:rPr>
        <w:rFonts w:ascii="Arial" w:eastAsia="Arial" w:hAnsi="Arial" w:cs="Arial"/>
        <w:b/>
        <w:sz w:val="11"/>
      </w:rPr>
      <w:tab/>
      <w:t>Popis</w:t>
    </w:r>
    <w:r>
      <w:rPr>
        <w:rFonts w:ascii="Arial" w:eastAsia="Arial" w:hAnsi="Arial" w:cs="Arial"/>
        <w:b/>
        <w:sz w:val="11"/>
      </w:rPr>
      <w:tab/>
      <w:t>MJ</w:t>
    </w:r>
    <w:r>
      <w:rPr>
        <w:rFonts w:ascii="Arial" w:eastAsia="Arial" w:hAnsi="Arial" w:cs="Arial"/>
        <w:b/>
        <w:sz w:val="11"/>
      </w:rPr>
      <w:tab/>
      <w:t>Nabízená Výměra</w:t>
    </w:r>
    <w:r>
      <w:rPr>
        <w:rFonts w:ascii="Arial" w:eastAsia="Arial" w:hAnsi="Arial" w:cs="Arial"/>
        <w:b/>
        <w:sz w:val="11"/>
      </w:rPr>
      <w:tab/>
    </w:r>
    <w:proofErr w:type="spellStart"/>
    <w:r>
      <w:rPr>
        <w:rFonts w:ascii="Arial" w:eastAsia="Arial" w:hAnsi="Arial" w:cs="Arial"/>
        <w:b/>
        <w:sz w:val="11"/>
      </w:rPr>
      <w:t>Jedn</w:t>
    </w:r>
    <w:proofErr w:type="spellEnd"/>
    <w:r>
      <w:rPr>
        <w:rFonts w:ascii="Arial" w:eastAsia="Arial" w:hAnsi="Arial" w:cs="Arial"/>
        <w:b/>
        <w:sz w:val="11"/>
      </w:rPr>
      <w:t>. Cena</w:t>
    </w:r>
    <w:r>
      <w:rPr>
        <w:rFonts w:ascii="Arial" w:eastAsia="Arial" w:hAnsi="Arial" w:cs="Arial"/>
        <w:b/>
        <w:sz w:val="11"/>
      </w:rPr>
      <w:tab/>
    </w:r>
    <w:proofErr w:type="spellStart"/>
    <w:r>
      <w:rPr>
        <w:rFonts w:ascii="Arial" w:eastAsia="Arial" w:hAnsi="Arial" w:cs="Arial"/>
        <w:b/>
        <w:sz w:val="11"/>
      </w:rPr>
      <w:t>Cena</w:t>
    </w:r>
    <w:proofErr w:type="spellEnd"/>
    <w:r>
      <w:rPr>
        <w:rFonts w:ascii="Arial" w:eastAsia="Arial" w:hAnsi="Arial" w:cs="Arial"/>
        <w:b/>
        <w:sz w:val="11"/>
      </w:rPr>
      <w:tab/>
      <w:t>Komentář zadavatele</w:t>
    </w:r>
    <w:r>
      <w:rPr>
        <w:rFonts w:ascii="Arial" w:eastAsia="Arial" w:hAnsi="Arial" w:cs="Arial"/>
        <w:b/>
        <w:sz w:val="11"/>
      </w:rPr>
      <w:tab/>
      <w:t>Komentář uchazeče</w:t>
    </w:r>
    <w:r>
      <w:rPr>
        <w:rFonts w:ascii="Arial" w:eastAsia="Arial" w:hAnsi="Arial" w:cs="Arial"/>
        <w:b/>
        <w:sz w:val="11"/>
      </w:rPr>
      <w:tab/>
      <w:t>Cenová soustava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E528" w14:textId="77777777" w:rsidR="004F78BA" w:rsidRDefault="00D36E71">
    <w:pPr>
      <w:tabs>
        <w:tab w:val="center" w:pos="510"/>
        <w:tab w:val="center" w:pos="1257"/>
        <w:tab w:val="center" w:pos="4635"/>
        <w:tab w:val="center" w:pos="7625"/>
        <w:tab w:val="center" w:pos="8372"/>
        <w:tab w:val="center" w:pos="9429"/>
        <w:tab w:val="center" w:pos="10527"/>
        <w:tab w:val="center" w:pos="11776"/>
        <w:tab w:val="center" w:pos="13022"/>
        <w:tab w:val="right" w:pos="1460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DA1B2" wp14:editId="5E30FAA9">
              <wp:simplePos x="0" y="0"/>
              <wp:positionH relativeFrom="page">
                <wp:posOffset>654101</wp:posOffset>
              </wp:positionH>
              <wp:positionV relativeFrom="page">
                <wp:posOffset>807975</wp:posOffset>
              </wp:positionV>
              <wp:extent cx="9367774" cy="9144"/>
              <wp:effectExtent l="0" t="0" r="0" b="0"/>
              <wp:wrapSquare wrapText="bothSides"/>
              <wp:docPr id="141546" name="Group 141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7774" cy="9144"/>
                        <a:chOff x="0" y="0"/>
                        <a:chExt cx="9367774" cy="9144"/>
                      </a:xfrm>
                    </wpg:grpSpPr>
                    <wps:wsp>
                      <wps:cNvPr id="152067" name="Shape 152067"/>
                      <wps:cNvSpPr/>
                      <wps:spPr>
                        <a:xfrm>
                          <a:off x="0" y="0"/>
                          <a:ext cx="93677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7774" h="9144">
                              <a:moveTo>
                                <a:pt x="0" y="0"/>
                              </a:moveTo>
                              <a:lnTo>
                                <a:pt x="9367774" y="0"/>
                              </a:lnTo>
                              <a:lnTo>
                                <a:pt x="93677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30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1546" style="width:737.62pt;height:0.719971pt;position:absolute;mso-position-horizontal-relative:page;mso-position-horizontal:absolute;margin-left:51.504pt;mso-position-vertical-relative:page;margin-top:63.6201pt;" coordsize="93677,91">
              <v:shape id="Shape 152068" style="position:absolute;width:93677;height:91;left:0;top:0;" coordsize="9367774,9144" path="m0,0l9367774,0l9367774,9144l0,9144l0,0">
                <v:stroke weight="0pt" endcap="flat" joinstyle="miter" miterlimit="10" on="false" color="#000000" opacity="0"/>
                <v:fill on="true" color="#db303b"/>
              </v:shape>
              <w10:wrap type="square"/>
            </v:group>
          </w:pict>
        </mc:Fallback>
      </mc:AlternateContent>
    </w:r>
    <w:proofErr w:type="spellStart"/>
    <w:r>
      <w:rPr>
        <w:rFonts w:ascii="Arial" w:eastAsia="Arial" w:hAnsi="Arial" w:cs="Arial"/>
        <w:b/>
        <w:sz w:val="11"/>
      </w:rPr>
      <w:t>Poř</w:t>
    </w:r>
    <w:proofErr w:type="spellEnd"/>
    <w:r>
      <w:rPr>
        <w:rFonts w:ascii="Arial" w:eastAsia="Arial" w:hAnsi="Arial" w:cs="Arial"/>
        <w:b/>
        <w:sz w:val="11"/>
      </w:rPr>
      <w:t>.</w:t>
    </w:r>
    <w:r>
      <w:rPr>
        <w:rFonts w:ascii="Arial" w:eastAsia="Arial" w:hAnsi="Arial" w:cs="Arial"/>
        <w:b/>
        <w:sz w:val="11"/>
      </w:rPr>
      <w:tab/>
      <w:t>Typ</w:t>
    </w:r>
    <w:r>
      <w:rPr>
        <w:rFonts w:ascii="Arial" w:eastAsia="Arial" w:hAnsi="Arial" w:cs="Arial"/>
        <w:b/>
        <w:sz w:val="11"/>
      </w:rPr>
      <w:tab/>
      <w:t>Kód</w:t>
    </w:r>
    <w:r>
      <w:rPr>
        <w:rFonts w:ascii="Arial" w:eastAsia="Arial" w:hAnsi="Arial" w:cs="Arial"/>
        <w:b/>
        <w:sz w:val="11"/>
      </w:rPr>
      <w:tab/>
      <w:t>Popis</w:t>
    </w:r>
    <w:r>
      <w:rPr>
        <w:rFonts w:ascii="Arial" w:eastAsia="Arial" w:hAnsi="Arial" w:cs="Arial"/>
        <w:b/>
        <w:sz w:val="11"/>
      </w:rPr>
      <w:tab/>
      <w:t>MJ</w:t>
    </w:r>
    <w:r>
      <w:rPr>
        <w:rFonts w:ascii="Arial" w:eastAsia="Arial" w:hAnsi="Arial" w:cs="Arial"/>
        <w:b/>
        <w:sz w:val="11"/>
      </w:rPr>
      <w:tab/>
      <w:t>Nabízená Výměra</w:t>
    </w:r>
    <w:r>
      <w:rPr>
        <w:rFonts w:ascii="Arial" w:eastAsia="Arial" w:hAnsi="Arial" w:cs="Arial"/>
        <w:b/>
        <w:sz w:val="11"/>
      </w:rPr>
      <w:tab/>
    </w:r>
    <w:proofErr w:type="spellStart"/>
    <w:r>
      <w:rPr>
        <w:rFonts w:ascii="Arial" w:eastAsia="Arial" w:hAnsi="Arial" w:cs="Arial"/>
        <w:b/>
        <w:sz w:val="11"/>
      </w:rPr>
      <w:t>Jedn</w:t>
    </w:r>
    <w:proofErr w:type="spellEnd"/>
    <w:r>
      <w:rPr>
        <w:rFonts w:ascii="Arial" w:eastAsia="Arial" w:hAnsi="Arial" w:cs="Arial"/>
        <w:b/>
        <w:sz w:val="11"/>
      </w:rPr>
      <w:t>. Cena</w:t>
    </w:r>
    <w:r>
      <w:rPr>
        <w:rFonts w:ascii="Arial" w:eastAsia="Arial" w:hAnsi="Arial" w:cs="Arial"/>
        <w:b/>
        <w:sz w:val="11"/>
      </w:rPr>
      <w:tab/>
    </w:r>
    <w:proofErr w:type="spellStart"/>
    <w:r>
      <w:rPr>
        <w:rFonts w:ascii="Arial" w:eastAsia="Arial" w:hAnsi="Arial" w:cs="Arial"/>
        <w:b/>
        <w:sz w:val="11"/>
      </w:rPr>
      <w:t>Cena</w:t>
    </w:r>
    <w:proofErr w:type="spellEnd"/>
    <w:r>
      <w:rPr>
        <w:rFonts w:ascii="Arial" w:eastAsia="Arial" w:hAnsi="Arial" w:cs="Arial"/>
        <w:b/>
        <w:sz w:val="11"/>
      </w:rPr>
      <w:tab/>
      <w:t>Komentář zadavatele</w:t>
    </w:r>
    <w:r>
      <w:rPr>
        <w:rFonts w:ascii="Arial" w:eastAsia="Arial" w:hAnsi="Arial" w:cs="Arial"/>
        <w:b/>
        <w:sz w:val="11"/>
      </w:rPr>
      <w:tab/>
      <w:t>Komentář uchazeče</w:t>
    </w:r>
    <w:r>
      <w:rPr>
        <w:rFonts w:ascii="Arial" w:eastAsia="Arial" w:hAnsi="Arial" w:cs="Arial"/>
        <w:b/>
        <w:sz w:val="11"/>
      </w:rPr>
      <w:tab/>
      <w:t>Cenová soustava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0A95" w14:textId="77777777" w:rsidR="004F78BA" w:rsidRDefault="004F78B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0545" w14:textId="77777777" w:rsidR="004F78BA" w:rsidRDefault="004F78B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0CD2" w14:textId="77777777" w:rsidR="004F78BA" w:rsidRDefault="004F78B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5AB5" w14:textId="77777777" w:rsidR="004F78BA" w:rsidRDefault="004F78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108FA"/>
    <w:multiLevelType w:val="hybridMultilevel"/>
    <w:tmpl w:val="164CB008"/>
    <w:lvl w:ilvl="0" w:tplc="A4D402DC">
      <w:start w:val="1"/>
      <w:numFmt w:val="bullet"/>
      <w:lvlText w:val="-"/>
      <w:lvlJc w:val="left"/>
      <w:pPr>
        <w:ind w:left="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2CADA0E">
      <w:start w:val="1"/>
      <w:numFmt w:val="bullet"/>
      <w:lvlText w:val="o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D9CAC8B4">
      <w:start w:val="1"/>
      <w:numFmt w:val="bullet"/>
      <w:lvlText w:val="▪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10646C6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B192C99E">
      <w:start w:val="1"/>
      <w:numFmt w:val="bullet"/>
      <w:lvlText w:val="o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0F0142C">
      <w:start w:val="1"/>
      <w:numFmt w:val="bullet"/>
      <w:lvlText w:val="▪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52FC0986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9EF4A70E">
      <w:start w:val="1"/>
      <w:numFmt w:val="bullet"/>
      <w:lvlText w:val="o"/>
      <w:lvlJc w:val="left"/>
      <w:pPr>
        <w:ind w:left="5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32123CAE">
      <w:start w:val="1"/>
      <w:numFmt w:val="bullet"/>
      <w:lvlText w:val="▪"/>
      <w:lvlJc w:val="left"/>
      <w:pPr>
        <w:ind w:left="6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588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BA"/>
    <w:rsid w:val="004F78BA"/>
    <w:rsid w:val="005E5D35"/>
    <w:rsid w:val="00690837"/>
    <w:rsid w:val="007545FE"/>
    <w:rsid w:val="007E4DC3"/>
    <w:rsid w:val="00994706"/>
    <w:rsid w:val="00A37080"/>
    <w:rsid w:val="00AF74CF"/>
    <w:rsid w:val="00D36E71"/>
    <w:rsid w:val="00F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B364"/>
  <w15:docId w15:val="{DB8B53FC-A5DE-4554-BFE4-77980022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104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4263"/>
      <w:outlineLvl w:val="1"/>
    </w:pPr>
    <w:rPr>
      <w:rFonts w:ascii="Arial" w:eastAsia="Arial" w:hAnsi="Arial" w:cs="Arial"/>
      <w:b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7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10201</Words>
  <Characters>60192</Characters>
  <Application>Microsoft Office Word</Application>
  <DocSecurity>0</DocSecurity>
  <Lines>501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Šedová</dc:creator>
  <cp:keywords/>
  <cp:lastModifiedBy>Monika Pelechová</cp:lastModifiedBy>
  <cp:revision>7</cp:revision>
  <dcterms:created xsi:type="dcterms:W3CDTF">2024-10-09T08:08:00Z</dcterms:created>
  <dcterms:modified xsi:type="dcterms:W3CDTF">2024-10-09T09:15:00Z</dcterms:modified>
</cp:coreProperties>
</file>