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EAE9F" w14:textId="77777777" w:rsidR="008C1CA1" w:rsidRDefault="008C1CA1" w:rsidP="008C1CA1">
      <w:pPr>
        <w:rPr>
          <w:rFonts w:ascii="Arial" w:hAnsi="Arial" w:cs="Arial"/>
          <w:sz w:val="20"/>
          <w:szCs w:val="20"/>
        </w:rPr>
      </w:pPr>
    </w:p>
    <w:p w14:paraId="091DDE49" w14:textId="77777777" w:rsidR="008C1CA1" w:rsidRDefault="008C1CA1" w:rsidP="008C1CA1">
      <w:pPr>
        <w:rPr>
          <w:rFonts w:ascii="Arial" w:hAnsi="Arial" w:cs="Arial"/>
          <w:sz w:val="20"/>
          <w:szCs w:val="20"/>
        </w:rPr>
      </w:pPr>
    </w:p>
    <w:p w14:paraId="59E545CC" w14:textId="77777777" w:rsidR="008C1CA1" w:rsidRPr="00A56C8F" w:rsidRDefault="008C1CA1" w:rsidP="008C1CA1">
      <w:pPr>
        <w:rPr>
          <w:rFonts w:ascii="Arial" w:hAnsi="Arial" w:cs="Arial"/>
          <w:i/>
          <w:sz w:val="20"/>
          <w:szCs w:val="20"/>
        </w:rPr>
      </w:pPr>
      <w:r w:rsidRPr="00A56C8F">
        <w:rPr>
          <w:rFonts w:ascii="Arial" w:hAnsi="Arial" w:cs="Arial"/>
          <w:i/>
          <w:sz w:val="20"/>
          <w:szCs w:val="20"/>
        </w:rPr>
        <w:t>Příloha č. 1 – Specifikace rozsahu výkonů a služeb</w:t>
      </w:r>
    </w:p>
    <w:p w14:paraId="4BB3948D" w14:textId="77777777" w:rsidR="008C1CA1" w:rsidRDefault="008C1CA1" w:rsidP="008C1CA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0"/>
      </w:tblGrid>
      <w:tr w:rsidR="008C1CA1" w14:paraId="71F25A39" w14:textId="77777777" w:rsidTr="00326BB4">
        <w:tc>
          <w:tcPr>
            <w:tcW w:w="9180" w:type="dxa"/>
            <w:shd w:val="clear" w:color="auto" w:fill="75C4D7"/>
            <w:tcMar>
              <w:top w:w="60" w:type="dxa"/>
              <w:bottom w:w="60" w:type="dxa"/>
            </w:tcMar>
          </w:tcPr>
          <w:p w14:paraId="4356BF36" w14:textId="77777777" w:rsidR="008C1CA1" w:rsidRDefault="008C1CA1" w:rsidP="00326BB4">
            <w:pPr>
              <w:spacing w:line="240" w:lineRule="atLeast"/>
            </w:pPr>
            <w:proofErr w:type="spellStart"/>
            <w:r>
              <w:rPr>
                <w:rFonts w:ascii="Arial" w:hAnsi="Arial"/>
                <w:b/>
                <w:color w:val="FFFFFF"/>
              </w:rPr>
              <w:t>Elekta</w:t>
            </w:r>
            <w:proofErr w:type="spellEnd"/>
            <w:r>
              <w:rPr>
                <w:rFonts w:ascii="Arial" w:hAnsi="Arial"/>
                <w:b/>
                <w:color w:val="FFFFFF"/>
              </w:rPr>
              <w:t xml:space="preserve"> Care </w:t>
            </w:r>
            <w:proofErr w:type="spellStart"/>
            <w:r>
              <w:rPr>
                <w:rFonts w:ascii="Arial" w:hAnsi="Arial"/>
                <w:b/>
                <w:color w:val="FFFFFF"/>
              </w:rPr>
              <w:t>Harmony</w:t>
            </w:r>
            <w:proofErr w:type="spellEnd"/>
            <w:r>
              <w:rPr>
                <w:rFonts w:ascii="Arial" w:hAnsi="Arial"/>
                <w:b/>
                <w:color w:val="FFFFFF"/>
              </w:rPr>
              <w:t xml:space="preserve"> Pro lineární urychlovač</w:t>
            </w:r>
          </w:p>
        </w:tc>
      </w:tr>
    </w:tbl>
    <w:p w14:paraId="797C3437" w14:textId="77777777" w:rsidR="008C1CA1" w:rsidRDefault="008C1CA1" w:rsidP="008C1CA1">
      <w:pPr>
        <w:spacing w:before="170" w:line="200" w:lineRule="atLeast"/>
      </w:pPr>
      <w:r>
        <w:rPr>
          <w:rFonts w:ascii="Arial" w:hAnsi="Arial"/>
          <w:b/>
          <w:color w:val="000000"/>
          <w:sz w:val="20"/>
        </w:rPr>
        <w:t>Pokryté produkty</w:t>
      </w:r>
    </w:p>
    <w:tbl>
      <w:tblPr>
        <w:tblW w:w="0" w:type="auto"/>
        <w:tblInd w:w="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6"/>
        <w:gridCol w:w="2152"/>
        <w:gridCol w:w="5380"/>
        <w:gridCol w:w="574"/>
      </w:tblGrid>
      <w:tr w:rsidR="008C1CA1" w14:paraId="5D160AE0" w14:textId="77777777" w:rsidTr="00326BB4">
        <w:trPr>
          <w:tblHeader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5C4D7"/>
          </w:tcPr>
          <w:p w14:paraId="2CEC1765" w14:textId="77777777" w:rsidR="008C1CA1" w:rsidRDefault="008C1CA1" w:rsidP="00326BB4">
            <w:pPr>
              <w:spacing w:before="57" w:line="200" w:lineRule="atLeast"/>
              <w:ind w:left="57"/>
            </w:pPr>
            <w:r>
              <w:rPr>
                <w:rFonts w:ascii="Arial" w:hAnsi="Arial"/>
                <w:b/>
                <w:color w:val="FFFFFF"/>
                <w:sz w:val="20"/>
              </w:rPr>
              <w:t>Množství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5C4D7"/>
          </w:tcPr>
          <w:p w14:paraId="784A4971" w14:textId="77777777" w:rsidR="008C1CA1" w:rsidRDefault="008C1CA1" w:rsidP="00326BB4">
            <w:pPr>
              <w:spacing w:before="57" w:line="200" w:lineRule="atLeast"/>
              <w:ind w:left="57"/>
            </w:pPr>
            <w:r>
              <w:rPr>
                <w:rFonts w:ascii="Arial" w:hAnsi="Arial"/>
                <w:b/>
                <w:color w:val="FFFFFF"/>
                <w:sz w:val="20"/>
              </w:rPr>
              <w:t>Číslo dílu</w:t>
            </w:r>
          </w:p>
        </w:tc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5C4D7"/>
          </w:tcPr>
          <w:p w14:paraId="54F06664" w14:textId="77777777" w:rsidR="008C1CA1" w:rsidRDefault="008C1CA1" w:rsidP="00326BB4">
            <w:pPr>
              <w:spacing w:before="57" w:line="200" w:lineRule="atLeast"/>
              <w:ind w:left="57"/>
            </w:pPr>
            <w:r>
              <w:rPr>
                <w:rFonts w:ascii="Arial" w:hAnsi="Arial"/>
                <w:b/>
                <w:color w:val="FFFFFF"/>
                <w:sz w:val="20"/>
              </w:rPr>
              <w:t>Popis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5C4D7"/>
          </w:tcPr>
          <w:p w14:paraId="2594EB5D" w14:textId="77777777" w:rsidR="008C1CA1" w:rsidRDefault="008C1CA1" w:rsidP="00326BB4">
            <w:pPr>
              <w:spacing w:before="57" w:line="200" w:lineRule="atLeast"/>
              <w:ind w:left="57"/>
            </w:pPr>
            <w:proofErr w:type="spellStart"/>
            <w:r>
              <w:rPr>
                <w:rFonts w:ascii="Arial" w:hAnsi="Arial"/>
                <w:b/>
                <w:color w:val="FFFFFF"/>
                <w:sz w:val="20"/>
              </w:rPr>
              <w:t>S.č</w:t>
            </w:r>
            <w:proofErr w:type="spellEnd"/>
            <w:r>
              <w:rPr>
                <w:rFonts w:ascii="Arial" w:hAnsi="Arial"/>
                <w:b/>
                <w:color w:val="FFFFFF"/>
                <w:sz w:val="20"/>
              </w:rPr>
              <w:t>.</w:t>
            </w:r>
          </w:p>
        </w:tc>
      </w:tr>
      <w:tr w:rsidR="008C1CA1" w14:paraId="46DF4F46" w14:textId="77777777" w:rsidTr="00326BB4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C2724" w14:textId="77777777" w:rsidR="008C1CA1" w:rsidRDefault="008C1CA1" w:rsidP="00326BB4">
            <w:pPr>
              <w:spacing w:before="57" w:line="160" w:lineRule="atLeast"/>
              <w:ind w:left="57"/>
            </w:pPr>
            <w:r>
              <w:rPr>
                <w:rFonts w:ascii="Arial" w:hAnsi="Arial"/>
                <w:color w:val="000000"/>
                <w:sz w:val="16"/>
              </w:rPr>
              <w:t>1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65BE8" w14:textId="77777777" w:rsidR="008C1CA1" w:rsidRDefault="008C1CA1" w:rsidP="00326BB4">
            <w:pPr>
              <w:spacing w:before="57" w:line="160" w:lineRule="atLeast"/>
              <w:ind w:left="57"/>
            </w:pPr>
            <w:r>
              <w:rPr>
                <w:rFonts w:ascii="Arial" w:hAnsi="Arial"/>
                <w:color w:val="000000"/>
                <w:sz w:val="16"/>
              </w:rPr>
              <w:t>SO089-Y</w:t>
            </w:r>
          </w:p>
        </w:tc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0A63A" w14:textId="77777777" w:rsidR="008C1CA1" w:rsidRDefault="008C1CA1" w:rsidP="00326BB4">
            <w:pPr>
              <w:shd w:val="clear" w:color="auto" w:fill="FFFFFF"/>
              <w:spacing w:line="160" w:lineRule="atLeast"/>
              <w:ind w:left="57"/>
            </w:pPr>
            <w:r>
              <w:rPr>
                <w:rFonts w:ascii="Arial" w:hAnsi="Arial"/>
                <w:color w:val="000000"/>
                <w:sz w:val="16"/>
                <w:shd w:val="clear" w:color="auto" w:fill="FFFFFF"/>
              </w:rPr>
              <w:t>Agility hlava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5DBD5" w14:textId="77777777" w:rsidR="008C1CA1" w:rsidRDefault="008C1CA1" w:rsidP="00326BB4"/>
        </w:tc>
      </w:tr>
      <w:tr w:rsidR="008C1CA1" w14:paraId="35EF36EA" w14:textId="77777777" w:rsidTr="00326BB4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1028C" w14:textId="77777777" w:rsidR="008C1CA1" w:rsidRDefault="008C1CA1" w:rsidP="00326BB4">
            <w:pPr>
              <w:spacing w:before="57" w:line="160" w:lineRule="atLeast"/>
              <w:ind w:left="57"/>
            </w:pPr>
            <w:r>
              <w:rPr>
                <w:rFonts w:ascii="Arial" w:hAnsi="Arial"/>
                <w:color w:val="000000"/>
                <w:sz w:val="16"/>
              </w:rPr>
              <w:t>1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BB80F" w14:textId="77777777" w:rsidR="008C1CA1" w:rsidRDefault="008C1CA1" w:rsidP="00326BB4">
            <w:pPr>
              <w:spacing w:before="57" w:line="160" w:lineRule="atLeast"/>
              <w:ind w:left="57"/>
            </w:pPr>
            <w:r>
              <w:rPr>
                <w:rFonts w:ascii="Arial" w:hAnsi="Arial"/>
                <w:color w:val="000000"/>
                <w:sz w:val="16"/>
              </w:rPr>
              <w:t>SO098-Y</w:t>
            </w:r>
          </w:p>
        </w:tc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0F362" w14:textId="77777777" w:rsidR="008C1CA1" w:rsidRDefault="008C1CA1" w:rsidP="00326BB4">
            <w:pPr>
              <w:shd w:val="clear" w:color="auto" w:fill="FFFFFF"/>
              <w:spacing w:line="160" w:lineRule="atLeast"/>
              <w:ind w:left="57"/>
            </w:pPr>
            <w:r>
              <w:rPr>
                <w:rFonts w:ascii="Arial" w:hAnsi="Arial"/>
                <w:color w:val="000000"/>
                <w:sz w:val="16"/>
                <w:shd w:val="clear" w:color="auto" w:fill="FFFFFF"/>
              </w:rPr>
              <w:t>Response sada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5F1F0" w14:textId="77777777" w:rsidR="008C1CA1" w:rsidRDefault="008C1CA1" w:rsidP="00326BB4"/>
        </w:tc>
      </w:tr>
      <w:tr w:rsidR="008C1CA1" w14:paraId="2440B866" w14:textId="77777777" w:rsidTr="00326BB4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A87B9" w14:textId="77777777" w:rsidR="008C1CA1" w:rsidRDefault="008C1CA1" w:rsidP="00326BB4">
            <w:pPr>
              <w:spacing w:before="57" w:line="160" w:lineRule="atLeast"/>
              <w:ind w:left="57"/>
            </w:pPr>
            <w:r>
              <w:rPr>
                <w:rFonts w:ascii="Arial" w:hAnsi="Arial"/>
                <w:color w:val="000000"/>
                <w:sz w:val="16"/>
              </w:rPr>
              <w:t>1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5A071" w14:textId="77777777" w:rsidR="008C1CA1" w:rsidRDefault="008C1CA1" w:rsidP="00326BB4">
            <w:pPr>
              <w:spacing w:before="57" w:line="160" w:lineRule="atLeast"/>
              <w:ind w:left="57"/>
            </w:pPr>
            <w:r>
              <w:rPr>
                <w:rFonts w:ascii="Arial" w:hAnsi="Arial"/>
                <w:color w:val="000000"/>
                <w:sz w:val="16"/>
              </w:rPr>
              <w:t>SO025-Y</w:t>
            </w:r>
          </w:p>
        </w:tc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8FFE4" w14:textId="77777777" w:rsidR="008C1CA1" w:rsidRDefault="008C1CA1" w:rsidP="00326BB4">
            <w:pPr>
              <w:shd w:val="clear" w:color="auto" w:fill="FFFFFF"/>
              <w:spacing w:line="160" w:lineRule="atLeast"/>
              <w:ind w:left="57"/>
            </w:pPr>
            <w:proofErr w:type="spellStart"/>
            <w:r>
              <w:rPr>
                <w:rFonts w:ascii="Arial" w:hAnsi="Arial"/>
                <w:color w:val="000000"/>
                <w:sz w:val="16"/>
                <w:shd w:val="clear" w:color="auto" w:fill="FFFFFF"/>
              </w:rPr>
              <w:t>iViewGT</w:t>
            </w:r>
            <w:proofErr w:type="spellEnd"/>
            <w:r>
              <w:rPr>
                <w:rFonts w:ascii="Arial" w:hAnsi="Arial"/>
                <w:color w:val="000000"/>
                <w:sz w:val="16"/>
                <w:shd w:val="clear" w:color="auto" w:fill="FFFFFF"/>
              </w:rPr>
              <w:t xml:space="preserve"> 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DBCCC" w14:textId="77777777" w:rsidR="008C1CA1" w:rsidRDefault="008C1CA1" w:rsidP="00326BB4"/>
        </w:tc>
      </w:tr>
      <w:tr w:rsidR="008C1CA1" w14:paraId="60EC4668" w14:textId="77777777" w:rsidTr="00326BB4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EF62C" w14:textId="77777777" w:rsidR="008C1CA1" w:rsidRDefault="008C1CA1" w:rsidP="00326BB4">
            <w:pPr>
              <w:spacing w:before="57" w:line="160" w:lineRule="atLeast"/>
              <w:ind w:left="57"/>
            </w:pPr>
            <w:r>
              <w:rPr>
                <w:rFonts w:ascii="Arial" w:hAnsi="Arial"/>
                <w:color w:val="000000"/>
                <w:sz w:val="16"/>
              </w:rPr>
              <w:t>1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6DD03" w14:textId="77777777" w:rsidR="008C1CA1" w:rsidRDefault="008C1CA1" w:rsidP="00326BB4">
            <w:pPr>
              <w:spacing w:before="57" w:line="160" w:lineRule="atLeast"/>
              <w:ind w:left="57"/>
            </w:pPr>
            <w:r>
              <w:rPr>
                <w:rFonts w:ascii="Arial" w:hAnsi="Arial"/>
                <w:color w:val="000000"/>
                <w:sz w:val="16"/>
              </w:rPr>
              <w:t>SO0109-Y</w:t>
            </w:r>
          </w:p>
        </w:tc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98C90" w14:textId="77777777" w:rsidR="008C1CA1" w:rsidRDefault="008C1CA1" w:rsidP="00326BB4">
            <w:pPr>
              <w:spacing w:before="57" w:line="160" w:lineRule="atLeast"/>
              <w:ind w:left="57"/>
            </w:pPr>
            <w:proofErr w:type="spellStart"/>
            <w:r>
              <w:rPr>
                <w:rFonts w:ascii="Arial" w:hAnsi="Arial"/>
                <w:color w:val="000000"/>
                <w:sz w:val="16"/>
              </w:rPr>
              <w:t>Elekta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Harmony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Pro 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24D4D" w14:textId="77777777" w:rsidR="008C1CA1" w:rsidRDefault="008C1CA1" w:rsidP="00326BB4"/>
        </w:tc>
      </w:tr>
      <w:tr w:rsidR="008C1CA1" w14:paraId="02495C6B" w14:textId="77777777" w:rsidTr="00326BB4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5EFE7" w14:textId="77777777" w:rsidR="008C1CA1" w:rsidRDefault="008C1CA1" w:rsidP="00326BB4">
            <w:pPr>
              <w:spacing w:before="57" w:line="160" w:lineRule="atLeast"/>
              <w:ind w:left="57"/>
            </w:pPr>
            <w:r>
              <w:rPr>
                <w:rFonts w:ascii="Arial" w:hAnsi="Arial"/>
                <w:color w:val="000000"/>
                <w:sz w:val="16"/>
              </w:rPr>
              <w:t>2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14EE0" w14:textId="77777777" w:rsidR="008C1CA1" w:rsidRDefault="008C1CA1" w:rsidP="00326BB4">
            <w:pPr>
              <w:spacing w:before="57" w:line="160" w:lineRule="atLeast"/>
              <w:ind w:left="57"/>
            </w:pPr>
            <w:r>
              <w:rPr>
                <w:rFonts w:ascii="Arial" w:hAnsi="Arial"/>
                <w:color w:val="000000"/>
                <w:sz w:val="16"/>
              </w:rPr>
              <w:t>SO003-Y</w:t>
            </w:r>
          </w:p>
        </w:tc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BDF09" w14:textId="77777777" w:rsidR="008C1CA1" w:rsidRDefault="008C1CA1" w:rsidP="00326BB4">
            <w:pPr>
              <w:spacing w:before="57" w:line="160" w:lineRule="atLeast"/>
              <w:ind w:left="57"/>
            </w:pPr>
            <w:proofErr w:type="spellStart"/>
            <w:r>
              <w:rPr>
                <w:rFonts w:ascii="Arial" w:hAnsi="Arial"/>
                <w:color w:val="000000"/>
                <w:sz w:val="16"/>
              </w:rPr>
              <w:t>Photon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Energies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83942" w14:textId="77777777" w:rsidR="008C1CA1" w:rsidRDefault="008C1CA1" w:rsidP="00326BB4"/>
        </w:tc>
      </w:tr>
      <w:tr w:rsidR="008C1CA1" w14:paraId="35BB93E7" w14:textId="77777777" w:rsidTr="00326BB4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B1444" w14:textId="77777777" w:rsidR="008C1CA1" w:rsidRDefault="008C1CA1" w:rsidP="00326BB4">
            <w:pPr>
              <w:spacing w:before="57" w:line="160" w:lineRule="atLeast"/>
              <w:ind w:left="57"/>
            </w:pPr>
            <w:r>
              <w:rPr>
                <w:rFonts w:ascii="Arial" w:hAnsi="Arial"/>
                <w:color w:val="000000"/>
                <w:sz w:val="16"/>
              </w:rPr>
              <w:t>1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552AA" w14:textId="77777777" w:rsidR="008C1CA1" w:rsidRDefault="008C1CA1" w:rsidP="00326BB4">
            <w:pPr>
              <w:spacing w:before="57" w:line="160" w:lineRule="atLeast"/>
              <w:ind w:left="57"/>
            </w:pPr>
            <w:r>
              <w:rPr>
                <w:rFonts w:ascii="Arial" w:hAnsi="Arial"/>
                <w:color w:val="000000"/>
                <w:sz w:val="16"/>
              </w:rPr>
              <w:t>SO0110-Y</w:t>
            </w:r>
          </w:p>
        </w:tc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12C0F" w14:textId="77777777" w:rsidR="008C1CA1" w:rsidRDefault="008C1CA1" w:rsidP="00326BB4">
            <w:pPr>
              <w:spacing w:before="57" w:line="160" w:lineRule="atLeast"/>
              <w:ind w:left="57"/>
            </w:pPr>
            <w:r>
              <w:rPr>
                <w:rFonts w:ascii="Arial" w:hAnsi="Arial"/>
                <w:color w:val="000000"/>
                <w:sz w:val="16"/>
              </w:rPr>
              <w:t xml:space="preserve">SBRT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balik</w:t>
            </w:r>
            <w:proofErr w:type="spellEnd"/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40F4C" w14:textId="77777777" w:rsidR="008C1CA1" w:rsidRDefault="008C1CA1" w:rsidP="00326BB4"/>
        </w:tc>
      </w:tr>
      <w:tr w:rsidR="008C1CA1" w14:paraId="52AB3044" w14:textId="77777777" w:rsidTr="00326BB4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5CEB8" w14:textId="77777777" w:rsidR="008C1CA1" w:rsidRDefault="008C1CA1" w:rsidP="00326BB4">
            <w:pPr>
              <w:spacing w:before="57" w:line="160" w:lineRule="atLeast"/>
              <w:ind w:left="57"/>
            </w:pPr>
            <w:r>
              <w:rPr>
                <w:rFonts w:ascii="Arial" w:hAnsi="Arial"/>
                <w:color w:val="000000"/>
                <w:sz w:val="16"/>
              </w:rPr>
              <w:t>1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865D3" w14:textId="77777777" w:rsidR="008C1CA1" w:rsidRDefault="008C1CA1" w:rsidP="00326BB4">
            <w:pPr>
              <w:spacing w:before="57" w:line="160" w:lineRule="atLeast"/>
              <w:ind w:left="57"/>
            </w:pPr>
            <w:r>
              <w:rPr>
                <w:rFonts w:ascii="Arial" w:hAnsi="Arial"/>
                <w:color w:val="000000"/>
                <w:sz w:val="16"/>
              </w:rPr>
              <w:t>SO067-Y</w:t>
            </w:r>
          </w:p>
        </w:tc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72897" w14:textId="77777777" w:rsidR="008C1CA1" w:rsidRDefault="008C1CA1" w:rsidP="00326BB4">
            <w:pPr>
              <w:spacing w:before="57" w:line="160" w:lineRule="atLeast"/>
              <w:ind w:left="57"/>
            </w:pPr>
            <w:r>
              <w:rPr>
                <w:rFonts w:ascii="Arial" w:hAnsi="Arial"/>
                <w:color w:val="000000"/>
                <w:sz w:val="16"/>
              </w:rPr>
              <w:t>VMAT 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D1A00" w14:textId="77777777" w:rsidR="008C1CA1" w:rsidRDefault="008C1CA1" w:rsidP="00326BB4"/>
        </w:tc>
      </w:tr>
      <w:tr w:rsidR="008C1CA1" w14:paraId="41C4E17A" w14:textId="77777777" w:rsidTr="00326BB4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7785F" w14:textId="77777777" w:rsidR="008C1CA1" w:rsidRDefault="008C1CA1" w:rsidP="00326BB4">
            <w:pPr>
              <w:spacing w:before="57" w:line="160" w:lineRule="atLeast"/>
              <w:ind w:left="57"/>
            </w:pPr>
            <w:r>
              <w:rPr>
                <w:rFonts w:ascii="Arial" w:hAnsi="Arial"/>
                <w:color w:val="000000"/>
                <w:sz w:val="16"/>
              </w:rPr>
              <w:t>1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19BEA" w14:textId="77777777" w:rsidR="008C1CA1" w:rsidRDefault="008C1CA1" w:rsidP="00326BB4">
            <w:pPr>
              <w:spacing w:before="57" w:line="160" w:lineRule="atLeast"/>
              <w:ind w:left="57"/>
            </w:pPr>
            <w:r>
              <w:rPr>
                <w:rFonts w:ascii="Arial" w:hAnsi="Arial"/>
                <w:color w:val="000000"/>
                <w:sz w:val="16"/>
              </w:rPr>
              <w:t>SO069-Y</w:t>
            </w:r>
          </w:p>
        </w:tc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7642F" w14:textId="77777777" w:rsidR="008C1CA1" w:rsidRDefault="008C1CA1" w:rsidP="00326BB4">
            <w:pPr>
              <w:spacing w:before="57" w:line="160" w:lineRule="atLeast"/>
              <w:ind w:left="57"/>
            </w:pPr>
            <w:r>
              <w:rPr>
                <w:rFonts w:ascii="Arial" w:hAnsi="Arial"/>
                <w:color w:val="000000"/>
                <w:sz w:val="16"/>
              </w:rPr>
              <w:t>XVI Zobrazování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B2270" w14:textId="77777777" w:rsidR="008C1CA1" w:rsidRDefault="008C1CA1" w:rsidP="00326BB4"/>
        </w:tc>
      </w:tr>
      <w:tr w:rsidR="008C1CA1" w14:paraId="3CBD68A2" w14:textId="77777777" w:rsidTr="00326BB4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AE767" w14:textId="77777777" w:rsidR="008C1CA1" w:rsidRDefault="008C1CA1" w:rsidP="00326BB4">
            <w:pPr>
              <w:spacing w:before="57" w:line="160" w:lineRule="atLeast"/>
              <w:ind w:left="57"/>
            </w:pPr>
            <w:r>
              <w:rPr>
                <w:rFonts w:ascii="Arial" w:hAnsi="Arial"/>
                <w:color w:val="000000"/>
                <w:sz w:val="16"/>
              </w:rPr>
              <w:t>1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C2B56" w14:textId="77777777" w:rsidR="008C1CA1" w:rsidRDefault="008C1CA1" w:rsidP="00326BB4">
            <w:pPr>
              <w:spacing w:before="57" w:line="160" w:lineRule="atLeast"/>
              <w:ind w:left="57"/>
            </w:pPr>
            <w:r>
              <w:rPr>
                <w:rFonts w:ascii="Arial" w:hAnsi="Arial"/>
                <w:color w:val="000000"/>
                <w:sz w:val="16"/>
              </w:rPr>
              <w:t>OO_USPC_THY</w:t>
            </w:r>
          </w:p>
        </w:tc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7890A" w14:textId="77777777" w:rsidR="008C1CA1" w:rsidRDefault="008C1CA1" w:rsidP="00326BB4">
            <w:pPr>
              <w:spacing w:before="57" w:line="160" w:lineRule="atLeast"/>
              <w:ind w:left="57"/>
            </w:pPr>
            <w:proofErr w:type="spellStart"/>
            <w:r>
              <w:rPr>
                <w:rFonts w:ascii="Arial" w:hAnsi="Arial"/>
                <w:color w:val="000000"/>
                <w:sz w:val="16"/>
              </w:rPr>
              <w:t>Thyratron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115C8" w14:textId="77777777" w:rsidR="008C1CA1" w:rsidRDefault="008C1CA1" w:rsidP="00326BB4"/>
        </w:tc>
      </w:tr>
      <w:tr w:rsidR="008C1CA1" w14:paraId="76F74024" w14:textId="77777777" w:rsidTr="00326BB4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3D390" w14:textId="77777777" w:rsidR="008C1CA1" w:rsidRDefault="008C1CA1" w:rsidP="00326BB4">
            <w:pPr>
              <w:spacing w:before="57" w:line="160" w:lineRule="atLeast"/>
              <w:ind w:left="57"/>
            </w:pPr>
            <w:r>
              <w:rPr>
                <w:rFonts w:ascii="Arial" w:hAnsi="Arial"/>
                <w:color w:val="000000"/>
                <w:sz w:val="16"/>
              </w:rPr>
              <w:t>1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80472" w14:textId="77777777" w:rsidR="008C1CA1" w:rsidRDefault="008C1CA1" w:rsidP="00326BB4">
            <w:pPr>
              <w:spacing w:before="57" w:line="160" w:lineRule="atLeast"/>
              <w:ind w:left="57"/>
            </w:pPr>
            <w:r>
              <w:rPr>
                <w:rFonts w:ascii="Arial" w:hAnsi="Arial"/>
                <w:color w:val="000000"/>
                <w:sz w:val="16"/>
              </w:rPr>
              <w:t>OO_USPC_ELG</w:t>
            </w:r>
          </w:p>
        </w:tc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F47AE" w14:textId="77777777" w:rsidR="008C1CA1" w:rsidRDefault="008C1CA1" w:rsidP="00326BB4">
            <w:pPr>
              <w:spacing w:before="57" w:line="160" w:lineRule="atLeast"/>
              <w:ind w:left="57"/>
            </w:pPr>
            <w:r>
              <w:rPr>
                <w:rFonts w:ascii="Arial" w:hAnsi="Arial"/>
                <w:color w:val="000000"/>
                <w:sz w:val="16"/>
              </w:rPr>
              <w:t>Elektronové dělo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DB5E1" w14:textId="77777777" w:rsidR="008C1CA1" w:rsidRDefault="008C1CA1" w:rsidP="00326BB4"/>
        </w:tc>
      </w:tr>
      <w:tr w:rsidR="008C1CA1" w14:paraId="434BCD09" w14:textId="77777777" w:rsidTr="00326BB4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4A941" w14:textId="77777777" w:rsidR="008C1CA1" w:rsidRDefault="008C1CA1" w:rsidP="00326BB4">
            <w:pPr>
              <w:spacing w:before="57" w:line="160" w:lineRule="atLeast"/>
              <w:ind w:left="57"/>
            </w:pPr>
            <w:r>
              <w:rPr>
                <w:rFonts w:ascii="Arial" w:hAnsi="Arial"/>
                <w:color w:val="000000"/>
                <w:sz w:val="16"/>
              </w:rPr>
              <w:t>1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DE5F9" w14:textId="77777777" w:rsidR="008C1CA1" w:rsidRDefault="008C1CA1" w:rsidP="00326BB4">
            <w:pPr>
              <w:spacing w:before="57" w:line="160" w:lineRule="atLeast"/>
              <w:ind w:left="57"/>
            </w:pPr>
            <w:r>
              <w:rPr>
                <w:rFonts w:ascii="Arial" w:hAnsi="Arial"/>
                <w:color w:val="000000"/>
                <w:sz w:val="16"/>
              </w:rPr>
              <w:t>OO_USPC_IVGTPNL</w:t>
            </w:r>
          </w:p>
        </w:tc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C669C" w14:textId="77777777" w:rsidR="008C1CA1" w:rsidRDefault="008C1CA1" w:rsidP="00326BB4">
            <w:pPr>
              <w:spacing w:before="57" w:line="160" w:lineRule="atLeast"/>
              <w:ind w:left="57"/>
            </w:pPr>
            <w:proofErr w:type="spellStart"/>
            <w:r>
              <w:rPr>
                <w:rFonts w:ascii="Arial" w:hAnsi="Arial"/>
                <w:color w:val="000000"/>
                <w:sz w:val="16"/>
              </w:rPr>
              <w:t>iViewGT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Panel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950C0" w14:textId="77777777" w:rsidR="008C1CA1" w:rsidRDefault="008C1CA1" w:rsidP="00326BB4"/>
        </w:tc>
      </w:tr>
      <w:tr w:rsidR="008C1CA1" w14:paraId="13FF1E08" w14:textId="77777777" w:rsidTr="00326BB4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5B2B4" w14:textId="77777777" w:rsidR="008C1CA1" w:rsidRDefault="008C1CA1" w:rsidP="00326BB4">
            <w:pPr>
              <w:spacing w:before="57" w:line="160" w:lineRule="atLeast"/>
              <w:ind w:left="57"/>
            </w:pPr>
            <w:r>
              <w:rPr>
                <w:rFonts w:ascii="Arial" w:hAnsi="Arial"/>
                <w:color w:val="000000"/>
                <w:sz w:val="16"/>
              </w:rPr>
              <w:t>1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57476" w14:textId="77777777" w:rsidR="008C1CA1" w:rsidRDefault="008C1CA1" w:rsidP="00326BB4">
            <w:pPr>
              <w:spacing w:before="57" w:line="160" w:lineRule="atLeast"/>
              <w:ind w:left="57"/>
            </w:pPr>
            <w:r>
              <w:rPr>
                <w:rFonts w:ascii="Arial" w:hAnsi="Arial"/>
                <w:color w:val="000000"/>
                <w:sz w:val="16"/>
              </w:rPr>
              <w:t>OO_USPC_XRAYTB</w:t>
            </w:r>
          </w:p>
        </w:tc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1C13D" w14:textId="77777777" w:rsidR="008C1CA1" w:rsidRDefault="008C1CA1" w:rsidP="00326BB4">
            <w:pPr>
              <w:spacing w:before="57" w:line="160" w:lineRule="atLeast"/>
              <w:ind w:left="57"/>
            </w:pPr>
            <w:r>
              <w:rPr>
                <w:rFonts w:ascii="Arial" w:hAnsi="Arial"/>
                <w:color w:val="000000"/>
                <w:sz w:val="16"/>
              </w:rPr>
              <w:t>Rentgenka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F09FE" w14:textId="77777777" w:rsidR="008C1CA1" w:rsidRDefault="008C1CA1" w:rsidP="00326BB4"/>
        </w:tc>
      </w:tr>
      <w:tr w:rsidR="008C1CA1" w14:paraId="2ED6482F" w14:textId="77777777" w:rsidTr="00326BB4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FDAB2" w14:textId="77777777" w:rsidR="008C1CA1" w:rsidRDefault="008C1CA1" w:rsidP="00326BB4">
            <w:pPr>
              <w:spacing w:before="57" w:line="160" w:lineRule="atLeast"/>
              <w:ind w:left="57"/>
            </w:pPr>
            <w:r>
              <w:rPr>
                <w:rFonts w:ascii="Arial" w:hAnsi="Arial"/>
                <w:color w:val="000000"/>
                <w:sz w:val="16"/>
              </w:rPr>
              <w:t>1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5A492" w14:textId="77777777" w:rsidR="008C1CA1" w:rsidRDefault="008C1CA1" w:rsidP="00326BB4">
            <w:pPr>
              <w:spacing w:before="57" w:line="160" w:lineRule="atLeast"/>
              <w:ind w:left="57"/>
            </w:pPr>
            <w:r>
              <w:rPr>
                <w:rFonts w:ascii="Arial" w:hAnsi="Arial"/>
                <w:color w:val="000000"/>
                <w:sz w:val="16"/>
              </w:rPr>
              <w:t>OO_USPC_IONCMB</w:t>
            </w:r>
          </w:p>
        </w:tc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760EF" w14:textId="77777777" w:rsidR="008C1CA1" w:rsidRDefault="008C1CA1" w:rsidP="00326BB4">
            <w:pPr>
              <w:spacing w:before="57" w:line="160" w:lineRule="atLeast"/>
              <w:ind w:left="57"/>
            </w:pPr>
            <w:r>
              <w:rPr>
                <w:rFonts w:ascii="Arial" w:hAnsi="Arial"/>
                <w:color w:val="000000"/>
                <w:sz w:val="16"/>
              </w:rPr>
              <w:t>Ionizační komora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EA03E" w14:textId="77777777" w:rsidR="008C1CA1" w:rsidRDefault="008C1CA1" w:rsidP="00326BB4"/>
        </w:tc>
      </w:tr>
      <w:tr w:rsidR="008C1CA1" w14:paraId="1482DF56" w14:textId="77777777" w:rsidTr="00326BB4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C0EDC" w14:textId="77777777" w:rsidR="008C1CA1" w:rsidRDefault="008C1CA1" w:rsidP="00326BB4">
            <w:pPr>
              <w:spacing w:before="57" w:line="160" w:lineRule="atLeast"/>
              <w:ind w:left="57"/>
            </w:pPr>
            <w:r>
              <w:rPr>
                <w:rFonts w:ascii="Arial" w:hAnsi="Arial"/>
                <w:color w:val="000000"/>
                <w:sz w:val="16"/>
              </w:rPr>
              <w:t>1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2FB52" w14:textId="77777777" w:rsidR="008C1CA1" w:rsidRDefault="008C1CA1" w:rsidP="00326BB4">
            <w:pPr>
              <w:spacing w:before="57" w:line="160" w:lineRule="atLeast"/>
              <w:ind w:left="57"/>
            </w:pPr>
            <w:r>
              <w:rPr>
                <w:rFonts w:ascii="Arial" w:hAnsi="Arial"/>
                <w:color w:val="000000"/>
                <w:sz w:val="16"/>
              </w:rPr>
              <w:t>OO_USPC_XVIPNL</w:t>
            </w:r>
          </w:p>
        </w:tc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033C3" w14:textId="77777777" w:rsidR="008C1CA1" w:rsidRDefault="008C1CA1" w:rsidP="00326BB4">
            <w:pPr>
              <w:spacing w:before="57" w:line="160" w:lineRule="atLeast"/>
              <w:ind w:left="57"/>
            </w:pPr>
            <w:r>
              <w:rPr>
                <w:rFonts w:ascii="Arial" w:hAnsi="Arial"/>
                <w:color w:val="000000"/>
                <w:sz w:val="16"/>
              </w:rPr>
              <w:t xml:space="preserve">XVI Panel 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E7171" w14:textId="77777777" w:rsidR="008C1CA1" w:rsidRDefault="008C1CA1" w:rsidP="00326BB4"/>
        </w:tc>
      </w:tr>
      <w:tr w:rsidR="008C1CA1" w14:paraId="264B715C" w14:textId="77777777" w:rsidTr="00326BB4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EA434" w14:textId="77777777" w:rsidR="008C1CA1" w:rsidRDefault="008C1CA1" w:rsidP="00326BB4">
            <w:pPr>
              <w:spacing w:before="57" w:line="160" w:lineRule="atLeast"/>
              <w:ind w:left="57"/>
            </w:pPr>
            <w:r>
              <w:rPr>
                <w:rFonts w:ascii="Arial" w:hAnsi="Arial"/>
                <w:color w:val="000000"/>
                <w:sz w:val="16"/>
              </w:rPr>
              <w:t>1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E6769" w14:textId="77777777" w:rsidR="008C1CA1" w:rsidRDefault="008C1CA1" w:rsidP="00326BB4">
            <w:pPr>
              <w:spacing w:before="57" w:line="160" w:lineRule="atLeast"/>
              <w:ind w:left="57"/>
            </w:pPr>
            <w:r>
              <w:rPr>
                <w:rFonts w:ascii="Arial" w:hAnsi="Arial"/>
                <w:color w:val="000000"/>
                <w:sz w:val="16"/>
              </w:rPr>
              <w:t>OO_USPC_MLCC_AG</w:t>
            </w:r>
          </w:p>
        </w:tc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1FF2F" w14:textId="77777777" w:rsidR="008C1CA1" w:rsidRDefault="008C1CA1" w:rsidP="00326BB4">
            <w:pPr>
              <w:spacing w:before="57" w:line="160" w:lineRule="atLeast"/>
              <w:ind w:left="57"/>
            </w:pPr>
            <w:r>
              <w:rPr>
                <w:rFonts w:ascii="Arial" w:hAnsi="Arial"/>
                <w:color w:val="000000"/>
                <w:sz w:val="16"/>
              </w:rPr>
              <w:t>Agility kamera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79853" w14:textId="77777777" w:rsidR="008C1CA1" w:rsidRDefault="008C1CA1" w:rsidP="00326BB4"/>
        </w:tc>
      </w:tr>
      <w:tr w:rsidR="008C1CA1" w14:paraId="54B58FAA" w14:textId="77777777" w:rsidTr="00326BB4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89BA8" w14:textId="77777777" w:rsidR="008C1CA1" w:rsidRDefault="008C1CA1" w:rsidP="00326BB4">
            <w:pPr>
              <w:spacing w:before="57" w:line="160" w:lineRule="atLeast"/>
              <w:ind w:left="57"/>
            </w:pPr>
            <w:r>
              <w:rPr>
                <w:rFonts w:ascii="Arial" w:hAnsi="Arial"/>
                <w:color w:val="000000"/>
                <w:sz w:val="16"/>
              </w:rPr>
              <w:t>1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84F93" w14:textId="77777777" w:rsidR="008C1CA1" w:rsidRDefault="008C1CA1" w:rsidP="00326BB4">
            <w:pPr>
              <w:spacing w:before="57" w:line="160" w:lineRule="atLeast"/>
              <w:ind w:left="57"/>
            </w:pPr>
            <w:r>
              <w:rPr>
                <w:rFonts w:ascii="Arial" w:hAnsi="Arial"/>
                <w:color w:val="000000"/>
                <w:sz w:val="16"/>
              </w:rPr>
              <w:t>OO_USPC_MAGSTD</w:t>
            </w:r>
          </w:p>
        </w:tc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1A88C" w14:textId="77777777" w:rsidR="008C1CA1" w:rsidRDefault="008C1CA1" w:rsidP="00326BB4">
            <w:pPr>
              <w:spacing w:before="57" w:line="160" w:lineRule="atLeast"/>
              <w:ind w:left="57"/>
            </w:pPr>
            <w:r>
              <w:rPr>
                <w:rFonts w:ascii="Arial" w:hAnsi="Arial"/>
                <w:color w:val="000000"/>
                <w:sz w:val="16"/>
              </w:rPr>
              <w:t xml:space="preserve">Magnetron 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BDD4D" w14:textId="77777777" w:rsidR="008C1CA1" w:rsidRDefault="008C1CA1" w:rsidP="00326BB4"/>
        </w:tc>
      </w:tr>
      <w:tr w:rsidR="008C1CA1" w14:paraId="767206F5" w14:textId="77777777" w:rsidTr="00326BB4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54B8B" w14:textId="77777777" w:rsidR="008C1CA1" w:rsidRDefault="008C1CA1" w:rsidP="00326BB4">
            <w:pPr>
              <w:spacing w:before="57" w:line="160" w:lineRule="atLeast"/>
              <w:ind w:left="57"/>
            </w:pPr>
            <w:r>
              <w:rPr>
                <w:rFonts w:ascii="Arial" w:hAnsi="Arial"/>
                <w:color w:val="000000"/>
                <w:sz w:val="16"/>
              </w:rPr>
              <w:t>5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FE4B7" w14:textId="77777777" w:rsidR="008C1CA1" w:rsidRDefault="008C1CA1" w:rsidP="00326BB4">
            <w:pPr>
              <w:spacing w:before="57" w:line="160" w:lineRule="atLeast"/>
              <w:ind w:left="57"/>
            </w:pPr>
            <w:r>
              <w:rPr>
                <w:rFonts w:ascii="Arial" w:hAnsi="Arial"/>
                <w:color w:val="000000"/>
                <w:sz w:val="16"/>
              </w:rPr>
              <w:t>SA-3RDPARTY-COV</w:t>
            </w:r>
          </w:p>
        </w:tc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63CCA" w14:textId="77777777" w:rsidR="008C1CA1" w:rsidRDefault="008C1CA1" w:rsidP="00326BB4">
            <w:pPr>
              <w:spacing w:before="57" w:line="160" w:lineRule="atLeast"/>
              <w:ind w:left="57"/>
            </w:pPr>
            <w:r>
              <w:rPr>
                <w:rFonts w:ascii="Arial" w:hAnsi="Arial"/>
                <w:color w:val="000000"/>
                <w:sz w:val="16"/>
              </w:rPr>
              <w:t>Zkouška dlouhodobé stability + el. revize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6D1F8" w14:textId="77777777" w:rsidR="008C1CA1" w:rsidRDefault="008C1CA1" w:rsidP="00326BB4"/>
        </w:tc>
      </w:tr>
      <w:tr w:rsidR="008C1CA1" w14:paraId="48AA5CC2" w14:textId="77777777" w:rsidTr="00326BB4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1EC7A" w14:textId="77777777" w:rsidR="008C1CA1" w:rsidRDefault="008C1CA1" w:rsidP="00326BB4">
            <w:pPr>
              <w:spacing w:before="57" w:line="160" w:lineRule="atLeast"/>
              <w:ind w:left="57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9C763" w14:textId="77777777" w:rsidR="008C1CA1" w:rsidRDefault="008C1CA1" w:rsidP="00326BB4">
            <w:pPr>
              <w:spacing w:before="57" w:line="160" w:lineRule="atLeast"/>
              <w:ind w:left="57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OO_USPC_ALL</w:t>
            </w:r>
          </w:p>
        </w:tc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2C3E2" w14:textId="77777777" w:rsidR="008C1CA1" w:rsidRDefault="008C1CA1" w:rsidP="00326BB4">
            <w:pPr>
              <w:spacing w:before="57" w:line="160" w:lineRule="atLeast"/>
              <w:ind w:left="57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Všechny náhradní díly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1814E" w14:textId="77777777" w:rsidR="008C1CA1" w:rsidRDefault="008C1CA1" w:rsidP="00326BB4"/>
        </w:tc>
      </w:tr>
      <w:tr w:rsidR="008C1CA1" w14:paraId="04F231AC" w14:textId="77777777" w:rsidTr="00326BB4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56CFF" w14:textId="77777777" w:rsidR="008C1CA1" w:rsidRDefault="008C1CA1" w:rsidP="00326BB4">
            <w:pPr>
              <w:spacing w:before="57" w:line="160" w:lineRule="atLeast"/>
              <w:ind w:left="57"/>
            </w:pPr>
            <w:r>
              <w:rPr>
                <w:rFonts w:ascii="Arial" w:hAnsi="Arial"/>
                <w:color w:val="000000"/>
                <w:sz w:val="16"/>
              </w:rPr>
              <w:t>1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34968" w14:textId="77777777" w:rsidR="008C1CA1" w:rsidRDefault="008C1CA1" w:rsidP="00326BB4">
            <w:pPr>
              <w:spacing w:before="57" w:line="160" w:lineRule="atLeast"/>
              <w:ind w:left="57"/>
            </w:pPr>
            <w:r>
              <w:rPr>
                <w:rFonts w:ascii="Arial" w:hAnsi="Arial"/>
                <w:color w:val="000000"/>
                <w:sz w:val="16"/>
              </w:rPr>
              <w:t>SO0114-Y</w:t>
            </w:r>
          </w:p>
        </w:tc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3DB4C" w14:textId="77777777" w:rsidR="008C1CA1" w:rsidRDefault="008C1CA1" w:rsidP="00326BB4">
            <w:pPr>
              <w:spacing w:before="57" w:line="160" w:lineRule="atLeast"/>
              <w:ind w:left="57"/>
            </w:pPr>
            <w:proofErr w:type="spellStart"/>
            <w:r>
              <w:rPr>
                <w:rFonts w:ascii="Arial" w:hAnsi="Arial"/>
                <w:color w:val="000000"/>
                <w:sz w:val="16"/>
              </w:rPr>
              <w:t>Elekta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AutoVerify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0B526" w14:textId="77777777" w:rsidR="008C1CA1" w:rsidRDefault="008C1CA1" w:rsidP="00326BB4"/>
        </w:tc>
      </w:tr>
      <w:tr w:rsidR="008C1CA1" w14:paraId="0F4DFF85" w14:textId="77777777" w:rsidTr="00326BB4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8562B" w14:textId="77777777" w:rsidR="008C1CA1" w:rsidRDefault="008C1CA1" w:rsidP="00326BB4">
            <w:pPr>
              <w:spacing w:before="57" w:line="160" w:lineRule="atLeast"/>
              <w:ind w:left="57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EA2C9" w14:textId="77777777" w:rsidR="008C1CA1" w:rsidRDefault="008C1CA1" w:rsidP="00326BB4">
            <w:pPr>
              <w:spacing w:before="57" w:line="160" w:lineRule="atLeast"/>
              <w:ind w:left="57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SA-3RDPARTY-COV</w:t>
            </w:r>
          </w:p>
        </w:tc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7D9D3" w14:textId="77777777" w:rsidR="008C1CA1" w:rsidRDefault="008C1CA1" w:rsidP="00326BB4">
            <w:pPr>
              <w:spacing w:before="57" w:line="160" w:lineRule="atLeast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 SGRT systém Sentinel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C6791" w14:textId="77777777" w:rsidR="008C1CA1" w:rsidRDefault="008C1CA1" w:rsidP="00326BB4"/>
        </w:tc>
      </w:tr>
      <w:tr w:rsidR="008C1CA1" w14:paraId="7FEE7234" w14:textId="77777777" w:rsidTr="00326BB4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03CA0" w14:textId="77777777" w:rsidR="008C1CA1" w:rsidRDefault="008C1CA1" w:rsidP="00326BB4">
            <w:pPr>
              <w:spacing w:before="57" w:line="160" w:lineRule="atLeast"/>
              <w:ind w:left="57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29F84" w14:textId="77777777" w:rsidR="008C1CA1" w:rsidRDefault="008C1CA1" w:rsidP="00326BB4">
            <w:pPr>
              <w:spacing w:before="57" w:line="160" w:lineRule="atLeast"/>
              <w:ind w:left="57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SA-3RDPARTY-COV</w:t>
            </w:r>
          </w:p>
        </w:tc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E592D" w14:textId="77777777" w:rsidR="008C1CA1" w:rsidRDefault="008C1CA1" w:rsidP="00326BB4">
            <w:pPr>
              <w:spacing w:before="57" w:line="160" w:lineRule="atLeast"/>
              <w:ind w:left="57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SGRT systém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Catalyst+HD</w:t>
            </w:r>
            <w:proofErr w:type="spellEnd"/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00577" w14:textId="77777777" w:rsidR="008C1CA1" w:rsidRDefault="008C1CA1" w:rsidP="00326BB4"/>
        </w:tc>
      </w:tr>
      <w:tr w:rsidR="008C1CA1" w14:paraId="311E1E12" w14:textId="77777777" w:rsidTr="00326BB4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03C22" w14:textId="77777777" w:rsidR="008C1CA1" w:rsidRDefault="008C1CA1" w:rsidP="00326BB4">
            <w:pPr>
              <w:spacing w:before="57" w:line="160" w:lineRule="atLeast"/>
              <w:ind w:left="57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FDF50" w14:textId="77777777" w:rsidR="008C1CA1" w:rsidRDefault="008C1CA1" w:rsidP="00326BB4">
            <w:pPr>
              <w:spacing w:before="57" w:line="160" w:lineRule="atLeast"/>
              <w:ind w:left="57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SA-3RDPARTY-COV</w:t>
            </w:r>
          </w:p>
        </w:tc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6B663" w14:textId="77777777" w:rsidR="008C1CA1" w:rsidRDefault="008C1CA1" w:rsidP="00326BB4">
            <w:pPr>
              <w:spacing w:before="57" w:line="160" w:lineRule="atLeast"/>
              <w:ind w:left="57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Dosimetrie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FC1E3" w14:textId="77777777" w:rsidR="008C1CA1" w:rsidRDefault="008C1CA1" w:rsidP="00326BB4"/>
        </w:tc>
      </w:tr>
    </w:tbl>
    <w:p w14:paraId="6B747500" w14:textId="77777777" w:rsidR="008C1CA1" w:rsidRDefault="008C1CA1" w:rsidP="008C1CA1">
      <w:pPr>
        <w:spacing w:before="170" w:line="200" w:lineRule="atLeast"/>
      </w:pPr>
      <w:r>
        <w:rPr>
          <w:rFonts w:ascii="Arial" w:hAnsi="Arial"/>
          <w:b/>
          <w:color w:val="000000"/>
          <w:sz w:val="20"/>
        </w:rPr>
        <w:t>Zvolen volitelný servis</w:t>
      </w:r>
    </w:p>
    <w:tbl>
      <w:tblPr>
        <w:tblW w:w="0" w:type="auto"/>
        <w:tblInd w:w="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6"/>
        <w:gridCol w:w="2152"/>
        <w:gridCol w:w="5954"/>
      </w:tblGrid>
      <w:tr w:rsidR="008C1CA1" w14:paraId="1F5172A5" w14:textId="77777777" w:rsidTr="00326BB4">
        <w:trPr>
          <w:tblHeader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5C4D7"/>
          </w:tcPr>
          <w:p w14:paraId="6DB96062" w14:textId="77777777" w:rsidR="008C1CA1" w:rsidRDefault="008C1CA1" w:rsidP="00326BB4">
            <w:pPr>
              <w:spacing w:before="57" w:line="200" w:lineRule="atLeast"/>
              <w:ind w:left="57"/>
            </w:pPr>
            <w:r>
              <w:rPr>
                <w:rFonts w:ascii="Arial" w:hAnsi="Arial"/>
                <w:b/>
                <w:color w:val="FFFFFF"/>
                <w:sz w:val="20"/>
              </w:rPr>
              <w:t>Množství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5C4D7"/>
          </w:tcPr>
          <w:p w14:paraId="7BB37247" w14:textId="77777777" w:rsidR="008C1CA1" w:rsidRDefault="008C1CA1" w:rsidP="00326BB4">
            <w:pPr>
              <w:spacing w:before="57" w:line="200" w:lineRule="atLeast"/>
              <w:ind w:left="57"/>
            </w:pPr>
            <w:r>
              <w:rPr>
                <w:rFonts w:ascii="Arial" w:hAnsi="Arial"/>
                <w:b/>
                <w:color w:val="FFFFFF"/>
                <w:sz w:val="20"/>
              </w:rPr>
              <w:t>Číslo dílu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5C4D7"/>
          </w:tcPr>
          <w:p w14:paraId="2E34168A" w14:textId="77777777" w:rsidR="008C1CA1" w:rsidRDefault="008C1CA1" w:rsidP="00326BB4">
            <w:pPr>
              <w:spacing w:before="57" w:line="200" w:lineRule="atLeast"/>
              <w:ind w:left="57"/>
            </w:pPr>
            <w:r>
              <w:rPr>
                <w:rFonts w:ascii="Arial" w:hAnsi="Arial"/>
                <w:b/>
                <w:color w:val="FFFFFF"/>
                <w:sz w:val="20"/>
              </w:rPr>
              <w:t>Popis</w:t>
            </w:r>
          </w:p>
        </w:tc>
      </w:tr>
      <w:tr w:rsidR="008C1CA1" w14:paraId="6450D0C8" w14:textId="77777777" w:rsidTr="00326BB4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7D47F" w14:textId="77777777" w:rsidR="008C1CA1" w:rsidRDefault="008C1CA1" w:rsidP="00326BB4">
            <w:pPr>
              <w:spacing w:before="57" w:line="160" w:lineRule="atLeast"/>
              <w:ind w:left="57"/>
            </w:pPr>
            <w:r>
              <w:rPr>
                <w:rFonts w:ascii="Arial" w:hAnsi="Arial"/>
                <w:color w:val="000000"/>
                <w:sz w:val="16"/>
              </w:rPr>
              <w:t>1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FDA96" w14:textId="77777777" w:rsidR="008C1CA1" w:rsidRDefault="008C1CA1" w:rsidP="00326BB4">
            <w:pPr>
              <w:spacing w:before="57" w:line="160" w:lineRule="atLeast"/>
              <w:ind w:left="57"/>
            </w:pPr>
            <w:r>
              <w:rPr>
                <w:rFonts w:ascii="Arial" w:hAnsi="Arial"/>
                <w:color w:val="000000"/>
                <w:sz w:val="16"/>
              </w:rPr>
              <w:t>OPT_RSRA_HPL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18D26" w14:textId="77777777" w:rsidR="008C1CA1" w:rsidRDefault="008C1CA1" w:rsidP="00326BB4">
            <w:pPr>
              <w:spacing w:before="57" w:line="160" w:lineRule="atLeast"/>
              <w:ind w:left="57"/>
            </w:pPr>
            <w:r>
              <w:rPr>
                <w:rFonts w:ascii="Arial" w:hAnsi="Arial"/>
                <w:color w:val="000000"/>
                <w:sz w:val="16"/>
              </w:rPr>
              <w:t>Servis na dálku </w:t>
            </w:r>
          </w:p>
        </w:tc>
      </w:tr>
    </w:tbl>
    <w:p w14:paraId="0B666AAA" w14:textId="77777777" w:rsidR="008C1CA1" w:rsidRDefault="008C1CA1" w:rsidP="008C1CA1">
      <w:pPr>
        <w:rPr>
          <w:sz w:val="17"/>
        </w:rPr>
      </w:pPr>
    </w:p>
    <w:tbl>
      <w:tblPr>
        <w:tblW w:w="927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8"/>
        <w:gridCol w:w="6042"/>
      </w:tblGrid>
      <w:tr w:rsidR="008C1CA1" w14:paraId="4BABBBAC" w14:textId="77777777" w:rsidTr="00326BB4">
        <w:trPr>
          <w:tblHeader/>
        </w:trPr>
        <w:tc>
          <w:tcPr>
            <w:tcW w:w="9270" w:type="dxa"/>
            <w:gridSpan w:val="2"/>
            <w:shd w:val="clear" w:color="auto" w:fill="75C4D7"/>
          </w:tcPr>
          <w:p w14:paraId="7316C5B6" w14:textId="77777777" w:rsidR="008C1CA1" w:rsidRDefault="008C1CA1" w:rsidP="00326BB4">
            <w:pPr>
              <w:pageBreakBefore/>
              <w:spacing w:before="57" w:line="200" w:lineRule="atLeast"/>
              <w:ind w:left="57"/>
            </w:pPr>
            <w:proofErr w:type="spellStart"/>
            <w:r>
              <w:rPr>
                <w:rFonts w:ascii="Arial" w:hAnsi="Arial"/>
                <w:b/>
                <w:color w:val="FFFFFF"/>
                <w:sz w:val="20"/>
              </w:rPr>
              <w:lastRenderedPageBreak/>
              <w:t>Elekta</w:t>
            </w:r>
            <w:proofErr w:type="spellEnd"/>
            <w:r>
              <w:rPr>
                <w:rFonts w:ascii="Arial" w:hAnsi="Arial"/>
                <w:b/>
                <w:color w:val="FFFFFF"/>
                <w:sz w:val="20"/>
              </w:rPr>
              <w:t xml:space="preserve"> Care </w:t>
            </w:r>
            <w:proofErr w:type="gramStart"/>
            <w:r>
              <w:rPr>
                <w:rFonts w:ascii="Arial" w:hAnsi="Arial"/>
                <w:b/>
                <w:color w:val="FFFFFF"/>
                <w:sz w:val="20"/>
              </w:rPr>
              <w:t xml:space="preserve">HPL - </w:t>
            </w:r>
            <w:proofErr w:type="spellStart"/>
            <w:r w:rsidRPr="003F538E">
              <w:rPr>
                <w:rFonts w:ascii="Arial" w:hAnsi="Arial"/>
                <w:b/>
                <w:color w:val="FFFFFF"/>
                <w:sz w:val="20"/>
              </w:rPr>
              <w:t>Harmony</w:t>
            </w:r>
            <w:proofErr w:type="spellEnd"/>
            <w:proofErr w:type="gramEnd"/>
            <w:r w:rsidRPr="003F538E">
              <w:rPr>
                <w:rFonts w:ascii="Arial" w:hAnsi="Arial"/>
                <w:b/>
                <w:color w:val="FFFFFF"/>
                <w:sz w:val="20"/>
              </w:rPr>
              <w:t xml:space="preserve"> Pro lineární urychlovač</w:t>
            </w:r>
          </w:p>
        </w:tc>
      </w:tr>
      <w:tr w:rsidR="008C1CA1" w14:paraId="065A0BAB" w14:textId="77777777" w:rsidTr="00326BB4">
        <w:tc>
          <w:tcPr>
            <w:tcW w:w="3228" w:type="dxa"/>
          </w:tcPr>
          <w:p w14:paraId="164B8656" w14:textId="77777777" w:rsidR="008C1CA1" w:rsidRDefault="008C1CA1" w:rsidP="00326BB4">
            <w:pPr>
              <w:spacing w:before="57" w:line="200" w:lineRule="atLeast"/>
              <w:ind w:left="57"/>
            </w:pPr>
            <w:r>
              <w:rPr>
                <w:rFonts w:ascii="Arial" w:hAnsi="Arial"/>
                <w:b/>
                <w:color w:val="000000"/>
                <w:sz w:val="16"/>
                <w:u w:val="single" w:color="000000"/>
              </w:rPr>
              <w:t>POKRYTÍ PRACÍ A DÍLŮ</w:t>
            </w:r>
          </w:p>
        </w:tc>
        <w:tc>
          <w:tcPr>
            <w:tcW w:w="6042" w:type="dxa"/>
          </w:tcPr>
          <w:p w14:paraId="6A6D4457" w14:textId="77777777" w:rsidR="008C1CA1" w:rsidRDefault="008C1CA1" w:rsidP="008C1CA1">
            <w:pPr>
              <w:numPr>
                <w:ilvl w:val="0"/>
                <w:numId w:val="1"/>
              </w:numPr>
              <w:tabs>
                <w:tab w:val="left" w:pos="255"/>
              </w:tabs>
              <w:spacing w:before="340" w:line="250" w:lineRule="atLeast"/>
              <w:ind w:left="255" w:hanging="198"/>
            </w:pPr>
            <w:r>
              <w:rPr>
                <w:rFonts w:ascii="Arial" w:hAnsi="Arial"/>
                <w:color w:val="000000"/>
                <w:sz w:val="16"/>
              </w:rPr>
              <w:t>Správa servisních prohlídek</w:t>
            </w:r>
          </w:p>
          <w:p w14:paraId="7CE3B929" w14:textId="77777777" w:rsidR="008C1CA1" w:rsidRDefault="008C1CA1" w:rsidP="008C1CA1">
            <w:pPr>
              <w:numPr>
                <w:ilvl w:val="0"/>
                <w:numId w:val="2"/>
              </w:numPr>
              <w:tabs>
                <w:tab w:val="left" w:pos="255"/>
              </w:tabs>
              <w:spacing w:line="200" w:lineRule="atLeast"/>
              <w:ind w:left="255" w:hanging="198"/>
            </w:pPr>
            <w:r>
              <w:rPr>
                <w:rFonts w:ascii="Arial" w:hAnsi="Arial"/>
                <w:color w:val="000000"/>
                <w:sz w:val="16"/>
              </w:rPr>
              <w:t>Bezpečnostní verze hardwaru a softwaru</w:t>
            </w:r>
          </w:p>
          <w:p w14:paraId="474347E4" w14:textId="77777777" w:rsidR="008C1CA1" w:rsidRDefault="008C1CA1" w:rsidP="008C1CA1">
            <w:pPr>
              <w:numPr>
                <w:ilvl w:val="0"/>
                <w:numId w:val="3"/>
              </w:numPr>
              <w:tabs>
                <w:tab w:val="left" w:pos="255"/>
              </w:tabs>
              <w:spacing w:line="200" w:lineRule="atLeast"/>
              <w:ind w:left="255" w:hanging="198"/>
            </w:pPr>
            <w:r>
              <w:rPr>
                <w:rFonts w:ascii="Arial" w:hAnsi="Arial"/>
                <w:color w:val="000000"/>
                <w:sz w:val="16"/>
              </w:rPr>
              <w:t xml:space="preserve">Dostupnost náhradních dílů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Elekta</w:t>
            </w:r>
            <w:proofErr w:type="spellEnd"/>
          </w:p>
          <w:p w14:paraId="7B29C22D" w14:textId="77777777" w:rsidR="008C1CA1" w:rsidRDefault="008C1CA1" w:rsidP="008C1CA1">
            <w:pPr>
              <w:numPr>
                <w:ilvl w:val="0"/>
                <w:numId w:val="4"/>
              </w:numPr>
              <w:tabs>
                <w:tab w:val="left" w:pos="255"/>
              </w:tabs>
              <w:spacing w:line="200" w:lineRule="atLeast"/>
              <w:ind w:left="255" w:hanging="198"/>
            </w:pPr>
            <w:r>
              <w:rPr>
                <w:rFonts w:ascii="Arial" w:hAnsi="Arial"/>
                <w:color w:val="000000"/>
                <w:sz w:val="16"/>
              </w:rPr>
              <w:t>Náhradní díly</w:t>
            </w:r>
          </w:p>
          <w:p w14:paraId="0C0B3C13" w14:textId="77777777" w:rsidR="008C1CA1" w:rsidRDefault="008C1CA1" w:rsidP="008C1CA1">
            <w:pPr>
              <w:numPr>
                <w:ilvl w:val="0"/>
                <w:numId w:val="5"/>
              </w:numPr>
              <w:tabs>
                <w:tab w:val="left" w:pos="255"/>
              </w:tabs>
              <w:spacing w:line="200" w:lineRule="atLeast"/>
              <w:ind w:left="255" w:hanging="198"/>
            </w:pPr>
            <w:r>
              <w:rPr>
                <w:rFonts w:ascii="Arial" w:hAnsi="Arial"/>
                <w:color w:val="000000"/>
                <w:sz w:val="16"/>
              </w:rPr>
              <w:t>Pokrytí jednoúčelových součástí</w:t>
            </w:r>
          </w:p>
          <w:p w14:paraId="260C64F8" w14:textId="77777777" w:rsidR="008C1CA1" w:rsidRDefault="008C1CA1" w:rsidP="008C1CA1">
            <w:pPr>
              <w:numPr>
                <w:ilvl w:val="0"/>
                <w:numId w:val="6"/>
              </w:numPr>
              <w:tabs>
                <w:tab w:val="left" w:pos="255"/>
              </w:tabs>
              <w:spacing w:line="200" w:lineRule="atLeast"/>
              <w:ind w:left="255" w:hanging="198"/>
            </w:pPr>
            <w:r>
              <w:rPr>
                <w:rFonts w:ascii="Arial" w:hAnsi="Arial"/>
                <w:color w:val="000000"/>
                <w:sz w:val="16"/>
              </w:rPr>
              <w:t>Opravy (nouzová podpora)</w:t>
            </w:r>
          </w:p>
          <w:p w14:paraId="448A3D2F" w14:textId="77777777" w:rsidR="008C1CA1" w:rsidRDefault="008C1CA1" w:rsidP="008C1CA1">
            <w:pPr>
              <w:numPr>
                <w:ilvl w:val="0"/>
                <w:numId w:val="7"/>
              </w:numPr>
              <w:tabs>
                <w:tab w:val="left" w:pos="255"/>
              </w:tabs>
              <w:spacing w:line="200" w:lineRule="atLeast"/>
              <w:ind w:left="255" w:hanging="198"/>
            </w:pPr>
            <w:r>
              <w:rPr>
                <w:rFonts w:ascii="Arial" w:hAnsi="Arial"/>
                <w:color w:val="000000"/>
                <w:sz w:val="16"/>
              </w:rPr>
              <w:t>Plánovaná údržba</w:t>
            </w:r>
          </w:p>
        </w:tc>
      </w:tr>
      <w:tr w:rsidR="008C1CA1" w14:paraId="66D993AA" w14:textId="77777777" w:rsidTr="00326BB4">
        <w:tc>
          <w:tcPr>
            <w:tcW w:w="3228" w:type="dxa"/>
          </w:tcPr>
          <w:p w14:paraId="477E5F8F" w14:textId="77777777" w:rsidR="008C1CA1" w:rsidRDefault="008C1CA1" w:rsidP="00326BB4">
            <w:pPr>
              <w:spacing w:before="57" w:line="200" w:lineRule="atLeast"/>
              <w:ind w:left="57"/>
            </w:pPr>
            <w:r>
              <w:rPr>
                <w:rFonts w:ascii="Arial" w:hAnsi="Arial"/>
                <w:b/>
                <w:color w:val="000000"/>
                <w:sz w:val="16"/>
                <w:u w:val="single" w:color="000000"/>
              </w:rPr>
              <w:t>SOFTWAROVÁ PODPORA</w:t>
            </w:r>
          </w:p>
        </w:tc>
        <w:tc>
          <w:tcPr>
            <w:tcW w:w="6042" w:type="dxa"/>
          </w:tcPr>
          <w:p w14:paraId="5624D2E1" w14:textId="77777777" w:rsidR="008C1CA1" w:rsidRDefault="008C1CA1" w:rsidP="008C1CA1">
            <w:pPr>
              <w:numPr>
                <w:ilvl w:val="0"/>
                <w:numId w:val="8"/>
              </w:numPr>
              <w:tabs>
                <w:tab w:val="left" w:pos="255"/>
              </w:tabs>
              <w:spacing w:before="340" w:line="200" w:lineRule="atLeast"/>
              <w:ind w:left="255" w:hanging="198"/>
            </w:pPr>
            <w:r>
              <w:rPr>
                <w:rFonts w:ascii="Arial" w:hAnsi="Arial"/>
                <w:color w:val="000000"/>
                <w:sz w:val="16"/>
              </w:rPr>
              <w:t>Aktualizace softwaru</w:t>
            </w:r>
          </w:p>
          <w:p w14:paraId="5DBAEB16" w14:textId="77777777" w:rsidR="008C1CA1" w:rsidRDefault="008C1CA1" w:rsidP="008C1CA1">
            <w:pPr>
              <w:numPr>
                <w:ilvl w:val="0"/>
                <w:numId w:val="9"/>
              </w:numPr>
              <w:tabs>
                <w:tab w:val="left" w:pos="255"/>
              </w:tabs>
              <w:spacing w:line="200" w:lineRule="atLeast"/>
              <w:ind w:left="255" w:hanging="198"/>
            </w:pPr>
            <w:r>
              <w:rPr>
                <w:rFonts w:ascii="Arial" w:hAnsi="Arial"/>
                <w:color w:val="000000"/>
                <w:sz w:val="16"/>
              </w:rPr>
              <w:t>Upgrady softwaru</w:t>
            </w:r>
          </w:p>
        </w:tc>
      </w:tr>
      <w:tr w:rsidR="008C1CA1" w14:paraId="63B3AFA1" w14:textId="77777777" w:rsidTr="00326BB4">
        <w:tc>
          <w:tcPr>
            <w:tcW w:w="3228" w:type="dxa"/>
          </w:tcPr>
          <w:p w14:paraId="4402D772" w14:textId="77777777" w:rsidR="008C1CA1" w:rsidRDefault="008C1CA1" w:rsidP="00326BB4">
            <w:pPr>
              <w:spacing w:before="57" w:line="200" w:lineRule="atLeast"/>
              <w:ind w:left="57"/>
            </w:pPr>
            <w:r>
              <w:rPr>
                <w:rFonts w:ascii="Arial" w:hAnsi="Arial"/>
                <w:b/>
                <w:color w:val="000000"/>
                <w:sz w:val="16"/>
                <w:u w:val="single" w:color="000000"/>
              </w:rPr>
              <w:t>DOSTUPNOST SYSTÉMU</w:t>
            </w:r>
          </w:p>
        </w:tc>
        <w:tc>
          <w:tcPr>
            <w:tcW w:w="6042" w:type="dxa"/>
          </w:tcPr>
          <w:p w14:paraId="3C0FFF77" w14:textId="77777777" w:rsidR="008C1CA1" w:rsidRDefault="008C1CA1" w:rsidP="008C1CA1">
            <w:pPr>
              <w:numPr>
                <w:ilvl w:val="0"/>
                <w:numId w:val="10"/>
              </w:numPr>
              <w:tabs>
                <w:tab w:val="left" w:pos="255"/>
              </w:tabs>
              <w:spacing w:before="340" w:line="200" w:lineRule="atLeast"/>
              <w:ind w:left="255" w:hanging="198"/>
            </w:pPr>
            <w:r>
              <w:rPr>
                <w:rFonts w:ascii="Arial" w:hAnsi="Arial"/>
                <w:color w:val="000000"/>
                <w:sz w:val="16"/>
              </w:rPr>
              <w:t>Zaručená doba provozuschopnosti</w:t>
            </w:r>
          </w:p>
          <w:p w14:paraId="4CC843E8" w14:textId="77777777" w:rsidR="008C1CA1" w:rsidRDefault="008C1CA1" w:rsidP="008C1CA1">
            <w:pPr>
              <w:numPr>
                <w:ilvl w:val="0"/>
                <w:numId w:val="11"/>
              </w:numPr>
              <w:tabs>
                <w:tab w:val="left" w:pos="255"/>
              </w:tabs>
              <w:spacing w:line="200" w:lineRule="atLeast"/>
              <w:ind w:left="255" w:hanging="198"/>
            </w:pPr>
            <w:r>
              <w:rPr>
                <w:rFonts w:ascii="Arial" w:hAnsi="Arial"/>
                <w:color w:val="000000"/>
                <w:sz w:val="16"/>
              </w:rPr>
              <w:t>Technická podpora (email/telefon)</w:t>
            </w:r>
          </w:p>
          <w:p w14:paraId="39E206A7" w14:textId="77777777" w:rsidR="008C1CA1" w:rsidRDefault="008C1CA1" w:rsidP="008C1CA1">
            <w:pPr>
              <w:numPr>
                <w:ilvl w:val="0"/>
                <w:numId w:val="12"/>
              </w:numPr>
              <w:tabs>
                <w:tab w:val="left" w:pos="255"/>
              </w:tabs>
              <w:spacing w:line="200" w:lineRule="atLeast"/>
              <w:ind w:left="255" w:hanging="198"/>
            </w:pPr>
            <w:r>
              <w:rPr>
                <w:rFonts w:ascii="Arial" w:hAnsi="Arial"/>
                <w:color w:val="000000"/>
                <w:sz w:val="16"/>
              </w:rPr>
              <w:t>Aplikační podpora (telefonická)</w:t>
            </w:r>
          </w:p>
          <w:p w14:paraId="2F2619AC" w14:textId="77777777" w:rsidR="008C1CA1" w:rsidRDefault="008C1CA1" w:rsidP="008C1CA1">
            <w:pPr>
              <w:numPr>
                <w:ilvl w:val="0"/>
                <w:numId w:val="13"/>
              </w:numPr>
              <w:tabs>
                <w:tab w:val="left" w:pos="255"/>
              </w:tabs>
              <w:spacing w:line="200" w:lineRule="atLeast"/>
              <w:ind w:left="255" w:hanging="198"/>
            </w:pPr>
            <w:r>
              <w:rPr>
                <w:rFonts w:ascii="Arial" w:hAnsi="Arial"/>
                <w:color w:val="000000"/>
                <w:sz w:val="16"/>
              </w:rPr>
              <w:t>Poskytování technických informací</w:t>
            </w:r>
          </w:p>
        </w:tc>
      </w:tr>
      <w:tr w:rsidR="008C1CA1" w14:paraId="2B3BDBB5" w14:textId="77777777" w:rsidTr="00326BB4">
        <w:tc>
          <w:tcPr>
            <w:tcW w:w="3228" w:type="dxa"/>
          </w:tcPr>
          <w:p w14:paraId="7F658CA6" w14:textId="77777777" w:rsidR="008C1CA1" w:rsidRDefault="008C1CA1" w:rsidP="00326BB4">
            <w:pPr>
              <w:spacing w:before="57" w:line="200" w:lineRule="atLeast"/>
              <w:ind w:left="57"/>
            </w:pPr>
            <w:r>
              <w:rPr>
                <w:rFonts w:ascii="Arial" w:hAnsi="Arial"/>
                <w:b/>
                <w:color w:val="000000"/>
                <w:sz w:val="16"/>
                <w:u w:val="single" w:color="000000"/>
              </w:rPr>
              <w:t>VZDÁLENÝ SERVIS</w:t>
            </w:r>
          </w:p>
        </w:tc>
        <w:tc>
          <w:tcPr>
            <w:tcW w:w="6042" w:type="dxa"/>
          </w:tcPr>
          <w:p w14:paraId="75D1C259" w14:textId="77777777" w:rsidR="008C1CA1" w:rsidRDefault="008C1CA1" w:rsidP="008C1CA1">
            <w:pPr>
              <w:numPr>
                <w:ilvl w:val="0"/>
                <w:numId w:val="14"/>
              </w:numPr>
              <w:tabs>
                <w:tab w:val="left" w:pos="255"/>
              </w:tabs>
              <w:spacing w:before="340" w:line="200" w:lineRule="atLeast"/>
              <w:ind w:left="255" w:hanging="198"/>
            </w:pPr>
            <w:r>
              <w:rPr>
                <w:rFonts w:ascii="Arial" w:hAnsi="Arial"/>
                <w:color w:val="000000"/>
                <w:sz w:val="16"/>
              </w:rPr>
              <w:t>Vzdálený servis – technická podpora online</w:t>
            </w:r>
          </w:p>
          <w:p w14:paraId="0B19CEE4" w14:textId="77777777" w:rsidR="008C1CA1" w:rsidRDefault="008C1CA1" w:rsidP="008C1CA1">
            <w:pPr>
              <w:numPr>
                <w:ilvl w:val="0"/>
                <w:numId w:val="15"/>
              </w:numPr>
              <w:tabs>
                <w:tab w:val="left" w:pos="255"/>
              </w:tabs>
              <w:spacing w:line="200" w:lineRule="atLeast"/>
              <w:ind w:left="255" w:hanging="198"/>
            </w:pPr>
            <w:r>
              <w:rPr>
                <w:rFonts w:ascii="Arial" w:hAnsi="Arial"/>
                <w:color w:val="000000"/>
                <w:sz w:val="16"/>
              </w:rPr>
              <w:t>Vzdálený servis – aplikační podpora online</w:t>
            </w:r>
          </w:p>
          <w:p w14:paraId="7822AC5C" w14:textId="77777777" w:rsidR="008C1CA1" w:rsidRDefault="008C1CA1" w:rsidP="008C1CA1">
            <w:pPr>
              <w:numPr>
                <w:ilvl w:val="0"/>
                <w:numId w:val="16"/>
              </w:numPr>
              <w:tabs>
                <w:tab w:val="left" w:pos="255"/>
              </w:tabs>
              <w:spacing w:line="200" w:lineRule="atLeast"/>
              <w:ind w:left="255" w:hanging="198"/>
            </w:pPr>
            <w:r>
              <w:rPr>
                <w:rFonts w:ascii="Arial" w:hAnsi="Arial"/>
                <w:color w:val="000000"/>
                <w:sz w:val="16"/>
              </w:rPr>
              <w:t>Vzdálený servis – varování a upozornění</w:t>
            </w:r>
          </w:p>
          <w:p w14:paraId="653B33B7" w14:textId="77777777" w:rsidR="008C1CA1" w:rsidRDefault="008C1CA1" w:rsidP="008C1CA1">
            <w:pPr>
              <w:numPr>
                <w:ilvl w:val="0"/>
                <w:numId w:val="17"/>
              </w:numPr>
              <w:tabs>
                <w:tab w:val="left" w:pos="255"/>
              </w:tabs>
              <w:spacing w:line="200" w:lineRule="atLeast"/>
              <w:ind w:left="255" w:hanging="198"/>
            </w:pPr>
            <w:r>
              <w:rPr>
                <w:rFonts w:ascii="Arial" w:hAnsi="Arial"/>
                <w:color w:val="000000"/>
                <w:sz w:val="16"/>
              </w:rPr>
              <w:t>Vzdálený servis – vzdálený přístup</w:t>
            </w:r>
          </w:p>
        </w:tc>
      </w:tr>
      <w:tr w:rsidR="008C1CA1" w14:paraId="72927521" w14:textId="77777777" w:rsidTr="00326BB4">
        <w:tc>
          <w:tcPr>
            <w:tcW w:w="3228" w:type="dxa"/>
          </w:tcPr>
          <w:p w14:paraId="32687BA2" w14:textId="77777777" w:rsidR="008C1CA1" w:rsidRDefault="008C1CA1" w:rsidP="00326BB4">
            <w:pPr>
              <w:spacing w:before="57" w:line="200" w:lineRule="atLeast"/>
              <w:ind w:left="57"/>
            </w:pPr>
            <w:r>
              <w:rPr>
                <w:rFonts w:ascii="Arial" w:hAnsi="Arial"/>
                <w:b/>
                <w:color w:val="000000"/>
                <w:sz w:val="16"/>
                <w:u w:val="single" w:color="000000"/>
              </w:rPr>
              <w:t>OBCHODNÍ SLUŽBY</w:t>
            </w:r>
          </w:p>
        </w:tc>
        <w:tc>
          <w:tcPr>
            <w:tcW w:w="6042" w:type="dxa"/>
          </w:tcPr>
          <w:p w14:paraId="6D5BB743" w14:textId="77777777" w:rsidR="008C1CA1" w:rsidRDefault="008C1CA1" w:rsidP="008C1CA1">
            <w:pPr>
              <w:numPr>
                <w:ilvl w:val="0"/>
                <w:numId w:val="18"/>
              </w:numPr>
              <w:tabs>
                <w:tab w:val="left" w:pos="255"/>
              </w:tabs>
              <w:spacing w:before="340" w:line="160" w:lineRule="atLeast"/>
              <w:ind w:left="255" w:hanging="198"/>
            </w:pPr>
            <w:r>
              <w:rPr>
                <w:rFonts w:ascii="Arial" w:hAnsi="Arial"/>
                <w:color w:val="000000"/>
                <w:sz w:val="16"/>
              </w:rPr>
              <w:t xml:space="preserve">Komunita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Elekta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Care™</w:t>
            </w:r>
          </w:p>
        </w:tc>
      </w:tr>
    </w:tbl>
    <w:p w14:paraId="77A4737D" w14:textId="77777777" w:rsidR="008C1CA1" w:rsidRDefault="008C1CA1" w:rsidP="008C1CA1">
      <w:pPr>
        <w:rPr>
          <w:sz w:val="6"/>
        </w:rPr>
      </w:pPr>
    </w:p>
    <w:tbl>
      <w:tblPr>
        <w:tblW w:w="927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70"/>
      </w:tblGrid>
      <w:tr w:rsidR="008C1CA1" w14:paraId="4EA9B2DB" w14:textId="77777777" w:rsidTr="00326BB4">
        <w:tc>
          <w:tcPr>
            <w:tcW w:w="9270" w:type="dxa"/>
            <w:shd w:val="clear" w:color="auto" w:fill="75C4D7"/>
            <w:tcMar>
              <w:top w:w="60" w:type="dxa"/>
              <w:bottom w:w="60" w:type="dxa"/>
            </w:tcMar>
          </w:tcPr>
          <w:p w14:paraId="7AEF7007" w14:textId="77777777" w:rsidR="008C1CA1" w:rsidRDefault="008C1CA1" w:rsidP="00326BB4">
            <w:pPr>
              <w:pageBreakBefore/>
              <w:spacing w:line="240" w:lineRule="atLeast"/>
            </w:pPr>
            <w:proofErr w:type="spellStart"/>
            <w:r>
              <w:rPr>
                <w:rFonts w:ascii="Arial" w:hAnsi="Arial"/>
                <w:b/>
                <w:color w:val="FFFFFF"/>
              </w:rPr>
              <w:t>Elekta</w:t>
            </w:r>
            <w:proofErr w:type="spellEnd"/>
            <w:r>
              <w:rPr>
                <w:rFonts w:ascii="Arial" w:hAnsi="Arial"/>
                <w:b/>
                <w:color w:val="FFFFFF"/>
              </w:rPr>
              <w:t xml:space="preserve"> Care OIS – </w:t>
            </w:r>
            <w:proofErr w:type="spellStart"/>
            <w:r>
              <w:rPr>
                <w:rFonts w:ascii="Arial" w:hAnsi="Arial"/>
                <w:b/>
                <w:color w:val="FFFFFF"/>
              </w:rPr>
              <w:t>Mosaiq</w:t>
            </w:r>
            <w:proofErr w:type="spellEnd"/>
            <w:r>
              <w:rPr>
                <w:rFonts w:ascii="Arial" w:hAnsi="Arial"/>
                <w:b/>
                <w:color w:val="FFFFFF"/>
              </w:rPr>
              <w:t xml:space="preserve"> verifikační systém</w:t>
            </w:r>
          </w:p>
        </w:tc>
      </w:tr>
    </w:tbl>
    <w:p w14:paraId="5F3F4E34" w14:textId="77777777" w:rsidR="008C1CA1" w:rsidRDefault="008C1CA1" w:rsidP="008C1CA1">
      <w:pPr>
        <w:rPr>
          <w:sz w:val="17"/>
        </w:rPr>
      </w:pPr>
    </w:p>
    <w:p w14:paraId="1AA80825" w14:textId="77777777" w:rsidR="008C1CA1" w:rsidRDefault="008C1CA1" w:rsidP="008C1CA1">
      <w:pPr>
        <w:spacing w:before="170" w:line="200" w:lineRule="atLeast"/>
      </w:pPr>
      <w:r>
        <w:rPr>
          <w:rFonts w:ascii="Arial" w:hAnsi="Arial"/>
          <w:b/>
          <w:color w:val="000000"/>
          <w:sz w:val="20"/>
        </w:rPr>
        <w:t>Pokryté produkty</w:t>
      </w:r>
    </w:p>
    <w:tbl>
      <w:tblPr>
        <w:tblW w:w="9272" w:type="dxa"/>
        <w:tblInd w:w="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6"/>
        <w:gridCol w:w="2152"/>
        <w:gridCol w:w="5380"/>
        <w:gridCol w:w="664"/>
      </w:tblGrid>
      <w:tr w:rsidR="008C1CA1" w14:paraId="6C9B3060" w14:textId="77777777" w:rsidTr="00326BB4">
        <w:trPr>
          <w:tblHeader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5C4D7"/>
          </w:tcPr>
          <w:p w14:paraId="3B4D3275" w14:textId="77777777" w:rsidR="008C1CA1" w:rsidRDefault="008C1CA1" w:rsidP="00326BB4">
            <w:pPr>
              <w:spacing w:before="57" w:line="200" w:lineRule="atLeast"/>
              <w:ind w:left="57"/>
            </w:pPr>
            <w:r>
              <w:rPr>
                <w:rFonts w:ascii="Arial" w:hAnsi="Arial"/>
                <w:b/>
                <w:color w:val="FFFFFF"/>
                <w:sz w:val="20"/>
              </w:rPr>
              <w:t>Množství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5C4D7"/>
          </w:tcPr>
          <w:p w14:paraId="1B958321" w14:textId="77777777" w:rsidR="008C1CA1" w:rsidRDefault="008C1CA1" w:rsidP="00326BB4">
            <w:pPr>
              <w:spacing w:before="57" w:line="200" w:lineRule="atLeast"/>
              <w:ind w:left="57"/>
            </w:pPr>
            <w:r>
              <w:rPr>
                <w:rFonts w:ascii="Arial" w:hAnsi="Arial"/>
                <w:b/>
                <w:color w:val="FFFFFF"/>
                <w:sz w:val="20"/>
              </w:rPr>
              <w:t>Číslo dílu</w:t>
            </w:r>
          </w:p>
        </w:tc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5C4D7"/>
          </w:tcPr>
          <w:p w14:paraId="51D44D8C" w14:textId="77777777" w:rsidR="008C1CA1" w:rsidRDefault="008C1CA1" w:rsidP="00326BB4">
            <w:pPr>
              <w:spacing w:before="57" w:line="200" w:lineRule="atLeast"/>
              <w:ind w:left="57"/>
            </w:pPr>
            <w:r>
              <w:rPr>
                <w:rFonts w:ascii="Arial" w:hAnsi="Arial"/>
                <w:b/>
                <w:color w:val="FFFFFF"/>
                <w:sz w:val="20"/>
              </w:rPr>
              <w:t>Popis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5C4D7"/>
          </w:tcPr>
          <w:p w14:paraId="58AFD56A" w14:textId="77777777" w:rsidR="008C1CA1" w:rsidRDefault="008C1CA1" w:rsidP="00326BB4">
            <w:pPr>
              <w:spacing w:before="57" w:line="200" w:lineRule="atLeast"/>
              <w:ind w:left="57"/>
            </w:pPr>
            <w:proofErr w:type="spellStart"/>
            <w:r>
              <w:rPr>
                <w:rFonts w:ascii="Arial" w:hAnsi="Arial"/>
                <w:b/>
                <w:color w:val="FFFFFF"/>
                <w:sz w:val="20"/>
              </w:rPr>
              <w:t>S.č</w:t>
            </w:r>
            <w:proofErr w:type="spellEnd"/>
            <w:r>
              <w:rPr>
                <w:rFonts w:ascii="Arial" w:hAnsi="Arial"/>
                <w:b/>
                <w:color w:val="FFFFFF"/>
                <w:sz w:val="20"/>
              </w:rPr>
              <w:t>.</w:t>
            </w:r>
          </w:p>
        </w:tc>
      </w:tr>
      <w:tr w:rsidR="008C1CA1" w14:paraId="3377DEA3" w14:textId="77777777" w:rsidTr="00326BB4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BD028" w14:textId="77777777" w:rsidR="008C1CA1" w:rsidRDefault="008C1CA1" w:rsidP="00326BB4">
            <w:pPr>
              <w:spacing w:before="57" w:line="160" w:lineRule="atLeast"/>
              <w:ind w:left="57"/>
            </w:pPr>
            <w:r>
              <w:rPr>
                <w:rFonts w:ascii="Arial" w:hAnsi="Arial"/>
                <w:color w:val="000000"/>
                <w:sz w:val="16"/>
              </w:rPr>
              <w:t>1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D5CFC" w14:textId="77777777" w:rsidR="008C1CA1" w:rsidRDefault="008C1CA1" w:rsidP="00326BB4">
            <w:pPr>
              <w:spacing w:before="57" w:line="160" w:lineRule="atLeast"/>
              <w:ind w:left="57"/>
            </w:pPr>
            <w:r>
              <w:rPr>
                <w:rFonts w:ascii="Arial" w:hAnsi="Arial"/>
                <w:color w:val="000000"/>
                <w:sz w:val="16"/>
              </w:rPr>
              <w:t>SS50303000000-Y</w:t>
            </w:r>
          </w:p>
        </w:tc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4E9D7" w14:textId="77777777" w:rsidR="008C1CA1" w:rsidRDefault="008C1CA1" w:rsidP="00326BB4">
            <w:pPr>
              <w:spacing w:before="57" w:line="160" w:lineRule="atLeast"/>
              <w:ind w:left="57"/>
            </w:pPr>
            <w:proofErr w:type="gramStart"/>
            <w:r>
              <w:rPr>
                <w:rFonts w:ascii="Arial" w:hAnsi="Arial"/>
                <w:color w:val="000000"/>
                <w:sz w:val="16"/>
              </w:rPr>
              <w:t>3D</w:t>
            </w:r>
            <w:proofErr w:type="gramEnd"/>
            <w:r>
              <w:rPr>
                <w:rFonts w:ascii="Arial" w:hAnsi="Arial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Off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Line Image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Review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Site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License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BC314" w14:textId="77777777" w:rsidR="008C1CA1" w:rsidRDefault="008C1CA1" w:rsidP="00326BB4"/>
        </w:tc>
      </w:tr>
      <w:tr w:rsidR="008C1CA1" w14:paraId="15E81EE7" w14:textId="77777777" w:rsidTr="00326BB4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4DD2C" w14:textId="77777777" w:rsidR="008C1CA1" w:rsidRDefault="008C1CA1" w:rsidP="00326BB4">
            <w:pPr>
              <w:spacing w:before="57" w:line="160" w:lineRule="atLeast"/>
              <w:ind w:left="57"/>
            </w:pPr>
            <w:r>
              <w:rPr>
                <w:rFonts w:ascii="Arial" w:hAnsi="Arial"/>
                <w:color w:val="000000"/>
                <w:sz w:val="16"/>
              </w:rPr>
              <w:t>1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59F2E" w14:textId="77777777" w:rsidR="008C1CA1" w:rsidRDefault="008C1CA1" w:rsidP="00326BB4">
            <w:pPr>
              <w:spacing w:before="57" w:line="160" w:lineRule="atLeast"/>
              <w:ind w:left="57"/>
            </w:pPr>
            <w:r>
              <w:rPr>
                <w:rFonts w:ascii="Arial" w:hAnsi="Arial"/>
                <w:color w:val="000000"/>
                <w:sz w:val="16"/>
              </w:rPr>
              <w:t>SS45010003409-Y</w:t>
            </w:r>
          </w:p>
        </w:tc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8520C" w14:textId="77777777" w:rsidR="008C1CA1" w:rsidRDefault="008C1CA1" w:rsidP="00326BB4">
            <w:pPr>
              <w:spacing w:before="57" w:line="160" w:lineRule="atLeast"/>
              <w:ind w:left="57"/>
            </w:pPr>
            <w:proofErr w:type="spellStart"/>
            <w:r>
              <w:rPr>
                <w:rFonts w:ascii="Arial" w:hAnsi="Arial"/>
                <w:color w:val="000000"/>
                <w:sz w:val="16"/>
              </w:rPr>
              <w:t>Connectivity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to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Linac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061E2" w14:textId="77777777" w:rsidR="008C1CA1" w:rsidRDefault="008C1CA1" w:rsidP="00326BB4"/>
        </w:tc>
      </w:tr>
      <w:tr w:rsidR="008C1CA1" w14:paraId="101EC6F8" w14:textId="77777777" w:rsidTr="00326BB4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64AE1" w14:textId="77777777" w:rsidR="008C1CA1" w:rsidRDefault="008C1CA1" w:rsidP="00326BB4">
            <w:pPr>
              <w:spacing w:before="57" w:line="160" w:lineRule="atLeast"/>
              <w:ind w:left="57"/>
            </w:pPr>
            <w:r>
              <w:rPr>
                <w:rFonts w:ascii="Arial" w:hAnsi="Arial"/>
                <w:color w:val="000000"/>
                <w:sz w:val="16"/>
              </w:rPr>
              <w:t>1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34DBC" w14:textId="77777777" w:rsidR="008C1CA1" w:rsidRDefault="008C1CA1" w:rsidP="00326BB4">
            <w:pPr>
              <w:spacing w:before="57" w:line="160" w:lineRule="atLeast"/>
              <w:ind w:left="57"/>
            </w:pPr>
            <w:r>
              <w:rPr>
                <w:rFonts w:ascii="Arial" w:hAnsi="Arial"/>
                <w:color w:val="000000"/>
                <w:sz w:val="16"/>
              </w:rPr>
              <w:t>SS53100000000-Y</w:t>
            </w:r>
          </w:p>
        </w:tc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A27BF" w14:textId="77777777" w:rsidR="008C1CA1" w:rsidRDefault="008C1CA1" w:rsidP="00326BB4">
            <w:pPr>
              <w:spacing w:before="57" w:line="160" w:lineRule="atLeast"/>
              <w:ind w:left="57"/>
            </w:pPr>
            <w:r>
              <w:rPr>
                <w:rFonts w:ascii="Arial" w:hAnsi="Arial"/>
                <w:color w:val="000000"/>
                <w:sz w:val="16"/>
              </w:rPr>
              <w:t xml:space="preserve">DICOM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Information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Manager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for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MOSAIQ Data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Director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3AD5F" w14:textId="77777777" w:rsidR="008C1CA1" w:rsidRDefault="008C1CA1" w:rsidP="00326BB4"/>
        </w:tc>
      </w:tr>
      <w:tr w:rsidR="008C1CA1" w14:paraId="1BA5A4A0" w14:textId="77777777" w:rsidTr="00326BB4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3C714" w14:textId="77777777" w:rsidR="008C1CA1" w:rsidRDefault="008C1CA1" w:rsidP="00326BB4">
            <w:pPr>
              <w:spacing w:before="57" w:line="160" w:lineRule="atLeast"/>
              <w:ind w:left="57"/>
            </w:pPr>
            <w:r>
              <w:rPr>
                <w:rFonts w:ascii="Arial" w:hAnsi="Arial"/>
                <w:color w:val="000000"/>
                <w:sz w:val="16"/>
              </w:rPr>
              <w:t>1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8F978" w14:textId="77777777" w:rsidR="008C1CA1" w:rsidRDefault="008C1CA1" w:rsidP="00326BB4">
            <w:pPr>
              <w:spacing w:before="57" w:line="160" w:lineRule="atLeast"/>
              <w:ind w:left="57"/>
            </w:pPr>
            <w:r>
              <w:rPr>
                <w:rFonts w:ascii="Arial" w:hAnsi="Arial"/>
                <w:color w:val="000000"/>
                <w:sz w:val="16"/>
              </w:rPr>
              <w:t>SS50800000000-Y</w:t>
            </w:r>
          </w:p>
        </w:tc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75B11" w14:textId="77777777" w:rsidR="008C1CA1" w:rsidRDefault="008C1CA1" w:rsidP="00326BB4">
            <w:pPr>
              <w:spacing w:before="57" w:line="160" w:lineRule="atLeast"/>
              <w:ind w:left="57"/>
            </w:pPr>
            <w:r>
              <w:rPr>
                <w:rFonts w:ascii="Arial" w:hAnsi="Arial"/>
                <w:color w:val="000000"/>
                <w:sz w:val="16"/>
              </w:rPr>
              <w:t xml:space="preserve">DICOM MODALITY WORKLIST MODULE FOR MOSAIQ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D795C" w14:textId="77777777" w:rsidR="008C1CA1" w:rsidRDefault="008C1CA1" w:rsidP="00326BB4"/>
        </w:tc>
      </w:tr>
      <w:tr w:rsidR="008C1CA1" w14:paraId="3BEE3E99" w14:textId="77777777" w:rsidTr="00326BB4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95EAC" w14:textId="77777777" w:rsidR="008C1CA1" w:rsidRDefault="008C1CA1" w:rsidP="00326BB4">
            <w:pPr>
              <w:spacing w:before="57" w:line="160" w:lineRule="atLeast"/>
              <w:ind w:left="57"/>
            </w:pPr>
            <w:r>
              <w:rPr>
                <w:rFonts w:ascii="Arial" w:hAnsi="Arial"/>
                <w:color w:val="000000"/>
                <w:sz w:val="16"/>
              </w:rPr>
              <w:t>1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1D070" w14:textId="77777777" w:rsidR="008C1CA1" w:rsidRDefault="008C1CA1" w:rsidP="00326BB4">
            <w:pPr>
              <w:spacing w:before="57" w:line="160" w:lineRule="atLeast"/>
              <w:ind w:left="57"/>
            </w:pPr>
            <w:r>
              <w:rPr>
                <w:rFonts w:ascii="Arial" w:hAnsi="Arial"/>
                <w:color w:val="000000"/>
                <w:sz w:val="16"/>
              </w:rPr>
              <w:t>SS55400003000-Y</w:t>
            </w:r>
          </w:p>
        </w:tc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63E5F" w14:textId="77777777" w:rsidR="008C1CA1" w:rsidRDefault="008C1CA1" w:rsidP="00326BB4">
            <w:pPr>
              <w:spacing w:before="57" w:line="160" w:lineRule="atLeast"/>
              <w:ind w:left="57"/>
            </w:pPr>
            <w:r>
              <w:rPr>
                <w:rFonts w:ascii="Arial" w:hAnsi="Arial"/>
                <w:color w:val="000000"/>
                <w:sz w:val="16"/>
              </w:rPr>
              <w:t xml:space="preserve">IGRT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Device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Connectivity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Elekta</w:t>
            </w:r>
            <w:proofErr w:type="spellEnd"/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36249" w14:textId="77777777" w:rsidR="008C1CA1" w:rsidRDefault="008C1CA1" w:rsidP="00326BB4"/>
        </w:tc>
      </w:tr>
      <w:tr w:rsidR="008C1CA1" w14:paraId="14CB2290" w14:textId="77777777" w:rsidTr="00326BB4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44745" w14:textId="77777777" w:rsidR="008C1CA1" w:rsidRDefault="008C1CA1" w:rsidP="00326BB4">
            <w:pPr>
              <w:spacing w:before="57" w:line="160" w:lineRule="atLeast"/>
              <w:ind w:left="57"/>
            </w:pPr>
            <w:r>
              <w:rPr>
                <w:rFonts w:ascii="Arial" w:hAnsi="Arial"/>
                <w:color w:val="000000"/>
                <w:sz w:val="16"/>
              </w:rPr>
              <w:t>1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EE87F" w14:textId="77777777" w:rsidR="008C1CA1" w:rsidRDefault="008C1CA1" w:rsidP="00326BB4">
            <w:pPr>
              <w:spacing w:before="57" w:line="160" w:lineRule="atLeast"/>
              <w:ind w:left="57"/>
            </w:pPr>
            <w:r>
              <w:rPr>
                <w:rFonts w:ascii="Arial" w:hAnsi="Arial"/>
                <w:color w:val="000000"/>
                <w:sz w:val="16"/>
              </w:rPr>
              <w:t>SS15000000000-Y</w:t>
            </w:r>
          </w:p>
        </w:tc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A4672" w14:textId="77777777" w:rsidR="008C1CA1" w:rsidRDefault="008C1CA1" w:rsidP="00326BB4">
            <w:pPr>
              <w:spacing w:before="57" w:line="160" w:lineRule="atLeast"/>
              <w:ind w:left="57"/>
            </w:pPr>
            <w:r>
              <w:rPr>
                <w:rFonts w:ascii="Arial" w:hAnsi="Arial"/>
                <w:color w:val="000000"/>
                <w:sz w:val="16"/>
              </w:rPr>
              <w:t xml:space="preserve">IQ Server Software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D7C6C" w14:textId="77777777" w:rsidR="008C1CA1" w:rsidRDefault="008C1CA1" w:rsidP="00326BB4"/>
        </w:tc>
      </w:tr>
      <w:tr w:rsidR="008C1CA1" w14:paraId="4EA976D4" w14:textId="77777777" w:rsidTr="00326BB4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9B44B" w14:textId="77777777" w:rsidR="008C1CA1" w:rsidRDefault="008C1CA1" w:rsidP="00326BB4">
            <w:pPr>
              <w:spacing w:before="57" w:line="160" w:lineRule="atLeast"/>
              <w:ind w:left="57"/>
            </w:pPr>
            <w:r>
              <w:rPr>
                <w:rFonts w:ascii="Arial" w:hAnsi="Arial"/>
                <w:color w:val="000000"/>
                <w:sz w:val="16"/>
              </w:rPr>
              <w:t>1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6941D" w14:textId="77777777" w:rsidR="008C1CA1" w:rsidRDefault="008C1CA1" w:rsidP="00326BB4">
            <w:pPr>
              <w:spacing w:before="57" w:line="160" w:lineRule="atLeast"/>
              <w:ind w:left="57"/>
            </w:pPr>
            <w:r>
              <w:rPr>
                <w:rFonts w:ascii="Arial" w:hAnsi="Arial"/>
                <w:color w:val="000000"/>
                <w:sz w:val="16"/>
              </w:rPr>
              <w:t>SS45015000002-Y</w:t>
            </w:r>
          </w:p>
        </w:tc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CE177" w14:textId="77777777" w:rsidR="008C1CA1" w:rsidRDefault="008C1CA1" w:rsidP="00326BB4">
            <w:pPr>
              <w:spacing w:before="57" w:line="160" w:lineRule="atLeast"/>
              <w:ind w:left="57"/>
            </w:pPr>
            <w:r>
              <w:rPr>
                <w:rFonts w:ascii="Arial" w:hAnsi="Arial"/>
                <w:color w:val="000000"/>
                <w:sz w:val="16"/>
              </w:rPr>
              <w:t>INTERFACE TO POSITIONING DEVICE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296A0" w14:textId="77777777" w:rsidR="008C1CA1" w:rsidRDefault="008C1CA1" w:rsidP="00326BB4"/>
        </w:tc>
      </w:tr>
      <w:tr w:rsidR="008C1CA1" w14:paraId="2059A803" w14:textId="77777777" w:rsidTr="00326BB4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082D9" w14:textId="77777777" w:rsidR="008C1CA1" w:rsidRDefault="008C1CA1" w:rsidP="00326BB4">
            <w:pPr>
              <w:spacing w:before="57" w:line="160" w:lineRule="atLeast"/>
              <w:ind w:left="57"/>
            </w:pPr>
            <w:r>
              <w:rPr>
                <w:rFonts w:ascii="Arial" w:hAnsi="Arial"/>
                <w:color w:val="000000"/>
                <w:sz w:val="16"/>
              </w:rPr>
              <w:t>1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8A4E3" w14:textId="77777777" w:rsidR="008C1CA1" w:rsidRDefault="008C1CA1" w:rsidP="00326BB4">
            <w:pPr>
              <w:spacing w:before="57" w:line="160" w:lineRule="atLeast"/>
              <w:ind w:left="57"/>
            </w:pPr>
            <w:r>
              <w:rPr>
                <w:rFonts w:ascii="Arial" w:hAnsi="Arial"/>
                <w:color w:val="000000"/>
                <w:sz w:val="16"/>
              </w:rPr>
              <w:t>SS54000003000-Y</w:t>
            </w:r>
          </w:p>
        </w:tc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A5B14" w14:textId="77777777" w:rsidR="008C1CA1" w:rsidRDefault="008C1CA1" w:rsidP="00326BB4">
            <w:pPr>
              <w:spacing w:before="57" w:line="160" w:lineRule="atLeast"/>
              <w:ind w:left="57"/>
            </w:pPr>
            <w:r>
              <w:rPr>
                <w:rFonts w:ascii="Arial" w:hAnsi="Arial"/>
                <w:color w:val="000000"/>
                <w:sz w:val="16"/>
              </w:rPr>
              <w:t>MOSAIQ EVALUATE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4D41A" w14:textId="77777777" w:rsidR="008C1CA1" w:rsidRDefault="008C1CA1" w:rsidP="00326BB4"/>
        </w:tc>
      </w:tr>
      <w:tr w:rsidR="008C1CA1" w14:paraId="0F1639A5" w14:textId="77777777" w:rsidTr="00326BB4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F4845" w14:textId="77777777" w:rsidR="008C1CA1" w:rsidRDefault="008C1CA1" w:rsidP="00326BB4">
            <w:pPr>
              <w:spacing w:before="57" w:line="160" w:lineRule="atLeast"/>
              <w:ind w:left="57"/>
            </w:pPr>
            <w:r>
              <w:rPr>
                <w:rFonts w:ascii="Arial" w:hAnsi="Arial"/>
                <w:color w:val="000000"/>
                <w:sz w:val="16"/>
              </w:rPr>
              <w:t>1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435FD" w14:textId="77777777" w:rsidR="008C1CA1" w:rsidRDefault="008C1CA1" w:rsidP="00326BB4">
            <w:pPr>
              <w:spacing w:before="57" w:line="160" w:lineRule="atLeast"/>
              <w:ind w:left="57"/>
            </w:pPr>
            <w:r>
              <w:rPr>
                <w:rFonts w:ascii="Arial" w:hAnsi="Arial"/>
                <w:color w:val="000000"/>
                <w:sz w:val="16"/>
              </w:rPr>
              <w:t>SS25000000000-Y</w:t>
            </w:r>
          </w:p>
        </w:tc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80A38" w14:textId="77777777" w:rsidR="008C1CA1" w:rsidRDefault="008C1CA1" w:rsidP="00326BB4">
            <w:pPr>
              <w:spacing w:before="57" w:line="160" w:lineRule="atLeast"/>
              <w:ind w:left="57"/>
            </w:pPr>
            <w:r>
              <w:rPr>
                <w:rFonts w:ascii="Arial" w:hAnsi="Arial"/>
                <w:color w:val="000000"/>
                <w:sz w:val="16"/>
              </w:rPr>
              <w:t xml:space="preserve">MOSAIQ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CE1FC" w14:textId="77777777" w:rsidR="008C1CA1" w:rsidRDefault="008C1CA1" w:rsidP="00326BB4"/>
        </w:tc>
      </w:tr>
      <w:tr w:rsidR="008C1CA1" w14:paraId="3B28208B" w14:textId="77777777" w:rsidTr="00326BB4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E3226" w14:textId="77777777" w:rsidR="008C1CA1" w:rsidRDefault="008C1CA1" w:rsidP="00326BB4">
            <w:pPr>
              <w:spacing w:before="57" w:line="160" w:lineRule="atLeast"/>
              <w:ind w:left="57"/>
            </w:pPr>
            <w:r>
              <w:rPr>
                <w:rFonts w:ascii="Arial" w:hAnsi="Arial"/>
                <w:color w:val="000000"/>
                <w:sz w:val="16"/>
              </w:rPr>
              <w:t>6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6D962" w14:textId="77777777" w:rsidR="008C1CA1" w:rsidRDefault="008C1CA1" w:rsidP="00326BB4">
            <w:pPr>
              <w:spacing w:before="57" w:line="160" w:lineRule="atLeast"/>
              <w:ind w:left="57"/>
            </w:pPr>
            <w:r>
              <w:rPr>
                <w:rFonts w:ascii="Arial" w:hAnsi="Arial"/>
                <w:color w:val="000000"/>
                <w:sz w:val="16"/>
              </w:rPr>
              <w:t>SS45000000000-Y</w:t>
            </w:r>
          </w:p>
        </w:tc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E6EED" w14:textId="77777777" w:rsidR="008C1CA1" w:rsidRDefault="008C1CA1" w:rsidP="00326BB4">
            <w:pPr>
              <w:spacing w:before="57" w:line="160" w:lineRule="atLeast"/>
              <w:ind w:left="57"/>
            </w:pPr>
            <w:r>
              <w:rPr>
                <w:rFonts w:ascii="Arial" w:hAnsi="Arial"/>
                <w:color w:val="000000"/>
                <w:sz w:val="16"/>
              </w:rPr>
              <w:t>MOSAIQ RO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24A45" w14:textId="77777777" w:rsidR="008C1CA1" w:rsidRDefault="008C1CA1" w:rsidP="00326BB4"/>
        </w:tc>
      </w:tr>
      <w:tr w:rsidR="008C1CA1" w14:paraId="49BB66C2" w14:textId="77777777" w:rsidTr="00326BB4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5486B" w14:textId="77777777" w:rsidR="008C1CA1" w:rsidRDefault="008C1CA1" w:rsidP="00326BB4">
            <w:pPr>
              <w:spacing w:before="57" w:line="160" w:lineRule="atLeast"/>
              <w:ind w:left="57"/>
            </w:pPr>
            <w:r>
              <w:rPr>
                <w:rFonts w:ascii="Arial" w:hAnsi="Arial"/>
                <w:color w:val="000000"/>
                <w:sz w:val="16"/>
              </w:rPr>
              <w:t>10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7F521" w14:textId="77777777" w:rsidR="008C1CA1" w:rsidRDefault="008C1CA1" w:rsidP="00326BB4">
            <w:pPr>
              <w:spacing w:before="57" w:line="160" w:lineRule="atLeast"/>
              <w:ind w:left="57"/>
            </w:pPr>
            <w:r>
              <w:rPr>
                <w:rFonts w:ascii="Arial" w:hAnsi="Arial"/>
                <w:color w:val="000000"/>
                <w:sz w:val="16"/>
              </w:rPr>
              <w:t>SS15300000000-Y</w:t>
            </w:r>
          </w:p>
        </w:tc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3DF0A" w14:textId="77777777" w:rsidR="008C1CA1" w:rsidRDefault="008C1CA1" w:rsidP="00326BB4">
            <w:pPr>
              <w:spacing w:before="57" w:line="160" w:lineRule="atLeast"/>
              <w:ind w:left="57"/>
            </w:pPr>
            <w:r>
              <w:rPr>
                <w:rFonts w:ascii="Arial" w:hAnsi="Arial"/>
                <w:color w:val="000000"/>
                <w:sz w:val="16"/>
              </w:rPr>
              <w:t xml:space="preserve">MOSAIQ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Resource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Scheduling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03343" w14:textId="77777777" w:rsidR="008C1CA1" w:rsidRDefault="008C1CA1" w:rsidP="00326BB4"/>
        </w:tc>
      </w:tr>
      <w:tr w:rsidR="008C1CA1" w14:paraId="1A468B1D" w14:textId="77777777" w:rsidTr="00326BB4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1FD04" w14:textId="77777777" w:rsidR="008C1CA1" w:rsidRDefault="008C1CA1" w:rsidP="00326BB4">
            <w:pPr>
              <w:spacing w:before="57" w:line="160" w:lineRule="atLeast"/>
              <w:ind w:left="57"/>
            </w:pPr>
            <w:r>
              <w:rPr>
                <w:rFonts w:ascii="Arial" w:hAnsi="Arial"/>
                <w:color w:val="000000"/>
                <w:sz w:val="16"/>
              </w:rPr>
              <w:t>1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44272" w14:textId="77777777" w:rsidR="008C1CA1" w:rsidRDefault="008C1CA1" w:rsidP="00326BB4">
            <w:pPr>
              <w:spacing w:before="57" w:line="160" w:lineRule="atLeast"/>
              <w:ind w:left="57"/>
            </w:pPr>
            <w:r>
              <w:rPr>
                <w:rFonts w:ascii="Arial" w:hAnsi="Arial"/>
                <w:color w:val="000000"/>
                <w:sz w:val="16"/>
              </w:rPr>
              <w:t>SS45001000000-Y</w:t>
            </w:r>
          </w:p>
        </w:tc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5C788" w14:textId="77777777" w:rsidR="008C1CA1" w:rsidRDefault="008C1CA1" w:rsidP="00326BB4">
            <w:pPr>
              <w:spacing w:before="57" w:line="160" w:lineRule="atLeast"/>
              <w:ind w:left="57"/>
            </w:pPr>
            <w:r>
              <w:rPr>
                <w:rFonts w:ascii="Arial" w:hAnsi="Arial"/>
                <w:color w:val="000000"/>
                <w:sz w:val="16"/>
              </w:rPr>
              <w:t xml:space="preserve">MOSAIQ Setup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Intelligence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4AE7C" w14:textId="77777777" w:rsidR="008C1CA1" w:rsidRDefault="008C1CA1" w:rsidP="00326BB4"/>
        </w:tc>
      </w:tr>
      <w:tr w:rsidR="008C1CA1" w14:paraId="71B414B1" w14:textId="77777777" w:rsidTr="00326BB4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396A1" w14:textId="77777777" w:rsidR="008C1CA1" w:rsidRDefault="008C1CA1" w:rsidP="00326BB4">
            <w:pPr>
              <w:spacing w:before="57" w:line="160" w:lineRule="atLeast"/>
              <w:ind w:left="57"/>
            </w:pPr>
            <w:r>
              <w:rPr>
                <w:rFonts w:ascii="Arial" w:hAnsi="Arial"/>
                <w:color w:val="000000"/>
                <w:sz w:val="16"/>
              </w:rPr>
              <w:t>4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65E15" w14:textId="77777777" w:rsidR="008C1CA1" w:rsidRDefault="008C1CA1" w:rsidP="00326BB4">
            <w:pPr>
              <w:spacing w:before="57" w:line="160" w:lineRule="atLeast"/>
              <w:ind w:left="57"/>
            </w:pPr>
            <w:r>
              <w:rPr>
                <w:rFonts w:ascii="Arial" w:hAnsi="Arial"/>
                <w:color w:val="000000"/>
                <w:sz w:val="16"/>
              </w:rPr>
              <w:t>SS50301000000-Y</w:t>
            </w:r>
          </w:p>
        </w:tc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43581" w14:textId="77777777" w:rsidR="008C1CA1" w:rsidRDefault="008C1CA1" w:rsidP="00326BB4">
            <w:pPr>
              <w:spacing w:before="57" w:line="160" w:lineRule="atLeast"/>
              <w:ind w:left="57"/>
            </w:pPr>
            <w:proofErr w:type="spellStart"/>
            <w:r>
              <w:rPr>
                <w:rFonts w:ascii="Arial" w:hAnsi="Arial"/>
                <w:color w:val="000000"/>
                <w:sz w:val="16"/>
              </w:rPr>
              <w:t>Off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Line Image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Assessment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56298" w14:textId="77777777" w:rsidR="008C1CA1" w:rsidRDefault="008C1CA1" w:rsidP="00326BB4"/>
        </w:tc>
      </w:tr>
      <w:tr w:rsidR="008C1CA1" w14:paraId="29E035F1" w14:textId="77777777" w:rsidTr="00326BB4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AC257" w14:textId="77777777" w:rsidR="008C1CA1" w:rsidRDefault="008C1CA1" w:rsidP="00326BB4">
            <w:pPr>
              <w:spacing w:before="57" w:line="160" w:lineRule="atLeast"/>
              <w:ind w:left="57"/>
            </w:pPr>
            <w:r>
              <w:rPr>
                <w:rFonts w:ascii="Arial" w:hAnsi="Arial"/>
                <w:color w:val="000000"/>
                <w:sz w:val="16"/>
              </w:rPr>
              <w:t>1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E36C7" w14:textId="77777777" w:rsidR="008C1CA1" w:rsidRDefault="008C1CA1" w:rsidP="00326BB4">
            <w:pPr>
              <w:spacing w:before="57" w:line="160" w:lineRule="atLeast"/>
              <w:ind w:left="57"/>
            </w:pPr>
            <w:r>
              <w:rPr>
                <w:rFonts w:ascii="Arial" w:hAnsi="Arial"/>
                <w:color w:val="000000"/>
                <w:sz w:val="16"/>
              </w:rPr>
              <w:t>SS53200000000-Y</w:t>
            </w:r>
          </w:p>
        </w:tc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872D2" w14:textId="77777777" w:rsidR="008C1CA1" w:rsidRDefault="008C1CA1" w:rsidP="00326BB4">
            <w:pPr>
              <w:spacing w:before="57" w:line="160" w:lineRule="atLeast"/>
              <w:ind w:left="57"/>
            </w:pPr>
            <w:proofErr w:type="spellStart"/>
            <w:r>
              <w:rPr>
                <w:rFonts w:ascii="Arial" w:hAnsi="Arial"/>
                <w:color w:val="000000"/>
                <w:sz w:val="16"/>
              </w:rPr>
              <w:t>Oncology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Workflow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Manager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for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MOSAIQ Data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Director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9A5F3" w14:textId="77777777" w:rsidR="008C1CA1" w:rsidRDefault="008C1CA1" w:rsidP="00326BB4"/>
        </w:tc>
      </w:tr>
      <w:tr w:rsidR="008C1CA1" w14:paraId="1DB809C0" w14:textId="77777777" w:rsidTr="00326BB4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23026" w14:textId="77777777" w:rsidR="008C1CA1" w:rsidRDefault="008C1CA1" w:rsidP="00326BB4">
            <w:pPr>
              <w:spacing w:before="57" w:line="160" w:lineRule="atLeast"/>
              <w:ind w:left="57"/>
            </w:pPr>
            <w:r>
              <w:rPr>
                <w:rFonts w:ascii="Arial" w:hAnsi="Arial"/>
                <w:color w:val="000000"/>
                <w:sz w:val="16"/>
              </w:rPr>
              <w:t>1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DF43A" w14:textId="77777777" w:rsidR="008C1CA1" w:rsidRDefault="008C1CA1" w:rsidP="00326BB4">
            <w:pPr>
              <w:spacing w:before="57" w:line="160" w:lineRule="atLeast"/>
              <w:ind w:left="57"/>
            </w:pPr>
            <w:r>
              <w:rPr>
                <w:rFonts w:ascii="Arial" w:hAnsi="Arial"/>
                <w:color w:val="000000"/>
                <w:sz w:val="16"/>
              </w:rPr>
              <w:t>SS46100003020-Y</w:t>
            </w:r>
          </w:p>
        </w:tc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F276B" w14:textId="77777777" w:rsidR="008C1CA1" w:rsidRDefault="008C1CA1" w:rsidP="00326BB4">
            <w:pPr>
              <w:spacing w:before="57" w:line="160" w:lineRule="atLeast"/>
              <w:ind w:left="57"/>
            </w:pPr>
            <w:r>
              <w:rPr>
                <w:rFonts w:ascii="Arial" w:hAnsi="Arial"/>
                <w:color w:val="000000"/>
                <w:sz w:val="16"/>
              </w:rPr>
              <w:t xml:space="preserve">SYNERGISTIQ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7FF40" w14:textId="77777777" w:rsidR="008C1CA1" w:rsidRDefault="008C1CA1" w:rsidP="00326BB4"/>
        </w:tc>
      </w:tr>
    </w:tbl>
    <w:p w14:paraId="385AD9E0" w14:textId="77777777" w:rsidR="008C1CA1" w:rsidRDefault="008C1CA1" w:rsidP="008C1CA1">
      <w:pPr>
        <w:rPr>
          <w:sz w:val="34"/>
        </w:rPr>
      </w:pPr>
    </w:p>
    <w:tbl>
      <w:tblPr>
        <w:tblW w:w="927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8"/>
        <w:gridCol w:w="6042"/>
      </w:tblGrid>
      <w:tr w:rsidR="008C1CA1" w14:paraId="16495C12" w14:textId="77777777" w:rsidTr="00326BB4">
        <w:trPr>
          <w:tblHeader/>
        </w:trPr>
        <w:tc>
          <w:tcPr>
            <w:tcW w:w="9270" w:type="dxa"/>
            <w:gridSpan w:val="2"/>
            <w:shd w:val="clear" w:color="auto" w:fill="75C4D7"/>
          </w:tcPr>
          <w:p w14:paraId="10653906" w14:textId="77777777" w:rsidR="008C1CA1" w:rsidRDefault="008C1CA1" w:rsidP="00326BB4">
            <w:pPr>
              <w:pageBreakBefore/>
              <w:spacing w:before="57" w:line="200" w:lineRule="atLeast"/>
              <w:ind w:left="57"/>
            </w:pPr>
            <w:proofErr w:type="spellStart"/>
            <w:r>
              <w:rPr>
                <w:rFonts w:ascii="Arial" w:hAnsi="Arial"/>
                <w:b/>
                <w:color w:val="FFFFFF"/>
                <w:sz w:val="20"/>
              </w:rPr>
              <w:t>Elekta</w:t>
            </w:r>
            <w:proofErr w:type="spellEnd"/>
            <w:r>
              <w:rPr>
                <w:rFonts w:ascii="Arial" w:hAnsi="Arial"/>
                <w:b/>
                <w:color w:val="FFFFFF"/>
                <w:sz w:val="20"/>
              </w:rPr>
              <w:t xml:space="preserve"> Care </w:t>
            </w:r>
            <w:proofErr w:type="gramStart"/>
            <w:r>
              <w:rPr>
                <w:rFonts w:ascii="Arial" w:hAnsi="Arial"/>
                <w:b/>
                <w:color w:val="FFFFFF"/>
                <w:sz w:val="20"/>
              </w:rPr>
              <w:t xml:space="preserve">OIS - </w:t>
            </w:r>
            <w:proofErr w:type="spellStart"/>
            <w:r w:rsidRPr="003F538E">
              <w:rPr>
                <w:rFonts w:ascii="Arial" w:hAnsi="Arial"/>
                <w:b/>
                <w:color w:val="FFFFFF"/>
                <w:sz w:val="20"/>
              </w:rPr>
              <w:t>Mosaiq</w:t>
            </w:r>
            <w:proofErr w:type="spellEnd"/>
            <w:proofErr w:type="gramEnd"/>
            <w:r w:rsidRPr="003F538E">
              <w:rPr>
                <w:rFonts w:ascii="Arial" w:hAnsi="Arial"/>
                <w:b/>
                <w:color w:val="FFFFFF"/>
                <w:sz w:val="20"/>
              </w:rPr>
              <w:t xml:space="preserve"> verifikační systém</w:t>
            </w:r>
          </w:p>
        </w:tc>
      </w:tr>
      <w:tr w:rsidR="008C1CA1" w:rsidRPr="003562C9" w14:paraId="12ADEECB" w14:textId="77777777" w:rsidTr="00326BB4">
        <w:tc>
          <w:tcPr>
            <w:tcW w:w="3228" w:type="dxa"/>
          </w:tcPr>
          <w:p w14:paraId="175DDD8E" w14:textId="77777777" w:rsidR="008C1CA1" w:rsidRDefault="008C1CA1" w:rsidP="00326BB4">
            <w:pPr>
              <w:spacing w:before="57" w:line="200" w:lineRule="atLeast"/>
              <w:ind w:left="57"/>
            </w:pPr>
            <w:r>
              <w:rPr>
                <w:rFonts w:ascii="Arial" w:hAnsi="Arial"/>
                <w:b/>
                <w:color w:val="000000"/>
                <w:sz w:val="16"/>
                <w:u w:val="single" w:color="000000"/>
              </w:rPr>
              <w:t>POKRYTÍ PRACÍ A DÍLŮ</w:t>
            </w:r>
          </w:p>
        </w:tc>
        <w:tc>
          <w:tcPr>
            <w:tcW w:w="6042" w:type="dxa"/>
          </w:tcPr>
          <w:p w14:paraId="07096136" w14:textId="77777777" w:rsidR="008C1CA1" w:rsidRDefault="008C1CA1" w:rsidP="008C1CA1">
            <w:pPr>
              <w:numPr>
                <w:ilvl w:val="0"/>
                <w:numId w:val="19"/>
              </w:numPr>
              <w:tabs>
                <w:tab w:val="left" w:pos="255"/>
              </w:tabs>
              <w:spacing w:before="340" w:line="250" w:lineRule="atLeast"/>
              <w:ind w:left="255" w:hanging="198"/>
            </w:pPr>
            <w:r>
              <w:rPr>
                <w:rFonts w:ascii="Arial" w:hAnsi="Arial"/>
                <w:color w:val="000000"/>
                <w:sz w:val="16"/>
              </w:rPr>
              <w:t>Správa servisních prohlídek</w:t>
            </w:r>
          </w:p>
          <w:p w14:paraId="0DE3192E" w14:textId="77777777" w:rsidR="008C1CA1" w:rsidRPr="003F538E" w:rsidRDefault="008C1CA1" w:rsidP="008C1CA1">
            <w:pPr>
              <w:numPr>
                <w:ilvl w:val="0"/>
                <w:numId w:val="20"/>
              </w:numPr>
              <w:tabs>
                <w:tab w:val="left" w:pos="255"/>
              </w:tabs>
              <w:spacing w:line="200" w:lineRule="atLeast"/>
              <w:ind w:left="255" w:hanging="198"/>
              <w:rPr>
                <w:lang w:val="pl-PL"/>
              </w:rPr>
            </w:pPr>
            <w:r w:rsidRPr="003562C9">
              <w:rPr>
                <w:rFonts w:ascii="Arial" w:hAnsi="Arial"/>
                <w:color w:val="000000"/>
                <w:sz w:val="16"/>
                <w:lang w:val="pl-PL"/>
              </w:rPr>
              <w:t>Bezpečnostní verze hardwaru a softwaru</w:t>
            </w:r>
          </w:p>
          <w:p w14:paraId="5C49B4E7" w14:textId="77777777" w:rsidR="008C1CA1" w:rsidRPr="003562C9" w:rsidRDefault="008C1CA1" w:rsidP="008C1CA1">
            <w:pPr>
              <w:numPr>
                <w:ilvl w:val="0"/>
                <w:numId w:val="20"/>
              </w:numPr>
              <w:tabs>
                <w:tab w:val="left" w:pos="255"/>
              </w:tabs>
              <w:spacing w:line="200" w:lineRule="atLeast"/>
              <w:ind w:left="255" w:hanging="198"/>
              <w:rPr>
                <w:lang w:val="pl-PL"/>
              </w:rPr>
            </w:pPr>
            <w:r>
              <w:rPr>
                <w:rFonts w:ascii="Arial" w:hAnsi="Arial"/>
                <w:color w:val="000000"/>
                <w:sz w:val="16"/>
                <w:lang w:val="pl-PL"/>
              </w:rPr>
              <w:t>Údržby a opravy</w:t>
            </w:r>
          </w:p>
        </w:tc>
      </w:tr>
      <w:tr w:rsidR="008C1CA1" w14:paraId="708575CE" w14:textId="77777777" w:rsidTr="00326BB4">
        <w:tc>
          <w:tcPr>
            <w:tcW w:w="3228" w:type="dxa"/>
          </w:tcPr>
          <w:p w14:paraId="35AE924D" w14:textId="77777777" w:rsidR="008C1CA1" w:rsidRDefault="008C1CA1" w:rsidP="00326BB4">
            <w:pPr>
              <w:spacing w:before="57" w:line="200" w:lineRule="atLeast"/>
              <w:ind w:left="57"/>
            </w:pPr>
            <w:r>
              <w:rPr>
                <w:rFonts w:ascii="Arial" w:hAnsi="Arial"/>
                <w:b/>
                <w:color w:val="000000"/>
                <w:sz w:val="16"/>
                <w:u w:val="single" w:color="000000"/>
              </w:rPr>
              <w:t>SOFTWAROVÁ PODPORA</w:t>
            </w:r>
          </w:p>
        </w:tc>
        <w:tc>
          <w:tcPr>
            <w:tcW w:w="6042" w:type="dxa"/>
          </w:tcPr>
          <w:p w14:paraId="052F626D" w14:textId="77777777" w:rsidR="008C1CA1" w:rsidRDefault="008C1CA1" w:rsidP="008C1CA1">
            <w:pPr>
              <w:numPr>
                <w:ilvl w:val="0"/>
                <w:numId w:val="21"/>
              </w:numPr>
              <w:tabs>
                <w:tab w:val="left" w:pos="255"/>
              </w:tabs>
              <w:spacing w:before="340" w:line="200" w:lineRule="atLeast"/>
              <w:ind w:left="255" w:hanging="198"/>
            </w:pPr>
            <w:r>
              <w:rPr>
                <w:rFonts w:ascii="Arial" w:hAnsi="Arial"/>
                <w:color w:val="000000"/>
                <w:sz w:val="16"/>
              </w:rPr>
              <w:t>Aktualizace softwaru</w:t>
            </w:r>
          </w:p>
          <w:p w14:paraId="05DFA9E5" w14:textId="77777777" w:rsidR="008C1CA1" w:rsidRDefault="008C1CA1" w:rsidP="008C1CA1">
            <w:pPr>
              <w:numPr>
                <w:ilvl w:val="0"/>
                <w:numId w:val="22"/>
              </w:numPr>
              <w:tabs>
                <w:tab w:val="left" w:pos="255"/>
              </w:tabs>
              <w:spacing w:line="200" w:lineRule="atLeast"/>
              <w:ind w:left="255" w:hanging="198"/>
            </w:pPr>
            <w:r>
              <w:rPr>
                <w:rFonts w:ascii="Arial" w:hAnsi="Arial"/>
                <w:color w:val="000000"/>
                <w:sz w:val="16"/>
              </w:rPr>
              <w:t>Upgrady softwaru</w:t>
            </w:r>
          </w:p>
        </w:tc>
      </w:tr>
      <w:tr w:rsidR="008C1CA1" w14:paraId="1068B33C" w14:textId="77777777" w:rsidTr="00326BB4">
        <w:tc>
          <w:tcPr>
            <w:tcW w:w="3228" w:type="dxa"/>
          </w:tcPr>
          <w:p w14:paraId="4B0541D7" w14:textId="77777777" w:rsidR="008C1CA1" w:rsidRDefault="008C1CA1" w:rsidP="00326BB4">
            <w:pPr>
              <w:spacing w:before="57" w:line="200" w:lineRule="atLeast"/>
              <w:ind w:left="57"/>
            </w:pPr>
            <w:r>
              <w:rPr>
                <w:rFonts w:ascii="Arial" w:hAnsi="Arial"/>
                <w:b/>
                <w:color w:val="000000"/>
                <w:sz w:val="16"/>
                <w:u w:val="single" w:color="000000"/>
              </w:rPr>
              <w:t>DOSTUPNOST SYSTÉMU</w:t>
            </w:r>
          </w:p>
        </w:tc>
        <w:tc>
          <w:tcPr>
            <w:tcW w:w="6042" w:type="dxa"/>
          </w:tcPr>
          <w:p w14:paraId="23BBC56D" w14:textId="77777777" w:rsidR="008C1CA1" w:rsidRDefault="008C1CA1" w:rsidP="008C1CA1">
            <w:pPr>
              <w:numPr>
                <w:ilvl w:val="0"/>
                <w:numId w:val="23"/>
              </w:numPr>
              <w:tabs>
                <w:tab w:val="left" w:pos="255"/>
              </w:tabs>
              <w:spacing w:before="340" w:line="200" w:lineRule="atLeast"/>
              <w:ind w:left="255" w:hanging="198"/>
            </w:pPr>
            <w:r>
              <w:rPr>
                <w:rFonts w:ascii="Arial" w:hAnsi="Arial"/>
                <w:color w:val="000000"/>
                <w:sz w:val="16"/>
              </w:rPr>
              <w:t>Technická podpora (email/telefon)</w:t>
            </w:r>
          </w:p>
          <w:p w14:paraId="7591A4C9" w14:textId="77777777" w:rsidR="008C1CA1" w:rsidRDefault="008C1CA1" w:rsidP="008C1CA1">
            <w:pPr>
              <w:numPr>
                <w:ilvl w:val="0"/>
                <w:numId w:val="24"/>
              </w:numPr>
              <w:tabs>
                <w:tab w:val="left" w:pos="255"/>
              </w:tabs>
              <w:spacing w:line="200" w:lineRule="atLeast"/>
              <w:ind w:left="255" w:hanging="198"/>
            </w:pPr>
            <w:r>
              <w:rPr>
                <w:rFonts w:ascii="Arial" w:hAnsi="Arial"/>
                <w:color w:val="000000"/>
                <w:sz w:val="16"/>
              </w:rPr>
              <w:t>Aplikační podpora (telefonická)</w:t>
            </w:r>
          </w:p>
          <w:p w14:paraId="6F6BAA14" w14:textId="77777777" w:rsidR="008C1CA1" w:rsidRDefault="008C1CA1" w:rsidP="008C1CA1">
            <w:pPr>
              <w:numPr>
                <w:ilvl w:val="0"/>
                <w:numId w:val="25"/>
              </w:numPr>
              <w:tabs>
                <w:tab w:val="left" w:pos="255"/>
              </w:tabs>
              <w:spacing w:line="200" w:lineRule="atLeast"/>
              <w:ind w:left="255" w:hanging="198"/>
            </w:pPr>
            <w:r>
              <w:rPr>
                <w:rFonts w:ascii="Arial" w:hAnsi="Arial"/>
                <w:color w:val="000000"/>
                <w:sz w:val="16"/>
              </w:rPr>
              <w:t>Poskytování technických informací</w:t>
            </w:r>
          </w:p>
        </w:tc>
      </w:tr>
      <w:tr w:rsidR="008C1CA1" w14:paraId="3EB6603E" w14:textId="77777777" w:rsidTr="00326BB4">
        <w:tc>
          <w:tcPr>
            <w:tcW w:w="3228" w:type="dxa"/>
          </w:tcPr>
          <w:p w14:paraId="1BB0C2EA" w14:textId="77777777" w:rsidR="008C1CA1" w:rsidRDefault="008C1CA1" w:rsidP="00326BB4">
            <w:pPr>
              <w:spacing w:before="57" w:line="200" w:lineRule="atLeast"/>
              <w:ind w:left="57"/>
            </w:pPr>
            <w:r>
              <w:rPr>
                <w:rFonts w:ascii="Arial" w:hAnsi="Arial"/>
                <w:b/>
                <w:color w:val="000000"/>
                <w:sz w:val="16"/>
                <w:u w:val="single" w:color="000000"/>
              </w:rPr>
              <w:t>VZDÁLENÝ SERVIS</w:t>
            </w:r>
          </w:p>
        </w:tc>
        <w:tc>
          <w:tcPr>
            <w:tcW w:w="6042" w:type="dxa"/>
          </w:tcPr>
          <w:p w14:paraId="673254BC" w14:textId="77777777" w:rsidR="008C1CA1" w:rsidRDefault="008C1CA1" w:rsidP="008C1CA1">
            <w:pPr>
              <w:numPr>
                <w:ilvl w:val="0"/>
                <w:numId w:val="26"/>
              </w:numPr>
              <w:tabs>
                <w:tab w:val="left" w:pos="255"/>
              </w:tabs>
              <w:spacing w:before="340" w:line="200" w:lineRule="atLeast"/>
              <w:ind w:left="255" w:hanging="198"/>
            </w:pPr>
            <w:r>
              <w:rPr>
                <w:rFonts w:ascii="Arial" w:hAnsi="Arial"/>
                <w:color w:val="000000"/>
                <w:sz w:val="16"/>
              </w:rPr>
              <w:t>Vzdálený servis – technická podpora online</w:t>
            </w:r>
          </w:p>
          <w:p w14:paraId="10E9A650" w14:textId="77777777" w:rsidR="008C1CA1" w:rsidRDefault="008C1CA1" w:rsidP="008C1CA1">
            <w:pPr>
              <w:numPr>
                <w:ilvl w:val="0"/>
                <w:numId w:val="27"/>
              </w:numPr>
              <w:tabs>
                <w:tab w:val="left" w:pos="255"/>
              </w:tabs>
              <w:spacing w:line="200" w:lineRule="atLeast"/>
              <w:ind w:left="255" w:hanging="198"/>
            </w:pPr>
            <w:r>
              <w:rPr>
                <w:rFonts w:ascii="Arial" w:hAnsi="Arial"/>
                <w:color w:val="000000"/>
                <w:sz w:val="16"/>
              </w:rPr>
              <w:t>Vzdálený servis – aplikační podpora online</w:t>
            </w:r>
          </w:p>
          <w:p w14:paraId="6E9E01C2" w14:textId="77777777" w:rsidR="008C1CA1" w:rsidRDefault="008C1CA1" w:rsidP="008C1CA1">
            <w:pPr>
              <w:numPr>
                <w:ilvl w:val="0"/>
                <w:numId w:val="28"/>
              </w:numPr>
              <w:tabs>
                <w:tab w:val="left" w:pos="255"/>
              </w:tabs>
              <w:spacing w:line="200" w:lineRule="atLeast"/>
              <w:ind w:left="255" w:hanging="198"/>
            </w:pPr>
            <w:r>
              <w:rPr>
                <w:rFonts w:ascii="Arial" w:hAnsi="Arial"/>
                <w:color w:val="000000"/>
                <w:sz w:val="16"/>
              </w:rPr>
              <w:t>Vzdálený servis – varování a upozornění</w:t>
            </w:r>
          </w:p>
        </w:tc>
      </w:tr>
      <w:tr w:rsidR="008C1CA1" w14:paraId="40E021BC" w14:textId="77777777" w:rsidTr="00326BB4">
        <w:tc>
          <w:tcPr>
            <w:tcW w:w="3228" w:type="dxa"/>
          </w:tcPr>
          <w:p w14:paraId="75971299" w14:textId="77777777" w:rsidR="008C1CA1" w:rsidRDefault="008C1CA1" w:rsidP="00326BB4">
            <w:pPr>
              <w:spacing w:before="57" w:line="200" w:lineRule="atLeast"/>
              <w:ind w:left="57"/>
            </w:pPr>
            <w:r>
              <w:rPr>
                <w:rFonts w:ascii="Arial" w:hAnsi="Arial"/>
                <w:b/>
                <w:color w:val="000000"/>
                <w:sz w:val="16"/>
                <w:u w:val="single" w:color="000000"/>
              </w:rPr>
              <w:t>OBCHODNÍ SLUŽBY</w:t>
            </w:r>
          </w:p>
        </w:tc>
        <w:tc>
          <w:tcPr>
            <w:tcW w:w="6042" w:type="dxa"/>
          </w:tcPr>
          <w:p w14:paraId="3FB15CE3" w14:textId="77777777" w:rsidR="008C1CA1" w:rsidRDefault="008C1CA1" w:rsidP="00326BB4">
            <w:pPr>
              <w:tabs>
                <w:tab w:val="left" w:pos="255"/>
              </w:tabs>
              <w:spacing w:line="160" w:lineRule="atLeast"/>
              <w:ind w:left="255"/>
            </w:pPr>
          </w:p>
          <w:p w14:paraId="12453A1F" w14:textId="77777777" w:rsidR="008C1CA1" w:rsidRDefault="008C1CA1" w:rsidP="008C1CA1">
            <w:pPr>
              <w:numPr>
                <w:ilvl w:val="0"/>
                <w:numId w:val="29"/>
              </w:numPr>
              <w:tabs>
                <w:tab w:val="left" w:pos="255"/>
              </w:tabs>
              <w:spacing w:line="160" w:lineRule="atLeast"/>
              <w:ind w:left="255" w:hanging="198"/>
            </w:pPr>
            <w:r>
              <w:rPr>
                <w:rFonts w:ascii="Arial" w:hAnsi="Arial"/>
                <w:color w:val="000000"/>
                <w:sz w:val="16"/>
              </w:rPr>
              <w:t>Údržba testovacího serveru</w:t>
            </w:r>
          </w:p>
          <w:p w14:paraId="04D37FF2" w14:textId="77777777" w:rsidR="008C1CA1" w:rsidRDefault="008C1CA1" w:rsidP="008C1CA1">
            <w:pPr>
              <w:numPr>
                <w:ilvl w:val="0"/>
                <w:numId w:val="30"/>
              </w:numPr>
              <w:tabs>
                <w:tab w:val="left" w:pos="255"/>
              </w:tabs>
              <w:spacing w:line="160" w:lineRule="atLeast"/>
              <w:ind w:left="255" w:hanging="198"/>
            </w:pPr>
            <w:r>
              <w:rPr>
                <w:rFonts w:ascii="Arial" w:hAnsi="Arial"/>
                <w:color w:val="000000"/>
                <w:sz w:val="16"/>
              </w:rPr>
              <w:t xml:space="preserve">Komunita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Elekta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Care™</w:t>
            </w:r>
          </w:p>
        </w:tc>
      </w:tr>
    </w:tbl>
    <w:p w14:paraId="717AF353" w14:textId="77777777" w:rsidR="008C1CA1" w:rsidRDefault="008C1CA1" w:rsidP="008C1CA1">
      <w:pPr>
        <w:rPr>
          <w:sz w:val="6"/>
        </w:rPr>
      </w:pPr>
    </w:p>
    <w:tbl>
      <w:tblPr>
        <w:tblW w:w="936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0"/>
      </w:tblGrid>
      <w:tr w:rsidR="008C1CA1" w14:paraId="62CE937F" w14:textId="77777777" w:rsidTr="00326BB4">
        <w:tc>
          <w:tcPr>
            <w:tcW w:w="9360" w:type="dxa"/>
            <w:shd w:val="clear" w:color="auto" w:fill="75C4D7"/>
            <w:tcMar>
              <w:top w:w="60" w:type="dxa"/>
              <w:bottom w:w="60" w:type="dxa"/>
            </w:tcMar>
          </w:tcPr>
          <w:p w14:paraId="14D5A2AD" w14:textId="77777777" w:rsidR="008C1CA1" w:rsidRDefault="008C1CA1" w:rsidP="00326BB4">
            <w:pPr>
              <w:pageBreakBefore/>
              <w:spacing w:line="240" w:lineRule="atLeast"/>
            </w:pPr>
            <w:proofErr w:type="spellStart"/>
            <w:r>
              <w:rPr>
                <w:rFonts w:ascii="Arial" w:hAnsi="Arial"/>
                <w:b/>
                <w:color w:val="FFFFFF"/>
              </w:rPr>
              <w:t>Elekta</w:t>
            </w:r>
            <w:proofErr w:type="spellEnd"/>
            <w:r>
              <w:rPr>
                <w:rFonts w:ascii="Arial" w:hAnsi="Arial"/>
                <w:b/>
                <w:color w:val="FFFFFF"/>
              </w:rPr>
              <w:t xml:space="preserve"> Care TPS – Monaco – plánovací a konturovací systém</w:t>
            </w:r>
          </w:p>
        </w:tc>
      </w:tr>
    </w:tbl>
    <w:p w14:paraId="29FD685F" w14:textId="77777777" w:rsidR="008C1CA1" w:rsidRDefault="008C1CA1" w:rsidP="008C1CA1">
      <w:pPr>
        <w:rPr>
          <w:sz w:val="17"/>
        </w:rPr>
      </w:pPr>
    </w:p>
    <w:p w14:paraId="7999DA4D" w14:textId="77777777" w:rsidR="008C1CA1" w:rsidRDefault="008C1CA1" w:rsidP="008C1CA1">
      <w:pPr>
        <w:spacing w:before="170" w:line="200" w:lineRule="atLeast"/>
      </w:pPr>
      <w:r>
        <w:rPr>
          <w:rFonts w:ascii="Arial" w:hAnsi="Arial"/>
          <w:b/>
          <w:color w:val="000000"/>
          <w:sz w:val="20"/>
        </w:rPr>
        <w:t>Pokryté produkty</w:t>
      </w:r>
    </w:p>
    <w:tbl>
      <w:tblPr>
        <w:tblW w:w="9272" w:type="dxa"/>
        <w:tblInd w:w="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6"/>
        <w:gridCol w:w="2152"/>
        <w:gridCol w:w="5380"/>
        <w:gridCol w:w="664"/>
      </w:tblGrid>
      <w:tr w:rsidR="008C1CA1" w14:paraId="25B2C961" w14:textId="77777777" w:rsidTr="00326BB4">
        <w:trPr>
          <w:tblHeader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5C4D7"/>
          </w:tcPr>
          <w:p w14:paraId="1E58BB5A" w14:textId="77777777" w:rsidR="008C1CA1" w:rsidRDefault="008C1CA1" w:rsidP="00326BB4">
            <w:pPr>
              <w:spacing w:before="57" w:line="200" w:lineRule="atLeast"/>
              <w:ind w:left="57"/>
            </w:pPr>
            <w:r>
              <w:rPr>
                <w:rFonts w:ascii="Arial" w:hAnsi="Arial"/>
                <w:b/>
                <w:color w:val="FFFFFF"/>
                <w:sz w:val="20"/>
              </w:rPr>
              <w:t>Množství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5C4D7"/>
          </w:tcPr>
          <w:p w14:paraId="4D183D71" w14:textId="77777777" w:rsidR="008C1CA1" w:rsidRDefault="008C1CA1" w:rsidP="00326BB4">
            <w:pPr>
              <w:spacing w:before="57" w:line="200" w:lineRule="atLeast"/>
              <w:ind w:left="57"/>
            </w:pPr>
            <w:r>
              <w:rPr>
                <w:rFonts w:ascii="Arial" w:hAnsi="Arial"/>
                <w:b/>
                <w:color w:val="FFFFFF"/>
                <w:sz w:val="20"/>
              </w:rPr>
              <w:t>Číslo dílu</w:t>
            </w:r>
          </w:p>
        </w:tc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5C4D7"/>
          </w:tcPr>
          <w:p w14:paraId="35F9F869" w14:textId="77777777" w:rsidR="008C1CA1" w:rsidRDefault="008C1CA1" w:rsidP="00326BB4">
            <w:pPr>
              <w:spacing w:before="57" w:line="200" w:lineRule="atLeast"/>
              <w:ind w:left="57"/>
            </w:pPr>
            <w:r>
              <w:rPr>
                <w:rFonts w:ascii="Arial" w:hAnsi="Arial"/>
                <w:b/>
                <w:color w:val="FFFFFF"/>
                <w:sz w:val="20"/>
              </w:rPr>
              <w:t>Popis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5C4D7"/>
          </w:tcPr>
          <w:p w14:paraId="51BB9E3F" w14:textId="77777777" w:rsidR="008C1CA1" w:rsidRDefault="008C1CA1" w:rsidP="00326BB4">
            <w:pPr>
              <w:spacing w:before="57" w:line="200" w:lineRule="atLeast"/>
              <w:ind w:left="57"/>
            </w:pPr>
            <w:r>
              <w:rPr>
                <w:rFonts w:ascii="Arial" w:hAnsi="Arial"/>
                <w:b/>
                <w:color w:val="FFFFFF"/>
                <w:sz w:val="20"/>
              </w:rPr>
              <w:t>S. č.</w:t>
            </w:r>
          </w:p>
        </w:tc>
      </w:tr>
      <w:tr w:rsidR="008C1CA1" w14:paraId="616A256B" w14:textId="77777777" w:rsidTr="00326BB4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456B1" w14:textId="77777777" w:rsidR="008C1CA1" w:rsidRDefault="008C1CA1" w:rsidP="00326BB4">
            <w:pPr>
              <w:spacing w:before="57" w:line="160" w:lineRule="atLeast"/>
              <w:ind w:left="57"/>
            </w:pPr>
            <w:r>
              <w:rPr>
                <w:rFonts w:ascii="Arial" w:hAnsi="Arial"/>
                <w:color w:val="000000"/>
                <w:sz w:val="16"/>
              </w:rPr>
              <w:t>1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EB6F2" w14:textId="77777777" w:rsidR="008C1CA1" w:rsidRDefault="008C1CA1" w:rsidP="00326BB4">
            <w:pPr>
              <w:spacing w:before="57" w:line="160" w:lineRule="atLeast"/>
              <w:ind w:left="57"/>
            </w:pPr>
            <w:r>
              <w:rPr>
                <w:rFonts w:ascii="Arial" w:hAnsi="Arial"/>
                <w:color w:val="000000"/>
                <w:sz w:val="16"/>
              </w:rPr>
              <w:t>SS-DIRECT-ACCES</w:t>
            </w:r>
          </w:p>
        </w:tc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D11F1" w14:textId="77777777" w:rsidR="008C1CA1" w:rsidRDefault="008C1CA1" w:rsidP="00326BB4">
            <w:pPr>
              <w:spacing w:before="57" w:line="160" w:lineRule="atLeast"/>
              <w:ind w:left="57"/>
            </w:pPr>
            <w:r>
              <w:rPr>
                <w:rFonts w:ascii="Arial" w:hAnsi="Arial"/>
                <w:color w:val="000000"/>
                <w:sz w:val="16"/>
              </w:rPr>
              <w:t>CMS DIRECT ACCESS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634F3" w14:textId="77777777" w:rsidR="008C1CA1" w:rsidRDefault="008C1CA1" w:rsidP="00326BB4"/>
        </w:tc>
      </w:tr>
      <w:tr w:rsidR="008C1CA1" w14:paraId="361BB826" w14:textId="77777777" w:rsidTr="00326BB4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A5D3A" w14:textId="77777777" w:rsidR="008C1CA1" w:rsidRDefault="008C1CA1" w:rsidP="00326BB4">
            <w:pPr>
              <w:spacing w:before="57" w:line="160" w:lineRule="atLeast"/>
              <w:ind w:left="57"/>
            </w:pPr>
            <w:r>
              <w:rPr>
                <w:rFonts w:ascii="Arial" w:hAnsi="Arial"/>
                <w:color w:val="000000"/>
                <w:sz w:val="16"/>
              </w:rPr>
              <w:t>2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74E5E" w14:textId="77777777" w:rsidR="008C1CA1" w:rsidRDefault="008C1CA1" w:rsidP="00326BB4">
            <w:pPr>
              <w:spacing w:before="57" w:line="160" w:lineRule="atLeast"/>
              <w:ind w:left="57"/>
            </w:pPr>
            <w:r>
              <w:rPr>
                <w:rFonts w:ascii="Arial" w:hAnsi="Arial"/>
                <w:color w:val="000000"/>
                <w:sz w:val="16"/>
              </w:rPr>
              <w:t>SS-MON-VMAT-Y</w:t>
            </w:r>
          </w:p>
        </w:tc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62CE3" w14:textId="77777777" w:rsidR="008C1CA1" w:rsidRDefault="008C1CA1" w:rsidP="00326BB4">
            <w:pPr>
              <w:spacing w:before="57" w:line="160" w:lineRule="atLeast"/>
              <w:ind w:left="57"/>
            </w:pPr>
            <w:r>
              <w:rPr>
                <w:rFonts w:ascii="Arial" w:hAnsi="Arial"/>
                <w:color w:val="000000"/>
                <w:sz w:val="16"/>
              </w:rPr>
              <w:t xml:space="preserve">Monaco </w:t>
            </w:r>
            <w:proofErr w:type="gramStart"/>
            <w:r>
              <w:rPr>
                <w:rFonts w:ascii="Arial" w:hAnsi="Arial"/>
                <w:color w:val="000000"/>
                <w:sz w:val="16"/>
              </w:rPr>
              <w:t>3D</w:t>
            </w:r>
            <w:proofErr w:type="gramEnd"/>
            <w:r>
              <w:rPr>
                <w:rFonts w:ascii="Arial" w:hAnsi="Arial"/>
                <w:color w:val="000000"/>
                <w:sz w:val="16"/>
              </w:rPr>
              <w:t xml:space="preserve"> CRT, IMRT a VMAT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planning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4D7E8" w14:textId="77777777" w:rsidR="008C1CA1" w:rsidRDefault="008C1CA1" w:rsidP="00326BB4"/>
        </w:tc>
      </w:tr>
      <w:tr w:rsidR="008C1CA1" w14:paraId="55D9B512" w14:textId="77777777" w:rsidTr="00326BB4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44D9D" w14:textId="77777777" w:rsidR="008C1CA1" w:rsidRDefault="008C1CA1" w:rsidP="00326BB4">
            <w:pPr>
              <w:spacing w:before="57" w:line="160" w:lineRule="atLeast"/>
              <w:ind w:left="57"/>
            </w:pPr>
            <w:r>
              <w:rPr>
                <w:rFonts w:ascii="Arial" w:hAnsi="Arial"/>
                <w:color w:val="000000"/>
                <w:sz w:val="16"/>
              </w:rPr>
              <w:t>1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268A2" w14:textId="77777777" w:rsidR="008C1CA1" w:rsidRDefault="008C1CA1" w:rsidP="00326BB4">
            <w:pPr>
              <w:spacing w:before="57" w:line="160" w:lineRule="atLeast"/>
              <w:ind w:left="57"/>
            </w:pPr>
            <w:r>
              <w:rPr>
                <w:rFonts w:ascii="Arial" w:hAnsi="Arial"/>
                <w:color w:val="000000"/>
                <w:sz w:val="16"/>
              </w:rPr>
              <w:t>SS-MON-SIM-Y</w:t>
            </w:r>
          </w:p>
        </w:tc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4FE91" w14:textId="77777777" w:rsidR="008C1CA1" w:rsidRDefault="008C1CA1" w:rsidP="00326BB4">
            <w:pPr>
              <w:spacing w:before="57" w:line="160" w:lineRule="atLeast"/>
              <w:ind w:left="57"/>
            </w:pPr>
            <w:r>
              <w:rPr>
                <w:rFonts w:ascii="Arial" w:hAnsi="Arial"/>
                <w:color w:val="000000"/>
                <w:sz w:val="16"/>
              </w:rPr>
              <w:t xml:space="preserve">Monaco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Simulation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balík a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Contour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Protege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AI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6FA36" w14:textId="77777777" w:rsidR="008C1CA1" w:rsidRDefault="008C1CA1" w:rsidP="00326BB4"/>
        </w:tc>
      </w:tr>
    </w:tbl>
    <w:p w14:paraId="1C044A02" w14:textId="77777777" w:rsidR="008C1CA1" w:rsidRDefault="008C1CA1" w:rsidP="008C1CA1">
      <w:pPr>
        <w:rPr>
          <w:sz w:val="3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8"/>
        <w:gridCol w:w="5772"/>
      </w:tblGrid>
      <w:tr w:rsidR="008C1CA1" w14:paraId="40544DF4" w14:textId="77777777" w:rsidTr="00326BB4">
        <w:trPr>
          <w:tblHeader/>
        </w:trPr>
        <w:tc>
          <w:tcPr>
            <w:tcW w:w="9000" w:type="dxa"/>
            <w:gridSpan w:val="2"/>
            <w:shd w:val="clear" w:color="auto" w:fill="75C4D7"/>
          </w:tcPr>
          <w:p w14:paraId="6B97F9BA" w14:textId="77777777" w:rsidR="008C1CA1" w:rsidRDefault="008C1CA1" w:rsidP="00326BB4">
            <w:pPr>
              <w:pageBreakBefore/>
              <w:spacing w:before="57" w:line="200" w:lineRule="atLeast"/>
              <w:ind w:left="57"/>
            </w:pPr>
            <w:proofErr w:type="spellStart"/>
            <w:r>
              <w:rPr>
                <w:rFonts w:ascii="Arial" w:hAnsi="Arial"/>
                <w:b/>
                <w:color w:val="FFFFFF"/>
                <w:sz w:val="20"/>
              </w:rPr>
              <w:t>Elekta</w:t>
            </w:r>
            <w:proofErr w:type="spellEnd"/>
            <w:r>
              <w:rPr>
                <w:rFonts w:ascii="Arial" w:hAnsi="Arial"/>
                <w:b/>
                <w:color w:val="FFFFFF"/>
                <w:sz w:val="20"/>
              </w:rPr>
              <w:t xml:space="preserve"> Care TPS </w:t>
            </w:r>
            <w:proofErr w:type="gramStart"/>
            <w:r>
              <w:rPr>
                <w:rFonts w:ascii="Arial" w:hAnsi="Arial"/>
                <w:b/>
                <w:color w:val="FFFFFF"/>
                <w:sz w:val="20"/>
              </w:rPr>
              <w:t xml:space="preserve">- </w:t>
            </w:r>
            <w:r w:rsidRPr="003F538E">
              <w:rPr>
                <w:rFonts w:ascii="Arial" w:hAnsi="Arial"/>
                <w:b/>
                <w:color w:val="FFFFFF"/>
                <w:sz w:val="20"/>
              </w:rPr>
              <w:t xml:space="preserve"> Monaco</w:t>
            </w:r>
            <w:proofErr w:type="gramEnd"/>
            <w:r w:rsidRPr="003F538E">
              <w:rPr>
                <w:rFonts w:ascii="Arial" w:hAnsi="Arial"/>
                <w:b/>
                <w:color w:val="FFFFFF"/>
                <w:sz w:val="20"/>
              </w:rPr>
              <w:t xml:space="preserve"> – plánovací a konturovací systém</w:t>
            </w:r>
          </w:p>
        </w:tc>
      </w:tr>
      <w:tr w:rsidR="008C1CA1" w14:paraId="5E76E3C1" w14:textId="77777777" w:rsidTr="00326BB4">
        <w:trPr>
          <w:trHeight w:val="1185"/>
        </w:trPr>
        <w:tc>
          <w:tcPr>
            <w:tcW w:w="3228" w:type="dxa"/>
          </w:tcPr>
          <w:p w14:paraId="7D3F6D5E" w14:textId="77777777" w:rsidR="008C1CA1" w:rsidRDefault="008C1CA1" w:rsidP="00326BB4">
            <w:pPr>
              <w:spacing w:before="57" w:line="200" w:lineRule="atLeast"/>
              <w:ind w:left="57"/>
            </w:pPr>
            <w:r>
              <w:rPr>
                <w:rFonts w:ascii="Arial" w:hAnsi="Arial"/>
                <w:b/>
                <w:color w:val="000000"/>
                <w:sz w:val="16"/>
                <w:u w:val="single" w:color="000000"/>
              </w:rPr>
              <w:t>POKRYTÍ PRACÍ A DÍLŮ</w:t>
            </w:r>
          </w:p>
        </w:tc>
        <w:tc>
          <w:tcPr>
            <w:tcW w:w="5772" w:type="dxa"/>
          </w:tcPr>
          <w:p w14:paraId="0553A64A" w14:textId="77777777" w:rsidR="008C1CA1" w:rsidRDefault="008C1CA1" w:rsidP="008C1CA1">
            <w:pPr>
              <w:numPr>
                <w:ilvl w:val="0"/>
                <w:numId w:val="31"/>
              </w:numPr>
              <w:tabs>
                <w:tab w:val="left" w:pos="255"/>
              </w:tabs>
              <w:spacing w:before="340" w:line="250" w:lineRule="atLeast"/>
              <w:ind w:left="255" w:hanging="198"/>
            </w:pPr>
            <w:r>
              <w:rPr>
                <w:rFonts w:ascii="Arial" w:hAnsi="Arial"/>
                <w:color w:val="000000"/>
                <w:sz w:val="16"/>
              </w:rPr>
              <w:t>Správa servisních prohlídek</w:t>
            </w:r>
          </w:p>
          <w:p w14:paraId="751F112A" w14:textId="77777777" w:rsidR="008C1CA1" w:rsidRDefault="008C1CA1" w:rsidP="008C1CA1">
            <w:pPr>
              <w:numPr>
                <w:ilvl w:val="0"/>
                <w:numId w:val="32"/>
              </w:numPr>
              <w:tabs>
                <w:tab w:val="left" w:pos="255"/>
              </w:tabs>
              <w:spacing w:line="200" w:lineRule="atLeast"/>
              <w:ind w:left="255" w:hanging="198"/>
            </w:pPr>
            <w:r>
              <w:rPr>
                <w:rFonts w:ascii="Arial" w:hAnsi="Arial"/>
                <w:color w:val="000000"/>
                <w:sz w:val="16"/>
              </w:rPr>
              <w:t>Bezpečnostní verze hardwaru a softwaru</w:t>
            </w:r>
          </w:p>
          <w:p w14:paraId="43E25F82" w14:textId="77777777" w:rsidR="008C1CA1" w:rsidRDefault="008C1CA1" w:rsidP="008C1CA1">
            <w:pPr>
              <w:numPr>
                <w:ilvl w:val="0"/>
                <w:numId w:val="33"/>
              </w:numPr>
              <w:tabs>
                <w:tab w:val="left" w:pos="255"/>
              </w:tabs>
              <w:spacing w:line="200" w:lineRule="atLeast"/>
              <w:ind w:left="255" w:hanging="198"/>
            </w:pPr>
            <w:r>
              <w:rPr>
                <w:rFonts w:ascii="Arial" w:hAnsi="Arial"/>
                <w:color w:val="000000"/>
                <w:sz w:val="16"/>
              </w:rPr>
              <w:t>Údržby a opravy</w:t>
            </w:r>
          </w:p>
        </w:tc>
      </w:tr>
      <w:tr w:rsidR="008C1CA1" w14:paraId="3CECC924" w14:textId="77777777" w:rsidTr="00326BB4">
        <w:tc>
          <w:tcPr>
            <w:tcW w:w="3228" w:type="dxa"/>
          </w:tcPr>
          <w:p w14:paraId="120C41AD" w14:textId="77777777" w:rsidR="008C1CA1" w:rsidRDefault="008C1CA1" w:rsidP="00326BB4">
            <w:pPr>
              <w:spacing w:before="57" w:line="200" w:lineRule="atLeast"/>
              <w:ind w:left="57"/>
            </w:pPr>
            <w:r>
              <w:rPr>
                <w:rFonts w:ascii="Arial" w:hAnsi="Arial"/>
                <w:b/>
                <w:color w:val="000000"/>
                <w:sz w:val="16"/>
                <w:u w:val="single" w:color="000000"/>
              </w:rPr>
              <w:t>SOFTWAROVÁ PODPORA</w:t>
            </w:r>
          </w:p>
        </w:tc>
        <w:tc>
          <w:tcPr>
            <w:tcW w:w="5772" w:type="dxa"/>
          </w:tcPr>
          <w:p w14:paraId="7B404629" w14:textId="77777777" w:rsidR="008C1CA1" w:rsidRDefault="008C1CA1" w:rsidP="008C1CA1">
            <w:pPr>
              <w:numPr>
                <w:ilvl w:val="0"/>
                <w:numId w:val="34"/>
              </w:numPr>
              <w:tabs>
                <w:tab w:val="left" w:pos="255"/>
              </w:tabs>
              <w:spacing w:before="340" w:line="200" w:lineRule="atLeast"/>
              <w:ind w:left="255" w:hanging="198"/>
            </w:pPr>
            <w:r>
              <w:rPr>
                <w:rFonts w:ascii="Arial" w:hAnsi="Arial"/>
                <w:color w:val="000000"/>
                <w:sz w:val="16"/>
              </w:rPr>
              <w:t>Aktualizace softwaru</w:t>
            </w:r>
          </w:p>
          <w:p w14:paraId="6BD09B90" w14:textId="77777777" w:rsidR="008C1CA1" w:rsidRDefault="008C1CA1" w:rsidP="008C1CA1">
            <w:pPr>
              <w:numPr>
                <w:ilvl w:val="0"/>
                <w:numId w:val="35"/>
              </w:numPr>
              <w:tabs>
                <w:tab w:val="left" w:pos="255"/>
              </w:tabs>
              <w:spacing w:line="200" w:lineRule="atLeast"/>
              <w:ind w:left="255" w:hanging="198"/>
            </w:pPr>
            <w:r>
              <w:rPr>
                <w:rFonts w:ascii="Arial" w:hAnsi="Arial"/>
                <w:color w:val="000000"/>
                <w:sz w:val="16"/>
              </w:rPr>
              <w:t>Upgrady softwaru</w:t>
            </w:r>
          </w:p>
        </w:tc>
      </w:tr>
      <w:tr w:rsidR="008C1CA1" w14:paraId="5D7C5E82" w14:textId="77777777" w:rsidTr="00326BB4">
        <w:tc>
          <w:tcPr>
            <w:tcW w:w="3228" w:type="dxa"/>
          </w:tcPr>
          <w:p w14:paraId="62ED3E39" w14:textId="77777777" w:rsidR="008C1CA1" w:rsidRDefault="008C1CA1" w:rsidP="00326BB4">
            <w:pPr>
              <w:spacing w:before="57" w:line="200" w:lineRule="atLeast"/>
              <w:ind w:left="57"/>
            </w:pPr>
            <w:r>
              <w:rPr>
                <w:rFonts w:ascii="Arial" w:hAnsi="Arial"/>
                <w:b/>
                <w:color w:val="000000"/>
                <w:sz w:val="16"/>
                <w:u w:val="single" w:color="000000"/>
              </w:rPr>
              <w:t>DOSTUPNOST SYSTÉMU</w:t>
            </w:r>
          </w:p>
        </w:tc>
        <w:tc>
          <w:tcPr>
            <w:tcW w:w="5772" w:type="dxa"/>
          </w:tcPr>
          <w:p w14:paraId="4278E9DF" w14:textId="77777777" w:rsidR="008C1CA1" w:rsidRDefault="008C1CA1" w:rsidP="008C1CA1">
            <w:pPr>
              <w:numPr>
                <w:ilvl w:val="0"/>
                <w:numId w:val="36"/>
              </w:numPr>
              <w:tabs>
                <w:tab w:val="left" w:pos="255"/>
              </w:tabs>
              <w:spacing w:before="340" w:line="200" w:lineRule="atLeast"/>
              <w:ind w:left="255" w:hanging="198"/>
            </w:pPr>
            <w:r>
              <w:rPr>
                <w:rFonts w:ascii="Arial" w:hAnsi="Arial"/>
                <w:color w:val="000000"/>
                <w:sz w:val="16"/>
              </w:rPr>
              <w:t>Technická podpora (email/telefon)</w:t>
            </w:r>
          </w:p>
          <w:p w14:paraId="33B0EFB2" w14:textId="77777777" w:rsidR="008C1CA1" w:rsidRDefault="008C1CA1" w:rsidP="008C1CA1">
            <w:pPr>
              <w:numPr>
                <w:ilvl w:val="0"/>
                <w:numId w:val="37"/>
              </w:numPr>
              <w:tabs>
                <w:tab w:val="left" w:pos="255"/>
              </w:tabs>
              <w:spacing w:line="200" w:lineRule="atLeast"/>
              <w:ind w:left="255" w:hanging="198"/>
            </w:pPr>
            <w:r>
              <w:rPr>
                <w:rFonts w:ascii="Arial" w:hAnsi="Arial"/>
                <w:color w:val="000000"/>
                <w:sz w:val="16"/>
              </w:rPr>
              <w:t>Aplikační podpora (telefonická)</w:t>
            </w:r>
          </w:p>
          <w:p w14:paraId="25E857C8" w14:textId="77777777" w:rsidR="008C1CA1" w:rsidRDefault="008C1CA1" w:rsidP="008C1CA1">
            <w:pPr>
              <w:numPr>
                <w:ilvl w:val="0"/>
                <w:numId w:val="38"/>
              </w:numPr>
              <w:tabs>
                <w:tab w:val="left" w:pos="255"/>
              </w:tabs>
              <w:spacing w:line="200" w:lineRule="atLeast"/>
              <w:ind w:left="255" w:hanging="198"/>
            </w:pPr>
            <w:r>
              <w:rPr>
                <w:rFonts w:ascii="Arial" w:hAnsi="Arial"/>
                <w:color w:val="000000"/>
                <w:sz w:val="16"/>
              </w:rPr>
              <w:t>Poskytování technických informací</w:t>
            </w:r>
          </w:p>
        </w:tc>
      </w:tr>
      <w:tr w:rsidR="008C1CA1" w14:paraId="6564525D" w14:textId="77777777" w:rsidTr="00326BB4">
        <w:tc>
          <w:tcPr>
            <w:tcW w:w="3228" w:type="dxa"/>
          </w:tcPr>
          <w:p w14:paraId="07428CAD" w14:textId="77777777" w:rsidR="008C1CA1" w:rsidRDefault="008C1CA1" w:rsidP="00326BB4">
            <w:pPr>
              <w:spacing w:before="57" w:line="200" w:lineRule="atLeast"/>
              <w:ind w:left="57"/>
            </w:pPr>
            <w:r>
              <w:rPr>
                <w:rFonts w:ascii="Arial" w:hAnsi="Arial"/>
                <w:b/>
                <w:color w:val="000000"/>
                <w:sz w:val="16"/>
                <w:u w:val="single" w:color="000000"/>
              </w:rPr>
              <w:t>VZDÁLENÝ SERVIS</w:t>
            </w:r>
          </w:p>
        </w:tc>
        <w:tc>
          <w:tcPr>
            <w:tcW w:w="5772" w:type="dxa"/>
          </w:tcPr>
          <w:p w14:paraId="1F1B8E75" w14:textId="77777777" w:rsidR="008C1CA1" w:rsidRDefault="008C1CA1" w:rsidP="008C1CA1">
            <w:pPr>
              <w:numPr>
                <w:ilvl w:val="0"/>
                <w:numId w:val="39"/>
              </w:numPr>
              <w:tabs>
                <w:tab w:val="left" w:pos="255"/>
              </w:tabs>
              <w:spacing w:before="340" w:line="200" w:lineRule="atLeast"/>
              <w:ind w:left="255" w:hanging="198"/>
            </w:pPr>
            <w:r>
              <w:rPr>
                <w:rFonts w:ascii="Arial" w:hAnsi="Arial"/>
                <w:color w:val="000000"/>
                <w:sz w:val="16"/>
              </w:rPr>
              <w:t>Vzdálený servis – technická podpora online</w:t>
            </w:r>
          </w:p>
          <w:p w14:paraId="7F34EE86" w14:textId="77777777" w:rsidR="008C1CA1" w:rsidRDefault="008C1CA1" w:rsidP="008C1CA1">
            <w:pPr>
              <w:numPr>
                <w:ilvl w:val="0"/>
                <w:numId w:val="40"/>
              </w:numPr>
              <w:tabs>
                <w:tab w:val="left" w:pos="255"/>
              </w:tabs>
              <w:spacing w:line="200" w:lineRule="atLeast"/>
              <w:ind w:left="255" w:hanging="198"/>
            </w:pPr>
            <w:r>
              <w:rPr>
                <w:rFonts w:ascii="Arial" w:hAnsi="Arial"/>
                <w:color w:val="000000"/>
                <w:sz w:val="16"/>
              </w:rPr>
              <w:t>Vzdálený servis – aplikační podpora online</w:t>
            </w:r>
          </w:p>
          <w:p w14:paraId="2CAF8A95" w14:textId="77777777" w:rsidR="008C1CA1" w:rsidRDefault="008C1CA1" w:rsidP="008C1CA1">
            <w:pPr>
              <w:numPr>
                <w:ilvl w:val="0"/>
                <w:numId w:val="41"/>
              </w:numPr>
              <w:tabs>
                <w:tab w:val="left" w:pos="255"/>
              </w:tabs>
              <w:spacing w:line="200" w:lineRule="atLeast"/>
              <w:ind w:left="255" w:hanging="198"/>
            </w:pPr>
            <w:r>
              <w:rPr>
                <w:rFonts w:ascii="Arial" w:hAnsi="Arial"/>
                <w:color w:val="000000"/>
                <w:sz w:val="16"/>
              </w:rPr>
              <w:t>Vzdálený servis – varování a upozornění</w:t>
            </w:r>
          </w:p>
        </w:tc>
      </w:tr>
      <w:tr w:rsidR="008C1CA1" w14:paraId="52814BF9" w14:textId="77777777" w:rsidTr="00326BB4">
        <w:tc>
          <w:tcPr>
            <w:tcW w:w="3228" w:type="dxa"/>
          </w:tcPr>
          <w:p w14:paraId="54B8AAA0" w14:textId="77777777" w:rsidR="008C1CA1" w:rsidRDefault="008C1CA1" w:rsidP="00326BB4">
            <w:pPr>
              <w:spacing w:before="57" w:line="200" w:lineRule="atLeast"/>
              <w:ind w:left="57"/>
            </w:pPr>
            <w:r>
              <w:rPr>
                <w:rFonts w:ascii="Arial" w:hAnsi="Arial"/>
                <w:b/>
                <w:color w:val="000000"/>
                <w:sz w:val="16"/>
                <w:u w:val="single" w:color="000000"/>
              </w:rPr>
              <w:t>OBCHODNÍ SLUŽBY</w:t>
            </w:r>
          </w:p>
        </w:tc>
        <w:tc>
          <w:tcPr>
            <w:tcW w:w="5772" w:type="dxa"/>
          </w:tcPr>
          <w:p w14:paraId="4B76AB18" w14:textId="77777777" w:rsidR="008C1CA1" w:rsidRDefault="008C1CA1" w:rsidP="008C1CA1">
            <w:pPr>
              <w:numPr>
                <w:ilvl w:val="0"/>
                <w:numId w:val="42"/>
              </w:numPr>
              <w:tabs>
                <w:tab w:val="left" w:pos="255"/>
              </w:tabs>
              <w:spacing w:before="340" w:line="160" w:lineRule="atLeast"/>
              <w:ind w:left="255" w:hanging="198"/>
            </w:pPr>
            <w:r>
              <w:rPr>
                <w:rFonts w:ascii="Arial" w:hAnsi="Arial"/>
                <w:color w:val="000000"/>
                <w:sz w:val="16"/>
              </w:rPr>
              <w:t>Podpora fyzikům – telefonická/vzdálená</w:t>
            </w:r>
          </w:p>
          <w:p w14:paraId="228E91EF" w14:textId="77777777" w:rsidR="008C1CA1" w:rsidRDefault="008C1CA1" w:rsidP="008C1CA1">
            <w:pPr>
              <w:numPr>
                <w:ilvl w:val="0"/>
                <w:numId w:val="43"/>
              </w:numPr>
              <w:tabs>
                <w:tab w:val="left" w:pos="255"/>
              </w:tabs>
              <w:spacing w:line="160" w:lineRule="atLeast"/>
              <w:ind w:left="255" w:hanging="198"/>
            </w:pPr>
            <w:r>
              <w:rPr>
                <w:rFonts w:ascii="Arial" w:hAnsi="Arial"/>
                <w:color w:val="000000"/>
                <w:sz w:val="16"/>
              </w:rPr>
              <w:t xml:space="preserve">Komunita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Elekta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Care™</w:t>
            </w:r>
          </w:p>
        </w:tc>
      </w:tr>
    </w:tbl>
    <w:p w14:paraId="454C7A9B" w14:textId="77777777" w:rsidR="008C1CA1" w:rsidRDefault="008C1CA1" w:rsidP="008C1CA1">
      <w:pPr>
        <w:rPr>
          <w:rFonts w:ascii="Arial" w:hAnsi="Arial" w:cs="Arial"/>
          <w:sz w:val="20"/>
          <w:szCs w:val="20"/>
        </w:rPr>
      </w:pPr>
    </w:p>
    <w:p w14:paraId="22085C69" w14:textId="77777777" w:rsidR="008C1CA1" w:rsidRDefault="008C1CA1" w:rsidP="008C1CA1">
      <w:pPr>
        <w:rPr>
          <w:rFonts w:ascii="Arial" w:hAnsi="Arial" w:cs="Arial"/>
          <w:sz w:val="20"/>
          <w:szCs w:val="20"/>
        </w:rPr>
      </w:pPr>
    </w:p>
    <w:p w14:paraId="35CDE24A" w14:textId="77777777" w:rsidR="008C1CA1" w:rsidRDefault="008C1CA1" w:rsidP="008C1CA1">
      <w:pPr>
        <w:rPr>
          <w:rFonts w:ascii="Arial" w:hAnsi="Arial" w:cs="Arial"/>
          <w:sz w:val="20"/>
          <w:szCs w:val="20"/>
        </w:rPr>
      </w:pPr>
    </w:p>
    <w:p w14:paraId="366F08ED" w14:textId="77777777" w:rsidR="008C1CA1" w:rsidRDefault="008C1CA1" w:rsidP="008C1CA1">
      <w:pPr>
        <w:rPr>
          <w:rFonts w:ascii="Arial" w:hAnsi="Arial" w:cs="Arial"/>
          <w:sz w:val="20"/>
          <w:szCs w:val="20"/>
        </w:rPr>
      </w:pPr>
    </w:p>
    <w:p w14:paraId="5CB62FFB" w14:textId="77777777" w:rsidR="008C1CA1" w:rsidRDefault="008C1CA1" w:rsidP="008C1CA1">
      <w:pPr>
        <w:rPr>
          <w:rFonts w:ascii="Arial" w:hAnsi="Arial" w:cs="Arial"/>
          <w:sz w:val="20"/>
          <w:szCs w:val="20"/>
        </w:rPr>
      </w:pPr>
    </w:p>
    <w:p w14:paraId="545B9FC0" w14:textId="77777777" w:rsidR="008C1CA1" w:rsidRDefault="008C1CA1" w:rsidP="008C1CA1">
      <w:pPr>
        <w:rPr>
          <w:rFonts w:ascii="Arial" w:hAnsi="Arial" w:cs="Arial"/>
          <w:sz w:val="20"/>
          <w:szCs w:val="20"/>
        </w:rPr>
      </w:pPr>
    </w:p>
    <w:p w14:paraId="5A0C7459" w14:textId="77777777" w:rsidR="008C1CA1" w:rsidRDefault="008C1CA1" w:rsidP="008C1CA1">
      <w:pPr>
        <w:rPr>
          <w:rFonts w:ascii="Arial" w:hAnsi="Arial" w:cs="Arial"/>
          <w:sz w:val="20"/>
          <w:szCs w:val="20"/>
        </w:rPr>
      </w:pPr>
    </w:p>
    <w:p w14:paraId="2AD84DE1" w14:textId="77777777" w:rsidR="008C1CA1" w:rsidRDefault="008C1CA1" w:rsidP="008C1CA1">
      <w:pPr>
        <w:rPr>
          <w:rFonts w:ascii="Arial" w:hAnsi="Arial" w:cs="Arial"/>
          <w:sz w:val="20"/>
          <w:szCs w:val="20"/>
        </w:rPr>
      </w:pPr>
    </w:p>
    <w:p w14:paraId="47307885" w14:textId="77777777" w:rsidR="008C1CA1" w:rsidRDefault="008C1CA1" w:rsidP="008C1CA1">
      <w:pPr>
        <w:rPr>
          <w:rFonts w:ascii="Arial" w:hAnsi="Arial" w:cs="Arial"/>
          <w:sz w:val="20"/>
          <w:szCs w:val="20"/>
        </w:rPr>
      </w:pPr>
    </w:p>
    <w:p w14:paraId="298C609B" w14:textId="77777777" w:rsidR="008C1CA1" w:rsidRDefault="008C1CA1" w:rsidP="008C1CA1">
      <w:pPr>
        <w:rPr>
          <w:rFonts w:ascii="Arial" w:hAnsi="Arial" w:cs="Arial"/>
          <w:sz w:val="20"/>
          <w:szCs w:val="20"/>
        </w:rPr>
      </w:pPr>
    </w:p>
    <w:p w14:paraId="0962EF6E" w14:textId="77777777" w:rsidR="008C1CA1" w:rsidRDefault="008C1CA1" w:rsidP="008C1CA1">
      <w:pPr>
        <w:rPr>
          <w:rFonts w:ascii="Arial" w:hAnsi="Arial" w:cs="Arial"/>
          <w:sz w:val="20"/>
          <w:szCs w:val="20"/>
        </w:rPr>
      </w:pPr>
    </w:p>
    <w:p w14:paraId="33880FA0" w14:textId="77777777" w:rsidR="008C1CA1" w:rsidRDefault="008C1CA1" w:rsidP="008C1CA1">
      <w:pPr>
        <w:rPr>
          <w:rFonts w:ascii="Arial" w:hAnsi="Arial" w:cs="Arial"/>
          <w:sz w:val="20"/>
          <w:szCs w:val="20"/>
        </w:rPr>
      </w:pPr>
    </w:p>
    <w:p w14:paraId="6589C20F" w14:textId="77777777" w:rsidR="004D7A5E" w:rsidRDefault="004D7A5E"/>
    <w:sectPr w:rsidR="004D7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D1"/>
    <w:multiLevelType w:val="singleLevel"/>
    <w:tmpl w:val="95742016"/>
    <w:lvl w:ilvl="0">
      <w:start w:val="1"/>
      <w:numFmt w:val="bullet"/>
      <w:lvlText w:val="•"/>
      <w:lvlJc w:val="left"/>
      <w:rPr>
        <w:rFonts w:ascii="Times New Roman" w:hAnsi="Times New Roman"/>
        <w:color w:val="000000"/>
        <w:sz w:val="20"/>
      </w:rPr>
    </w:lvl>
  </w:abstractNum>
  <w:abstractNum w:abstractNumId="1" w15:restartNumberingAfterBreak="0">
    <w:nsid w:val="FFFFFFD2"/>
    <w:multiLevelType w:val="singleLevel"/>
    <w:tmpl w:val="423ED7AE"/>
    <w:lvl w:ilvl="0">
      <w:start w:val="1"/>
      <w:numFmt w:val="bullet"/>
      <w:lvlText w:val="•"/>
      <w:lvlJc w:val="left"/>
      <w:rPr>
        <w:rFonts w:ascii="Times New Roman" w:hAnsi="Times New Roman"/>
        <w:color w:val="000000"/>
        <w:sz w:val="20"/>
      </w:rPr>
    </w:lvl>
  </w:abstractNum>
  <w:abstractNum w:abstractNumId="2" w15:restartNumberingAfterBreak="0">
    <w:nsid w:val="FFFFFFD3"/>
    <w:multiLevelType w:val="singleLevel"/>
    <w:tmpl w:val="91784696"/>
    <w:lvl w:ilvl="0">
      <w:start w:val="1"/>
      <w:numFmt w:val="bullet"/>
      <w:lvlText w:val="•"/>
      <w:lvlJc w:val="left"/>
      <w:rPr>
        <w:rFonts w:ascii="Times New Roman" w:hAnsi="Times New Roman"/>
        <w:color w:val="000000"/>
        <w:sz w:val="20"/>
      </w:rPr>
    </w:lvl>
  </w:abstractNum>
  <w:abstractNum w:abstractNumId="3" w15:restartNumberingAfterBreak="0">
    <w:nsid w:val="FFFFFFD4"/>
    <w:multiLevelType w:val="singleLevel"/>
    <w:tmpl w:val="63C26706"/>
    <w:lvl w:ilvl="0">
      <w:start w:val="1"/>
      <w:numFmt w:val="bullet"/>
      <w:lvlText w:val="•"/>
      <w:lvlJc w:val="left"/>
      <w:rPr>
        <w:rFonts w:ascii="Times New Roman" w:hAnsi="Times New Roman"/>
        <w:color w:val="000000"/>
        <w:sz w:val="20"/>
      </w:rPr>
    </w:lvl>
  </w:abstractNum>
  <w:abstractNum w:abstractNumId="4" w15:restartNumberingAfterBreak="0">
    <w:nsid w:val="FFFFFFD5"/>
    <w:multiLevelType w:val="singleLevel"/>
    <w:tmpl w:val="CD247AA4"/>
    <w:lvl w:ilvl="0">
      <w:start w:val="1"/>
      <w:numFmt w:val="bullet"/>
      <w:lvlText w:val="•"/>
      <w:lvlJc w:val="left"/>
      <w:rPr>
        <w:rFonts w:ascii="Times New Roman" w:hAnsi="Times New Roman"/>
        <w:color w:val="000000"/>
        <w:sz w:val="20"/>
      </w:rPr>
    </w:lvl>
  </w:abstractNum>
  <w:abstractNum w:abstractNumId="5" w15:restartNumberingAfterBreak="0">
    <w:nsid w:val="FFFFFFD6"/>
    <w:multiLevelType w:val="singleLevel"/>
    <w:tmpl w:val="8ED04BB8"/>
    <w:lvl w:ilvl="0">
      <w:start w:val="1"/>
      <w:numFmt w:val="bullet"/>
      <w:lvlText w:val="•"/>
      <w:lvlJc w:val="left"/>
      <w:rPr>
        <w:rFonts w:ascii="Times New Roman" w:hAnsi="Times New Roman"/>
        <w:color w:val="000000"/>
        <w:sz w:val="20"/>
      </w:rPr>
    </w:lvl>
  </w:abstractNum>
  <w:abstractNum w:abstractNumId="6" w15:restartNumberingAfterBreak="0">
    <w:nsid w:val="FFFFFFD7"/>
    <w:multiLevelType w:val="singleLevel"/>
    <w:tmpl w:val="8196CCDA"/>
    <w:lvl w:ilvl="0">
      <w:start w:val="1"/>
      <w:numFmt w:val="bullet"/>
      <w:lvlText w:val="•"/>
      <w:lvlJc w:val="left"/>
      <w:rPr>
        <w:rFonts w:ascii="Times New Roman" w:hAnsi="Times New Roman"/>
        <w:color w:val="000000"/>
        <w:sz w:val="20"/>
      </w:rPr>
    </w:lvl>
  </w:abstractNum>
  <w:abstractNum w:abstractNumId="7" w15:restartNumberingAfterBreak="0">
    <w:nsid w:val="FFFFFFD8"/>
    <w:multiLevelType w:val="singleLevel"/>
    <w:tmpl w:val="269A685E"/>
    <w:lvl w:ilvl="0">
      <w:start w:val="1"/>
      <w:numFmt w:val="bullet"/>
      <w:lvlText w:val="•"/>
      <w:lvlJc w:val="left"/>
      <w:rPr>
        <w:rFonts w:ascii="Times New Roman" w:hAnsi="Times New Roman"/>
        <w:color w:val="000000"/>
        <w:sz w:val="20"/>
      </w:rPr>
    </w:lvl>
  </w:abstractNum>
  <w:abstractNum w:abstractNumId="8" w15:restartNumberingAfterBreak="0">
    <w:nsid w:val="FFFFFFD9"/>
    <w:multiLevelType w:val="singleLevel"/>
    <w:tmpl w:val="B0C62A32"/>
    <w:lvl w:ilvl="0">
      <w:start w:val="1"/>
      <w:numFmt w:val="bullet"/>
      <w:lvlText w:val="•"/>
      <w:lvlJc w:val="left"/>
      <w:rPr>
        <w:rFonts w:ascii="Times New Roman" w:hAnsi="Times New Roman"/>
        <w:color w:val="000000"/>
        <w:sz w:val="20"/>
      </w:rPr>
    </w:lvl>
  </w:abstractNum>
  <w:abstractNum w:abstractNumId="9" w15:restartNumberingAfterBreak="0">
    <w:nsid w:val="FFFFFFDA"/>
    <w:multiLevelType w:val="singleLevel"/>
    <w:tmpl w:val="B2D65B16"/>
    <w:lvl w:ilvl="0">
      <w:start w:val="1"/>
      <w:numFmt w:val="bullet"/>
      <w:lvlText w:val="•"/>
      <w:lvlJc w:val="left"/>
      <w:rPr>
        <w:rFonts w:ascii="Times New Roman" w:hAnsi="Times New Roman"/>
        <w:color w:val="000000"/>
        <w:sz w:val="20"/>
      </w:rPr>
    </w:lvl>
  </w:abstractNum>
  <w:abstractNum w:abstractNumId="10" w15:restartNumberingAfterBreak="0">
    <w:nsid w:val="FFFFFFDB"/>
    <w:multiLevelType w:val="singleLevel"/>
    <w:tmpl w:val="9A26207A"/>
    <w:lvl w:ilvl="0">
      <w:start w:val="1"/>
      <w:numFmt w:val="bullet"/>
      <w:lvlText w:val="•"/>
      <w:lvlJc w:val="left"/>
      <w:rPr>
        <w:rFonts w:ascii="Times New Roman" w:hAnsi="Times New Roman"/>
        <w:color w:val="000000"/>
        <w:sz w:val="20"/>
      </w:rPr>
    </w:lvl>
  </w:abstractNum>
  <w:abstractNum w:abstractNumId="11" w15:restartNumberingAfterBreak="0">
    <w:nsid w:val="FFFFFFDD"/>
    <w:multiLevelType w:val="singleLevel"/>
    <w:tmpl w:val="F1307E70"/>
    <w:lvl w:ilvl="0">
      <w:start w:val="1"/>
      <w:numFmt w:val="bullet"/>
      <w:lvlText w:val="•"/>
      <w:lvlJc w:val="left"/>
      <w:rPr>
        <w:rFonts w:ascii="Times New Roman" w:hAnsi="Times New Roman"/>
        <w:color w:val="000000"/>
        <w:sz w:val="20"/>
      </w:rPr>
    </w:lvl>
  </w:abstractNum>
  <w:abstractNum w:abstractNumId="12" w15:restartNumberingAfterBreak="0">
    <w:nsid w:val="FFFFFFDE"/>
    <w:multiLevelType w:val="singleLevel"/>
    <w:tmpl w:val="147C3032"/>
    <w:lvl w:ilvl="0">
      <w:start w:val="1"/>
      <w:numFmt w:val="bullet"/>
      <w:lvlText w:val="•"/>
      <w:lvlJc w:val="left"/>
      <w:rPr>
        <w:rFonts w:ascii="Times New Roman" w:hAnsi="Times New Roman"/>
        <w:color w:val="000000"/>
        <w:sz w:val="20"/>
      </w:rPr>
    </w:lvl>
  </w:abstractNum>
  <w:abstractNum w:abstractNumId="13" w15:restartNumberingAfterBreak="0">
    <w:nsid w:val="FFFFFFDF"/>
    <w:multiLevelType w:val="singleLevel"/>
    <w:tmpl w:val="AB742AE2"/>
    <w:lvl w:ilvl="0">
      <w:start w:val="1"/>
      <w:numFmt w:val="bullet"/>
      <w:lvlText w:val="•"/>
      <w:lvlJc w:val="left"/>
      <w:rPr>
        <w:rFonts w:ascii="Times New Roman" w:hAnsi="Times New Roman"/>
        <w:color w:val="000000"/>
        <w:sz w:val="20"/>
      </w:rPr>
    </w:lvl>
  </w:abstractNum>
  <w:abstractNum w:abstractNumId="14" w15:restartNumberingAfterBreak="0">
    <w:nsid w:val="FFFFFFE0"/>
    <w:multiLevelType w:val="singleLevel"/>
    <w:tmpl w:val="E1A049DE"/>
    <w:lvl w:ilvl="0">
      <w:start w:val="1"/>
      <w:numFmt w:val="bullet"/>
      <w:lvlText w:val="•"/>
      <w:lvlJc w:val="left"/>
      <w:rPr>
        <w:rFonts w:ascii="Times New Roman" w:hAnsi="Times New Roman"/>
        <w:color w:val="000000"/>
        <w:sz w:val="20"/>
      </w:rPr>
    </w:lvl>
  </w:abstractNum>
  <w:abstractNum w:abstractNumId="15" w15:restartNumberingAfterBreak="0">
    <w:nsid w:val="FFFFFFE3"/>
    <w:multiLevelType w:val="singleLevel"/>
    <w:tmpl w:val="28AA73C0"/>
    <w:lvl w:ilvl="0">
      <w:start w:val="1"/>
      <w:numFmt w:val="bullet"/>
      <w:lvlText w:val="•"/>
      <w:lvlJc w:val="left"/>
      <w:rPr>
        <w:rFonts w:ascii="Times New Roman" w:hAnsi="Times New Roman"/>
        <w:color w:val="000000"/>
        <w:sz w:val="20"/>
      </w:rPr>
    </w:lvl>
  </w:abstractNum>
  <w:abstractNum w:abstractNumId="16" w15:restartNumberingAfterBreak="0">
    <w:nsid w:val="FFFFFFE4"/>
    <w:multiLevelType w:val="singleLevel"/>
    <w:tmpl w:val="15B8BCEE"/>
    <w:lvl w:ilvl="0">
      <w:start w:val="1"/>
      <w:numFmt w:val="bullet"/>
      <w:lvlText w:val="•"/>
      <w:lvlJc w:val="left"/>
      <w:rPr>
        <w:rFonts w:ascii="Times New Roman" w:hAnsi="Times New Roman"/>
        <w:color w:val="000000"/>
        <w:sz w:val="20"/>
      </w:rPr>
    </w:lvl>
  </w:abstractNum>
  <w:abstractNum w:abstractNumId="17" w15:restartNumberingAfterBreak="0">
    <w:nsid w:val="FFFFFFE5"/>
    <w:multiLevelType w:val="singleLevel"/>
    <w:tmpl w:val="989048C6"/>
    <w:lvl w:ilvl="0">
      <w:start w:val="1"/>
      <w:numFmt w:val="bullet"/>
      <w:lvlText w:val="•"/>
      <w:lvlJc w:val="left"/>
      <w:rPr>
        <w:rFonts w:ascii="Times New Roman" w:hAnsi="Times New Roman"/>
        <w:color w:val="000000"/>
        <w:sz w:val="20"/>
      </w:rPr>
    </w:lvl>
  </w:abstractNum>
  <w:abstractNum w:abstractNumId="18" w15:restartNumberingAfterBreak="0">
    <w:nsid w:val="FFFFFFE6"/>
    <w:multiLevelType w:val="singleLevel"/>
    <w:tmpl w:val="75885B84"/>
    <w:lvl w:ilvl="0">
      <w:start w:val="1"/>
      <w:numFmt w:val="bullet"/>
      <w:lvlText w:val="•"/>
      <w:lvlJc w:val="left"/>
      <w:rPr>
        <w:rFonts w:ascii="Times New Roman" w:hAnsi="Times New Roman"/>
        <w:color w:val="000000"/>
        <w:sz w:val="20"/>
      </w:rPr>
    </w:lvl>
  </w:abstractNum>
  <w:abstractNum w:abstractNumId="19" w15:restartNumberingAfterBreak="0">
    <w:nsid w:val="FFFFFFE7"/>
    <w:multiLevelType w:val="singleLevel"/>
    <w:tmpl w:val="86A6F9FA"/>
    <w:lvl w:ilvl="0">
      <w:start w:val="1"/>
      <w:numFmt w:val="bullet"/>
      <w:lvlText w:val="•"/>
      <w:lvlJc w:val="left"/>
      <w:rPr>
        <w:rFonts w:ascii="Times New Roman" w:hAnsi="Times New Roman"/>
        <w:color w:val="000000"/>
        <w:sz w:val="20"/>
      </w:rPr>
    </w:lvl>
  </w:abstractNum>
  <w:abstractNum w:abstractNumId="20" w15:restartNumberingAfterBreak="0">
    <w:nsid w:val="FFFFFFE8"/>
    <w:multiLevelType w:val="singleLevel"/>
    <w:tmpl w:val="70F6221C"/>
    <w:lvl w:ilvl="0">
      <w:start w:val="1"/>
      <w:numFmt w:val="bullet"/>
      <w:lvlText w:val="•"/>
      <w:lvlJc w:val="left"/>
      <w:rPr>
        <w:rFonts w:ascii="Times New Roman" w:hAnsi="Times New Roman"/>
        <w:color w:val="000000"/>
        <w:sz w:val="20"/>
      </w:rPr>
    </w:lvl>
  </w:abstractNum>
  <w:abstractNum w:abstractNumId="21" w15:restartNumberingAfterBreak="0">
    <w:nsid w:val="FFFFFFE9"/>
    <w:multiLevelType w:val="singleLevel"/>
    <w:tmpl w:val="A2AC160E"/>
    <w:lvl w:ilvl="0">
      <w:start w:val="1"/>
      <w:numFmt w:val="bullet"/>
      <w:lvlText w:val="•"/>
      <w:lvlJc w:val="left"/>
      <w:rPr>
        <w:rFonts w:ascii="Times New Roman" w:hAnsi="Times New Roman"/>
        <w:color w:val="000000"/>
        <w:sz w:val="20"/>
      </w:rPr>
    </w:lvl>
  </w:abstractNum>
  <w:abstractNum w:abstractNumId="22" w15:restartNumberingAfterBreak="0">
    <w:nsid w:val="FFFFFFEA"/>
    <w:multiLevelType w:val="singleLevel"/>
    <w:tmpl w:val="B000838C"/>
    <w:lvl w:ilvl="0">
      <w:start w:val="1"/>
      <w:numFmt w:val="bullet"/>
      <w:lvlText w:val="•"/>
      <w:lvlJc w:val="left"/>
      <w:rPr>
        <w:rFonts w:ascii="Times New Roman" w:hAnsi="Times New Roman"/>
        <w:color w:val="000000"/>
        <w:sz w:val="20"/>
      </w:rPr>
    </w:lvl>
  </w:abstractNum>
  <w:abstractNum w:abstractNumId="23" w15:restartNumberingAfterBreak="0">
    <w:nsid w:val="FFFFFFEB"/>
    <w:multiLevelType w:val="singleLevel"/>
    <w:tmpl w:val="6CCA1B62"/>
    <w:lvl w:ilvl="0">
      <w:start w:val="1"/>
      <w:numFmt w:val="bullet"/>
      <w:lvlText w:val="•"/>
      <w:lvlJc w:val="left"/>
      <w:rPr>
        <w:rFonts w:ascii="Times New Roman" w:hAnsi="Times New Roman"/>
        <w:color w:val="000000"/>
        <w:sz w:val="20"/>
      </w:rPr>
    </w:lvl>
  </w:abstractNum>
  <w:abstractNum w:abstractNumId="24" w15:restartNumberingAfterBreak="0">
    <w:nsid w:val="FFFFFFEC"/>
    <w:multiLevelType w:val="singleLevel"/>
    <w:tmpl w:val="AA5E68E4"/>
    <w:lvl w:ilvl="0">
      <w:start w:val="1"/>
      <w:numFmt w:val="bullet"/>
      <w:lvlText w:val="•"/>
      <w:lvlJc w:val="left"/>
      <w:rPr>
        <w:rFonts w:ascii="Times New Roman" w:hAnsi="Times New Roman"/>
        <w:color w:val="000000"/>
        <w:sz w:val="20"/>
      </w:rPr>
    </w:lvl>
  </w:abstractNum>
  <w:abstractNum w:abstractNumId="25" w15:restartNumberingAfterBreak="0">
    <w:nsid w:val="FFFFFFED"/>
    <w:multiLevelType w:val="singleLevel"/>
    <w:tmpl w:val="F9DE664E"/>
    <w:lvl w:ilvl="0">
      <w:start w:val="1"/>
      <w:numFmt w:val="bullet"/>
      <w:lvlText w:val="•"/>
      <w:lvlJc w:val="left"/>
      <w:rPr>
        <w:rFonts w:ascii="Times New Roman" w:hAnsi="Times New Roman"/>
        <w:color w:val="000000"/>
        <w:sz w:val="20"/>
      </w:rPr>
    </w:lvl>
  </w:abstractNum>
  <w:abstractNum w:abstractNumId="26" w15:restartNumberingAfterBreak="0">
    <w:nsid w:val="FFFFFFEE"/>
    <w:multiLevelType w:val="singleLevel"/>
    <w:tmpl w:val="CC626A84"/>
    <w:lvl w:ilvl="0">
      <w:start w:val="1"/>
      <w:numFmt w:val="bullet"/>
      <w:lvlText w:val="•"/>
      <w:lvlJc w:val="left"/>
      <w:rPr>
        <w:rFonts w:ascii="Times New Roman" w:hAnsi="Times New Roman"/>
        <w:color w:val="000000"/>
        <w:sz w:val="20"/>
      </w:rPr>
    </w:lvl>
  </w:abstractNum>
  <w:abstractNum w:abstractNumId="27" w15:restartNumberingAfterBreak="0">
    <w:nsid w:val="FFFFFFEF"/>
    <w:multiLevelType w:val="singleLevel"/>
    <w:tmpl w:val="8A542144"/>
    <w:lvl w:ilvl="0">
      <w:start w:val="1"/>
      <w:numFmt w:val="bullet"/>
      <w:lvlText w:val="•"/>
      <w:lvlJc w:val="left"/>
      <w:rPr>
        <w:rFonts w:ascii="Times New Roman" w:hAnsi="Times New Roman"/>
        <w:color w:val="000000"/>
        <w:sz w:val="20"/>
      </w:rPr>
    </w:lvl>
  </w:abstractNum>
  <w:abstractNum w:abstractNumId="28" w15:restartNumberingAfterBreak="0">
    <w:nsid w:val="FFFFFFF0"/>
    <w:multiLevelType w:val="singleLevel"/>
    <w:tmpl w:val="80E8C024"/>
    <w:lvl w:ilvl="0">
      <w:start w:val="1"/>
      <w:numFmt w:val="bullet"/>
      <w:lvlText w:val="•"/>
      <w:lvlJc w:val="left"/>
      <w:rPr>
        <w:rFonts w:ascii="Times New Roman" w:hAnsi="Times New Roman"/>
        <w:color w:val="000000"/>
        <w:sz w:val="20"/>
      </w:rPr>
    </w:lvl>
  </w:abstractNum>
  <w:abstractNum w:abstractNumId="29" w15:restartNumberingAfterBreak="0">
    <w:nsid w:val="FFFFFFF1"/>
    <w:multiLevelType w:val="singleLevel"/>
    <w:tmpl w:val="7D882B26"/>
    <w:lvl w:ilvl="0">
      <w:start w:val="1"/>
      <w:numFmt w:val="bullet"/>
      <w:lvlText w:val="•"/>
      <w:lvlJc w:val="left"/>
      <w:rPr>
        <w:rFonts w:ascii="Times New Roman" w:hAnsi="Times New Roman"/>
        <w:color w:val="000000"/>
        <w:sz w:val="20"/>
      </w:rPr>
    </w:lvl>
  </w:abstractNum>
  <w:abstractNum w:abstractNumId="30" w15:restartNumberingAfterBreak="0">
    <w:nsid w:val="FFFFFFF2"/>
    <w:multiLevelType w:val="singleLevel"/>
    <w:tmpl w:val="BE9CDEA8"/>
    <w:lvl w:ilvl="0">
      <w:start w:val="1"/>
      <w:numFmt w:val="bullet"/>
      <w:lvlText w:val="•"/>
      <w:lvlJc w:val="left"/>
      <w:rPr>
        <w:rFonts w:ascii="Times New Roman" w:hAnsi="Times New Roman"/>
        <w:color w:val="000000"/>
        <w:sz w:val="20"/>
      </w:rPr>
    </w:lvl>
  </w:abstractNum>
  <w:abstractNum w:abstractNumId="31" w15:restartNumberingAfterBreak="0">
    <w:nsid w:val="FFFFFFF3"/>
    <w:multiLevelType w:val="singleLevel"/>
    <w:tmpl w:val="4522950E"/>
    <w:lvl w:ilvl="0">
      <w:start w:val="1"/>
      <w:numFmt w:val="bullet"/>
      <w:lvlText w:val="•"/>
      <w:lvlJc w:val="left"/>
      <w:rPr>
        <w:rFonts w:ascii="Times New Roman" w:hAnsi="Times New Roman"/>
        <w:color w:val="000000"/>
        <w:sz w:val="20"/>
      </w:rPr>
    </w:lvl>
  </w:abstractNum>
  <w:abstractNum w:abstractNumId="32" w15:restartNumberingAfterBreak="0">
    <w:nsid w:val="FFFFFFF4"/>
    <w:multiLevelType w:val="singleLevel"/>
    <w:tmpl w:val="D1343548"/>
    <w:lvl w:ilvl="0">
      <w:start w:val="1"/>
      <w:numFmt w:val="bullet"/>
      <w:lvlText w:val="•"/>
      <w:lvlJc w:val="left"/>
      <w:rPr>
        <w:rFonts w:ascii="Times New Roman" w:hAnsi="Times New Roman"/>
        <w:color w:val="000000"/>
        <w:sz w:val="20"/>
      </w:rPr>
    </w:lvl>
  </w:abstractNum>
  <w:abstractNum w:abstractNumId="33" w15:restartNumberingAfterBreak="0">
    <w:nsid w:val="FFFFFFF5"/>
    <w:multiLevelType w:val="singleLevel"/>
    <w:tmpl w:val="8AAEA5E2"/>
    <w:lvl w:ilvl="0">
      <w:start w:val="1"/>
      <w:numFmt w:val="bullet"/>
      <w:lvlText w:val="•"/>
      <w:lvlJc w:val="left"/>
      <w:rPr>
        <w:rFonts w:ascii="Times New Roman" w:hAnsi="Times New Roman"/>
        <w:color w:val="000000"/>
        <w:sz w:val="20"/>
      </w:rPr>
    </w:lvl>
  </w:abstractNum>
  <w:abstractNum w:abstractNumId="34" w15:restartNumberingAfterBreak="0">
    <w:nsid w:val="FFFFFFF6"/>
    <w:multiLevelType w:val="singleLevel"/>
    <w:tmpl w:val="4FF863C4"/>
    <w:lvl w:ilvl="0">
      <w:start w:val="1"/>
      <w:numFmt w:val="bullet"/>
      <w:lvlText w:val="•"/>
      <w:lvlJc w:val="left"/>
      <w:rPr>
        <w:rFonts w:ascii="Times New Roman" w:hAnsi="Times New Roman"/>
        <w:color w:val="000000"/>
        <w:sz w:val="20"/>
      </w:rPr>
    </w:lvl>
  </w:abstractNum>
  <w:abstractNum w:abstractNumId="35" w15:restartNumberingAfterBreak="0">
    <w:nsid w:val="FFFFFFF7"/>
    <w:multiLevelType w:val="singleLevel"/>
    <w:tmpl w:val="148ED61E"/>
    <w:lvl w:ilvl="0">
      <w:start w:val="1"/>
      <w:numFmt w:val="bullet"/>
      <w:lvlText w:val="•"/>
      <w:lvlJc w:val="left"/>
      <w:rPr>
        <w:rFonts w:ascii="Times New Roman" w:hAnsi="Times New Roman"/>
        <w:color w:val="000000"/>
        <w:sz w:val="20"/>
      </w:rPr>
    </w:lvl>
  </w:abstractNum>
  <w:abstractNum w:abstractNumId="36" w15:restartNumberingAfterBreak="0">
    <w:nsid w:val="FFFFFFF8"/>
    <w:multiLevelType w:val="singleLevel"/>
    <w:tmpl w:val="4ED23020"/>
    <w:lvl w:ilvl="0">
      <w:start w:val="1"/>
      <w:numFmt w:val="bullet"/>
      <w:lvlText w:val="•"/>
      <w:lvlJc w:val="left"/>
      <w:rPr>
        <w:rFonts w:ascii="Times New Roman" w:hAnsi="Times New Roman"/>
        <w:color w:val="000000"/>
        <w:sz w:val="20"/>
      </w:rPr>
    </w:lvl>
  </w:abstractNum>
  <w:abstractNum w:abstractNumId="37" w15:restartNumberingAfterBreak="0">
    <w:nsid w:val="FFFFFFF9"/>
    <w:multiLevelType w:val="singleLevel"/>
    <w:tmpl w:val="6654FF34"/>
    <w:lvl w:ilvl="0">
      <w:start w:val="1"/>
      <w:numFmt w:val="bullet"/>
      <w:lvlText w:val="•"/>
      <w:lvlJc w:val="left"/>
      <w:rPr>
        <w:rFonts w:ascii="Times New Roman" w:hAnsi="Times New Roman"/>
        <w:color w:val="000000"/>
        <w:sz w:val="20"/>
      </w:rPr>
    </w:lvl>
  </w:abstractNum>
  <w:abstractNum w:abstractNumId="38" w15:restartNumberingAfterBreak="0">
    <w:nsid w:val="FFFFFFFA"/>
    <w:multiLevelType w:val="singleLevel"/>
    <w:tmpl w:val="BA1C7BF6"/>
    <w:lvl w:ilvl="0">
      <w:start w:val="1"/>
      <w:numFmt w:val="bullet"/>
      <w:lvlText w:val="•"/>
      <w:lvlJc w:val="left"/>
      <w:rPr>
        <w:rFonts w:ascii="Times New Roman" w:hAnsi="Times New Roman"/>
        <w:color w:val="000000"/>
        <w:sz w:val="20"/>
      </w:rPr>
    </w:lvl>
  </w:abstractNum>
  <w:abstractNum w:abstractNumId="39" w15:restartNumberingAfterBreak="0">
    <w:nsid w:val="FFFFFFFB"/>
    <w:multiLevelType w:val="singleLevel"/>
    <w:tmpl w:val="C47A135A"/>
    <w:lvl w:ilvl="0">
      <w:start w:val="1"/>
      <w:numFmt w:val="bullet"/>
      <w:lvlText w:val="•"/>
      <w:lvlJc w:val="left"/>
      <w:rPr>
        <w:rFonts w:ascii="Times New Roman" w:hAnsi="Times New Roman"/>
        <w:color w:val="000000"/>
        <w:sz w:val="20"/>
      </w:rPr>
    </w:lvl>
  </w:abstractNum>
  <w:abstractNum w:abstractNumId="40" w15:restartNumberingAfterBreak="0">
    <w:nsid w:val="FFFFFFFC"/>
    <w:multiLevelType w:val="singleLevel"/>
    <w:tmpl w:val="AFBC40D8"/>
    <w:lvl w:ilvl="0">
      <w:start w:val="1"/>
      <w:numFmt w:val="bullet"/>
      <w:lvlText w:val="•"/>
      <w:lvlJc w:val="left"/>
      <w:rPr>
        <w:rFonts w:ascii="Times New Roman" w:hAnsi="Times New Roman"/>
        <w:color w:val="000000"/>
        <w:sz w:val="20"/>
      </w:rPr>
    </w:lvl>
  </w:abstractNum>
  <w:abstractNum w:abstractNumId="41" w15:restartNumberingAfterBreak="0">
    <w:nsid w:val="FFFFFFFD"/>
    <w:multiLevelType w:val="singleLevel"/>
    <w:tmpl w:val="4A948A9C"/>
    <w:lvl w:ilvl="0">
      <w:start w:val="1"/>
      <w:numFmt w:val="bullet"/>
      <w:lvlText w:val="•"/>
      <w:lvlJc w:val="left"/>
      <w:rPr>
        <w:rFonts w:ascii="Times New Roman" w:hAnsi="Times New Roman"/>
        <w:color w:val="000000"/>
        <w:sz w:val="20"/>
      </w:rPr>
    </w:lvl>
  </w:abstractNum>
  <w:abstractNum w:abstractNumId="42" w15:restartNumberingAfterBreak="0">
    <w:nsid w:val="FFFFFFFE"/>
    <w:multiLevelType w:val="singleLevel"/>
    <w:tmpl w:val="390E3014"/>
    <w:lvl w:ilvl="0">
      <w:start w:val="1"/>
      <w:numFmt w:val="bullet"/>
      <w:lvlText w:val="•"/>
      <w:lvlJc w:val="left"/>
      <w:rPr>
        <w:rFonts w:ascii="Times New Roman" w:hAnsi="Times New Roman"/>
        <w:color w:val="000000"/>
        <w:sz w:val="20"/>
      </w:rPr>
    </w:lvl>
  </w:abstractNum>
  <w:num w:numId="1" w16cid:durableId="1133139459">
    <w:abstractNumId w:val="42"/>
  </w:num>
  <w:num w:numId="2" w16cid:durableId="32846575">
    <w:abstractNumId w:val="41"/>
  </w:num>
  <w:num w:numId="3" w16cid:durableId="785848951">
    <w:abstractNumId w:val="40"/>
  </w:num>
  <w:num w:numId="4" w16cid:durableId="201551354">
    <w:abstractNumId w:val="39"/>
  </w:num>
  <w:num w:numId="5" w16cid:durableId="1689211447">
    <w:abstractNumId w:val="38"/>
  </w:num>
  <w:num w:numId="6" w16cid:durableId="1640844936">
    <w:abstractNumId w:val="37"/>
  </w:num>
  <w:num w:numId="7" w16cid:durableId="1981382027">
    <w:abstractNumId w:val="36"/>
  </w:num>
  <w:num w:numId="8" w16cid:durableId="228544185">
    <w:abstractNumId w:val="35"/>
  </w:num>
  <w:num w:numId="9" w16cid:durableId="1522469585">
    <w:abstractNumId w:val="34"/>
  </w:num>
  <w:num w:numId="10" w16cid:durableId="309949115">
    <w:abstractNumId w:val="33"/>
  </w:num>
  <w:num w:numId="11" w16cid:durableId="991832773">
    <w:abstractNumId w:val="32"/>
  </w:num>
  <w:num w:numId="12" w16cid:durableId="1977905212">
    <w:abstractNumId w:val="31"/>
  </w:num>
  <w:num w:numId="13" w16cid:durableId="2069254874">
    <w:abstractNumId w:val="30"/>
  </w:num>
  <w:num w:numId="14" w16cid:durableId="712655278">
    <w:abstractNumId w:val="29"/>
  </w:num>
  <w:num w:numId="15" w16cid:durableId="1604146775">
    <w:abstractNumId w:val="28"/>
  </w:num>
  <w:num w:numId="16" w16cid:durableId="126317676">
    <w:abstractNumId w:val="27"/>
  </w:num>
  <w:num w:numId="17" w16cid:durableId="876234690">
    <w:abstractNumId w:val="26"/>
  </w:num>
  <w:num w:numId="18" w16cid:durableId="584802783">
    <w:abstractNumId w:val="25"/>
  </w:num>
  <w:num w:numId="19" w16cid:durableId="1849715058">
    <w:abstractNumId w:val="24"/>
  </w:num>
  <w:num w:numId="20" w16cid:durableId="221252730">
    <w:abstractNumId w:val="23"/>
  </w:num>
  <w:num w:numId="21" w16cid:durableId="1690721813">
    <w:abstractNumId w:val="22"/>
  </w:num>
  <w:num w:numId="22" w16cid:durableId="179316080">
    <w:abstractNumId w:val="21"/>
  </w:num>
  <w:num w:numId="23" w16cid:durableId="1748458459">
    <w:abstractNumId w:val="20"/>
  </w:num>
  <w:num w:numId="24" w16cid:durableId="829566826">
    <w:abstractNumId w:val="19"/>
  </w:num>
  <w:num w:numId="25" w16cid:durableId="727071060">
    <w:abstractNumId w:val="18"/>
  </w:num>
  <w:num w:numId="26" w16cid:durableId="476536974">
    <w:abstractNumId w:val="17"/>
  </w:num>
  <w:num w:numId="27" w16cid:durableId="2116629362">
    <w:abstractNumId w:val="16"/>
  </w:num>
  <w:num w:numId="28" w16cid:durableId="1637833152">
    <w:abstractNumId w:val="15"/>
  </w:num>
  <w:num w:numId="29" w16cid:durableId="812596286">
    <w:abstractNumId w:val="14"/>
  </w:num>
  <w:num w:numId="30" w16cid:durableId="1417828781">
    <w:abstractNumId w:val="13"/>
  </w:num>
  <w:num w:numId="31" w16cid:durableId="414592264">
    <w:abstractNumId w:val="12"/>
  </w:num>
  <w:num w:numId="32" w16cid:durableId="913508154">
    <w:abstractNumId w:val="11"/>
  </w:num>
  <w:num w:numId="33" w16cid:durableId="531307347">
    <w:abstractNumId w:val="10"/>
  </w:num>
  <w:num w:numId="34" w16cid:durableId="2058507542">
    <w:abstractNumId w:val="9"/>
  </w:num>
  <w:num w:numId="35" w16cid:durableId="2005084787">
    <w:abstractNumId w:val="8"/>
  </w:num>
  <w:num w:numId="36" w16cid:durableId="919675562">
    <w:abstractNumId w:val="7"/>
  </w:num>
  <w:num w:numId="37" w16cid:durableId="85538462">
    <w:abstractNumId w:val="6"/>
  </w:num>
  <w:num w:numId="38" w16cid:durableId="97025462">
    <w:abstractNumId w:val="5"/>
  </w:num>
  <w:num w:numId="39" w16cid:durableId="2067609701">
    <w:abstractNumId w:val="4"/>
  </w:num>
  <w:num w:numId="40" w16cid:durableId="1054886604">
    <w:abstractNumId w:val="3"/>
  </w:num>
  <w:num w:numId="41" w16cid:durableId="1242563477">
    <w:abstractNumId w:val="2"/>
  </w:num>
  <w:num w:numId="42" w16cid:durableId="333722609">
    <w:abstractNumId w:val="1"/>
  </w:num>
  <w:num w:numId="43" w16cid:durableId="1904563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CA1"/>
    <w:rsid w:val="004D7A5E"/>
    <w:rsid w:val="008C1CA1"/>
    <w:rsid w:val="0097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A8F5B"/>
  <w15:chartTrackingRefBased/>
  <w15:docId w15:val="{68AA00C5-5939-49BE-9F86-2A222FCF1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1CA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555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Batková</dc:creator>
  <cp:keywords/>
  <dc:description/>
  <cp:lastModifiedBy>Tina Batková</cp:lastModifiedBy>
  <cp:revision>1</cp:revision>
  <dcterms:created xsi:type="dcterms:W3CDTF">2024-10-10T11:13:00Z</dcterms:created>
  <dcterms:modified xsi:type="dcterms:W3CDTF">2024-10-10T11:14:00Z</dcterms:modified>
</cp:coreProperties>
</file>