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37D2CF40"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5F70BF25" w14:textId="59BD5EC8" w:rsidR="00751FD2" w:rsidRDefault="00E05C6A" w:rsidP="00E05C6A">
      <w:pPr>
        <w:spacing w:after="120"/>
        <w:ind w:left="567"/>
        <w:jc w:val="both"/>
        <w:rPr>
          <w:rFonts w:ascii="Arial" w:hAnsi="Arial" w:cs="Arial"/>
        </w:rPr>
      </w:pPr>
      <w:r w:rsidRPr="00E05C6A">
        <w:rPr>
          <w:rFonts w:ascii="Arial" w:hAnsi="Arial" w:cs="Arial"/>
        </w:rPr>
        <w:t>se sídlem Husinecká 1024/11a, 130 00 Praha 3 – Žižkov, IČO: 013 12</w:t>
      </w:r>
      <w:r w:rsidR="00751FD2">
        <w:rPr>
          <w:rFonts w:ascii="Arial" w:hAnsi="Arial" w:cs="Arial"/>
        </w:rPr>
        <w:t> </w:t>
      </w:r>
      <w:r w:rsidRPr="00E05C6A">
        <w:rPr>
          <w:rFonts w:ascii="Arial" w:hAnsi="Arial" w:cs="Arial"/>
        </w:rPr>
        <w:t>774</w:t>
      </w:r>
    </w:p>
    <w:p w14:paraId="42AC1169" w14:textId="3E7B7103" w:rsidR="00E05C6A" w:rsidRPr="00E05C6A" w:rsidRDefault="00E05C6A" w:rsidP="00E05C6A">
      <w:pPr>
        <w:spacing w:after="120"/>
        <w:ind w:left="567"/>
        <w:jc w:val="both"/>
        <w:rPr>
          <w:rFonts w:ascii="Arial" w:hAnsi="Arial" w:cs="Arial"/>
        </w:rPr>
      </w:pPr>
      <w:r w:rsidRPr="00E05C6A">
        <w:rPr>
          <w:rFonts w:ascii="Arial" w:hAnsi="Arial" w:cs="Arial"/>
        </w:rPr>
        <w:t>Krajský pozemkový úřad pro Královéhradecký kraj</w:t>
      </w:r>
      <w:r w:rsidRPr="00E05C6A">
        <w:rPr>
          <w:rFonts w:ascii="Arial" w:hAnsi="Arial" w:cs="Arial"/>
          <w:snapToGrid w:val="0"/>
        </w:rPr>
        <w:t>,</w:t>
      </w:r>
      <w:r w:rsidRPr="00E05C6A">
        <w:rPr>
          <w:rFonts w:ascii="Arial" w:hAnsi="Arial" w:cs="Arial"/>
        </w:rPr>
        <w:t xml:space="preserve"> </w:t>
      </w:r>
      <w:r w:rsidRPr="00E05C6A">
        <w:rPr>
          <w:rFonts w:ascii="Arial" w:hAnsi="Arial" w:cs="Arial"/>
          <w:snapToGrid w:val="0"/>
        </w:rPr>
        <w:t xml:space="preserve">na adrese: Kydlinovská 245, </w:t>
      </w:r>
      <w:r w:rsidR="00751FD2">
        <w:rPr>
          <w:rFonts w:ascii="Arial" w:hAnsi="Arial" w:cs="Arial"/>
          <w:snapToGrid w:val="0"/>
        </w:rPr>
        <w:br/>
      </w:r>
      <w:r w:rsidRPr="00E05C6A">
        <w:rPr>
          <w:rFonts w:ascii="Arial" w:hAnsi="Arial" w:cs="Arial"/>
          <w:snapToGrid w:val="0"/>
        </w:rPr>
        <w:t>503 01 Hradec Králové</w:t>
      </w:r>
    </w:p>
    <w:p w14:paraId="5E24B98B" w14:textId="77777777" w:rsidR="00E05C6A" w:rsidRPr="00E05C6A" w:rsidRDefault="00E05C6A" w:rsidP="00E05C6A">
      <w:pPr>
        <w:tabs>
          <w:tab w:val="left" w:pos="4536"/>
        </w:tabs>
        <w:spacing w:after="120"/>
        <w:ind w:left="567"/>
        <w:jc w:val="both"/>
        <w:rPr>
          <w:rFonts w:ascii="Arial" w:hAnsi="Arial" w:cs="Arial"/>
        </w:rPr>
      </w:pPr>
      <w:r w:rsidRPr="00E05C6A">
        <w:rPr>
          <w:rFonts w:ascii="Arial" w:hAnsi="Arial" w:cs="Arial"/>
        </w:rPr>
        <w:t>Zastoupená: Ing. Petrem Lázňovským, ředitelem KPÚ pro Královéhradecký kraj</w:t>
      </w:r>
    </w:p>
    <w:p w14:paraId="41EEDF84" w14:textId="77777777" w:rsidR="00E05C6A" w:rsidRPr="00E05C6A" w:rsidRDefault="00E05C6A" w:rsidP="00E05C6A">
      <w:pPr>
        <w:tabs>
          <w:tab w:val="left" w:pos="4536"/>
        </w:tabs>
        <w:spacing w:before="120" w:after="120"/>
        <w:ind w:left="567"/>
        <w:jc w:val="both"/>
        <w:rPr>
          <w:rFonts w:ascii="Arial" w:hAnsi="Arial" w:cs="Arial"/>
        </w:rPr>
      </w:pPr>
      <w:r w:rsidRPr="00E05C6A">
        <w:rPr>
          <w:rFonts w:ascii="Arial" w:hAnsi="Arial" w:cs="Arial"/>
        </w:rPr>
        <w:t>Ve smluvních záležitostech zastoupená: Ing. Petrem Lázňovským, ředitelem KPÚ pro Královéhradecký kraj</w:t>
      </w:r>
    </w:p>
    <w:p w14:paraId="04019283" w14:textId="77777777" w:rsidR="00E05C6A" w:rsidRPr="00E05C6A" w:rsidRDefault="00E05C6A" w:rsidP="00E05C6A">
      <w:pPr>
        <w:tabs>
          <w:tab w:val="left" w:pos="4536"/>
        </w:tabs>
        <w:spacing w:after="120"/>
        <w:ind w:left="567"/>
        <w:contextualSpacing/>
        <w:jc w:val="both"/>
        <w:rPr>
          <w:rFonts w:ascii="Arial" w:hAnsi="Arial" w:cs="Arial"/>
        </w:rPr>
      </w:pPr>
      <w:r w:rsidRPr="00E05C6A">
        <w:rPr>
          <w:rFonts w:ascii="Arial" w:hAnsi="Arial" w:cs="Arial"/>
        </w:rPr>
        <w:t>V technických záležitostech zastoupená:</w:t>
      </w:r>
      <w:r w:rsidRPr="00E05C6A">
        <w:rPr>
          <w:rFonts w:ascii="Arial" w:hAnsi="Arial" w:cs="Arial"/>
          <w:snapToGrid w:val="0"/>
        </w:rPr>
        <w:t xml:space="preserve"> </w:t>
      </w:r>
      <w:r w:rsidRPr="00E05C6A">
        <w:rPr>
          <w:rFonts w:ascii="Arial" w:hAnsi="Arial" w:cs="Arial"/>
        </w:rPr>
        <w:t>Ing. Štěpánem Melicharem, vedoucím Pobočky Náchod, Palachova 1303, 547 01 Náchod</w:t>
      </w:r>
    </w:p>
    <w:p w14:paraId="4B5E70F9" w14:textId="6A7441F0" w:rsidR="00E05C6A" w:rsidRPr="00E05C6A" w:rsidRDefault="00E05C6A" w:rsidP="00E05C6A">
      <w:pPr>
        <w:tabs>
          <w:tab w:val="left" w:pos="4536"/>
        </w:tabs>
        <w:spacing w:after="120"/>
        <w:ind w:left="567"/>
        <w:contextualSpacing/>
        <w:jc w:val="both"/>
        <w:rPr>
          <w:rFonts w:ascii="Arial" w:hAnsi="Arial" w:cs="Arial"/>
        </w:rPr>
      </w:pPr>
      <w:r>
        <w:rPr>
          <w:rFonts w:ascii="Arial" w:hAnsi="Arial" w:cs="Arial"/>
        </w:rPr>
        <w:t>Kateřinou Řehákovou</w:t>
      </w:r>
      <w:r w:rsidRPr="00E05C6A">
        <w:rPr>
          <w:rFonts w:ascii="Arial" w:hAnsi="Arial" w:cs="Arial"/>
        </w:rPr>
        <w:t>, Pobočka Náchod</w:t>
      </w:r>
    </w:p>
    <w:p w14:paraId="0120E1F1" w14:textId="77777777" w:rsidR="00E05C6A" w:rsidRPr="00E05C6A" w:rsidRDefault="00E05C6A" w:rsidP="00E05C6A">
      <w:pPr>
        <w:tabs>
          <w:tab w:val="left" w:pos="4536"/>
        </w:tabs>
        <w:spacing w:after="120"/>
        <w:ind w:left="567"/>
        <w:contextualSpacing/>
        <w:jc w:val="both"/>
        <w:rPr>
          <w:rFonts w:ascii="Arial" w:hAnsi="Arial" w:cs="Arial"/>
        </w:rPr>
      </w:pPr>
    </w:p>
    <w:p w14:paraId="65889A17" w14:textId="77777777" w:rsidR="00E05C6A" w:rsidRPr="00E05C6A" w:rsidRDefault="00E05C6A" w:rsidP="00E05C6A">
      <w:pPr>
        <w:spacing w:after="120"/>
        <w:ind w:left="567"/>
        <w:jc w:val="both"/>
        <w:rPr>
          <w:rFonts w:ascii="Arial" w:hAnsi="Arial" w:cs="Arial"/>
        </w:rPr>
      </w:pPr>
      <w:r w:rsidRPr="00E05C6A">
        <w:rPr>
          <w:rFonts w:ascii="Arial" w:hAnsi="Arial" w:cs="Arial"/>
          <w:b/>
          <w:bCs/>
        </w:rPr>
        <w:t>Kontaktní údaje:</w:t>
      </w:r>
    </w:p>
    <w:p w14:paraId="448C3F65" w14:textId="77777777" w:rsidR="00E05C6A" w:rsidRPr="00E05C6A" w:rsidRDefault="00E05C6A" w:rsidP="00E05C6A">
      <w:pPr>
        <w:tabs>
          <w:tab w:val="left" w:pos="4536"/>
        </w:tabs>
        <w:spacing w:after="120"/>
        <w:ind w:left="567"/>
        <w:contextualSpacing/>
        <w:jc w:val="both"/>
        <w:rPr>
          <w:rFonts w:ascii="Arial" w:hAnsi="Arial" w:cs="Arial"/>
        </w:rPr>
      </w:pPr>
      <w:r w:rsidRPr="00E05C6A">
        <w:rPr>
          <w:rFonts w:ascii="Arial" w:hAnsi="Arial" w:cs="Arial"/>
        </w:rPr>
        <w:t xml:space="preserve">Tel.: </w:t>
      </w:r>
      <w:r w:rsidRPr="00E05C6A">
        <w:rPr>
          <w:rFonts w:ascii="Arial" w:hAnsi="Arial" w:cs="Arial"/>
          <w:snapToGrid w:val="0"/>
        </w:rPr>
        <w:t>+420 725 002 570, +420 702 126 605</w:t>
      </w:r>
    </w:p>
    <w:p w14:paraId="5368DF3B" w14:textId="77777777" w:rsidR="00E05C6A" w:rsidRPr="00E05C6A" w:rsidRDefault="00E05C6A" w:rsidP="00E05C6A">
      <w:pPr>
        <w:tabs>
          <w:tab w:val="left" w:pos="4536"/>
        </w:tabs>
        <w:spacing w:after="120"/>
        <w:ind w:left="567"/>
        <w:contextualSpacing/>
        <w:jc w:val="both"/>
        <w:rPr>
          <w:rFonts w:ascii="Arial" w:hAnsi="Arial" w:cs="Arial"/>
        </w:rPr>
      </w:pPr>
      <w:r w:rsidRPr="00E05C6A">
        <w:rPr>
          <w:rFonts w:ascii="Arial" w:hAnsi="Arial" w:cs="Arial"/>
        </w:rPr>
        <w:t>E-</w:t>
      </w:r>
      <w:r w:rsidRPr="00942038">
        <w:rPr>
          <w:rFonts w:ascii="Arial" w:hAnsi="Arial" w:cs="Arial"/>
        </w:rPr>
        <w:t xml:space="preserve">mail: </w:t>
      </w:r>
      <w:hyperlink r:id="rId13" w:history="1">
        <w:r w:rsidRPr="00942038">
          <w:rPr>
            <w:rStyle w:val="Hypertextovodkaz"/>
            <w:rFonts w:ascii="Arial" w:hAnsi="Arial" w:cs="Arial"/>
            <w:snapToGrid w:val="0"/>
            <w:color w:val="auto"/>
          </w:rPr>
          <w:t>nachod.pk@spucr.cz</w:t>
        </w:r>
      </w:hyperlink>
      <w:r w:rsidRPr="00942038">
        <w:rPr>
          <w:rFonts w:ascii="Arial" w:hAnsi="Arial" w:cs="Arial"/>
          <w:snapToGrid w:val="0"/>
        </w:rPr>
        <w:t xml:space="preserve"> </w:t>
      </w:r>
    </w:p>
    <w:p w14:paraId="7948B698" w14:textId="77777777" w:rsidR="00E05C6A" w:rsidRPr="00E05C6A" w:rsidRDefault="00E05C6A" w:rsidP="00E05C6A">
      <w:pPr>
        <w:spacing w:after="120"/>
        <w:ind w:left="567" w:right="1418"/>
        <w:jc w:val="both"/>
        <w:rPr>
          <w:rFonts w:ascii="Arial" w:hAnsi="Arial" w:cs="Arial"/>
          <w:b/>
          <w:i/>
        </w:rPr>
      </w:pPr>
      <w:r w:rsidRPr="00E05C6A">
        <w:rPr>
          <w:rFonts w:ascii="Arial" w:hAnsi="Arial" w:cs="Arial"/>
        </w:rPr>
        <w:t>ID datové schránky: z49per3</w:t>
      </w:r>
    </w:p>
    <w:p w14:paraId="7591CF17" w14:textId="77777777" w:rsidR="00E05C6A" w:rsidRPr="00E05C6A" w:rsidRDefault="00E05C6A" w:rsidP="00E05C6A">
      <w:pPr>
        <w:tabs>
          <w:tab w:val="left" w:pos="4536"/>
        </w:tabs>
        <w:spacing w:after="120"/>
        <w:ind w:left="567"/>
        <w:contextualSpacing/>
        <w:jc w:val="both"/>
        <w:rPr>
          <w:rFonts w:ascii="Arial" w:hAnsi="Arial" w:cs="Arial"/>
          <w:b/>
          <w:i/>
        </w:rPr>
      </w:pPr>
      <w:r w:rsidRPr="00E05C6A">
        <w:rPr>
          <w:rFonts w:ascii="Arial" w:hAnsi="Arial" w:cs="Arial"/>
          <w:b/>
        </w:rPr>
        <w:t>Bankovní</w:t>
      </w:r>
      <w:r w:rsidRPr="00E05C6A">
        <w:rPr>
          <w:rFonts w:ascii="Arial" w:hAnsi="Arial" w:cs="Arial"/>
        </w:rPr>
        <w:t xml:space="preserve"> </w:t>
      </w:r>
      <w:r w:rsidRPr="00E05C6A">
        <w:rPr>
          <w:rFonts w:ascii="Arial" w:hAnsi="Arial" w:cs="Arial"/>
          <w:b/>
        </w:rPr>
        <w:t>spojení</w:t>
      </w:r>
      <w:r w:rsidRPr="00E05C6A">
        <w:rPr>
          <w:rFonts w:ascii="Arial" w:hAnsi="Arial" w:cs="Arial"/>
        </w:rPr>
        <w:t>: Česká národní banka</w:t>
      </w:r>
    </w:p>
    <w:p w14:paraId="75C29884" w14:textId="77777777" w:rsidR="00E05C6A" w:rsidRPr="00E05C6A" w:rsidRDefault="00E05C6A" w:rsidP="00E05C6A">
      <w:pPr>
        <w:spacing w:after="120"/>
        <w:ind w:left="4536" w:right="1417" w:hanging="3969"/>
        <w:contextualSpacing/>
        <w:jc w:val="both"/>
        <w:rPr>
          <w:rFonts w:ascii="Arial" w:hAnsi="Arial" w:cs="Arial"/>
          <w:b/>
          <w:i/>
        </w:rPr>
      </w:pPr>
      <w:r w:rsidRPr="00E05C6A">
        <w:rPr>
          <w:rFonts w:ascii="Arial" w:hAnsi="Arial" w:cs="Arial"/>
        </w:rPr>
        <w:t>Číslo účtu: 3723001/0710</w:t>
      </w:r>
    </w:p>
    <w:p w14:paraId="45620733" w14:textId="77777777" w:rsidR="00E05C6A" w:rsidRPr="00E05C6A" w:rsidRDefault="00E05C6A" w:rsidP="00E05C6A">
      <w:pPr>
        <w:spacing w:after="120"/>
        <w:ind w:left="4536" w:right="1418" w:hanging="3969"/>
        <w:jc w:val="both"/>
        <w:rPr>
          <w:rFonts w:ascii="Arial" w:hAnsi="Arial" w:cs="Arial"/>
        </w:rPr>
      </w:pPr>
      <w:r w:rsidRPr="00E05C6A">
        <w:rPr>
          <w:rFonts w:ascii="Arial" w:hAnsi="Arial" w:cs="Arial"/>
        </w:rPr>
        <w:t>DIČ: CZ01312774 (</w:t>
      </w:r>
      <w:r w:rsidRPr="00E05C6A">
        <w:rPr>
          <w:rFonts w:ascii="Arial" w:hAnsi="Arial" w:cs="Arial"/>
          <w:i/>
          <w:iCs/>
        </w:rPr>
        <w:t>není plátce DPH</w:t>
      </w:r>
      <w:r w:rsidRPr="00E05C6A">
        <w:rPr>
          <w:rFonts w:ascii="Arial" w:hAnsi="Arial" w:cs="Arial"/>
        </w:rPr>
        <w:t>)</w:t>
      </w:r>
    </w:p>
    <w:p w14:paraId="5CBB041F" w14:textId="77777777" w:rsidR="00E05C6A" w:rsidRPr="00ED6435" w:rsidRDefault="00E05C6A" w:rsidP="00E05C6A">
      <w:pPr>
        <w:spacing w:after="120"/>
        <w:ind w:left="4536" w:right="1417" w:hanging="3969"/>
        <w:jc w:val="both"/>
        <w:rPr>
          <w:rFonts w:ascii="Arial" w:hAnsi="Arial" w:cs="Arial"/>
          <w:b/>
        </w:rPr>
      </w:pPr>
      <w:r w:rsidRPr="00E05C6A">
        <w:rPr>
          <w:rFonts w:ascii="Arial" w:hAnsi="Arial" w:cs="Arial"/>
        </w:rPr>
        <w:t>(„</w:t>
      </w:r>
      <w:r w:rsidRPr="00E05C6A">
        <w:rPr>
          <w:rFonts w:ascii="Arial" w:hAnsi="Arial" w:cs="Arial"/>
          <w:b/>
        </w:rPr>
        <w:t>Objednatel</w:t>
      </w:r>
      <w:r w:rsidRPr="00E05C6A">
        <w:rPr>
          <w:rFonts w:ascii="Arial" w:hAnsi="Arial" w:cs="Arial"/>
          <w:bCs/>
        </w:rPr>
        <w:t>“)</w:t>
      </w:r>
    </w:p>
    <w:p w14:paraId="62D2A4DA" w14:textId="77777777" w:rsidR="00827CF6" w:rsidRDefault="00E0086F" w:rsidP="00827CF6">
      <w:pPr>
        <w:spacing w:before="240" w:after="120"/>
        <w:ind w:left="567"/>
        <w:jc w:val="both"/>
        <w:rPr>
          <w:rFonts w:ascii="Arial" w:hAnsi="Arial" w:cs="Arial"/>
        </w:rPr>
      </w:pPr>
      <w:r w:rsidRPr="00ED6435">
        <w:rPr>
          <w:rFonts w:ascii="Arial" w:hAnsi="Arial" w:cs="Arial"/>
        </w:rPr>
        <w:t>a</w:t>
      </w:r>
    </w:p>
    <w:p w14:paraId="460B2001" w14:textId="77777777" w:rsidR="00827CF6" w:rsidRDefault="00827CF6" w:rsidP="00827CF6">
      <w:pPr>
        <w:pStyle w:val="Odstavecseseznamem"/>
        <w:numPr>
          <w:ilvl w:val="0"/>
          <w:numId w:val="58"/>
        </w:numPr>
        <w:spacing w:before="120" w:after="240" w:line="240" w:lineRule="auto"/>
        <w:jc w:val="both"/>
        <w:rPr>
          <w:rFonts w:ascii="Arial" w:hAnsi="Arial" w:cs="Arial"/>
          <w:b/>
        </w:rPr>
      </w:pPr>
      <w:r>
        <w:rPr>
          <w:rFonts w:ascii="Arial" w:hAnsi="Arial" w:cs="Arial"/>
          <w:b/>
        </w:rPr>
        <w:t>POZEMKOVÉ ÚPRAVY K+V s.r.o.</w:t>
      </w:r>
    </w:p>
    <w:p w14:paraId="33D793EA" w14:textId="77777777" w:rsidR="00827CF6" w:rsidRDefault="00827CF6" w:rsidP="00827CF6">
      <w:pPr>
        <w:ind w:left="567"/>
        <w:rPr>
          <w:rFonts w:ascii="Arial" w:hAnsi="Arial" w:cs="Arial"/>
          <w:snapToGrid w:val="0"/>
        </w:rPr>
      </w:pPr>
      <w:r>
        <w:rPr>
          <w:rFonts w:ascii="Arial" w:hAnsi="Arial" w:cs="Arial"/>
        </w:rPr>
        <w:t xml:space="preserve">společnost založená a existující podle právního řádu [České republiky], </w:t>
      </w:r>
      <w:r>
        <w:rPr>
          <w:rFonts w:ascii="Arial" w:hAnsi="Arial" w:cs="Arial"/>
          <w:bCs/>
        </w:rPr>
        <w:t>se sídlem v Plzni, Plachého 40</w:t>
      </w:r>
      <w:r>
        <w:rPr>
          <w:rFonts w:ascii="Arial" w:hAnsi="Arial" w:cs="Arial"/>
          <w:snapToGrid w:val="0"/>
        </w:rPr>
        <w:t>, IČO: 29099323, zapsaná v obchodním rejstříku vedeném u Krajského soudu v Plzni, oddíl C, vložka 24674</w:t>
      </w:r>
    </w:p>
    <w:p w14:paraId="705251C5" w14:textId="77777777" w:rsidR="00827CF6" w:rsidRDefault="00827CF6" w:rsidP="00827CF6">
      <w:pPr>
        <w:ind w:left="567"/>
        <w:rPr>
          <w:rFonts w:ascii="Arial" w:hAnsi="Arial" w:cs="Arial"/>
          <w:bCs/>
        </w:rPr>
      </w:pPr>
      <w:r>
        <w:rPr>
          <w:rFonts w:ascii="Arial" w:hAnsi="Arial" w:cs="Arial"/>
          <w:snapToGrid w:val="0"/>
        </w:rPr>
        <w:t>Zastoupená: Mgr.Barborou Salátovou</w:t>
      </w:r>
    </w:p>
    <w:p w14:paraId="2117E3A3" w14:textId="77777777" w:rsidR="00827CF6" w:rsidRDefault="00827CF6" w:rsidP="00827CF6">
      <w:pPr>
        <w:ind w:left="567"/>
        <w:rPr>
          <w:rFonts w:ascii="Arial" w:hAnsi="Arial" w:cs="Arial"/>
        </w:rPr>
      </w:pPr>
      <w:r>
        <w:rPr>
          <w:rFonts w:ascii="Arial" w:hAnsi="Arial" w:cs="Arial"/>
        </w:rPr>
        <w:t>Ve smluvních záležitostech oprávněn(a) jednat</w:t>
      </w:r>
      <w:r>
        <w:rPr>
          <w:rFonts w:ascii="Arial" w:hAnsi="Arial" w:cs="Arial"/>
          <w:bCs/>
        </w:rPr>
        <w:t>: Mgr.Barbora Salátová, Ing.Helena Krausová</w:t>
      </w:r>
    </w:p>
    <w:p w14:paraId="2C849B70" w14:textId="43838A33" w:rsidR="00827CF6" w:rsidRDefault="00827CF6" w:rsidP="00827CF6">
      <w:pPr>
        <w:tabs>
          <w:tab w:val="left" w:pos="4536"/>
        </w:tabs>
        <w:spacing w:after="240"/>
        <w:ind w:left="567"/>
        <w:rPr>
          <w:rFonts w:ascii="Arial" w:hAnsi="Arial" w:cs="Arial"/>
        </w:rPr>
      </w:pPr>
      <w:r>
        <w:rPr>
          <w:rFonts w:ascii="Arial" w:hAnsi="Arial" w:cs="Arial"/>
        </w:rPr>
        <w:t xml:space="preserve">V technických záležitostech oprávněn(a) jednat: </w:t>
      </w:r>
      <w:r w:rsidR="0087700F">
        <w:rPr>
          <w:rFonts w:ascii="Arial" w:hAnsi="Arial" w:cs="Arial"/>
        </w:rPr>
        <w:t>xxxxxxxxxxxxxxx</w:t>
      </w:r>
      <w:r>
        <w:rPr>
          <w:rFonts w:ascii="Arial" w:hAnsi="Arial" w:cs="Arial"/>
        </w:rPr>
        <w:t xml:space="preserve">, </w:t>
      </w:r>
      <w:r w:rsidR="0087700F">
        <w:rPr>
          <w:rFonts w:ascii="Arial" w:hAnsi="Arial" w:cs="Arial"/>
        </w:rPr>
        <w:t>xxxxxxxxxxxx</w:t>
      </w:r>
      <w:r>
        <w:rPr>
          <w:rFonts w:ascii="Arial" w:hAnsi="Arial" w:cs="Arial"/>
        </w:rPr>
        <w:t xml:space="preserve">, </w:t>
      </w:r>
      <w:r w:rsidR="0087700F">
        <w:rPr>
          <w:rFonts w:ascii="Arial" w:hAnsi="Arial" w:cs="Arial"/>
        </w:rPr>
        <w:t>xxxxxxxxxxxx</w:t>
      </w:r>
      <w:r>
        <w:rPr>
          <w:rFonts w:ascii="Arial" w:hAnsi="Arial" w:cs="Arial"/>
        </w:rPr>
        <w:t xml:space="preserve">, </w:t>
      </w:r>
      <w:r w:rsidR="0087700F">
        <w:rPr>
          <w:rFonts w:ascii="Arial" w:hAnsi="Arial" w:cs="Arial"/>
        </w:rPr>
        <w:t>xxxxxxxxxxxx</w:t>
      </w:r>
    </w:p>
    <w:p w14:paraId="764BEC81" w14:textId="71B6470F" w:rsidR="00827CF6" w:rsidRDefault="00827CF6" w:rsidP="00827CF6">
      <w:pPr>
        <w:tabs>
          <w:tab w:val="left" w:pos="4536"/>
        </w:tabs>
        <w:spacing w:after="0"/>
        <w:ind w:left="567"/>
        <w:contextualSpacing/>
        <w:rPr>
          <w:rFonts w:ascii="Arial" w:hAnsi="Arial" w:cs="Arial"/>
        </w:rPr>
      </w:pPr>
      <w:r>
        <w:rPr>
          <w:rFonts w:ascii="Arial" w:hAnsi="Arial" w:cs="Arial"/>
        </w:rPr>
        <w:t xml:space="preserve">Vedoucí týmu: </w:t>
      </w:r>
      <w:r w:rsidR="009405BE">
        <w:rPr>
          <w:rFonts w:ascii="Arial" w:hAnsi="Arial" w:cs="Arial"/>
        </w:rPr>
        <w:t>xxxxxxxxxxxxxxx</w:t>
      </w:r>
    </w:p>
    <w:p w14:paraId="59BD0261" w14:textId="77777777" w:rsidR="00827CF6" w:rsidRDefault="00827CF6" w:rsidP="00827CF6">
      <w:pPr>
        <w:tabs>
          <w:tab w:val="left" w:pos="4536"/>
        </w:tabs>
        <w:spacing w:after="0"/>
        <w:ind w:left="567"/>
        <w:contextualSpacing/>
        <w:rPr>
          <w:rFonts w:ascii="Arial" w:hAnsi="Arial" w:cs="Arial"/>
        </w:rPr>
      </w:pPr>
    </w:p>
    <w:p w14:paraId="43112445" w14:textId="4283BF1D" w:rsidR="00827CF6" w:rsidRDefault="00827CF6" w:rsidP="00827CF6">
      <w:pPr>
        <w:tabs>
          <w:tab w:val="left" w:pos="4536"/>
        </w:tabs>
        <w:spacing w:after="0"/>
        <w:ind w:left="567"/>
        <w:contextualSpacing/>
        <w:rPr>
          <w:rFonts w:ascii="Arial" w:hAnsi="Arial" w:cs="Arial"/>
        </w:rPr>
      </w:pPr>
      <w:r>
        <w:rPr>
          <w:rFonts w:ascii="Arial" w:hAnsi="Arial" w:cs="Arial"/>
        </w:rPr>
        <w:t xml:space="preserve">Zástupce vedoucího týmu: </w:t>
      </w:r>
      <w:r w:rsidR="0087700F">
        <w:rPr>
          <w:rFonts w:ascii="Arial" w:hAnsi="Arial" w:cs="Arial"/>
        </w:rPr>
        <w:t>xxxxxxxxxxxxxxx</w:t>
      </w:r>
    </w:p>
    <w:p w14:paraId="03A94D87" w14:textId="77777777" w:rsidR="00827CF6" w:rsidRDefault="00827CF6" w:rsidP="00827CF6">
      <w:pPr>
        <w:tabs>
          <w:tab w:val="left" w:pos="4536"/>
        </w:tabs>
        <w:spacing w:after="0"/>
        <w:ind w:left="567"/>
        <w:contextualSpacing/>
        <w:rPr>
          <w:rFonts w:ascii="Arial" w:hAnsi="Arial" w:cs="Arial"/>
          <w:b/>
          <w:bCs/>
        </w:rPr>
      </w:pPr>
    </w:p>
    <w:p w14:paraId="110FDB15" w14:textId="77777777" w:rsidR="00827CF6" w:rsidRDefault="00827CF6" w:rsidP="00827CF6">
      <w:pPr>
        <w:tabs>
          <w:tab w:val="left" w:pos="4536"/>
        </w:tabs>
        <w:spacing w:after="0"/>
        <w:ind w:left="567"/>
        <w:contextualSpacing/>
        <w:rPr>
          <w:rFonts w:ascii="Arial" w:hAnsi="Arial" w:cs="Arial"/>
        </w:rPr>
      </w:pPr>
      <w:r>
        <w:rPr>
          <w:rFonts w:ascii="Arial" w:hAnsi="Arial" w:cs="Arial"/>
          <w:b/>
          <w:bCs/>
        </w:rPr>
        <w:t>Kontaktní údaje:</w:t>
      </w:r>
    </w:p>
    <w:p w14:paraId="28548075" w14:textId="47343A71" w:rsidR="00827CF6" w:rsidRDefault="00827CF6" w:rsidP="00827CF6">
      <w:pPr>
        <w:tabs>
          <w:tab w:val="left" w:pos="4536"/>
        </w:tabs>
        <w:spacing w:after="0"/>
        <w:ind w:left="567"/>
        <w:contextualSpacing/>
        <w:rPr>
          <w:rFonts w:ascii="Arial" w:hAnsi="Arial" w:cs="Arial"/>
        </w:rPr>
      </w:pPr>
      <w:r>
        <w:rPr>
          <w:rFonts w:ascii="Arial" w:hAnsi="Arial" w:cs="Arial"/>
        </w:rPr>
        <w:t xml:space="preserve">Tel.: </w:t>
      </w:r>
      <w:r w:rsidR="0087700F">
        <w:rPr>
          <w:rFonts w:ascii="Arial" w:hAnsi="Arial" w:cs="Arial"/>
        </w:rPr>
        <w:t>xxxxxxxxxxxxx</w:t>
      </w:r>
    </w:p>
    <w:p w14:paraId="4CD0DB73" w14:textId="54C73A2E" w:rsidR="00827CF6" w:rsidRDefault="00827CF6" w:rsidP="00827CF6">
      <w:pPr>
        <w:tabs>
          <w:tab w:val="left" w:pos="4536"/>
        </w:tabs>
        <w:spacing w:after="0"/>
        <w:ind w:left="567"/>
        <w:contextualSpacing/>
        <w:rPr>
          <w:rFonts w:ascii="Arial" w:hAnsi="Arial" w:cs="Arial"/>
        </w:rPr>
      </w:pPr>
      <w:r>
        <w:rPr>
          <w:rFonts w:ascii="Arial" w:hAnsi="Arial" w:cs="Arial"/>
        </w:rPr>
        <w:t>E-mail:</w:t>
      </w:r>
      <w:r w:rsidR="0087700F">
        <w:rPr>
          <w:rFonts w:ascii="Arial" w:hAnsi="Arial" w:cs="Arial"/>
        </w:rPr>
        <w:t xml:space="preserve"> xxxxxxxxxxxx </w:t>
      </w:r>
    </w:p>
    <w:p w14:paraId="037FA78B" w14:textId="77777777" w:rsidR="00827CF6" w:rsidRDefault="00827CF6" w:rsidP="00827CF6">
      <w:pPr>
        <w:spacing w:after="240"/>
        <w:ind w:left="567"/>
        <w:rPr>
          <w:rFonts w:ascii="Arial" w:hAnsi="Arial" w:cs="Arial"/>
        </w:rPr>
      </w:pPr>
      <w:r>
        <w:rPr>
          <w:rFonts w:ascii="Arial" w:hAnsi="Arial" w:cs="Arial"/>
        </w:rPr>
        <w:t>ID datové schránky:qzhp5bf</w:t>
      </w:r>
    </w:p>
    <w:p w14:paraId="534B2E07" w14:textId="77777777" w:rsidR="00827CF6" w:rsidRDefault="00827CF6" w:rsidP="00827CF6">
      <w:pPr>
        <w:tabs>
          <w:tab w:val="left" w:pos="4536"/>
        </w:tabs>
        <w:spacing w:after="0"/>
        <w:ind w:left="567"/>
        <w:contextualSpacing/>
        <w:rPr>
          <w:rFonts w:ascii="Arial" w:hAnsi="Arial" w:cs="Arial"/>
        </w:rPr>
      </w:pPr>
      <w:r>
        <w:rPr>
          <w:rFonts w:ascii="Arial" w:hAnsi="Arial" w:cs="Arial"/>
          <w:b/>
        </w:rPr>
        <w:lastRenderedPageBreak/>
        <w:t>Bankovní spojení:</w:t>
      </w:r>
      <w:r>
        <w:rPr>
          <w:rFonts w:ascii="Arial" w:hAnsi="Arial" w:cs="Arial"/>
          <w:snapToGrid w:val="0"/>
        </w:rPr>
        <w:t xml:space="preserve"> Raiffeisenbank a.s.</w:t>
      </w:r>
    </w:p>
    <w:p w14:paraId="063194AB" w14:textId="77777777" w:rsidR="00827CF6" w:rsidRDefault="00827CF6" w:rsidP="00827CF6">
      <w:pPr>
        <w:tabs>
          <w:tab w:val="left" w:pos="4536"/>
        </w:tabs>
        <w:spacing w:after="0"/>
        <w:ind w:left="567"/>
        <w:contextualSpacing/>
        <w:rPr>
          <w:rFonts w:ascii="Arial" w:hAnsi="Arial" w:cs="Arial"/>
        </w:rPr>
      </w:pPr>
      <w:r>
        <w:rPr>
          <w:rFonts w:ascii="Arial" w:hAnsi="Arial" w:cs="Arial"/>
        </w:rPr>
        <w:t>Číslo účtu:5279999001/5500</w:t>
      </w:r>
    </w:p>
    <w:p w14:paraId="37211A98" w14:textId="77777777" w:rsidR="00827CF6" w:rsidRDefault="00827CF6" w:rsidP="00827CF6">
      <w:pPr>
        <w:tabs>
          <w:tab w:val="left" w:pos="4536"/>
        </w:tabs>
        <w:ind w:left="567"/>
        <w:rPr>
          <w:rFonts w:ascii="Arial" w:hAnsi="Arial" w:cs="Arial"/>
        </w:rPr>
      </w:pPr>
      <w:r>
        <w:rPr>
          <w:rFonts w:ascii="Arial" w:hAnsi="Arial" w:cs="Arial"/>
        </w:rPr>
        <w:t>DIČ: CZ29099323</w:t>
      </w:r>
    </w:p>
    <w:p w14:paraId="0C061516" w14:textId="77777777" w:rsidR="00827CF6" w:rsidRDefault="00827CF6" w:rsidP="00827CF6">
      <w:pPr>
        <w:spacing w:after="240"/>
        <w:ind w:left="567"/>
        <w:rPr>
          <w:rFonts w:ascii="Arial" w:hAnsi="Arial" w:cs="Arial"/>
        </w:rPr>
      </w:pPr>
      <w:r>
        <w:rPr>
          <w:rFonts w:ascii="Arial" w:hAnsi="Arial" w:cs="Arial"/>
        </w:rPr>
        <w:t>(</w:t>
      </w:r>
      <w:r>
        <w:rPr>
          <w:rFonts w:ascii="Arial" w:hAnsi="Arial" w:cs="Arial"/>
          <w:b/>
        </w:rPr>
        <w:t>„Zhotovitel“</w:t>
      </w:r>
      <w:r>
        <w:rPr>
          <w:rFonts w:ascii="Arial" w:hAnsi="Arial" w:cs="Arial"/>
        </w:rPr>
        <w:t>)</w:t>
      </w:r>
    </w:p>
    <w:p w14:paraId="6EE35A18" w14:textId="2B3AD77A"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A8AA5CC" w:rsidR="00A35E8F" w:rsidRPr="00730BA5"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 xml:space="preserve">zahájil coby zadavatel ve </w:t>
      </w:r>
      <w:r w:rsidR="00D57DCE" w:rsidRPr="00730BA5">
        <w:rPr>
          <w:rFonts w:ascii="Arial" w:hAnsi="Arial" w:cs="Arial"/>
        </w:rPr>
        <w:t>smyslu zákona č. 134/2016 Sb., o zadávání veřejných zakázek, ve znění pozdějších předpisů („</w:t>
      </w:r>
      <w:r w:rsidR="00D57DCE" w:rsidRPr="00730BA5">
        <w:rPr>
          <w:rFonts w:ascii="Arial" w:hAnsi="Arial" w:cs="Arial"/>
          <w:b/>
          <w:bCs/>
        </w:rPr>
        <w:t>ZZVZ</w:t>
      </w:r>
      <w:r w:rsidR="00D57DCE" w:rsidRPr="00730BA5">
        <w:rPr>
          <w:rFonts w:ascii="Arial" w:hAnsi="Arial" w:cs="Arial"/>
        </w:rPr>
        <w:t xml:space="preserve">“), </w:t>
      </w:r>
      <w:r w:rsidRPr="00730BA5">
        <w:rPr>
          <w:rFonts w:ascii="Arial" w:hAnsi="Arial" w:cs="Arial"/>
        </w:rPr>
        <w:t>otevřené</w:t>
      </w:r>
      <w:r w:rsidR="0077784B" w:rsidRPr="00730BA5">
        <w:rPr>
          <w:rFonts w:ascii="Arial" w:hAnsi="Arial" w:cs="Arial"/>
        </w:rPr>
        <w:t xml:space="preserve"> </w:t>
      </w:r>
      <w:r w:rsidRPr="00730BA5">
        <w:rPr>
          <w:rFonts w:ascii="Arial" w:hAnsi="Arial" w:cs="Arial"/>
        </w:rPr>
        <w:t>zadávací řízení</w:t>
      </w:r>
      <w:r w:rsidR="005244A8" w:rsidRPr="00730BA5">
        <w:rPr>
          <w:rFonts w:ascii="Arial" w:hAnsi="Arial" w:cs="Arial"/>
        </w:rPr>
        <w:t xml:space="preserve"> </w:t>
      </w:r>
      <w:r w:rsidR="00D57DCE" w:rsidRPr="00730BA5">
        <w:rPr>
          <w:rFonts w:ascii="Arial" w:hAnsi="Arial" w:cs="Arial"/>
        </w:rPr>
        <w:t xml:space="preserve">dle </w:t>
      </w:r>
      <w:r w:rsidRPr="00730BA5">
        <w:rPr>
          <w:rFonts w:ascii="Arial" w:hAnsi="Arial" w:cs="Arial"/>
        </w:rPr>
        <w:t>§ 56</w:t>
      </w:r>
      <w:r w:rsidR="0026755B" w:rsidRPr="00730BA5">
        <w:rPr>
          <w:rFonts w:ascii="Arial" w:hAnsi="Arial" w:cs="Arial"/>
        </w:rPr>
        <w:t xml:space="preserve"> </w:t>
      </w:r>
      <w:r w:rsidR="00D57DCE" w:rsidRPr="00730BA5">
        <w:rPr>
          <w:rFonts w:ascii="Arial" w:hAnsi="Arial" w:cs="Arial"/>
        </w:rPr>
        <w:t>a násl.</w:t>
      </w:r>
      <w:r w:rsidR="00665DE0" w:rsidRPr="00730BA5">
        <w:rPr>
          <w:rFonts w:ascii="Arial" w:hAnsi="Arial" w:cs="Arial"/>
        </w:rPr>
        <w:t xml:space="preserve"> </w:t>
      </w:r>
      <w:r w:rsidR="00D57DCE" w:rsidRPr="00730BA5">
        <w:rPr>
          <w:rFonts w:ascii="Arial" w:hAnsi="Arial" w:cs="Arial"/>
        </w:rPr>
        <w:t xml:space="preserve">ZZVZ na </w:t>
      </w:r>
      <w:r w:rsidRPr="00730BA5">
        <w:rPr>
          <w:rFonts w:ascii="Arial" w:hAnsi="Arial" w:cs="Arial"/>
        </w:rPr>
        <w:t>veřejnou zakázku s názvem „</w:t>
      </w:r>
      <w:r w:rsidRPr="00730BA5">
        <w:rPr>
          <w:rFonts w:ascii="Arial" w:hAnsi="Arial" w:cs="Arial"/>
          <w:b/>
          <w:bCs/>
        </w:rPr>
        <w:t xml:space="preserve">Komplexní pozemkové úpravy </w:t>
      </w:r>
      <w:r w:rsidR="007A0576" w:rsidRPr="00730BA5">
        <w:rPr>
          <w:rFonts w:ascii="Arial" w:hAnsi="Arial" w:cs="Arial"/>
          <w:b/>
          <w:bCs/>
        </w:rPr>
        <w:t>v k. ú. Vernéřovice</w:t>
      </w:r>
      <w:r w:rsidRPr="00730BA5">
        <w:rPr>
          <w:rFonts w:ascii="Arial" w:hAnsi="Arial" w:cs="Arial"/>
        </w:rPr>
        <w:t xml:space="preserve">“, </w:t>
      </w:r>
      <w:r w:rsidR="00D57DCE" w:rsidRPr="00730BA5">
        <w:rPr>
          <w:rFonts w:ascii="Arial" w:hAnsi="Arial" w:cs="Arial"/>
        </w:rPr>
        <w:t xml:space="preserve">ev. </w:t>
      </w:r>
      <w:r w:rsidRPr="00730BA5">
        <w:rPr>
          <w:rFonts w:ascii="Arial" w:hAnsi="Arial" w:cs="Arial"/>
        </w:rPr>
        <w:t xml:space="preserve">číslo zakázky </w:t>
      </w:r>
      <w:r w:rsidR="0051367F">
        <w:rPr>
          <w:rFonts w:ascii="Arial" w:hAnsi="Arial" w:cs="Arial"/>
        </w:rPr>
        <w:t>Z2024-033612</w:t>
      </w:r>
      <w:r w:rsidRPr="00730BA5">
        <w:rPr>
          <w:rFonts w:ascii="Arial" w:hAnsi="Arial" w:cs="Arial"/>
        </w:rPr>
        <w:t xml:space="preserve"> zveřejněnou Objednatelem dne </w:t>
      </w:r>
      <w:r w:rsidR="00C903EE">
        <w:rPr>
          <w:rFonts w:ascii="Arial" w:hAnsi="Arial" w:cs="Arial"/>
        </w:rPr>
        <w:t>18.07.2024</w:t>
      </w:r>
      <w:r w:rsidRPr="00730BA5">
        <w:rPr>
          <w:rFonts w:ascii="Arial" w:hAnsi="Arial" w:cs="Arial"/>
        </w:rPr>
        <w:t xml:space="preserve"> ve </w:t>
      </w:r>
      <w:r w:rsidR="00D57DCE" w:rsidRPr="00730BA5">
        <w:rPr>
          <w:rFonts w:ascii="Arial" w:hAnsi="Arial" w:cs="Arial"/>
        </w:rPr>
        <w:t>V</w:t>
      </w:r>
      <w:r w:rsidRPr="00730BA5">
        <w:rPr>
          <w:rFonts w:ascii="Arial" w:hAnsi="Arial" w:cs="Arial"/>
        </w:rPr>
        <w:t>ěstníku veřejných zakázek („</w:t>
      </w:r>
      <w:r w:rsidRPr="00730BA5">
        <w:rPr>
          <w:rFonts w:ascii="Arial" w:hAnsi="Arial" w:cs="Arial"/>
          <w:b/>
        </w:rPr>
        <w:t>Veřejná zakázka</w:t>
      </w:r>
      <w:r w:rsidRPr="00730BA5">
        <w:rPr>
          <w:rFonts w:ascii="Arial" w:hAnsi="Arial" w:cs="Arial"/>
        </w:rPr>
        <w:t xml:space="preserve">“), jejímž předmětem je </w:t>
      </w:r>
      <w:bookmarkEnd w:id="1"/>
      <w:r w:rsidR="00A35E8F" w:rsidRPr="00730BA5">
        <w:rPr>
          <w:rFonts w:ascii="Arial" w:hAnsi="Arial" w:cs="Arial"/>
        </w:rPr>
        <w:t>vytvoř</w:t>
      </w:r>
      <w:bookmarkEnd w:id="0"/>
      <w:r w:rsidR="009D4773" w:rsidRPr="00730BA5">
        <w:rPr>
          <w:rFonts w:ascii="Arial" w:hAnsi="Arial" w:cs="Arial"/>
        </w:rPr>
        <w:t>ení</w:t>
      </w:r>
      <w:r w:rsidR="00A35E8F" w:rsidRPr="00730BA5">
        <w:rPr>
          <w:rFonts w:ascii="Arial" w:hAnsi="Arial" w:cs="Arial"/>
        </w:rPr>
        <w:t xml:space="preserve"> návrh</w:t>
      </w:r>
      <w:r w:rsidR="009D4773" w:rsidRPr="00730BA5">
        <w:rPr>
          <w:rFonts w:ascii="Arial" w:hAnsi="Arial" w:cs="Arial"/>
        </w:rPr>
        <w:t>u</w:t>
      </w:r>
      <w:r w:rsidR="00A35E8F" w:rsidRPr="00730BA5">
        <w:rPr>
          <w:rFonts w:ascii="Arial" w:hAnsi="Arial" w:cs="Arial"/>
        </w:rPr>
        <w:t xml:space="preserve"> komplexních pozemkových úprav</w:t>
      </w:r>
      <w:r w:rsidR="00E40233" w:rsidRPr="00730BA5">
        <w:rPr>
          <w:rFonts w:ascii="Arial" w:hAnsi="Arial" w:cs="Arial"/>
        </w:rPr>
        <w:t>, je</w:t>
      </w:r>
      <w:r w:rsidR="00CF23EE" w:rsidRPr="00730BA5">
        <w:rPr>
          <w:rFonts w:ascii="Arial" w:hAnsi="Arial" w:cs="Arial"/>
        </w:rPr>
        <w:t>n</w:t>
      </w:r>
      <w:r w:rsidR="00E40233" w:rsidRPr="00730BA5">
        <w:rPr>
          <w:rFonts w:ascii="Arial" w:hAnsi="Arial" w:cs="Arial"/>
        </w:rPr>
        <w:t>ž bude</w:t>
      </w:r>
      <w:r w:rsidR="00A35E8F" w:rsidRPr="00730BA5">
        <w:rPr>
          <w:rFonts w:ascii="Arial" w:hAnsi="Arial" w:cs="Arial"/>
        </w:rPr>
        <w:t xml:space="preserve"> </w:t>
      </w:r>
      <w:r w:rsidR="00E40233" w:rsidRPr="00730BA5">
        <w:rPr>
          <w:rFonts w:ascii="Arial" w:hAnsi="Arial" w:cs="Arial"/>
        </w:rPr>
        <w:t>sloužit jako podklad pro vydání rozhodnutí o schválení návrhu pozemkových úprav a</w:t>
      </w:r>
      <w:r w:rsidR="009D4773" w:rsidRPr="00730BA5">
        <w:rPr>
          <w:rFonts w:ascii="Arial" w:hAnsi="Arial" w:cs="Arial"/>
        </w:rPr>
        <w:t> </w:t>
      </w:r>
      <w:r w:rsidR="00E40233" w:rsidRPr="00730BA5">
        <w:rPr>
          <w:rFonts w:ascii="Arial" w:hAnsi="Arial" w:cs="Arial"/>
        </w:rPr>
        <w:t>rozhodnutí o</w:t>
      </w:r>
      <w:r w:rsidR="00B84450" w:rsidRPr="00730BA5">
        <w:rPr>
          <w:rFonts w:ascii="Arial" w:hAnsi="Arial" w:cs="Arial"/>
        </w:rPr>
        <w:t> </w:t>
      </w:r>
      <w:r w:rsidR="00E40233" w:rsidRPr="00730BA5">
        <w:rPr>
          <w:rFonts w:ascii="Arial" w:hAnsi="Arial" w:cs="Arial"/>
        </w:rPr>
        <w:t>výměně nebo přechodu vlastnických práv a dále jako neopomenutelný podklad pro územní plánování</w:t>
      </w:r>
      <w:r w:rsidR="000761DD" w:rsidRPr="00730BA5">
        <w:rPr>
          <w:rFonts w:ascii="Arial" w:hAnsi="Arial" w:cs="Arial"/>
        </w:rPr>
        <w:t>, a to v souladu s</w:t>
      </w:r>
      <w:r w:rsidR="00816AD6" w:rsidRPr="00730BA5">
        <w:rPr>
          <w:rFonts w:ascii="Arial" w:hAnsi="Arial" w:cs="Arial"/>
        </w:rPr>
        <w:t xml:space="preserve">e </w:t>
      </w:r>
      <w:r w:rsidR="000761DD" w:rsidRPr="00730BA5">
        <w:rPr>
          <w:rFonts w:ascii="Arial" w:hAnsi="Arial" w:cs="Arial"/>
        </w:rPr>
        <w:t>zadávací dokumentac</w:t>
      </w:r>
      <w:r w:rsidR="00816AD6" w:rsidRPr="00730BA5">
        <w:rPr>
          <w:rFonts w:ascii="Arial" w:hAnsi="Arial" w:cs="Arial"/>
        </w:rPr>
        <w:t>í</w:t>
      </w:r>
      <w:r w:rsidR="000761DD" w:rsidRPr="00730BA5">
        <w:rPr>
          <w:rFonts w:ascii="Arial" w:hAnsi="Arial" w:cs="Arial"/>
        </w:rPr>
        <w:t xml:space="preserve"> </w:t>
      </w:r>
      <w:r w:rsidR="00AD5799" w:rsidRPr="00730BA5">
        <w:rPr>
          <w:rFonts w:ascii="Arial" w:hAnsi="Arial" w:cs="Arial"/>
        </w:rPr>
        <w:t>Veřejné zakázky</w:t>
      </w:r>
      <w:r w:rsidR="00D57DCE" w:rsidRPr="00730BA5">
        <w:rPr>
          <w:rFonts w:ascii="Arial" w:hAnsi="Arial" w:cs="Arial"/>
        </w:rPr>
        <w:t xml:space="preserve"> („</w:t>
      </w:r>
      <w:r w:rsidR="00D57DCE" w:rsidRPr="00730BA5">
        <w:rPr>
          <w:rFonts w:ascii="Arial" w:hAnsi="Arial" w:cs="Arial"/>
          <w:b/>
          <w:bCs/>
        </w:rPr>
        <w:t>Zadávací dokumentace</w:t>
      </w:r>
      <w:r w:rsidR="00D57DCE" w:rsidRPr="00730BA5">
        <w:rPr>
          <w:rFonts w:ascii="Arial" w:hAnsi="Arial" w:cs="Arial"/>
        </w:rPr>
        <w:t>“)</w:t>
      </w:r>
      <w:r w:rsidR="00AD5799" w:rsidRPr="00730BA5">
        <w:rPr>
          <w:rFonts w:ascii="Arial" w:hAnsi="Arial" w:cs="Arial"/>
        </w:rPr>
        <w:t>.</w:t>
      </w:r>
      <w:r w:rsidR="0026755B" w:rsidRPr="00730BA5">
        <w:rPr>
          <w:rFonts w:ascii="Arial" w:hAnsi="Arial" w:cs="Arial"/>
        </w:rPr>
        <w:t xml:space="preserve"> </w:t>
      </w:r>
    </w:p>
    <w:p w14:paraId="47AD9F1F" w14:textId="4BF0587B" w:rsidR="00BE267F" w:rsidRPr="00764100" w:rsidRDefault="009D4773" w:rsidP="00B77235">
      <w:pPr>
        <w:pStyle w:val="Preambule"/>
        <w:widowControl/>
        <w:spacing w:line="240" w:lineRule="auto"/>
        <w:jc w:val="both"/>
        <w:rPr>
          <w:rFonts w:ascii="Arial" w:hAnsi="Arial" w:cs="Arial"/>
        </w:rPr>
      </w:pPr>
      <w:r w:rsidRPr="00730BA5">
        <w:rPr>
          <w:rFonts w:ascii="Arial" w:hAnsi="Arial" w:cs="Arial"/>
        </w:rPr>
        <w:t xml:space="preserve">Zhotovitel předložil Objednateli dne </w:t>
      </w:r>
      <w:r w:rsidR="00827CF6">
        <w:rPr>
          <w:rFonts w:ascii="Arial" w:hAnsi="Arial" w:cs="Arial"/>
        </w:rPr>
        <w:t>16.8.2024</w:t>
      </w:r>
      <w:r w:rsidRPr="00730BA5">
        <w:rPr>
          <w:rFonts w:ascii="Arial" w:hAnsi="Arial" w:cs="Arial"/>
        </w:rPr>
        <w:t xml:space="preserve"> svou nabídku na Veřejnou zakázku („</w:t>
      </w:r>
      <w:r w:rsidRPr="00730BA5">
        <w:rPr>
          <w:rFonts w:ascii="Arial" w:hAnsi="Arial" w:cs="Arial"/>
          <w:b/>
          <w:bCs/>
        </w:rPr>
        <w:t>Nabídka</w:t>
      </w:r>
      <w:r w:rsidRPr="00730BA5">
        <w:rPr>
          <w:rFonts w:ascii="Arial" w:hAnsi="Arial" w:cs="Arial"/>
        </w:rPr>
        <w:t xml:space="preserve">“), kterou Objednatel vyhodnotil </w:t>
      </w:r>
      <w:r w:rsidR="00073E29" w:rsidRPr="00730BA5">
        <w:rPr>
          <w:rFonts w:ascii="Arial" w:hAnsi="Arial" w:cs="Arial"/>
        </w:rPr>
        <w:t>v zadávacím</w:t>
      </w:r>
      <w:r w:rsidR="41F1C4DD" w:rsidRPr="00730BA5">
        <w:rPr>
          <w:rFonts w:ascii="Arial" w:hAnsi="Arial" w:cs="Arial"/>
        </w:rPr>
        <w:t xml:space="preserve"> </w:t>
      </w:r>
      <w:r w:rsidR="007A0576" w:rsidRPr="00730BA5">
        <w:rPr>
          <w:rFonts w:ascii="Arial" w:hAnsi="Arial" w:cs="Arial"/>
        </w:rPr>
        <w:t>ř</w:t>
      </w:r>
      <w:r w:rsidR="00073E29" w:rsidRPr="00730BA5">
        <w:rPr>
          <w:rFonts w:ascii="Arial" w:hAnsi="Arial" w:cs="Arial"/>
        </w:rPr>
        <w:t xml:space="preserve">ízení </w:t>
      </w:r>
      <w:r w:rsidR="00D57DCE" w:rsidRPr="00730BA5">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D9BA7B1"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0E6814">
        <w:rPr>
          <w:rFonts w:ascii="Arial" w:hAnsi="Arial" w:cs="Arial"/>
          <w:b/>
          <w:bCs/>
          <w:szCs w:val="22"/>
        </w:rPr>
        <w:t>v k.</w:t>
      </w:r>
      <w:r w:rsidR="007A0576">
        <w:rPr>
          <w:rFonts w:ascii="Arial" w:hAnsi="Arial" w:cs="Arial"/>
          <w:b/>
          <w:bCs/>
          <w:szCs w:val="22"/>
        </w:rPr>
        <w:t> </w:t>
      </w:r>
      <w:r w:rsidR="000E6814">
        <w:rPr>
          <w:rFonts w:ascii="Arial" w:hAnsi="Arial" w:cs="Arial"/>
          <w:b/>
          <w:bCs/>
          <w:szCs w:val="22"/>
        </w:rPr>
        <w:t>ú.Vernéřovice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A8D65EA"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0E6814" w:rsidRPr="000E6814">
        <w:rPr>
          <w:rFonts w:ascii="Arial" w:hAnsi="Arial" w:cs="Arial"/>
          <w:b/>
          <w:bCs/>
        </w:rPr>
        <w:t>Vernéřovice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4A78244" w:rsidR="00F656CF" w:rsidRPr="00AB1498" w:rsidRDefault="00827CF6" w:rsidP="00656FF3">
            <w:pPr>
              <w:tabs>
                <w:tab w:val="right" w:pos="990"/>
              </w:tabs>
              <w:spacing w:after="0" w:line="240" w:lineRule="auto"/>
              <w:ind w:left="425" w:right="567" w:hanging="425"/>
              <w:jc w:val="right"/>
              <w:rPr>
                <w:rFonts w:ascii="Arial" w:hAnsi="Arial" w:cs="Arial"/>
              </w:rPr>
            </w:pPr>
            <w:r w:rsidRPr="00AB1498">
              <w:rPr>
                <w:rFonts w:ascii="Arial" w:hAnsi="Arial" w:cs="Arial"/>
                <w:snapToGrid w:val="0"/>
              </w:rPr>
              <w:t>2 006 840</w:t>
            </w:r>
            <w:r w:rsidR="00F656CF" w:rsidRPr="00AB1498">
              <w:rPr>
                <w:rFonts w:ascii="Arial" w:hAnsi="Arial" w:cs="Arial"/>
                <w:snapToGrid w:val="0"/>
              </w:rPr>
              <w:t>,</w:t>
            </w:r>
            <w:r w:rsidR="000F7E9D">
              <w:rPr>
                <w:rFonts w:ascii="Arial" w:hAnsi="Arial" w:cs="Arial"/>
                <w:snapToGrid w:val="0"/>
              </w:rPr>
              <w:t>00</w:t>
            </w:r>
            <w:r w:rsidR="00F656CF" w:rsidRPr="00AB1498">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6518C77A" w:rsidR="00F656CF" w:rsidRPr="00AB1498" w:rsidRDefault="00827CF6" w:rsidP="00656FF3">
            <w:pPr>
              <w:tabs>
                <w:tab w:val="right" w:pos="990"/>
              </w:tabs>
              <w:spacing w:after="0" w:line="240" w:lineRule="auto"/>
              <w:ind w:left="425" w:right="567" w:hanging="425"/>
              <w:jc w:val="right"/>
              <w:rPr>
                <w:rFonts w:ascii="Arial" w:hAnsi="Arial" w:cs="Arial"/>
              </w:rPr>
            </w:pPr>
            <w:r w:rsidRPr="00AB1498">
              <w:rPr>
                <w:rFonts w:ascii="Arial" w:hAnsi="Arial" w:cs="Arial"/>
                <w:snapToGrid w:val="0"/>
              </w:rPr>
              <w:t>987 960</w:t>
            </w:r>
            <w:r w:rsidR="00F656CF" w:rsidRPr="00AB1498">
              <w:rPr>
                <w:rFonts w:ascii="Arial" w:hAnsi="Arial" w:cs="Arial"/>
                <w:snapToGrid w:val="0"/>
              </w:rPr>
              <w:t>,</w:t>
            </w:r>
            <w:r w:rsidR="000F7E9D">
              <w:rPr>
                <w:rFonts w:ascii="Arial" w:hAnsi="Arial" w:cs="Arial"/>
                <w:snapToGrid w:val="0"/>
              </w:rPr>
              <w:t>00</w:t>
            </w:r>
            <w:r w:rsidR="00F656CF" w:rsidRPr="00AB1498">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1EC29046" w:rsidR="00F656CF" w:rsidRPr="00AB1498" w:rsidRDefault="00827CF6" w:rsidP="00656FF3">
            <w:pPr>
              <w:tabs>
                <w:tab w:val="right" w:pos="990"/>
              </w:tabs>
              <w:spacing w:after="0" w:line="240" w:lineRule="auto"/>
              <w:ind w:left="425" w:right="567" w:hanging="425"/>
              <w:jc w:val="right"/>
              <w:rPr>
                <w:rFonts w:ascii="Arial" w:hAnsi="Arial" w:cs="Arial"/>
              </w:rPr>
            </w:pPr>
            <w:r w:rsidRPr="00AB1498">
              <w:rPr>
                <w:rFonts w:ascii="Arial" w:hAnsi="Arial" w:cs="Arial"/>
                <w:snapToGrid w:val="0"/>
              </w:rPr>
              <w:t>222 300</w:t>
            </w:r>
            <w:r w:rsidR="00F656CF" w:rsidRPr="00AB1498">
              <w:rPr>
                <w:rFonts w:ascii="Arial" w:hAnsi="Arial" w:cs="Arial"/>
                <w:snapToGrid w:val="0"/>
              </w:rPr>
              <w:t>,</w:t>
            </w:r>
            <w:r w:rsidR="000F7E9D">
              <w:rPr>
                <w:rFonts w:ascii="Arial" w:hAnsi="Arial" w:cs="Arial"/>
                <w:snapToGrid w:val="0"/>
              </w:rPr>
              <w:t>00</w:t>
            </w:r>
            <w:r w:rsidR="00F656CF" w:rsidRPr="00AB1498">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4A6F85B" w:rsidR="00F656CF" w:rsidRPr="00AB1498" w:rsidRDefault="00827CF6" w:rsidP="00656FF3">
            <w:pPr>
              <w:tabs>
                <w:tab w:val="right" w:pos="990"/>
              </w:tabs>
              <w:spacing w:after="0" w:line="240" w:lineRule="auto"/>
              <w:ind w:left="425" w:right="567" w:hanging="425"/>
              <w:jc w:val="right"/>
              <w:rPr>
                <w:rFonts w:ascii="Arial" w:hAnsi="Arial" w:cs="Arial"/>
              </w:rPr>
            </w:pPr>
            <w:r w:rsidRPr="00AB1498">
              <w:rPr>
                <w:rFonts w:ascii="Arial" w:hAnsi="Arial" w:cs="Arial"/>
                <w:snapToGrid w:val="0"/>
              </w:rPr>
              <w:t>3 217 100</w:t>
            </w:r>
            <w:r w:rsidR="00F656CF" w:rsidRPr="00AB1498">
              <w:rPr>
                <w:rFonts w:ascii="Arial" w:hAnsi="Arial" w:cs="Arial"/>
                <w:snapToGrid w:val="0"/>
              </w:rPr>
              <w:t>,</w:t>
            </w:r>
            <w:r w:rsidR="000F7E9D">
              <w:rPr>
                <w:rFonts w:ascii="Arial" w:hAnsi="Arial" w:cs="Arial"/>
                <w:snapToGrid w:val="0"/>
              </w:rPr>
              <w:t>00</w:t>
            </w:r>
            <w:r w:rsidR="00F656CF" w:rsidRPr="00AB1498">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6E670F6" w:rsidR="00F656CF" w:rsidRPr="00AB1498" w:rsidRDefault="00827CF6" w:rsidP="00656FF3">
            <w:pPr>
              <w:tabs>
                <w:tab w:val="right" w:pos="990"/>
              </w:tabs>
              <w:spacing w:after="0" w:line="240" w:lineRule="auto"/>
              <w:ind w:left="425" w:right="567" w:hanging="425"/>
              <w:jc w:val="right"/>
              <w:rPr>
                <w:rFonts w:ascii="Arial" w:hAnsi="Arial" w:cs="Arial"/>
              </w:rPr>
            </w:pPr>
            <w:r w:rsidRPr="00AB1498">
              <w:rPr>
                <w:rFonts w:ascii="Arial" w:hAnsi="Arial" w:cs="Arial"/>
                <w:snapToGrid w:val="0"/>
              </w:rPr>
              <w:t>675 591</w:t>
            </w:r>
            <w:r w:rsidR="00F656CF" w:rsidRPr="00AB1498">
              <w:rPr>
                <w:rFonts w:ascii="Arial" w:hAnsi="Arial" w:cs="Arial"/>
                <w:snapToGrid w:val="0"/>
              </w:rPr>
              <w:t>,</w:t>
            </w:r>
            <w:r w:rsidR="000F7E9D">
              <w:rPr>
                <w:rFonts w:ascii="Arial" w:hAnsi="Arial" w:cs="Arial"/>
                <w:snapToGrid w:val="0"/>
              </w:rPr>
              <w:t>00</w:t>
            </w:r>
            <w:r w:rsidR="00F656CF" w:rsidRPr="00AB1498">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712470C8" w:rsidR="00F656CF" w:rsidRPr="00AB1498" w:rsidRDefault="00827CF6" w:rsidP="00656FF3">
            <w:pPr>
              <w:tabs>
                <w:tab w:val="right" w:pos="990"/>
              </w:tabs>
              <w:spacing w:after="0" w:line="240" w:lineRule="auto"/>
              <w:ind w:left="425" w:right="567" w:hanging="425"/>
              <w:jc w:val="right"/>
              <w:rPr>
                <w:rFonts w:ascii="Arial" w:hAnsi="Arial" w:cs="Arial"/>
              </w:rPr>
            </w:pPr>
            <w:r w:rsidRPr="00AB1498">
              <w:rPr>
                <w:rFonts w:ascii="Arial" w:hAnsi="Arial" w:cs="Arial"/>
                <w:snapToGrid w:val="0"/>
              </w:rPr>
              <w:t>3 892 691</w:t>
            </w:r>
            <w:r w:rsidR="00F656CF" w:rsidRPr="00AB1498">
              <w:rPr>
                <w:rFonts w:ascii="Arial" w:hAnsi="Arial" w:cs="Arial"/>
                <w:snapToGrid w:val="0"/>
              </w:rPr>
              <w:t>,</w:t>
            </w:r>
            <w:r w:rsidR="000F7E9D">
              <w:rPr>
                <w:rFonts w:ascii="Arial" w:hAnsi="Arial" w:cs="Arial"/>
                <w:snapToGrid w:val="0"/>
              </w:rPr>
              <w:t>00</w:t>
            </w:r>
            <w:r w:rsidR="00F656CF" w:rsidRPr="00AB1498">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DDE6B1C"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E6814">
        <w:rPr>
          <w:rFonts w:ascii="Arial" w:hAnsi="Arial" w:cs="Arial"/>
          <w:szCs w:val="22"/>
        </w:rPr>
        <w:t xml:space="preserve">Státní pozemkový úřad, Krajský pozemkový úřad pro Královéhradecký </w:t>
      </w:r>
      <w:r w:rsidR="000E6814">
        <w:rPr>
          <w:rFonts w:ascii="Arial" w:hAnsi="Arial" w:cs="Arial"/>
          <w:szCs w:val="22"/>
        </w:rPr>
        <w:lastRenderedPageBreak/>
        <w:t>kraj, Pobočka Náchod, Palachova 1303, 547 01 Náchod</w:t>
      </w:r>
      <w:r w:rsidR="000E6814"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podle § 2 písm. e) zákona č. 320/2001 Sb., o finanční kontrole ve veřejné správě a o změně některých zákonů (zákon o finanční kontrole), ve znění pozdějších předpisů osobou </w:t>
      </w:r>
      <w:r w:rsidRPr="00ED6435">
        <w:rPr>
          <w:rFonts w:ascii="Arial" w:hAnsi="Arial" w:cs="Arial"/>
          <w:szCs w:val="22"/>
        </w:rPr>
        <w:lastRenderedPageBreak/>
        <w:t>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E298D54" w:rsidR="0008597D" w:rsidRPr="009060BB" w:rsidRDefault="000E6814" w:rsidP="0008597D">
      <w:pPr>
        <w:pStyle w:val="Level2"/>
        <w:spacing w:line="240" w:lineRule="auto"/>
        <w:ind w:left="567" w:hanging="567"/>
        <w:jc w:val="both"/>
        <w:rPr>
          <w:rFonts w:ascii="Arial" w:hAnsi="Arial" w:cs="Arial"/>
          <w:szCs w:val="22"/>
        </w:rPr>
      </w:pPr>
      <w:bookmarkStart w:id="38" w:name="_Ref50747173"/>
      <w:bookmarkStart w:id="39" w:name="_Hlk63750513"/>
      <w:r w:rsidRPr="005C4F7B">
        <w:rPr>
          <w:rFonts w:ascii="Arial" w:hAnsi="Arial" w:cs="Arial"/>
          <w:b/>
          <w:bCs/>
          <w:szCs w:val="22"/>
        </w:rPr>
        <w:t xml:space="preserve">NENÍ PŘEDMĚTEM TÉTO SMLOUVY </w:t>
      </w:r>
      <w:r>
        <w:rPr>
          <w:rFonts w:ascii="Arial" w:hAnsi="Arial" w:cs="Arial"/>
          <w:b/>
          <w:bCs/>
          <w:szCs w:val="22"/>
        </w:rPr>
        <w:t xml:space="preserve"> </w:t>
      </w:r>
      <w:r w:rsidRPr="000E6814">
        <w:rPr>
          <w:rFonts w:ascii="Arial" w:hAnsi="Arial" w:cs="Arial"/>
          <w:szCs w:val="22"/>
        </w:rPr>
        <w:t>-</w:t>
      </w:r>
      <w:r>
        <w:rPr>
          <w:rFonts w:ascii="Arial" w:hAnsi="Arial" w:cs="Arial"/>
          <w:b/>
          <w:bCs/>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3FE2502" w:rsidR="00B022EF" w:rsidRPr="009060BB" w:rsidRDefault="000E6814"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5C4F7B">
        <w:rPr>
          <w:rFonts w:ascii="Arial" w:hAnsi="Arial" w:cs="Arial"/>
          <w:b/>
          <w:bCs/>
          <w:szCs w:val="22"/>
        </w:rPr>
        <w:t>NENÍ PŘEDMĚTEM TÉTO SMLOUVY</w:t>
      </w:r>
      <w:r>
        <w:rPr>
          <w:rFonts w:ascii="Arial" w:hAnsi="Arial" w:cs="Arial"/>
          <w:b/>
          <w:bCs/>
          <w:szCs w:val="22"/>
        </w:rPr>
        <w:t xml:space="preserve"> </w:t>
      </w:r>
      <w:r w:rsidRPr="000E6814">
        <w:rPr>
          <w:rFonts w:ascii="Arial" w:hAnsi="Arial" w:cs="Arial"/>
          <w:szCs w:val="22"/>
        </w:rPr>
        <w:t>– 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 xml:space="preserve">mlouvou </w:t>
      </w:r>
      <w:r w:rsidRPr="5784E4A4">
        <w:rPr>
          <w:rFonts w:ascii="Arial" w:hAnsi="Arial" w:cs="Arial"/>
        </w:rPr>
        <w:lastRenderedPageBreak/>
        <w:t>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45B3BBA" w:rsidR="006B518C" w:rsidRPr="00764100" w:rsidRDefault="006B518C"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na základě podkladů dodaných Zhotovitelem. Zhotovitel je povinen </w:t>
      </w:r>
      <w:r w:rsidR="00962A2E" w:rsidRPr="00764100">
        <w:rPr>
          <w:rFonts w:ascii="Arial" w:hAnsi="Arial" w:cs="Arial"/>
        </w:rPr>
        <w:lastRenderedPageBreak/>
        <w:t>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lastRenderedPageBreak/>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lastRenderedPageBreak/>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 xml:space="preserve">Po poslední provedené a Objednatelem akceptované </w:t>
      </w:r>
      <w:r w:rsidR="00F10B88" w:rsidRPr="00764100">
        <w:rPr>
          <w:rFonts w:ascii="Arial" w:hAnsi="Arial" w:cs="Arial"/>
        </w:rPr>
        <w:lastRenderedPageBreak/>
        <w:t>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w:t>
      </w:r>
      <w:r w:rsidR="00B9128B" w:rsidRPr="00ED6435">
        <w:rPr>
          <w:rFonts w:ascii="Arial" w:hAnsi="Arial" w:cs="Arial"/>
          <w:szCs w:val="22"/>
        </w:rPr>
        <w:lastRenderedPageBreak/>
        <w:t xml:space="preserve">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1405B0D"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D36B6E">
        <w:rPr>
          <w:rFonts w:ascii="Arial" w:hAnsi="Arial" w:cs="Arial"/>
          <w:szCs w:val="22"/>
        </w:rPr>
        <w:br/>
      </w:r>
      <w:r w:rsidRPr="00764100">
        <w:rPr>
          <w:rFonts w:ascii="Arial" w:hAnsi="Arial" w:cs="Arial"/>
          <w:szCs w:val="22"/>
        </w:rPr>
        <w:t>t.j.</w:t>
      </w:r>
      <w:r w:rsidR="00827CF6">
        <w:rPr>
          <w:rFonts w:ascii="Arial" w:hAnsi="Arial" w:cs="Arial"/>
          <w:szCs w:val="22"/>
        </w:rPr>
        <w:t xml:space="preserve"> </w:t>
      </w:r>
      <w:r w:rsidR="00827CF6" w:rsidRPr="00D36B6E">
        <w:rPr>
          <w:rFonts w:ascii="Arial" w:hAnsi="Arial" w:cs="Arial"/>
          <w:szCs w:val="22"/>
        </w:rPr>
        <w:t>2 895</w:t>
      </w:r>
      <w:r w:rsidR="00D36B6E">
        <w:rPr>
          <w:rFonts w:ascii="Arial" w:hAnsi="Arial" w:cs="Arial"/>
          <w:szCs w:val="22"/>
        </w:rPr>
        <w:t> </w:t>
      </w:r>
      <w:r w:rsidR="00827CF6" w:rsidRPr="00D36B6E">
        <w:rPr>
          <w:rFonts w:ascii="Arial" w:hAnsi="Arial" w:cs="Arial"/>
          <w:szCs w:val="22"/>
        </w:rPr>
        <w:t>390</w:t>
      </w:r>
      <w:r w:rsidR="00D36B6E">
        <w:rPr>
          <w:rFonts w:ascii="Arial" w:hAnsi="Arial" w:cs="Arial"/>
          <w:szCs w:val="22"/>
        </w:rPr>
        <w:t>,00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w:t>
      </w:r>
      <w:r w:rsidRPr="00ED6435">
        <w:rPr>
          <w:rFonts w:ascii="Arial" w:hAnsi="Arial" w:cs="Arial"/>
          <w:szCs w:val="22"/>
        </w:rPr>
        <w:lastRenderedPageBreak/>
        <w:t>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87322C9"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F07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CC909C4"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18251C">
        <w:rPr>
          <w:rFonts w:ascii="Arial" w:hAnsi="Arial" w:cs="Arial"/>
          <w:szCs w:val="22"/>
        </w:rPr>
        <w:t xml:space="preserve"> pro Královéhradecký kraj</w:t>
      </w:r>
      <w:r w:rsidR="00127C34" w:rsidRPr="00C62699">
        <w:rPr>
          <w:rFonts w:ascii="Arial" w:hAnsi="Arial" w:cs="Arial"/>
          <w:szCs w:val="22"/>
        </w:rPr>
        <w:t xml:space="preserve">, Pobočky </w:t>
      </w:r>
      <w:r w:rsidR="00B23176">
        <w:rPr>
          <w:rFonts w:ascii="Arial" w:hAnsi="Arial" w:cs="Arial"/>
          <w:szCs w:val="22"/>
        </w:rPr>
        <w:t>Náchod</w:t>
      </w:r>
      <w:r w:rsidR="00B23176" w:rsidRPr="00C62699">
        <w:rPr>
          <w:rFonts w:ascii="Arial" w:hAnsi="Arial" w:cs="Arial"/>
          <w:szCs w:val="22"/>
        </w:rPr>
        <w:t xml:space="preserve">, adresa </w:t>
      </w:r>
      <w:r w:rsidR="00B23176">
        <w:rPr>
          <w:rFonts w:ascii="Arial" w:hAnsi="Arial" w:cs="Arial"/>
          <w:szCs w:val="22"/>
        </w:rPr>
        <w:t>Palachova 1303, 547 01 Náchod</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lastRenderedPageBreak/>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w:t>
      </w:r>
      <w:r w:rsidRPr="00ED6435">
        <w:rPr>
          <w:rFonts w:ascii="Arial" w:hAnsi="Arial" w:cs="Arial"/>
          <w:szCs w:val="22"/>
        </w:rPr>
        <w:lastRenderedPageBreak/>
        <w:t xml:space="preserve">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w:t>
      </w:r>
      <w:r w:rsidRPr="00C62699">
        <w:rPr>
          <w:rFonts w:ascii="Arial" w:hAnsi="Arial" w:cs="Arial"/>
        </w:rPr>
        <w:lastRenderedPageBreak/>
        <w:t xml:space="preserve">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že </w:t>
      </w:r>
      <w:r w:rsidRPr="00ED6435">
        <w:rPr>
          <w:rFonts w:ascii="Arial" w:hAnsi="Arial" w:cs="Arial"/>
          <w:szCs w:val="22"/>
        </w:rPr>
        <w:lastRenderedPageBreak/>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F48B7C2"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D36B6E" w:rsidRPr="00D36B6E">
        <w:rPr>
          <w:rFonts w:ascii="Arial" w:hAnsi="Arial" w:cs="Arial"/>
          <w:b/>
          <w:bCs/>
          <w:szCs w:val="22"/>
        </w:rPr>
        <w:t>96</w:t>
      </w:r>
      <w:r w:rsidR="004667C6" w:rsidRPr="00D36B6E">
        <w:rPr>
          <w:rFonts w:ascii="Arial" w:hAnsi="Arial" w:cs="Arial"/>
          <w:b/>
          <w:bCs/>
          <w:szCs w:val="22"/>
        </w:rPr>
        <w:t xml:space="preserve"> měsíců</w:t>
      </w:r>
      <w:r w:rsidR="004667C6" w:rsidRPr="00C62699">
        <w:rPr>
          <w:rFonts w:ascii="Arial" w:hAnsi="Arial" w:cs="Arial"/>
          <w:szCs w:val="22"/>
        </w:rPr>
        <w:t xml:space="preserve"> </w:t>
      </w:r>
      <w:r w:rsidR="004667C6" w:rsidRPr="00C62699">
        <w:rPr>
          <w:rFonts w:ascii="Arial" w:hAnsi="Arial" w:cs="Arial"/>
          <w:szCs w:val="22"/>
        </w:rPr>
        <w:lastRenderedPageBreak/>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C5B076B"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09D54001"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751FD2">
        <w:rPr>
          <w:rFonts w:ascii="Arial" w:hAnsi="Arial" w:cs="Arial"/>
          <w:b/>
          <w:bCs/>
          <w:szCs w:val="22"/>
        </w:rPr>
        <w:t>1</w:t>
      </w:r>
      <w:r w:rsidRPr="00BE7C75">
        <w:rPr>
          <w:rFonts w:ascii="Arial" w:hAnsi="Arial" w:cs="Arial"/>
          <w:b/>
          <w:bCs/>
          <w:szCs w:val="22"/>
        </w:rPr>
        <w:t>0 %</w:t>
      </w:r>
      <w:r w:rsidRPr="00C62699">
        <w:rPr>
          <w:rFonts w:ascii="Arial" w:hAnsi="Arial" w:cs="Arial"/>
          <w:szCs w:val="22"/>
        </w:rPr>
        <w:t xml:space="preserve">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2261CA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w:t>
      </w:r>
      <w:r w:rsidRPr="4CFF60DB">
        <w:rPr>
          <w:rFonts w:ascii="Arial" w:hAnsi="Arial" w:cs="Arial"/>
        </w:rPr>
        <w:lastRenderedPageBreak/>
        <w:t xml:space="preserve">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lastRenderedPageBreak/>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04603709"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827CF6">
        <w:rPr>
          <w:rFonts w:ascii="Arial" w:eastAsia="Times New Roman" w:hAnsi="Arial" w:cs="Arial"/>
          <w:b/>
          <w:lang w:eastAsia="cs-CZ"/>
        </w:rPr>
        <w:t>POZEMKOVÉ ÚPRAVY K+V s.r.o.</w:t>
      </w:r>
    </w:p>
    <w:p w14:paraId="52DB552F" w14:textId="2B17F86F"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936BED">
        <w:rPr>
          <w:rFonts w:ascii="Arial" w:eastAsia="Times New Roman" w:hAnsi="Arial" w:cs="Arial"/>
          <w:bCs/>
          <w:lang w:eastAsia="cs-CZ"/>
        </w:rPr>
        <w:t>Hradec Králové</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827CF6">
        <w:rPr>
          <w:rFonts w:ascii="Arial" w:eastAsia="Times New Roman" w:hAnsi="Arial" w:cs="Arial"/>
          <w:bCs/>
          <w:lang w:eastAsia="cs-CZ"/>
        </w:rPr>
        <w:t>Plzeň</w:t>
      </w:r>
    </w:p>
    <w:p w14:paraId="435FBFFE" w14:textId="5DF01CF1"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661465">
        <w:rPr>
          <w:rFonts w:ascii="Arial" w:eastAsia="Times New Roman" w:hAnsi="Arial" w:cs="Arial"/>
          <w:bCs/>
          <w:lang w:eastAsia="cs-CZ"/>
        </w:rPr>
        <w:t xml:space="preserve">: </w:t>
      </w:r>
      <w:r w:rsidR="001F223E">
        <w:rPr>
          <w:rFonts w:ascii="Arial" w:eastAsia="Times New Roman" w:hAnsi="Arial" w:cs="Arial"/>
          <w:bCs/>
          <w:lang w:eastAsia="cs-CZ"/>
        </w:rPr>
        <w:t>04.10.2024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1F223E">
        <w:rPr>
          <w:rFonts w:ascii="Arial" w:eastAsia="Times New Roman" w:hAnsi="Arial" w:cs="Arial"/>
          <w:bCs/>
          <w:lang w:eastAsia="cs-CZ"/>
        </w:rPr>
        <w:t>03.10.2024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6BBA470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936BED">
        <w:rPr>
          <w:rFonts w:ascii="Arial" w:eastAsia="Times New Roman" w:hAnsi="Arial" w:cs="Arial"/>
          <w:bCs/>
          <w:lang w:eastAsia="cs-CZ"/>
        </w:rPr>
        <w:t>Ing. Petr Lázňovský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827CF6">
        <w:rPr>
          <w:rFonts w:ascii="Arial" w:eastAsia="Times New Roman" w:hAnsi="Arial" w:cs="Arial"/>
          <w:bCs/>
          <w:lang w:eastAsia="cs-CZ"/>
        </w:rPr>
        <w:t>Mgr.</w:t>
      </w:r>
      <w:r w:rsidR="00B705E3">
        <w:rPr>
          <w:rFonts w:ascii="Arial" w:eastAsia="Times New Roman" w:hAnsi="Arial" w:cs="Arial"/>
          <w:bCs/>
          <w:lang w:eastAsia="cs-CZ"/>
        </w:rPr>
        <w:t xml:space="preserve"> </w:t>
      </w:r>
      <w:r w:rsidR="00827CF6">
        <w:rPr>
          <w:rFonts w:ascii="Arial" w:eastAsia="Times New Roman" w:hAnsi="Arial" w:cs="Arial"/>
          <w:bCs/>
          <w:lang w:eastAsia="cs-CZ"/>
        </w:rPr>
        <w:t>Barbora Salátová</w:t>
      </w:r>
    </w:p>
    <w:p w14:paraId="340842AD" w14:textId="35B4860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936BED">
        <w:rPr>
          <w:rFonts w:ascii="Arial" w:eastAsia="Times New Roman" w:hAnsi="Arial" w:cs="Arial"/>
          <w:bCs/>
          <w:lang w:eastAsia="cs-CZ"/>
        </w:rPr>
        <w:t>ředitel Krajského pozemkového úřadu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827CF6">
        <w:rPr>
          <w:rFonts w:ascii="Arial" w:eastAsia="Times New Roman" w:hAnsi="Arial" w:cs="Arial"/>
          <w:bCs/>
          <w:lang w:eastAsia="cs-CZ"/>
        </w:rPr>
        <w:t>jednatel</w:t>
      </w:r>
      <w:r w:rsidR="001B7DED">
        <w:rPr>
          <w:rFonts w:ascii="Arial" w:eastAsia="Times New Roman" w:hAnsi="Arial" w:cs="Arial"/>
          <w:bCs/>
          <w:lang w:eastAsia="cs-CZ"/>
        </w:rPr>
        <w:t xml:space="preserve"> </w:t>
      </w:r>
    </w:p>
    <w:p w14:paraId="3B2F47AF" w14:textId="77777777" w:rsidR="00936BED" w:rsidRPr="00ED6435" w:rsidRDefault="00936BED" w:rsidP="00936BED">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pro Královéhradecký kraj</w:t>
      </w:r>
    </w:p>
    <w:p w14:paraId="7598F50C" w14:textId="033BED6D" w:rsidR="00B3745E" w:rsidRPr="00ED6435" w:rsidRDefault="00B3745E" w:rsidP="00751FD2">
      <w:pPr>
        <w:spacing w:line="240" w:lineRule="auto"/>
        <w:jc w:val="center"/>
        <w:rPr>
          <w:rFonts w:ascii="Arial" w:hAnsi="Arial" w:cs="Arial"/>
          <w:b/>
          <w:u w:val="single"/>
        </w:rPr>
      </w:pPr>
    </w:p>
    <w:sectPr w:rsidR="00B3745E"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5C3C" w14:textId="77777777" w:rsidR="00532413" w:rsidRDefault="00532413" w:rsidP="007936E4">
      <w:pPr>
        <w:spacing w:after="0"/>
      </w:pPr>
      <w:r>
        <w:separator/>
      </w:r>
    </w:p>
  </w:endnote>
  <w:endnote w:type="continuationSeparator" w:id="0">
    <w:p w14:paraId="7768D1F3" w14:textId="77777777" w:rsidR="00532413" w:rsidRDefault="00532413" w:rsidP="007936E4">
      <w:pPr>
        <w:spacing w:after="0"/>
      </w:pPr>
      <w:r>
        <w:continuationSeparator/>
      </w:r>
    </w:p>
  </w:endnote>
  <w:endnote w:type="continuationNotice" w:id="1">
    <w:p w14:paraId="605FE9C8" w14:textId="77777777" w:rsidR="00532413" w:rsidRDefault="0053241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CE8D" w14:textId="77777777" w:rsidR="00532413" w:rsidRDefault="00532413" w:rsidP="007936E4">
      <w:pPr>
        <w:spacing w:after="0"/>
      </w:pPr>
      <w:r>
        <w:separator/>
      </w:r>
    </w:p>
  </w:footnote>
  <w:footnote w:type="continuationSeparator" w:id="0">
    <w:p w14:paraId="517B7961" w14:textId="77777777" w:rsidR="00532413" w:rsidRDefault="00532413" w:rsidP="007936E4">
      <w:pPr>
        <w:spacing w:after="0"/>
      </w:pPr>
      <w:r>
        <w:continuationSeparator/>
      </w:r>
    </w:p>
  </w:footnote>
  <w:footnote w:type="continuationNotice" w:id="1">
    <w:p w14:paraId="6D8BADFB" w14:textId="77777777" w:rsidR="00532413" w:rsidRDefault="0053241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CCDA40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091676">
      <w:rPr>
        <w:szCs w:val="16"/>
      </w:rPr>
      <w:t xml:space="preserve">v k.ú. </w:t>
    </w:r>
    <w:r w:rsidR="00B23176">
      <w:rPr>
        <w:szCs w:val="16"/>
      </w:rPr>
      <w:t>Vernéřovice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7169" w14:textId="4582DA89" w:rsidR="00EE1897"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20"/>
        <w:szCs w:val="20"/>
        <w:lang w:val="fr-FR" w:eastAsia="cs-CZ"/>
      </w:rPr>
    </w:pPr>
    <w:r w:rsidRPr="00E0086F">
      <w:rPr>
        <w:rFonts w:cs="Arial"/>
        <w:sz w:val="20"/>
        <w:szCs w:val="20"/>
        <w:lang w:val="fr-FR" w:eastAsia="cs-CZ"/>
      </w:rPr>
      <w:tab/>
    </w:r>
    <w:r w:rsidRPr="00E0086F">
      <w:rPr>
        <w:rFonts w:cs="Arial"/>
        <w:sz w:val="20"/>
        <w:szCs w:val="20"/>
        <w:lang w:val="fr-FR" w:eastAsia="cs-CZ"/>
      </w:rPr>
      <w:tab/>
    </w:r>
    <w:r w:rsidR="00481E1C" w:rsidRPr="00481E1C">
      <w:rPr>
        <w:rFonts w:cs="Arial"/>
        <w:szCs w:val="16"/>
        <w:lang w:val="fr-FR" w:eastAsia="cs-CZ"/>
      </w:rPr>
      <w:t>UID: spudms00000014876916</w:t>
    </w:r>
  </w:p>
  <w:p w14:paraId="5EB20BA7" w14:textId="1D11A64D" w:rsidR="00043079" w:rsidRPr="001D4BED" w:rsidRDefault="00481E1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 w:val="20"/>
        <w:szCs w:val="20"/>
        <w:lang w:val="fr-FR" w:eastAsia="cs-CZ"/>
      </w:rPr>
      <w:tab/>
    </w:r>
    <w:r>
      <w:rPr>
        <w:rFonts w:cs="Arial"/>
        <w:sz w:val="20"/>
        <w:szCs w:val="20"/>
        <w:lang w:val="fr-FR" w:eastAsia="cs-CZ"/>
      </w:rPr>
      <w:tab/>
    </w:r>
    <w:r w:rsidR="00043079" w:rsidRPr="001D4BED">
      <w:rPr>
        <w:rFonts w:cs="Arial"/>
        <w:szCs w:val="16"/>
        <w:lang w:val="fr-FR" w:eastAsia="cs-CZ"/>
      </w:rPr>
      <w:t xml:space="preserve">Číslo Smlouvy Objednatele: </w:t>
    </w:r>
    <w:r w:rsidR="00E01816" w:rsidRPr="00E01816">
      <w:rPr>
        <w:rFonts w:cs="Arial"/>
        <w:szCs w:val="16"/>
        <w:lang w:val="fr-FR" w:eastAsia="cs-CZ"/>
      </w:rPr>
      <w:t>1000-2024-514101</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t>Číslo Smlouvy Zhotovitele:</w:t>
    </w:r>
    <w:r w:rsidR="00B91A28">
      <w:rPr>
        <w:rFonts w:cs="Arial"/>
        <w:szCs w:val="16"/>
        <w:lang w:val="fr-FR" w:eastAsia="cs-CZ"/>
      </w:rPr>
      <w:t xml:space="preserve"> 6/2024</w:t>
    </w:r>
    <w:r w:rsidR="00043079" w:rsidRPr="001D4BED">
      <w:rPr>
        <w:rFonts w:cs="Arial"/>
        <w:szCs w:val="16"/>
        <w:lang w:val="fr-FR" w:eastAsia="cs-CZ"/>
      </w:rPr>
      <w:tab/>
    </w:r>
  </w:p>
  <w:p w14:paraId="091DCB75" w14:textId="6597FB9B" w:rsidR="00B23176"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091676">
      <w:rPr>
        <w:rFonts w:cs="Arial"/>
        <w:szCs w:val="16"/>
        <w:lang w:val="fr-FR" w:eastAsia="cs-CZ"/>
      </w:rPr>
      <w:t xml:space="preserve">v k.ú. </w:t>
    </w:r>
    <w:r w:rsidR="00B23176">
      <w:rPr>
        <w:rFonts w:cs="Arial"/>
        <w:szCs w:val="16"/>
        <w:lang w:val="fr-FR" w:eastAsia="cs-CZ"/>
      </w:rPr>
      <w:t>Vernéřovice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AF455F1"/>
    <w:multiLevelType w:val="hybridMultilevel"/>
    <w:tmpl w:val="E1CA7D54"/>
    <w:lvl w:ilvl="0" w:tplc="EE0260CC">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6"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8"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8"/>
  </w:num>
  <w:num w:numId="3" w16cid:durableId="2107381581">
    <w:abstractNumId w:val="19"/>
  </w:num>
  <w:num w:numId="4" w16cid:durableId="376590071">
    <w:abstractNumId w:val="23"/>
  </w:num>
  <w:num w:numId="5" w16cid:durableId="907034161">
    <w:abstractNumId w:val="35"/>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1"/>
  </w:num>
  <w:num w:numId="12" w16cid:durableId="1639145949">
    <w:abstractNumId w:val="20"/>
  </w:num>
  <w:num w:numId="13" w16cid:durableId="713506796">
    <w:abstractNumId w:val="40"/>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7"/>
  </w:num>
  <w:num w:numId="20" w16cid:durableId="2104715768">
    <w:abstractNumId w:val="29"/>
  </w:num>
  <w:num w:numId="21" w16cid:durableId="1538272932">
    <w:abstractNumId w:val="12"/>
  </w:num>
  <w:num w:numId="22" w16cid:durableId="1838420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6"/>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9"/>
  </w:num>
  <w:num w:numId="58" w16cid:durableId="67785001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676"/>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6F"/>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4C5D"/>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4F20"/>
    <w:rsid w:val="000E51CE"/>
    <w:rsid w:val="000E550D"/>
    <w:rsid w:val="000E560F"/>
    <w:rsid w:val="000E5947"/>
    <w:rsid w:val="000E5A85"/>
    <w:rsid w:val="000E5C91"/>
    <w:rsid w:val="000E628C"/>
    <w:rsid w:val="000E62B4"/>
    <w:rsid w:val="000E63BD"/>
    <w:rsid w:val="000E6765"/>
    <w:rsid w:val="000E6814"/>
    <w:rsid w:val="000E6D75"/>
    <w:rsid w:val="000E7830"/>
    <w:rsid w:val="000F0212"/>
    <w:rsid w:val="000F0785"/>
    <w:rsid w:val="000F0F57"/>
    <w:rsid w:val="000F1317"/>
    <w:rsid w:val="000F208D"/>
    <w:rsid w:val="000F339E"/>
    <w:rsid w:val="000F3508"/>
    <w:rsid w:val="000F3D2B"/>
    <w:rsid w:val="000F4185"/>
    <w:rsid w:val="000F4862"/>
    <w:rsid w:val="000F54A1"/>
    <w:rsid w:val="000F7A25"/>
    <w:rsid w:val="000F7E9D"/>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276A"/>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51C"/>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294"/>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DED"/>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A1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23E"/>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6CD"/>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0D6"/>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0ABC"/>
    <w:rsid w:val="00381DA3"/>
    <w:rsid w:val="00383155"/>
    <w:rsid w:val="003832AE"/>
    <w:rsid w:val="00383C40"/>
    <w:rsid w:val="00383C87"/>
    <w:rsid w:val="00384181"/>
    <w:rsid w:val="00385C23"/>
    <w:rsid w:val="00386C75"/>
    <w:rsid w:val="00386D1A"/>
    <w:rsid w:val="00386E0D"/>
    <w:rsid w:val="00390120"/>
    <w:rsid w:val="00390270"/>
    <w:rsid w:val="00390DC9"/>
    <w:rsid w:val="0039121C"/>
    <w:rsid w:val="0039229F"/>
    <w:rsid w:val="00393AB7"/>
    <w:rsid w:val="00394855"/>
    <w:rsid w:val="00395278"/>
    <w:rsid w:val="00396379"/>
    <w:rsid w:val="00396DC8"/>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090B"/>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1E1C"/>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3592"/>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3A"/>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367F"/>
    <w:rsid w:val="00514227"/>
    <w:rsid w:val="00514C05"/>
    <w:rsid w:val="00515815"/>
    <w:rsid w:val="005158CC"/>
    <w:rsid w:val="00516487"/>
    <w:rsid w:val="00516F62"/>
    <w:rsid w:val="00516FB5"/>
    <w:rsid w:val="0051703F"/>
    <w:rsid w:val="00517223"/>
    <w:rsid w:val="0052023F"/>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413"/>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38EB"/>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6FF3"/>
    <w:rsid w:val="00657CEB"/>
    <w:rsid w:val="00660E44"/>
    <w:rsid w:val="00661465"/>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4FC1"/>
    <w:rsid w:val="00675B86"/>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0BA5"/>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1FD2"/>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576"/>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27CF6"/>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00F"/>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2734"/>
    <w:rsid w:val="0093302C"/>
    <w:rsid w:val="0093305D"/>
    <w:rsid w:val="00934370"/>
    <w:rsid w:val="00934B5D"/>
    <w:rsid w:val="009353C8"/>
    <w:rsid w:val="00935518"/>
    <w:rsid w:val="009355C9"/>
    <w:rsid w:val="00935DCA"/>
    <w:rsid w:val="00935E5B"/>
    <w:rsid w:val="00936429"/>
    <w:rsid w:val="00936BED"/>
    <w:rsid w:val="009372CE"/>
    <w:rsid w:val="0094057D"/>
    <w:rsid w:val="009405BE"/>
    <w:rsid w:val="00940601"/>
    <w:rsid w:val="00940CAD"/>
    <w:rsid w:val="00940E69"/>
    <w:rsid w:val="00940EB1"/>
    <w:rsid w:val="00941387"/>
    <w:rsid w:val="00941672"/>
    <w:rsid w:val="00941E7C"/>
    <w:rsid w:val="00942038"/>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0BD6"/>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03D"/>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2F56"/>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498"/>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2DA"/>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17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5E3"/>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A28"/>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E7C75"/>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5811"/>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03EE"/>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6B6E"/>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816"/>
    <w:rsid w:val="00E01AA7"/>
    <w:rsid w:val="00E04098"/>
    <w:rsid w:val="00E0462E"/>
    <w:rsid w:val="00E05C6A"/>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3AC6"/>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D7586"/>
    <w:rsid w:val="00EE16EA"/>
    <w:rsid w:val="00EE1897"/>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0978"/>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05B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405B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405B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48769842">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achod.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16398</Words>
  <Characters>96749</Characters>
  <Application>Microsoft Office Word</Application>
  <DocSecurity>0</DocSecurity>
  <Lines>806</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10</cp:revision>
  <cp:lastPrinted>2024-08-08T12:09:00Z</cp:lastPrinted>
  <dcterms:created xsi:type="dcterms:W3CDTF">2024-09-16T08:29:00Z</dcterms:created>
  <dcterms:modified xsi:type="dcterms:W3CDTF">2024-10-10T11:17:00Z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