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4151" w14:textId="04C1E07A" w:rsidR="00401644" w:rsidRPr="00401644" w:rsidRDefault="00401644" w:rsidP="00401644">
      <w:r w:rsidRPr="00401644">
        <w:t xml:space="preserve">Příloha č. </w:t>
      </w:r>
      <w:r w:rsidR="00FD1839">
        <w:t>7</w:t>
      </w:r>
    </w:p>
    <w:p w14:paraId="7B440FBD" w14:textId="77777777" w:rsidR="00791592" w:rsidRPr="00700ADC" w:rsidRDefault="00791592" w:rsidP="00791592">
      <w:pPr>
        <w:jc w:val="center"/>
        <w:rPr>
          <w:b/>
        </w:rPr>
      </w:pPr>
      <w:r w:rsidRPr="00700ADC">
        <w:rPr>
          <w:b/>
        </w:rPr>
        <w:t xml:space="preserve">INFORMACE </w:t>
      </w:r>
    </w:p>
    <w:p w14:paraId="7D1CB8E5" w14:textId="77777777" w:rsidR="00791592" w:rsidRDefault="00791592" w:rsidP="00791592">
      <w:pPr>
        <w:jc w:val="center"/>
        <w:rPr>
          <w:b/>
        </w:rPr>
      </w:pPr>
      <w:r w:rsidRPr="00700ADC">
        <w:rPr>
          <w:b/>
        </w:rPr>
        <w:t xml:space="preserve">VE VĚCI OCHRANY </w:t>
      </w:r>
      <w:r>
        <w:rPr>
          <w:b/>
        </w:rPr>
        <w:t xml:space="preserve">A ZPRACOVÁNÍ </w:t>
      </w:r>
      <w:r w:rsidRPr="00700ADC">
        <w:rPr>
          <w:b/>
        </w:rPr>
        <w:t>OSOBNÍCH ÚDAJŮ</w:t>
      </w:r>
    </w:p>
    <w:p w14:paraId="51EE377B" w14:textId="77777777" w:rsidR="00C25F10" w:rsidRDefault="00C25F10" w:rsidP="00791592">
      <w:pPr>
        <w:jc w:val="center"/>
        <w:rPr>
          <w:b/>
        </w:rPr>
      </w:pPr>
      <w:r>
        <w:rPr>
          <w:b/>
        </w:rPr>
        <w:t xml:space="preserve">SMLUVNÍCH PARTNERÚ A KLIENTŮ </w:t>
      </w:r>
    </w:p>
    <w:p w14:paraId="3AD34120" w14:textId="77777777" w:rsidR="00791592" w:rsidRDefault="00791592" w:rsidP="00791592">
      <w:pPr>
        <w:jc w:val="center"/>
        <w:rPr>
          <w:b/>
        </w:rPr>
      </w:pPr>
      <w:r>
        <w:rPr>
          <w:b/>
        </w:rPr>
        <w:t>PODMÍNKY OCHRANY OSOBNÍCH ÚDAJŮ</w:t>
      </w:r>
    </w:p>
    <w:p w14:paraId="5576417D" w14:textId="77777777" w:rsidR="00791592" w:rsidRDefault="00791592" w:rsidP="00791592"/>
    <w:p w14:paraId="34BB4296" w14:textId="77777777" w:rsidR="00607200" w:rsidRDefault="00607200" w:rsidP="00607200">
      <w:pPr>
        <w:rPr>
          <w:b/>
        </w:rPr>
      </w:pPr>
    </w:p>
    <w:p w14:paraId="0EF636BB" w14:textId="77777777" w:rsidR="00A65E11" w:rsidRDefault="00A65E11" w:rsidP="00607200">
      <w:pPr>
        <w:rPr>
          <w:b/>
        </w:rPr>
      </w:pPr>
      <w:r>
        <w:rPr>
          <w:b/>
        </w:rPr>
        <w:t>Správce osobních údajů</w:t>
      </w:r>
    </w:p>
    <w:p w14:paraId="169E6D4B" w14:textId="77777777" w:rsidR="002A1CCE" w:rsidRDefault="002A1CCE" w:rsidP="002A1CCE">
      <w:pPr>
        <w:rPr>
          <w:b/>
        </w:rPr>
      </w:pPr>
      <w:r>
        <w:rPr>
          <w:b/>
        </w:rPr>
        <w:t>Krušnohorská poliklinika s.r.o.</w:t>
      </w:r>
    </w:p>
    <w:p w14:paraId="56D3830D" w14:textId="77777777" w:rsidR="002A1CCE" w:rsidRDefault="002A1CCE" w:rsidP="002A1CCE">
      <w:r>
        <w:t xml:space="preserve">se sídlem: </w:t>
      </w:r>
      <w:r>
        <w:tab/>
      </w:r>
      <w:r>
        <w:tab/>
        <w:t>Litvínov, Žižkova ul. č.p. 151</w:t>
      </w:r>
    </w:p>
    <w:p w14:paraId="0B577B64" w14:textId="77777777" w:rsidR="002A1CCE" w:rsidRDefault="002A1CCE" w:rsidP="002A1CCE">
      <w:r>
        <w:t xml:space="preserve">IČO: </w:t>
      </w:r>
      <w:r>
        <w:tab/>
      </w:r>
      <w:r>
        <w:tab/>
      </w:r>
      <w:r>
        <w:tab/>
        <w:t>25030302</w:t>
      </w:r>
    </w:p>
    <w:p w14:paraId="362573DC" w14:textId="77777777" w:rsidR="002A1CCE" w:rsidRDefault="002A1CCE" w:rsidP="002A1CCE">
      <w:r>
        <w:t>zapsaná v obchodním rejstříku u Krajského soudu v Ústí nad Labem, oddíl C, vložka 13301</w:t>
      </w:r>
    </w:p>
    <w:p w14:paraId="55DA922B" w14:textId="0FC542D4" w:rsidR="002A1CCE" w:rsidRPr="00420F0B" w:rsidRDefault="002A1CCE" w:rsidP="002A1CCE">
      <w:r w:rsidRPr="00420F0B">
        <w:t>zastoupen:</w:t>
      </w:r>
      <w:r w:rsidRPr="00420F0B">
        <w:tab/>
      </w:r>
      <w:r w:rsidRPr="00420F0B">
        <w:tab/>
        <w:t xml:space="preserve">Ing. </w:t>
      </w:r>
      <w:r w:rsidR="00B542CE">
        <w:t>Petrou Havlovou</w:t>
      </w:r>
      <w:r w:rsidRPr="00420F0B">
        <w:t>, jednatelkou</w:t>
      </w:r>
    </w:p>
    <w:p w14:paraId="3D264DE5" w14:textId="77777777" w:rsidR="00791592" w:rsidRPr="00607200" w:rsidRDefault="00791592" w:rsidP="002A1CCE">
      <w:r w:rsidRPr="00607200">
        <w:t>(dále jen:</w:t>
      </w:r>
      <w:r w:rsidR="00607200" w:rsidRPr="00607200">
        <w:t xml:space="preserve"> </w:t>
      </w:r>
      <w:r w:rsidRPr="00607200">
        <w:t>„</w:t>
      </w:r>
      <w:r w:rsidR="00A65E11" w:rsidRPr="00A65E11">
        <w:rPr>
          <w:b/>
        </w:rPr>
        <w:t>Společnost</w:t>
      </w:r>
      <w:r w:rsidRPr="00607200">
        <w:rPr>
          <w:b/>
        </w:rPr>
        <w:t>“</w:t>
      </w:r>
      <w:r w:rsidRPr="00607200">
        <w:t>)</w:t>
      </w:r>
    </w:p>
    <w:p w14:paraId="01870E9B" w14:textId="77777777" w:rsidR="00791592" w:rsidRPr="00607200" w:rsidRDefault="00791592" w:rsidP="00791592"/>
    <w:p w14:paraId="3547FD91" w14:textId="77777777" w:rsidR="00791592" w:rsidRPr="00607200" w:rsidRDefault="00791592" w:rsidP="00791592">
      <w:pPr>
        <w:jc w:val="both"/>
      </w:pPr>
      <w:r w:rsidRPr="00607200">
        <w:t>na základě nařízení Evropského parlamentu a Rady EU 2016/679 ze dne 27.</w:t>
      </w:r>
      <w:r w:rsidR="00607200">
        <w:t xml:space="preserve"> </w:t>
      </w:r>
      <w:r w:rsidRPr="00607200">
        <w:t>dubna 2016 o ochraně fyzických osob v souvislosti se zpracováním osobních údajů a o volném pohybu těchto údajů a o zrušení směrnice 95/46/ES (dále jen „</w:t>
      </w:r>
      <w:r w:rsidRPr="00607200">
        <w:rPr>
          <w:b/>
          <w:i/>
        </w:rPr>
        <w:t>GDPR</w:t>
      </w:r>
      <w:r w:rsidRPr="00607200">
        <w:t>“ nebo „</w:t>
      </w:r>
      <w:r w:rsidRPr="00607200">
        <w:rPr>
          <w:i/>
        </w:rPr>
        <w:t>Obecné nařízení o ochraně osobních údajů</w:t>
      </w:r>
      <w:r w:rsidR="00254C4A">
        <w:rPr>
          <w:i/>
        </w:rPr>
        <w:t>“)</w:t>
      </w:r>
      <w:r w:rsidRPr="00607200">
        <w:rPr>
          <w:i/>
        </w:rPr>
        <w:t xml:space="preserve"> </w:t>
      </w:r>
    </w:p>
    <w:p w14:paraId="25D7726E" w14:textId="77777777" w:rsidR="00C479FD" w:rsidRPr="00607200" w:rsidRDefault="00C479FD" w:rsidP="00A61194">
      <w:pPr>
        <w:jc w:val="both"/>
      </w:pPr>
    </w:p>
    <w:p w14:paraId="554DA144" w14:textId="77777777" w:rsidR="00C479FD" w:rsidRDefault="00254C4A" w:rsidP="00C479FD">
      <w:pPr>
        <w:jc w:val="center"/>
        <w:rPr>
          <w:b/>
        </w:rPr>
      </w:pPr>
      <w:r w:rsidRPr="00607200">
        <w:rPr>
          <w:b/>
        </w:rPr>
        <w:t>informuje</w:t>
      </w:r>
      <w:r w:rsidR="004510B9">
        <w:rPr>
          <w:b/>
        </w:rPr>
        <w:t>, že</w:t>
      </w:r>
      <w:r w:rsidRPr="004510B9">
        <w:rPr>
          <w:b/>
        </w:rPr>
        <w:t>:</w:t>
      </w:r>
    </w:p>
    <w:p w14:paraId="1E3091D9" w14:textId="77777777" w:rsidR="0020755A" w:rsidRPr="00254C4A" w:rsidRDefault="0020755A" w:rsidP="00C479FD">
      <w:pPr>
        <w:jc w:val="center"/>
        <w:rPr>
          <w:b/>
          <w:strike/>
        </w:rPr>
      </w:pPr>
    </w:p>
    <w:p w14:paraId="4857EF6C" w14:textId="77777777" w:rsidR="00C479FD" w:rsidRPr="00607200" w:rsidRDefault="00C479FD" w:rsidP="00A61194">
      <w:pPr>
        <w:jc w:val="both"/>
      </w:pPr>
    </w:p>
    <w:p w14:paraId="7088E7E9" w14:textId="77777777" w:rsidR="004510B9" w:rsidRDefault="0017519E" w:rsidP="004510B9">
      <w:pPr>
        <w:jc w:val="both"/>
        <w:rPr>
          <w:b/>
        </w:rPr>
      </w:pPr>
      <w:r w:rsidRPr="0017519E">
        <w:rPr>
          <w:b/>
        </w:rPr>
        <w:t>1/</w:t>
      </w:r>
      <w:r>
        <w:t xml:space="preserve">     </w:t>
      </w:r>
      <w:r w:rsidR="006802BC">
        <w:t xml:space="preserve"> </w:t>
      </w:r>
      <w:r w:rsidR="004510B9" w:rsidRPr="002F15C7">
        <w:rPr>
          <w:b/>
        </w:rPr>
        <w:t xml:space="preserve">Správcem osobních údajů </w:t>
      </w:r>
      <w:r w:rsidR="004510B9">
        <w:t>je</w:t>
      </w:r>
      <w:r w:rsidR="00A65E11">
        <w:t xml:space="preserve"> Společnost</w:t>
      </w:r>
      <w:r w:rsidR="004510B9" w:rsidRPr="00A65E11">
        <w:t>.</w:t>
      </w:r>
      <w:r w:rsidR="004510B9">
        <w:rPr>
          <w:b/>
        </w:rPr>
        <w:t xml:space="preserve"> </w:t>
      </w:r>
    </w:p>
    <w:p w14:paraId="4F35C224" w14:textId="77777777" w:rsidR="004510B9" w:rsidRDefault="004510B9" w:rsidP="004510B9">
      <w:pPr>
        <w:jc w:val="both"/>
        <w:rPr>
          <w:b/>
        </w:rPr>
      </w:pPr>
    </w:p>
    <w:p w14:paraId="5C65B984" w14:textId="77777777" w:rsidR="004510B9" w:rsidRDefault="004510B9" w:rsidP="004510B9">
      <w:pPr>
        <w:jc w:val="both"/>
      </w:pPr>
      <w:r w:rsidRPr="0017519E">
        <w:rPr>
          <w:b/>
        </w:rPr>
        <w:t xml:space="preserve">2/ </w:t>
      </w:r>
      <w:r>
        <w:rPr>
          <w:b/>
        </w:rPr>
        <w:t xml:space="preserve">     </w:t>
      </w:r>
      <w:r w:rsidRPr="002F15C7">
        <w:rPr>
          <w:b/>
        </w:rPr>
        <w:t>Kontaktní údaj</w:t>
      </w:r>
      <w:r>
        <w:rPr>
          <w:b/>
        </w:rPr>
        <w:t>e</w:t>
      </w:r>
      <w:r w:rsidRPr="002F15C7">
        <w:rPr>
          <w:b/>
        </w:rPr>
        <w:t xml:space="preserve"> </w:t>
      </w:r>
      <w:r w:rsidR="00A65E11">
        <w:rPr>
          <w:b/>
        </w:rPr>
        <w:t>Společnosti</w:t>
      </w:r>
      <w:r w:rsidRPr="002F15C7">
        <w:t xml:space="preserve">: </w:t>
      </w:r>
    </w:p>
    <w:p w14:paraId="458AE002" w14:textId="2D41641E" w:rsidR="00B7549B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v případě písemného styku následující adresa: </w:t>
      </w:r>
      <w:r w:rsidR="002F6D28">
        <w:t>Žižkova 151, 436 01 Litvínov</w:t>
      </w:r>
      <w:r w:rsidR="00A72AC4">
        <w:t>;</w:t>
      </w:r>
    </w:p>
    <w:p w14:paraId="7BC08B82" w14:textId="59242036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>pro k</w:t>
      </w:r>
      <w:r w:rsidR="002F6D28">
        <w:t>omunikaci v elektronické formě: jednatelstvi@kplsro.net</w:t>
      </w:r>
      <w:r w:rsidR="00A72AC4">
        <w:t>;</w:t>
      </w:r>
      <w:r w:rsidRPr="002F15C7">
        <w:t xml:space="preserve"> </w:t>
      </w:r>
    </w:p>
    <w:p w14:paraId="24B4F1D0" w14:textId="435EBC19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pro jinou než písemnou či elektronickou komunikaci: </w:t>
      </w:r>
      <w:r w:rsidR="002F6D28">
        <w:t>478012286;</w:t>
      </w:r>
    </w:p>
    <w:p w14:paraId="4CAD8E81" w14:textId="77777777" w:rsidR="004510B9" w:rsidRDefault="004510B9" w:rsidP="004510B9">
      <w:pPr>
        <w:jc w:val="both"/>
        <w:rPr>
          <w:b/>
        </w:rPr>
      </w:pPr>
    </w:p>
    <w:p w14:paraId="06BE086F" w14:textId="05576BF2" w:rsidR="004510B9" w:rsidRPr="008841AC" w:rsidRDefault="004510B9" w:rsidP="008841AC">
      <w:r w:rsidRPr="0017519E">
        <w:rPr>
          <w:b/>
        </w:rPr>
        <w:t>3</w:t>
      </w:r>
      <w:r w:rsidRPr="008841AC">
        <w:rPr>
          <w:b/>
        </w:rPr>
        <w:t xml:space="preserve">/     Pověřencem pro ochranu osobních údajů </w:t>
      </w:r>
      <w:r w:rsidRPr="008841AC">
        <w:t xml:space="preserve">je </w:t>
      </w:r>
      <w:r w:rsidR="008841AC" w:rsidRPr="008841AC">
        <w:rPr>
          <w:color w:val="000000"/>
          <w:shd w:val="clear" w:color="auto" w:fill="FFFFFF"/>
        </w:rPr>
        <w:t>Mgr. Nikola Antlová</w:t>
      </w:r>
      <w:r w:rsidR="008841AC" w:rsidRPr="008841AC">
        <w:rPr>
          <w:color w:val="000000"/>
        </w:rPr>
        <w:br/>
      </w:r>
      <w:r w:rsidR="008841AC">
        <w:rPr>
          <w:color w:val="000000"/>
          <w:shd w:val="clear" w:color="auto" w:fill="FFFFFF"/>
        </w:rPr>
        <w:t xml:space="preserve">                                                                                    e</w:t>
      </w:r>
      <w:r w:rsidR="008841AC" w:rsidRPr="008841AC">
        <w:rPr>
          <w:color w:val="000000"/>
          <w:shd w:val="clear" w:color="auto" w:fill="FFFFFF"/>
        </w:rPr>
        <w:t>mail: </w:t>
      </w:r>
      <w:hyperlink r:id="rId6" w:tgtFrame="_blank" w:history="1">
        <w:r w:rsidR="008841AC" w:rsidRPr="008841AC">
          <w:rPr>
            <w:u w:val="single"/>
            <w:shd w:val="clear" w:color="auto" w:fill="FFFFFF"/>
          </w:rPr>
          <w:t>nikola@antlova-ak.cz</w:t>
        </w:r>
      </w:hyperlink>
      <w:r w:rsidR="008841AC" w:rsidRPr="008841AC">
        <w:rPr>
          <w:color w:val="000000"/>
        </w:rPr>
        <w:br/>
      </w:r>
    </w:p>
    <w:p w14:paraId="43564511" w14:textId="77777777" w:rsidR="006802BC" w:rsidRPr="001F3FC7" w:rsidRDefault="006802BC" w:rsidP="006802BC">
      <w:pPr>
        <w:jc w:val="both"/>
        <w:rPr>
          <w:b/>
        </w:rPr>
      </w:pPr>
      <w:r>
        <w:rPr>
          <w:b/>
        </w:rPr>
        <w:t xml:space="preserve">4/     </w:t>
      </w:r>
      <w:r w:rsidRPr="00607200">
        <w:rPr>
          <w:b/>
        </w:rPr>
        <w:t>Zdroje osobních údajů</w:t>
      </w:r>
      <w:r w:rsidR="005D7BA3">
        <w:rPr>
          <w:b/>
        </w:rPr>
        <w:t xml:space="preserve">, </w:t>
      </w:r>
      <w:r w:rsidR="005D7BA3" w:rsidRPr="001F3FC7">
        <w:rPr>
          <w:b/>
        </w:rPr>
        <w:t>zpracovávané osobní údaje</w:t>
      </w:r>
    </w:p>
    <w:p w14:paraId="5FA48699" w14:textId="77777777" w:rsidR="005D7BA3" w:rsidRDefault="002D73DD" w:rsidP="00E560F3">
      <w:pPr>
        <w:jc w:val="both"/>
      </w:pPr>
      <w:r>
        <w:t xml:space="preserve">Společnost </w:t>
      </w:r>
      <w:r w:rsidR="006802BC" w:rsidRPr="00607200">
        <w:t>bude osobní údaje</w:t>
      </w:r>
      <w:r>
        <w:t xml:space="preserve"> získávat především od subjektu údajů. Není vyloučeno, že v oprávněných případech získá Společnost o</w:t>
      </w:r>
      <w:r w:rsidR="00A72AC4" w:rsidRPr="00607200">
        <w:t>sobní údaje</w:t>
      </w:r>
      <w:r w:rsidR="006802BC" w:rsidRPr="00607200">
        <w:t xml:space="preserve"> i z jiných zdrojů, jako jsou např.</w:t>
      </w:r>
      <w:r w:rsidR="00A72AC4">
        <w:t xml:space="preserve"> orgány veřejné moci</w:t>
      </w:r>
      <w:r w:rsidR="006802BC" w:rsidRPr="00607200">
        <w:t>,</w:t>
      </w:r>
      <w:r w:rsidR="00A72AC4">
        <w:t xml:space="preserve"> </w:t>
      </w:r>
      <w:r w:rsidR="0055060B">
        <w:t>jiní zaměstnanci</w:t>
      </w:r>
      <w:r w:rsidR="006802BC" w:rsidRPr="00607200">
        <w:t xml:space="preserve">, </w:t>
      </w:r>
      <w:r w:rsidRPr="00383EF3">
        <w:t xml:space="preserve">zpracovatelé, společníci Společnosti, </w:t>
      </w:r>
      <w:r w:rsidRPr="001F3FC7">
        <w:t>případně i další společnosti ve skupině,</w:t>
      </w:r>
      <w:r w:rsidRPr="00383EF3">
        <w:t xml:space="preserve"> odborní poradci</w:t>
      </w:r>
      <w:r>
        <w:t>,</w:t>
      </w:r>
      <w:r w:rsidRPr="00383EF3">
        <w:t xml:space="preserve"> </w:t>
      </w:r>
      <w:r>
        <w:t xml:space="preserve">jiní smluvní partneři. </w:t>
      </w:r>
    </w:p>
    <w:p w14:paraId="45CC8B3A" w14:textId="77777777" w:rsidR="00E560F3" w:rsidRPr="008B2849" w:rsidRDefault="00E560F3" w:rsidP="00E560F3">
      <w:pPr>
        <w:jc w:val="both"/>
      </w:pPr>
      <w:r w:rsidRPr="008B2849">
        <w:t>Osobními údaji, které budou zpracovávány, budou/mohou být zejména:</w:t>
      </w:r>
    </w:p>
    <w:p w14:paraId="5305FC46" w14:textId="77777777" w:rsidR="00E560F3" w:rsidRPr="008B2849" w:rsidRDefault="00E560F3" w:rsidP="00E560F3">
      <w:pPr>
        <w:jc w:val="both"/>
      </w:pPr>
      <w:r w:rsidRPr="008B2849">
        <w:t>Jméno, příjmení, adresa trvalého pobytu, datum narození</w:t>
      </w:r>
      <w:r>
        <w:t xml:space="preserve"> případně rodné číslo, </w:t>
      </w:r>
      <w:r w:rsidRPr="008B2849">
        <w:t>podobizna, zvukový či obrazový záznam.</w:t>
      </w:r>
    </w:p>
    <w:p w14:paraId="06AB11B8" w14:textId="77777777" w:rsidR="002D73DD" w:rsidRPr="00383EF3" w:rsidRDefault="002D73DD" w:rsidP="002D73DD">
      <w:pPr>
        <w:jc w:val="both"/>
        <w:rPr>
          <w:color w:val="0070C0"/>
        </w:rPr>
      </w:pPr>
    </w:p>
    <w:p w14:paraId="6BD3703F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5</w:t>
      </w:r>
      <w:r w:rsidR="004510B9" w:rsidRPr="0017519E">
        <w:rPr>
          <w:b/>
        </w:rPr>
        <w:t>/</w:t>
      </w:r>
      <w:r w:rsidR="004510B9">
        <w:rPr>
          <w:b/>
        </w:rPr>
        <w:t xml:space="preserve">    </w:t>
      </w:r>
      <w:r w:rsidR="002D73DD">
        <w:rPr>
          <w:b/>
        </w:rPr>
        <w:t xml:space="preserve">Společnost </w:t>
      </w:r>
      <w:r w:rsidR="004510B9" w:rsidRPr="002F15C7">
        <w:rPr>
          <w:b/>
        </w:rPr>
        <w:t>bude v případech, kdy je to nezbytné:</w:t>
      </w:r>
    </w:p>
    <w:p w14:paraId="298607C4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splnění právní povinnosti, která se na </w:t>
      </w:r>
      <w:r w:rsidR="002D73DD">
        <w:rPr>
          <w:b/>
        </w:rPr>
        <w:t xml:space="preserve">Společnost </w:t>
      </w:r>
      <w:r w:rsidRPr="002F15C7">
        <w:rPr>
          <w:b/>
        </w:rPr>
        <w:t xml:space="preserve">vztahuje, </w:t>
      </w:r>
    </w:p>
    <w:p w14:paraId="15E4ACD1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účely oprávněných zájmů </w:t>
      </w:r>
      <w:r w:rsidR="002D73DD">
        <w:rPr>
          <w:b/>
        </w:rPr>
        <w:t xml:space="preserve">Společnosti </w:t>
      </w:r>
      <w:r w:rsidRPr="002F15C7">
        <w:rPr>
          <w:b/>
        </w:rPr>
        <w:t xml:space="preserve">či třetí strany, </w:t>
      </w:r>
    </w:p>
    <w:p w14:paraId="00C693C3" w14:textId="77777777" w:rsidR="00547BA1" w:rsidRPr="00547BA1" w:rsidRDefault="004510B9" w:rsidP="00547BA1">
      <w:pPr>
        <w:jc w:val="both"/>
      </w:pPr>
      <w:r w:rsidRPr="00547BA1">
        <w:rPr>
          <w:b/>
        </w:rPr>
        <w:t>zpracovávat</w:t>
      </w:r>
      <w:r w:rsidRPr="002F15C7">
        <w:t xml:space="preserve"> </w:t>
      </w:r>
      <w:r w:rsidRPr="00547BA1">
        <w:rPr>
          <w:b/>
        </w:rPr>
        <w:t>osobní údaje</w:t>
      </w:r>
      <w:r w:rsidRPr="002F15C7">
        <w:t xml:space="preserve"> </w:t>
      </w:r>
      <w:r w:rsidR="00547BA1" w:rsidRPr="00547BA1">
        <w:t>pro provádění odvodů (daně)</w:t>
      </w:r>
      <w:r w:rsidR="00547BA1">
        <w:t xml:space="preserve">, </w:t>
      </w:r>
      <w:r w:rsidR="00547BA1" w:rsidRPr="00547BA1">
        <w:t>pro plnění evidenčních, dokumentačních</w:t>
      </w:r>
      <w:r w:rsidR="00547BA1">
        <w:t>,</w:t>
      </w:r>
      <w:r w:rsidR="00547BA1" w:rsidRPr="00547BA1">
        <w:t xml:space="preserve"> archivačních povinností</w:t>
      </w:r>
      <w:r w:rsidR="00547BA1">
        <w:t xml:space="preserve"> a </w:t>
      </w:r>
      <w:r w:rsidR="00547BA1" w:rsidRPr="00547BA1">
        <w:t>pro ochranu práv Společnosti na úseku újmy</w:t>
      </w:r>
      <w:r w:rsidR="00547BA1">
        <w:t>.</w:t>
      </w:r>
      <w:r w:rsidR="00547BA1" w:rsidRPr="00547BA1">
        <w:t xml:space="preserve"> </w:t>
      </w:r>
    </w:p>
    <w:p w14:paraId="177588F6" w14:textId="77777777" w:rsidR="00220CCD" w:rsidRPr="00547BA1" w:rsidRDefault="00220CCD" w:rsidP="00547BA1">
      <w:pPr>
        <w:jc w:val="both"/>
        <w:rPr>
          <w:i/>
          <w:color w:val="FF0000"/>
        </w:rPr>
      </w:pPr>
      <w:r>
        <w:t xml:space="preserve">Společnost </w:t>
      </w:r>
      <w:r w:rsidRPr="002F15C7">
        <w:t xml:space="preserve">informuje, že za těmito účely budou/mohou být osobní údaje poskytovány příslušným orgánům </w:t>
      </w:r>
      <w:r>
        <w:t xml:space="preserve">veřejné moci </w:t>
      </w:r>
      <w:r w:rsidRPr="002F15C7">
        <w:t>(</w:t>
      </w:r>
      <w:r>
        <w:t>správcům daně,</w:t>
      </w:r>
      <w:r w:rsidRPr="002F15C7">
        <w:t xml:space="preserve"> </w:t>
      </w:r>
      <w:r w:rsidRPr="00837AF1">
        <w:t>orgán</w:t>
      </w:r>
      <w:r>
        <w:t>ům</w:t>
      </w:r>
      <w:r w:rsidRPr="00837AF1">
        <w:t xml:space="preserve"> sociálního zabezpečení</w:t>
      </w:r>
      <w:r w:rsidRPr="002F15C7">
        <w:t>, zdravotním pojišťovnám</w:t>
      </w:r>
      <w:r>
        <w:t>, orgánům činným v trestním řízení, soudům</w:t>
      </w:r>
      <w:r w:rsidRPr="002F15C7">
        <w:t xml:space="preserve"> apod.), jakož i osobám, </w:t>
      </w:r>
      <w:r w:rsidRPr="002F15C7">
        <w:lastRenderedPageBreak/>
        <w:t xml:space="preserve">které pro </w:t>
      </w:r>
      <w:r>
        <w:t xml:space="preserve">Společnost nebo pro sebe </w:t>
      </w:r>
      <w:r w:rsidRPr="002F15C7">
        <w:t>v souvislosti s uvedenými účely osobní údaje zpracovávají (např. účetní a daňoví poradci, auditoři, právní poradci apod.).</w:t>
      </w:r>
    </w:p>
    <w:p w14:paraId="131407C2" w14:textId="77777777" w:rsidR="004510B9" w:rsidRPr="002F15C7" w:rsidRDefault="004510B9" w:rsidP="004510B9">
      <w:pPr>
        <w:jc w:val="both"/>
      </w:pPr>
    </w:p>
    <w:p w14:paraId="027A4E69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6</w:t>
      </w:r>
      <w:r w:rsidR="004510B9" w:rsidRPr="0017519E">
        <w:rPr>
          <w:b/>
        </w:rPr>
        <w:t>/</w:t>
      </w:r>
      <w:r w:rsidR="0017519E">
        <w:t xml:space="preserve">   </w:t>
      </w:r>
      <w:r w:rsidR="00220CCD" w:rsidRPr="00220CCD">
        <w:rPr>
          <w:b/>
        </w:rPr>
        <w:t xml:space="preserve">Společnost </w:t>
      </w:r>
      <w:r w:rsidR="004510B9" w:rsidRPr="002F15C7">
        <w:rPr>
          <w:b/>
        </w:rPr>
        <w:t>bude rovněž zpracovávat osobní údaje v případech, kdy to je/bude nezbytné:</w:t>
      </w:r>
    </w:p>
    <w:p w14:paraId="291EB6B6" w14:textId="77777777" w:rsid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 xml:space="preserve">pro splnění smlouvy, jejíž smluvní stranou je </w:t>
      </w:r>
      <w:r w:rsidR="00547BA1" w:rsidRPr="00547BA1">
        <w:rPr>
          <w:b/>
        </w:rPr>
        <w:t>subjekt údajů</w:t>
      </w:r>
      <w:r w:rsidR="00863391">
        <w:rPr>
          <w:b/>
        </w:rPr>
        <w:t xml:space="preserve">, </w:t>
      </w:r>
      <w:r w:rsidR="00863391" w:rsidRPr="00863391">
        <w:t>zejména</w:t>
      </w:r>
      <w:r w:rsidR="00863391">
        <w:rPr>
          <w:b/>
        </w:rPr>
        <w:t xml:space="preserve"> </w:t>
      </w:r>
      <w:r w:rsidR="00863391" w:rsidRPr="00383EF3">
        <w:t>pro uplatnění práv a plnění povinností, které vyplývají ze smlouvy, pro účely vedení sporů ze smlouvy atp., nebo pro provedení opatření přijatých před uzavřením smlouvy na žádost</w:t>
      </w:r>
      <w:r w:rsidR="00863391">
        <w:t xml:space="preserve"> subjektu údajů;</w:t>
      </w:r>
    </w:p>
    <w:p w14:paraId="1A54302D" w14:textId="77777777" w:rsidR="004510B9" w:rsidRP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>pro ochranu životně důležitých zájmů subjektu osobních údajů nebo jiné fyzické osoby;</w:t>
      </w:r>
    </w:p>
    <w:p w14:paraId="2AC8E07A" w14:textId="77777777" w:rsidR="004510B9" w:rsidRPr="002F15C7" w:rsidRDefault="004510B9" w:rsidP="00B7549B">
      <w:pPr>
        <w:pStyle w:val="Odstavecseseznamem"/>
        <w:numPr>
          <w:ilvl w:val="0"/>
          <w:numId w:val="12"/>
        </w:numPr>
        <w:jc w:val="both"/>
      </w:pPr>
      <w:r w:rsidRPr="002F15C7">
        <w:rPr>
          <w:b/>
        </w:rPr>
        <w:t>pro splnění úkolu prováděného ve veřejném zájmu.</w:t>
      </w:r>
      <w:r w:rsidRPr="002F15C7">
        <w:t xml:space="preserve"> </w:t>
      </w:r>
    </w:p>
    <w:p w14:paraId="77586FA6" w14:textId="77777777" w:rsidR="004510B9" w:rsidRPr="002F15C7" w:rsidRDefault="004510B9" w:rsidP="004510B9">
      <w:pPr>
        <w:jc w:val="both"/>
      </w:pPr>
    </w:p>
    <w:p w14:paraId="16C03083" w14:textId="77777777" w:rsidR="006D1F57" w:rsidRPr="00607200" w:rsidRDefault="0020755A" w:rsidP="00187F2A">
      <w:pPr>
        <w:jc w:val="both"/>
      </w:pPr>
      <w:r>
        <w:rPr>
          <w:b/>
        </w:rPr>
        <w:t>7</w:t>
      </w:r>
      <w:r w:rsidR="00224EBD" w:rsidRPr="00607200">
        <w:rPr>
          <w:b/>
        </w:rPr>
        <w:t>/</w:t>
      </w:r>
      <w:r w:rsidR="00A72AC4">
        <w:t xml:space="preserve">    </w:t>
      </w:r>
      <w:r w:rsidR="006D1F57" w:rsidRPr="00607200">
        <w:rPr>
          <w:b/>
        </w:rPr>
        <w:t>Doba zpracování osobních údajů, likvidace osobních údajů</w:t>
      </w:r>
      <w:r w:rsidR="00224EBD" w:rsidRPr="00607200">
        <w:tab/>
      </w:r>
    </w:p>
    <w:p w14:paraId="6611D925" w14:textId="77777777" w:rsidR="00A72AC4" w:rsidRDefault="00224EBD" w:rsidP="00187F2A">
      <w:pPr>
        <w:jc w:val="both"/>
      </w:pPr>
      <w:r w:rsidRPr="00607200">
        <w:t>Osobní údaje budou zpracovávány</w:t>
      </w:r>
    </w:p>
    <w:p w14:paraId="55C44C30" w14:textId="77777777" w:rsidR="00A72AC4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po dobu, která bude ve vztahu k tomu kterému účelu zpracování vyplývat z příslušného právního předpisu, bude-li zpracování nezbytné pro splnění právní povinnosti, která se na </w:t>
      </w:r>
      <w:r w:rsidR="00863391">
        <w:t xml:space="preserve">Společnost </w:t>
      </w:r>
      <w:r w:rsidRPr="00607200">
        <w:t>jako správce vztahuje;</w:t>
      </w:r>
    </w:p>
    <w:p w14:paraId="66ABAEEB" w14:textId="77777777" w:rsidR="0055060B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zpracovatelem pro </w:t>
      </w:r>
      <w:r w:rsidR="00863391">
        <w:t xml:space="preserve">Společnost </w:t>
      </w:r>
      <w:r w:rsidRPr="00607200">
        <w:t xml:space="preserve">jako správce po dobu trvání smlouvy, na základě níž příslušný zpracovatel bude osobní údaje pro </w:t>
      </w:r>
      <w:r w:rsidR="00863391">
        <w:t xml:space="preserve">Společnost </w:t>
      </w:r>
      <w:r w:rsidRPr="00607200">
        <w:t>zpracovávat</w:t>
      </w:r>
      <w:r w:rsidR="0055060B">
        <w:t>;</w:t>
      </w:r>
    </w:p>
    <w:p w14:paraId="63625346" w14:textId="77777777" w:rsidR="006D1F57" w:rsidRPr="00607200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po kterou bude trvat oprávněný zájem</w:t>
      </w:r>
      <w:r w:rsidR="00863391" w:rsidRPr="00863391">
        <w:t xml:space="preserve"> </w:t>
      </w:r>
      <w:r w:rsidR="00863391">
        <w:t>Společnosti</w:t>
      </w:r>
      <w:r w:rsidRPr="00607200">
        <w:t>.</w:t>
      </w:r>
      <w:r w:rsidR="00187F2A" w:rsidRPr="00607200">
        <w:t xml:space="preserve"> </w:t>
      </w:r>
    </w:p>
    <w:p w14:paraId="4E217F78" w14:textId="77777777" w:rsidR="00187F2A" w:rsidRPr="00607200" w:rsidRDefault="00187F2A" w:rsidP="00187F2A">
      <w:pPr>
        <w:jc w:val="both"/>
      </w:pPr>
      <w:r w:rsidRPr="00607200">
        <w:t xml:space="preserve">Podrobnější údaje o době uložení osobních údajů mohou </w:t>
      </w:r>
      <w:r w:rsidR="006D1F57" w:rsidRPr="00607200">
        <w:t>vyplývat z</w:t>
      </w:r>
      <w:r w:rsidR="0055060B">
        <w:t>e spisového a skartačního řádu</w:t>
      </w:r>
      <w:r w:rsidR="00863391">
        <w:t xml:space="preserve"> Společnosti</w:t>
      </w:r>
      <w:r w:rsidR="0055060B">
        <w:t>.</w:t>
      </w:r>
      <w:r w:rsidR="006D1F57" w:rsidRPr="00607200">
        <w:t> </w:t>
      </w:r>
    </w:p>
    <w:p w14:paraId="7623ECAB" w14:textId="77777777" w:rsidR="00CB2CCA" w:rsidRDefault="00CB2CCA" w:rsidP="00224EBD">
      <w:pPr>
        <w:jc w:val="both"/>
      </w:pPr>
    </w:p>
    <w:p w14:paraId="5B3B404D" w14:textId="77777777" w:rsidR="003B3FAB" w:rsidRPr="00627FA4" w:rsidRDefault="00127D75" w:rsidP="00224EBD">
      <w:pPr>
        <w:jc w:val="both"/>
        <w:rPr>
          <w:b/>
        </w:rPr>
      </w:pPr>
      <w:r>
        <w:rPr>
          <w:b/>
        </w:rPr>
        <w:t>8</w:t>
      </w:r>
      <w:r w:rsidR="008430F1" w:rsidRPr="00607200">
        <w:rPr>
          <w:b/>
        </w:rPr>
        <w:t>/</w:t>
      </w:r>
      <w:r w:rsidR="008430F1" w:rsidRPr="00607200">
        <w:rPr>
          <w:b/>
        </w:rPr>
        <w:tab/>
        <w:t xml:space="preserve">Práva </w:t>
      </w:r>
      <w:r w:rsidR="00863391">
        <w:rPr>
          <w:b/>
        </w:rPr>
        <w:t>subjektu údajů</w:t>
      </w:r>
    </w:p>
    <w:p w14:paraId="0B1E9E45" w14:textId="77777777" w:rsidR="00224EBD" w:rsidRPr="00627FA4" w:rsidRDefault="00224EBD" w:rsidP="00224EBD">
      <w:pPr>
        <w:jc w:val="both"/>
      </w:pPr>
    </w:p>
    <w:p w14:paraId="30AA7DCE" w14:textId="77777777" w:rsidR="0055060B" w:rsidRPr="00627FA4" w:rsidRDefault="0055060B" w:rsidP="00121B2C">
      <w:pPr>
        <w:jc w:val="both"/>
        <w:rPr>
          <w:b/>
        </w:rPr>
      </w:pPr>
      <w:r w:rsidRPr="00627FA4">
        <w:rPr>
          <w:b/>
        </w:rPr>
        <w:t xml:space="preserve">Právo na přístup </w:t>
      </w:r>
    </w:p>
    <w:p w14:paraId="17A91F48" w14:textId="77777777" w:rsidR="0055060B" w:rsidRPr="00627FA4" w:rsidRDefault="0020755A" w:rsidP="00121B2C">
      <w:pPr>
        <w:jc w:val="both"/>
      </w:pPr>
      <w:r>
        <w:t xml:space="preserve">Subjekt údajů </w:t>
      </w:r>
      <w:r w:rsidR="0055060B" w:rsidRPr="00627FA4">
        <w:t>má právo na přístup ke svým osobním údajům.</w:t>
      </w:r>
    </w:p>
    <w:p w14:paraId="4E21BFA8" w14:textId="77777777" w:rsidR="0055060B" w:rsidRPr="00627FA4" w:rsidRDefault="0055060B" w:rsidP="00121B2C">
      <w:pPr>
        <w:jc w:val="both"/>
      </w:pPr>
    </w:p>
    <w:p w14:paraId="7FC27A33" w14:textId="77777777" w:rsidR="0055060B" w:rsidRPr="00627FA4" w:rsidRDefault="00121B2C" w:rsidP="00121B2C">
      <w:pPr>
        <w:jc w:val="both"/>
      </w:pPr>
      <w:r w:rsidRPr="00627FA4">
        <w:rPr>
          <w:b/>
        </w:rPr>
        <w:t>Právo na opravu</w:t>
      </w:r>
      <w:r w:rsidRPr="00627FA4">
        <w:t xml:space="preserve"> </w:t>
      </w:r>
    </w:p>
    <w:p w14:paraId="62D7057D" w14:textId="77777777" w:rsidR="00121B2C" w:rsidRPr="00627FA4" w:rsidRDefault="0020755A" w:rsidP="00121B2C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opravil</w:t>
      </w:r>
      <w:r>
        <w:t>a</w:t>
      </w:r>
      <w:r w:rsidR="00121B2C" w:rsidRPr="00627FA4">
        <w:t xml:space="preserve"> nepřesné osobní údaje, které se ho týkají. S přihlédnutím k účelům zpracování má právo na doplnění neúplných osobních údajů, a to i poskytnutím dodatečného prohlášení.</w:t>
      </w:r>
    </w:p>
    <w:p w14:paraId="6DFA7C20" w14:textId="77777777" w:rsidR="00121B2C" w:rsidRPr="00627FA4" w:rsidRDefault="00121B2C" w:rsidP="00121B2C">
      <w:pPr>
        <w:jc w:val="both"/>
      </w:pPr>
    </w:p>
    <w:p w14:paraId="3D78D129" w14:textId="77777777" w:rsidR="0055060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výmaz osobních údajů</w:t>
      </w:r>
    </w:p>
    <w:p w14:paraId="5EFCDD59" w14:textId="77777777" w:rsidR="00121B2C" w:rsidRPr="00627FA4" w:rsidRDefault="0020755A" w:rsidP="0055060B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vymazal</w:t>
      </w:r>
      <w:r>
        <w:t>a</w:t>
      </w:r>
      <w:r w:rsidR="00121B2C" w:rsidRPr="00627FA4">
        <w:t xml:space="preserve"> osobní údaje, které se daného subjektu údajů týkají (právo být zapomenut), a Společnost má povinnost osobní údaje bez zbytečného odkladu vymazat, pokud je dán některý z důvodů uvedených v čl. 17 GDPR.</w:t>
      </w:r>
    </w:p>
    <w:p w14:paraId="25C475CD" w14:textId="77777777" w:rsidR="00121B2C" w:rsidRPr="00627FA4" w:rsidRDefault="00121B2C" w:rsidP="00121B2C">
      <w:pPr>
        <w:jc w:val="both"/>
      </w:pPr>
    </w:p>
    <w:p w14:paraId="7CE80479" w14:textId="77777777" w:rsidR="00B7549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omezení zpracování</w:t>
      </w:r>
    </w:p>
    <w:p w14:paraId="6C008F57" w14:textId="77777777" w:rsidR="00B7549B" w:rsidRPr="00627FA4" w:rsidRDefault="0020755A" w:rsidP="00121B2C">
      <w:pPr>
        <w:jc w:val="both"/>
      </w:pPr>
      <w:r>
        <w:t xml:space="preserve">Subjekt údajů </w:t>
      </w:r>
      <w:r w:rsidR="00B7549B" w:rsidRPr="00627FA4">
        <w:t xml:space="preserve">má právo na to, aby </w:t>
      </w:r>
      <w:r>
        <w:t xml:space="preserve">Společnost </w:t>
      </w:r>
      <w:r w:rsidR="00121B2C" w:rsidRPr="00627FA4">
        <w:t>omezil</w:t>
      </w:r>
      <w:r>
        <w:t>a</w:t>
      </w:r>
      <w:r w:rsidR="00121B2C" w:rsidRPr="00627FA4">
        <w:t xml:space="preserve"> zpracování v kterémkoli z případů uvedených v čl. 18 GDPR. </w:t>
      </w:r>
    </w:p>
    <w:p w14:paraId="6C87E055" w14:textId="77777777" w:rsidR="00B7549B" w:rsidRPr="00627FA4" w:rsidRDefault="00B7549B" w:rsidP="00121B2C">
      <w:pPr>
        <w:jc w:val="both"/>
      </w:pPr>
    </w:p>
    <w:p w14:paraId="764406B7" w14:textId="77777777" w:rsidR="002A1CCE" w:rsidRDefault="002A1CCE" w:rsidP="00B7549B">
      <w:pPr>
        <w:jc w:val="both"/>
        <w:rPr>
          <w:b/>
        </w:rPr>
      </w:pPr>
    </w:p>
    <w:p w14:paraId="2AC29B8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 xml:space="preserve">Oznamovací povinnost </w:t>
      </w:r>
      <w:r w:rsidR="0020755A">
        <w:rPr>
          <w:b/>
        </w:rPr>
        <w:t>Společnosti</w:t>
      </w:r>
    </w:p>
    <w:p w14:paraId="06D49BFA" w14:textId="77777777" w:rsidR="00B7549B" w:rsidRPr="00627FA4" w:rsidRDefault="0020755A" w:rsidP="00B7549B">
      <w:pPr>
        <w:jc w:val="both"/>
      </w:pPr>
      <w:r>
        <w:t xml:space="preserve">Společnost </w:t>
      </w:r>
      <w:r w:rsidR="00B7549B" w:rsidRPr="00627FA4">
        <w:t xml:space="preserve">oznamuje jednotlivým příjemcům, jimž byly osobní údaje zpřístupněny, veškeré opravy nebo výmazy osobních údajů nebo omezení zpracování, s výjimkou případů, kdy se to ukáže jako nemožné nebo to vyžaduje nepřiměřené úsilí. Společnost informuje </w:t>
      </w:r>
      <w:r>
        <w:t xml:space="preserve">subjekty údajů </w:t>
      </w:r>
      <w:r w:rsidR="00B7549B" w:rsidRPr="00627FA4">
        <w:t xml:space="preserve">o těchto příjemcích, pokud to </w:t>
      </w:r>
      <w:r>
        <w:t xml:space="preserve">subjekt údajů </w:t>
      </w:r>
      <w:r w:rsidR="00B7549B" w:rsidRPr="00627FA4">
        <w:t>požaduje.</w:t>
      </w:r>
    </w:p>
    <w:p w14:paraId="25707FD1" w14:textId="77777777" w:rsidR="00B7549B" w:rsidRPr="00627FA4" w:rsidRDefault="00B7549B" w:rsidP="00B7549B">
      <w:pPr>
        <w:jc w:val="both"/>
      </w:pPr>
    </w:p>
    <w:p w14:paraId="67E43F07" w14:textId="77777777" w:rsidR="00627FA4" w:rsidRPr="00627FA4" w:rsidRDefault="00627FA4" w:rsidP="00627FA4">
      <w:pPr>
        <w:jc w:val="both"/>
      </w:pPr>
      <w:r w:rsidRPr="00627FA4">
        <w:rPr>
          <w:b/>
        </w:rPr>
        <w:t>Právo na přenositelnost osobních údajů</w:t>
      </w:r>
      <w:r w:rsidRPr="00627FA4">
        <w:t xml:space="preserve"> </w:t>
      </w:r>
    </w:p>
    <w:p w14:paraId="3A52E209" w14:textId="77777777" w:rsidR="00627FA4" w:rsidRPr="00627FA4" w:rsidRDefault="0020755A" w:rsidP="00627FA4">
      <w:pPr>
        <w:jc w:val="both"/>
      </w:pPr>
      <w:r>
        <w:t xml:space="preserve">Subjekt údajů </w:t>
      </w:r>
      <w:r w:rsidR="00627FA4" w:rsidRPr="00627FA4">
        <w:t xml:space="preserve">má právo získat své osobní údaje, jež poskytl </w:t>
      </w:r>
      <w:r>
        <w:t>Společnosti</w:t>
      </w:r>
      <w:r w:rsidR="00627FA4" w:rsidRPr="00627FA4">
        <w:t xml:space="preserve">, ve strukturovaném, běžně používaném a strojově čitelném formátu, a právo předat tyto údaje jinému správci, aniž by tomu </w:t>
      </w:r>
      <w:r>
        <w:t xml:space="preserve">Společnost </w:t>
      </w:r>
      <w:r w:rsidR="00627FA4" w:rsidRPr="00627FA4">
        <w:t>bránil</w:t>
      </w:r>
      <w:r>
        <w:t>a</w:t>
      </w:r>
      <w:r w:rsidR="00627FA4" w:rsidRPr="00627FA4">
        <w:t>, a to v případě, že:</w:t>
      </w:r>
    </w:p>
    <w:p w14:paraId="18B63BBA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je založeno na souhlasu subjektu údajů nebo na smlouvě, jejíž smluvní stranou je subjekt údajů, a</w:t>
      </w:r>
    </w:p>
    <w:p w14:paraId="221E1AD9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se provádí automatizovaně.</w:t>
      </w:r>
    </w:p>
    <w:p w14:paraId="77F8CD39" w14:textId="77777777" w:rsidR="00627FA4" w:rsidRPr="00627FA4" w:rsidRDefault="00627FA4" w:rsidP="00627FA4">
      <w:pPr>
        <w:jc w:val="both"/>
      </w:pPr>
      <w:r w:rsidRPr="00627FA4">
        <w:t>Při výkonu svého práva na přenositelnost údajů má subjekt údajů právo na to, aby osobní údaje byly předány Společností přímo druhému správci, je-li to technicky proveditelné.</w:t>
      </w:r>
    </w:p>
    <w:p w14:paraId="1EE5EE1C" w14:textId="77777777" w:rsidR="00627FA4" w:rsidRPr="00627FA4" w:rsidRDefault="00627FA4" w:rsidP="00627FA4">
      <w:pPr>
        <w:jc w:val="both"/>
      </w:pPr>
    </w:p>
    <w:p w14:paraId="75EC58F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>Právo vznést námitku</w:t>
      </w:r>
    </w:p>
    <w:p w14:paraId="071D45A3" w14:textId="77777777" w:rsidR="00B7549B" w:rsidRPr="00627FA4" w:rsidRDefault="0020755A" w:rsidP="00B7549B">
      <w:pPr>
        <w:jc w:val="both"/>
      </w:pPr>
      <w:r>
        <w:t xml:space="preserve">Subjekt údajů </w:t>
      </w:r>
      <w:r w:rsidR="00B7549B" w:rsidRPr="00627FA4">
        <w:t xml:space="preserve">má právo z důvodů týkajících se jeho konkrétní situace právo kdykoli vznést námitku proti zpracování osobních údajů, které se jej týkají, </w:t>
      </w:r>
    </w:p>
    <w:p w14:paraId="09052C4D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>jsou-li osobní údaje zpracovávány pro splnění úkolu prováděného ve veřejném zájmu</w:t>
      </w:r>
      <w:r w:rsidR="0020755A">
        <w:t>,</w:t>
      </w:r>
      <w:r w:rsidRPr="00627FA4">
        <w:t xml:space="preserve"> kterým je pověřena Společnost nebo </w:t>
      </w:r>
    </w:p>
    <w:p w14:paraId="26812E49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 xml:space="preserve">jsou-li osobní údaje zpracovávány pro účely oprávněných zájmů Společnosti či třetí strany; </w:t>
      </w:r>
    </w:p>
    <w:p w14:paraId="44D975B8" w14:textId="77777777" w:rsidR="00B7549B" w:rsidRPr="00627FA4" w:rsidRDefault="00B7549B" w:rsidP="00B7549B">
      <w:pPr>
        <w:jc w:val="both"/>
      </w:pPr>
      <w:r w:rsidRPr="00627FA4">
        <w:t xml:space="preserve">včetně </w:t>
      </w:r>
      <w:r w:rsidR="0020755A">
        <w:t xml:space="preserve">případného </w:t>
      </w:r>
      <w:r w:rsidRPr="00627FA4">
        <w:t xml:space="preserve">profilování založeného na těchto ustanoveních. </w:t>
      </w:r>
    </w:p>
    <w:p w14:paraId="6585ED75" w14:textId="77777777" w:rsidR="00B7549B" w:rsidRPr="00627FA4" w:rsidRDefault="00B7549B" w:rsidP="00B7549B">
      <w:pPr>
        <w:jc w:val="both"/>
      </w:pPr>
      <w:r w:rsidRPr="00627FA4">
        <w:t>Společnost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F384A2" w14:textId="77777777" w:rsidR="00121B2C" w:rsidRPr="00627FA4" w:rsidRDefault="00127D75" w:rsidP="00121B2C">
      <w:pPr>
        <w:jc w:val="both"/>
      </w:pPr>
      <w:r>
        <w:t xml:space="preserve">Subjekt údajů </w:t>
      </w:r>
      <w:r w:rsidR="00121B2C" w:rsidRPr="00627FA4">
        <w:t>je na toto právo výslovně upozorněn zřetelně a odděleně od jakýchkoli jiných informací, a to nejpozději v okamžiku první komunikace s</w:t>
      </w:r>
      <w:r w:rsidR="00627FA4" w:rsidRPr="00627FA4">
        <w:t xml:space="preserve"> ním</w:t>
      </w:r>
      <w:r w:rsidR="00121B2C" w:rsidRPr="00627FA4">
        <w:t>.</w:t>
      </w:r>
    </w:p>
    <w:p w14:paraId="6234209A" w14:textId="77777777" w:rsidR="00121B2C" w:rsidRDefault="00121B2C" w:rsidP="00224EBD">
      <w:pPr>
        <w:jc w:val="both"/>
      </w:pPr>
    </w:p>
    <w:p w14:paraId="04D3A76A" w14:textId="77777777" w:rsidR="00127D75" w:rsidRDefault="00627FA4" w:rsidP="00224EBD">
      <w:pPr>
        <w:jc w:val="both"/>
        <w:rPr>
          <w:b/>
        </w:rPr>
      </w:pPr>
      <w:r w:rsidRPr="00627FA4">
        <w:rPr>
          <w:b/>
        </w:rPr>
        <w:t>Právo podat stížnost u dozorového úřad</w:t>
      </w:r>
      <w:r w:rsidR="00127D75">
        <w:rPr>
          <w:b/>
        </w:rPr>
        <w:t>u</w:t>
      </w:r>
    </w:p>
    <w:p w14:paraId="46CA3D76" w14:textId="77777777" w:rsidR="00627FA4" w:rsidRPr="00627FA4" w:rsidRDefault="00127D75" w:rsidP="00224EBD">
      <w:pPr>
        <w:jc w:val="both"/>
        <w:rPr>
          <w:b/>
        </w:rPr>
      </w:pPr>
      <w:r w:rsidRPr="00127D75">
        <w:t>Subjekt údajů</w:t>
      </w:r>
      <w:r>
        <w:rPr>
          <w:b/>
        </w:rPr>
        <w:t xml:space="preserve"> </w:t>
      </w:r>
      <w:r w:rsidR="00627FA4" w:rsidRPr="00627FA4">
        <w:t>má právo podat stížnost u dozorového úřadu</w:t>
      </w:r>
      <w:r w:rsidR="00627FA4">
        <w:t>,</w:t>
      </w:r>
      <w:r w:rsidR="00627FA4" w:rsidRPr="00627FA4">
        <w:t xml:space="preserve"> pokud se domnívá, že zpracováním jeho osobních údajů je porušeno </w:t>
      </w:r>
      <w:r w:rsidR="00627FA4">
        <w:t>GDPR.</w:t>
      </w:r>
    </w:p>
    <w:p w14:paraId="57A4BB4C" w14:textId="77777777" w:rsidR="00834FF2" w:rsidRPr="00607200" w:rsidRDefault="00834FF2" w:rsidP="00224EBD">
      <w:pPr>
        <w:jc w:val="both"/>
      </w:pPr>
    </w:p>
    <w:p w14:paraId="65B22DDF" w14:textId="77777777" w:rsidR="00164465" w:rsidRPr="00D34369" w:rsidRDefault="00164465" w:rsidP="00164465">
      <w:pPr>
        <w:jc w:val="both"/>
      </w:pPr>
      <w:r w:rsidRPr="00927B5F">
        <w:rPr>
          <w:b/>
        </w:rPr>
        <w:t xml:space="preserve">9/    Informování subjektu údajů a vyřizování žádostí </w:t>
      </w:r>
    </w:p>
    <w:p w14:paraId="7F96A6FD" w14:textId="77777777" w:rsidR="00364787" w:rsidRPr="003161B6" w:rsidRDefault="00364787" w:rsidP="00364787">
      <w:pPr>
        <w:jc w:val="both"/>
      </w:pPr>
      <w:r w:rsidRPr="003161B6">
        <w:t xml:space="preserve">Subjekt údajů má právo požadovat informace uvedené v článcích 13 a 14 GDPR a sdělení podle článků 15 až 22 a 34 GDPR. Společnost je povinna do jednoho měsíce od obdržení žádosti žádost vyřídit a informaci poskytnout nebo informovat, že žádosti nelze vyhovět. </w:t>
      </w:r>
    </w:p>
    <w:p w14:paraId="51913617" w14:textId="77777777" w:rsidR="00364787" w:rsidRPr="002D081E" w:rsidRDefault="00364787" w:rsidP="00364787">
      <w:pPr>
        <w:jc w:val="both"/>
        <w:rPr>
          <w:i/>
        </w:rPr>
      </w:pPr>
      <w:r w:rsidRPr="003161B6">
        <w:t>Ve složitějších případech nebo s ohledem na počet žádostí informace, bude subjekt údajů ve lhůtě do jednoho měsíce od obdržení žádosti informován, že lhůta pro vyřízení žádosti bude prodloužena o další dva měsíce</w:t>
      </w:r>
      <w:r w:rsidRPr="00DC741F">
        <w:rPr>
          <w:i/>
        </w:rPr>
        <w:t>.</w:t>
      </w:r>
    </w:p>
    <w:p w14:paraId="4AD4E5B3" w14:textId="77777777" w:rsidR="00364787" w:rsidRPr="003161B6" w:rsidRDefault="00364787" w:rsidP="00364787">
      <w:pPr>
        <w:jc w:val="both"/>
      </w:pPr>
      <w:r w:rsidRPr="003161B6">
        <w:t>Informace, že žádosti nelze vyhovět, musí obsahovat:</w:t>
      </w:r>
    </w:p>
    <w:p w14:paraId="647CD998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odůvodnění (např. že Společnost nemůže zjistit nebo ověřit totožnost subjektu údajů, že osobní údaje žadatele nejsou zpracovávány apod.),</w:t>
      </w:r>
    </w:p>
    <w:p w14:paraId="24B486B2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poučení o možnosti podat stížnost u dozorového úřadu a žádat o soudní ochranu.</w:t>
      </w:r>
    </w:p>
    <w:p w14:paraId="3CA01269" w14:textId="77777777" w:rsidR="00364787" w:rsidRPr="003161B6" w:rsidRDefault="00364787" w:rsidP="00364787">
      <w:pPr>
        <w:jc w:val="both"/>
      </w:pPr>
      <w:r w:rsidRPr="003161B6">
        <w:t>Veškeré dokumenty budou vyhotoveny písemně a předávány osobně, nebo zasílány do datové schránky subjektu údajů nebo žadatele, nebo doručovány prostřednictvím poskytovatele poštovních služeb jako doporučená zásilka do vlastních rukou s dodejkou na adresu subjektu údajů, kterou subjekt údajů Společnosti osobně sdělí.</w:t>
      </w:r>
    </w:p>
    <w:p w14:paraId="63EF2560" w14:textId="739F526E" w:rsidR="00364787" w:rsidRPr="003161B6" w:rsidRDefault="00364787" w:rsidP="00364787">
      <w:pPr>
        <w:jc w:val="both"/>
      </w:pPr>
      <w:r w:rsidRPr="003161B6">
        <w:t>Žádosti lze podávat písemně nebo elektronicky na</w:t>
      </w:r>
      <w:r w:rsidR="002F6D28">
        <w:t xml:space="preserve"> </w:t>
      </w:r>
      <w:r w:rsidRPr="003161B6">
        <w:t xml:space="preserve"> </w:t>
      </w:r>
      <w:r w:rsidR="0035662F">
        <w:t>jednatelstvi@kplsro.net</w:t>
      </w:r>
      <w:r w:rsidRPr="003161B6">
        <w:t>, popř. ústně.</w:t>
      </w:r>
    </w:p>
    <w:p w14:paraId="6879CEE8" w14:textId="77777777" w:rsidR="00364787" w:rsidRPr="003161B6" w:rsidRDefault="00364787" w:rsidP="00364787">
      <w:pPr>
        <w:jc w:val="both"/>
      </w:pPr>
      <w:r w:rsidRPr="003161B6">
        <w:t>Bude-li žádost učiněna subjektem údajů v elektronické formě, budou mu informace poskytnuty rovněž v elektronické formě, která se ve Společnosti běžně používá. Společnost však v takových případech vždy učiní příslušná opatření k ověření identity toho, kdo žádost v elektronické formě podal.</w:t>
      </w:r>
    </w:p>
    <w:p w14:paraId="24037DDD" w14:textId="77777777" w:rsidR="00127D75" w:rsidRPr="003F2A3A" w:rsidRDefault="00127D75" w:rsidP="00164465">
      <w:pPr>
        <w:jc w:val="both"/>
      </w:pPr>
    </w:p>
    <w:p w14:paraId="35004A1F" w14:textId="77777777" w:rsidR="00F7704C" w:rsidRDefault="00902B48" w:rsidP="00224EBD">
      <w:pPr>
        <w:jc w:val="both"/>
        <w:rPr>
          <w:b/>
        </w:rPr>
      </w:pPr>
      <w:r w:rsidRPr="00607200">
        <w:rPr>
          <w:b/>
        </w:rPr>
        <w:lastRenderedPageBreak/>
        <w:t>1</w:t>
      </w:r>
      <w:r w:rsidR="00127D75">
        <w:rPr>
          <w:b/>
        </w:rPr>
        <w:t>0</w:t>
      </w:r>
      <w:r w:rsidR="00224EBD" w:rsidRPr="00607200">
        <w:rPr>
          <w:b/>
        </w:rPr>
        <w:t>/</w:t>
      </w:r>
      <w:r w:rsidR="00F7704C">
        <w:rPr>
          <w:b/>
        </w:rPr>
        <w:t xml:space="preserve">   Vztah dokumentu ke GDPR</w:t>
      </w:r>
    </w:p>
    <w:p w14:paraId="672861FF" w14:textId="77777777" w:rsidR="00224EBD" w:rsidRPr="00607200" w:rsidRDefault="00224EBD" w:rsidP="00224EBD">
      <w:pPr>
        <w:jc w:val="both"/>
      </w:pPr>
      <w:r w:rsidRPr="00607200">
        <w:t>T</w:t>
      </w:r>
      <w:r w:rsidR="00F7704C">
        <w:t xml:space="preserve">ento dokument </w:t>
      </w:r>
      <w:r w:rsidRPr="00607200">
        <w:t>j</w:t>
      </w:r>
      <w:r w:rsidR="00F7704C">
        <w:t>e</w:t>
      </w:r>
      <w:r w:rsidRPr="00607200">
        <w:t xml:space="preserve"> </w:t>
      </w:r>
      <w:r w:rsidR="00F7704C">
        <w:t xml:space="preserve">ve smyslu GDPR </w:t>
      </w:r>
      <w:r w:rsidRPr="00607200">
        <w:t>vhodným opatřením k poskytnutí informací uvedených v článcích 13 a 14 GDPR</w:t>
      </w:r>
      <w:r w:rsidR="00B67AFA" w:rsidRPr="00607200">
        <w:t xml:space="preserve"> a umožnění výkonu práv subjektu osobních údajů podle čl. 15 až 22 a čl. 34 GDPR.</w:t>
      </w:r>
    </w:p>
    <w:p w14:paraId="13447291" w14:textId="77777777" w:rsidR="00224EBD" w:rsidRPr="00607200" w:rsidRDefault="00224EBD" w:rsidP="00224EBD">
      <w:pPr>
        <w:jc w:val="both"/>
        <w:rPr>
          <w:highlight w:val="yellow"/>
        </w:rPr>
      </w:pPr>
    </w:p>
    <w:p w14:paraId="43EBF2FA" w14:textId="77777777" w:rsidR="00F7704C" w:rsidRDefault="00902B48" w:rsidP="00BC4A92">
      <w:pPr>
        <w:jc w:val="both"/>
        <w:rPr>
          <w:b/>
        </w:rPr>
      </w:pPr>
      <w:r w:rsidRPr="00607200">
        <w:rPr>
          <w:b/>
        </w:rPr>
        <w:t>1</w:t>
      </w:r>
      <w:r w:rsidR="00127D75">
        <w:rPr>
          <w:b/>
        </w:rPr>
        <w:t>1</w:t>
      </w:r>
      <w:r w:rsidR="00BA145A" w:rsidRPr="00607200">
        <w:rPr>
          <w:b/>
        </w:rPr>
        <w:t>/</w:t>
      </w:r>
      <w:r w:rsidR="00F7704C">
        <w:rPr>
          <w:b/>
        </w:rPr>
        <w:t xml:space="preserve">  Další informace</w:t>
      </w:r>
    </w:p>
    <w:p w14:paraId="4DD5338A" w14:textId="77777777" w:rsidR="00BC4A92" w:rsidRPr="00F7704C" w:rsidRDefault="00BC4A92" w:rsidP="00BC4A92">
      <w:pPr>
        <w:jc w:val="both"/>
        <w:rPr>
          <w:b/>
        </w:rPr>
      </w:pPr>
      <w:r w:rsidRPr="00607200">
        <w:t xml:space="preserve">Informace ve věci ochrany a zpracování osobních údajů a podmínky ochrany osobních údajů poskytnutých se souhlasem </w:t>
      </w:r>
      <w:r w:rsidR="00127D75">
        <w:t xml:space="preserve">subjektu údajů </w:t>
      </w:r>
      <w:r w:rsidRPr="00607200">
        <w:t>jsou obsaženy v samostatné listině „SOUHLAS se zpracováním osobních údajů“.</w:t>
      </w:r>
    </w:p>
    <w:p w14:paraId="0727235B" w14:textId="77777777" w:rsidR="00BC4A92" w:rsidRDefault="00BC4A92" w:rsidP="00BC4A92">
      <w:pPr>
        <w:rPr>
          <w:b/>
        </w:rPr>
      </w:pPr>
    </w:p>
    <w:p w14:paraId="038414F5" w14:textId="77777777" w:rsidR="00D6030E" w:rsidRDefault="00D6030E" w:rsidP="00700ADC">
      <w:pPr>
        <w:jc w:val="center"/>
      </w:pPr>
    </w:p>
    <w:p w14:paraId="7D24A5A2" w14:textId="5544A4DC" w:rsidR="00700ADC" w:rsidRPr="00607200" w:rsidRDefault="00700ADC" w:rsidP="00700ADC">
      <w:pPr>
        <w:jc w:val="center"/>
      </w:pPr>
      <w:r w:rsidRPr="00607200">
        <w:t xml:space="preserve">V </w:t>
      </w:r>
      <w:r w:rsidR="0035662F">
        <w:t>Litvínově</w:t>
      </w:r>
      <w:r w:rsidRPr="00607200">
        <w:t>, dne</w:t>
      </w:r>
      <w:r w:rsidR="00B542CE">
        <w:t xml:space="preserve"> </w:t>
      </w:r>
      <w:r w:rsidR="00855ED9">
        <w:t>0</w:t>
      </w:r>
      <w:r w:rsidR="00BC7B4E">
        <w:t>1</w:t>
      </w:r>
      <w:r w:rsidR="00855ED9">
        <w:t>.</w:t>
      </w:r>
      <w:r w:rsidR="004E1CA9">
        <w:t>10</w:t>
      </w:r>
      <w:r w:rsidR="00855ED9">
        <w:t>.2024</w:t>
      </w:r>
    </w:p>
    <w:p w14:paraId="01F3459F" w14:textId="77777777" w:rsidR="00BA145A" w:rsidRPr="00607200" w:rsidRDefault="00BA145A" w:rsidP="00700ADC">
      <w:pPr>
        <w:jc w:val="center"/>
      </w:pPr>
    </w:p>
    <w:p w14:paraId="6CC28B59" w14:textId="77777777" w:rsidR="00BA145A" w:rsidRDefault="005D7BA3" w:rsidP="00700ADC">
      <w:pPr>
        <w:jc w:val="center"/>
        <w:rPr>
          <w:b/>
        </w:rPr>
      </w:pPr>
      <w:r w:rsidRPr="00796E52">
        <w:rPr>
          <w:b/>
        </w:rPr>
        <w:t>Společnost</w:t>
      </w:r>
      <w:r w:rsidR="00187F2A" w:rsidRPr="00796E52">
        <w:rPr>
          <w:b/>
        </w:rPr>
        <w:t>:</w:t>
      </w:r>
    </w:p>
    <w:p w14:paraId="6A6C888A" w14:textId="1A9297E7" w:rsidR="00B542CE" w:rsidRPr="00796E52" w:rsidRDefault="00B542CE" w:rsidP="00700ADC">
      <w:pPr>
        <w:jc w:val="center"/>
        <w:rPr>
          <w:b/>
        </w:rPr>
      </w:pPr>
      <w:r>
        <w:rPr>
          <w:b/>
        </w:rPr>
        <w:t>Krušnohorská poliklinika s.r.o.</w:t>
      </w:r>
    </w:p>
    <w:p w14:paraId="7E68C413" w14:textId="77777777" w:rsidR="00187F2A" w:rsidRPr="00607200" w:rsidRDefault="00187F2A" w:rsidP="00700ADC">
      <w:pPr>
        <w:jc w:val="center"/>
      </w:pPr>
    </w:p>
    <w:p w14:paraId="14370FA8" w14:textId="77777777" w:rsidR="00187F2A" w:rsidRPr="00607200" w:rsidRDefault="00187F2A" w:rsidP="00700ADC">
      <w:pPr>
        <w:jc w:val="center"/>
      </w:pPr>
    </w:p>
    <w:p w14:paraId="1F605229" w14:textId="77777777" w:rsidR="00187F2A" w:rsidRPr="00607200" w:rsidRDefault="00187F2A" w:rsidP="00700ADC">
      <w:pPr>
        <w:jc w:val="center"/>
      </w:pPr>
    </w:p>
    <w:p w14:paraId="4D3CB63A" w14:textId="77777777" w:rsidR="00187F2A" w:rsidRPr="00607200" w:rsidRDefault="00187F2A" w:rsidP="00700ADC">
      <w:pPr>
        <w:jc w:val="center"/>
      </w:pPr>
    </w:p>
    <w:p w14:paraId="2D27A5EA" w14:textId="77777777" w:rsidR="00187F2A" w:rsidRPr="00607200" w:rsidRDefault="00187F2A" w:rsidP="00700ADC">
      <w:pPr>
        <w:jc w:val="center"/>
      </w:pPr>
      <w:r w:rsidRPr="00607200">
        <w:t>__________________________________</w:t>
      </w:r>
    </w:p>
    <w:p w14:paraId="6514C97D" w14:textId="77777777" w:rsidR="00700ADC" w:rsidRPr="00607200" w:rsidRDefault="00700ADC" w:rsidP="00700ADC">
      <w:pPr>
        <w:jc w:val="center"/>
      </w:pPr>
    </w:p>
    <w:sectPr w:rsidR="00700ADC" w:rsidRPr="00607200" w:rsidSect="00D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521"/>
    <w:multiLevelType w:val="hybridMultilevel"/>
    <w:tmpl w:val="83E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826"/>
    <w:multiLevelType w:val="hybridMultilevel"/>
    <w:tmpl w:val="A770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71"/>
    <w:multiLevelType w:val="hybridMultilevel"/>
    <w:tmpl w:val="7E76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B3"/>
    <w:multiLevelType w:val="hybridMultilevel"/>
    <w:tmpl w:val="E6F28EF4"/>
    <w:lvl w:ilvl="0" w:tplc="CF4C2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40E"/>
    <w:multiLevelType w:val="hybridMultilevel"/>
    <w:tmpl w:val="ADDEC7C8"/>
    <w:lvl w:ilvl="0" w:tplc="CD2E1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8A"/>
    <w:multiLevelType w:val="hybridMultilevel"/>
    <w:tmpl w:val="825A2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25C"/>
    <w:multiLevelType w:val="hybridMultilevel"/>
    <w:tmpl w:val="B84E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E83"/>
    <w:multiLevelType w:val="hybridMultilevel"/>
    <w:tmpl w:val="7276A3A6"/>
    <w:lvl w:ilvl="0" w:tplc="F01C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2BB0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208"/>
    <w:multiLevelType w:val="hybridMultilevel"/>
    <w:tmpl w:val="BE927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075"/>
    <w:multiLevelType w:val="hybridMultilevel"/>
    <w:tmpl w:val="9B2C8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9CC"/>
    <w:multiLevelType w:val="hybridMultilevel"/>
    <w:tmpl w:val="0CB8517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F3083"/>
    <w:multiLevelType w:val="hybridMultilevel"/>
    <w:tmpl w:val="A96E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61A"/>
    <w:multiLevelType w:val="hybridMultilevel"/>
    <w:tmpl w:val="E1D8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0D07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078C"/>
    <w:multiLevelType w:val="hybridMultilevel"/>
    <w:tmpl w:val="763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1078">
    <w:abstractNumId w:val="7"/>
  </w:num>
  <w:num w:numId="2" w16cid:durableId="907155488">
    <w:abstractNumId w:val="6"/>
  </w:num>
  <w:num w:numId="3" w16cid:durableId="1388532858">
    <w:abstractNumId w:val="1"/>
  </w:num>
  <w:num w:numId="4" w16cid:durableId="1157695368">
    <w:abstractNumId w:val="5"/>
  </w:num>
  <w:num w:numId="5" w16cid:durableId="1131553222">
    <w:abstractNumId w:val="15"/>
  </w:num>
  <w:num w:numId="6" w16cid:durableId="595134875">
    <w:abstractNumId w:val="12"/>
  </w:num>
  <w:num w:numId="7" w16cid:durableId="747580820">
    <w:abstractNumId w:val="0"/>
  </w:num>
  <w:num w:numId="8" w16cid:durableId="1516963038">
    <w:abstractNumId w:val="2"/>
  </w:num>
  <w:num w:numId="9" w16cid:durableId="1959481159">
    <w:abstractNumId w:val="9"/>
  </w:num>
  <w:num w:numId="10" w16cid:durableId="1976712870">
    <w:abstractNumId w:val="13"/>
  </w:num>
  <w:num w:numId="11" w16cid:durableId="115607501">
    <w:abstractNumId w:val="3"/>
  </w:num>
  <w:num w:numId="12" w16cid:durableId="1003817972">
    <w:abstractNumId w:val="4"/>
  </w:num>
  <w:num w:numId="13" w16cid:durableId="781726537">
    <w:abstractNumId w:val="10"/>
  </w:num>
  <w:num w:numId="14" w16cid:durableId="997615909">
    <w:abstractNumId w:val="11"/>
  </w:num>
  <w:num w:numId="15" w16cid:durableId="1639148509">
    <w:abstractNumId w:val="8"/>
  </w:num>
  <w:num w:numId="16" w16cid:durableId="17245198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1"/>
    <w:rsid w:val="000455A4"/>
    <w:rsid w:val="00046097"/>
    <w:rsid w:val="00056C48"/>
    <w:rsid w:val="00097F34"/>
    <w:rsid w:val="00121B2C"/>
    <w:rsid w:val="00127D75"/>
    <w:rsid w:val="00156ECA"/>
    <w:rsid w:val="00164465"/>
    <w:rsid w:val="0017519E"/>
    <w:rsid w:val="00187F2A"/>
    <w:rsid w:val="00194A90"/>
    <w:rsid w:val="001A1FCF"/>
    <w:rsid w:val="001E4258"/>
    <w:rsid w:val="001F3FC7"/>
    <w:rsid w:val="001F5BCA"/>
    <w:rsid w:val="0020755A"/>
    <w:rsid w:val="00220CCD"/>
    <w:rsid w:val="00224EBD"/>
    <w:rsid w:val="00232051"/>
    <w:rsid w:val="00254C4A"/>
    <w:rsid w:val="00294FD4"/>
    <w:rsid w:val="002A1CCE"/>
    <w:rsid w:val="002D73DD"/>
    <w:rsid w:val="002F6D28"/>
    <w:rsid w:val="0035662F"/>
    <w:rsid w:val="00356C24"/>
    <w:rsid w:val="00364663"/>
    <w:rsid w:val="00364787"/>
    <w:rsid w:val="003B3FAB"/>
    <w:rsid w:val="003F4AAB"/>
    <w:rsid w:val="00401644"/>
    <w:rsid w:val="004510B9"/>
    <w:rsid w:val="004E1CA9"/>
    <w:rsid w:val="004E5A96"/>
    <w:rsid w:val="00513DA8"/>
    <w:rsid w:val="005359F0"/>
    <w:rsid w:val="00547BA1"/>
    <w:rsid w:val="0055060B"/>
    <w:rsid w:val="00571D76"/>
    <w:rsid w:val="0058042D"/>
    <w:rsid w:val="005A18EC"/>
    <w:rsid w:val="005B6F78"/>
    <w:rsid w:val="005C45DD"/>
    <w:rsid w:val="005D7BA3"/>
    <w:rsid w:val="00607200"/>
    <w:rsid w:val="00624AE3"/>
    <w:rsid w:val="00626E55"/>
    <w:rsid w:val="00627FA4"/>
    <w:rsid w:val="00634C63"/>
    <w:rsid w:val="006802BC"/>
    <w:rsid w:val="006D1F57"/>
    <w:rsid w:val="00700ADC"/>
    <w:rsid w:val="00730E06"/>
    <w:rsid w:val="00791592"/>
    <w:rsid w:val="00796E52"/>
    <w:rsid w:val="007D5D9C"/>
    <w:rsid w:val="007E6B7B"/>
    <w:rsid w:val="007F1DCF"/>
    <w:rsid w:val="00834FF2"/>
    <w:rsid w:val="00836697"/>
    <w:rsid w:val="00837AF1"/>
    <w:rsid w:val="00841E7B"/>
    <w:rsid w:val="008430F1"/>
    <w:rsid w:val="00855ED9"/>
    <w:rsid w:val="00863391"/>
    <w:rsid w:val="00872CD5"/>
    <w:rsid w:val="008841AC"/>
    <w:rsid w:val="008D2D4F"/>
    <w:rsid w:val="008E206B"/>
    <w:rsid w:val="00902B48"/>
    <w:rsid w:val="0098263D"/>
    <w:rsid w:val="009926B6"/>
    <w:rsid w:val="009F5218"/>
    <w:rsid w:val="00A42D9D"/>
    <w:rsid w:val="00A61194"/>
    <w:rsid w:val="00A65E11"/>
    <w:rsid w:val="00A72AC4"/>
    <w:rsid w:val="00B055DC"/>
    <w:rsid w:val="00B14264"/>
    <w:rsid w:val="00B2794E"/>
    <w:rsid w:val="00B542CE"/>
    <w:rsid w:val="00B67AFA"/>
    <w:rsid w:val="00B71B3F"/>
    <w:rsid w:val="00B7549B"/>
    <w:rsid w:val="00BA145A"/>
    <w:rsid w:val="00BA42E5"/>
    <w:rsid w:val="00BB5DBB"/>
    <w:rsid w:val="00BC4A92"/>
    <w:rsid w:val="00BC7B4E"/>
    <w:rsid w:val="00BD2B21"/>
    <w:rsid w:val="00C00B8A"/>
    <w:rsid w:val="00C25F10"/>
    <w:rsid w:val="00C300B0"/>
    <w:rsid w:val="00C479FD"/>
    <w:rsid w:val="00C64BC6"/>
    <w:rsid w:val="00C77A71"/>
    <w:rsid w:val="00C82178"/>
    <w:rsid w:val="00CB2CCA"/>
    <w:rsid w:val="00CC5B71"/>
    <w:rsid w:val="00CD1B29"/>
    <w:rsid w:val="00D02696"/>
    <w:rsid w:val="00D02BF1"/>
    <w:rsid w:val="00D06DE4"/>
    <w:rsid w:val="00D07E02"/>
    <w:rsid w:val="00D24AED"/>
    <w:rsid w:val="00D373DC"/>
    <w:rsid w:val="00D6030E"/>
    <w:rsid w:val="00D91154"/>
    <w:rsid w:val="00DB3F64"/>
    <w:rsid w:val="00DD2100"/>
    <w:rsid w:val="00E00F49"/>
    <w:rsid w:val="00E370FA"/>
    <w:rsid w:val="00E53ADE"/>
    <w:rsid w:val="00E560F3"/>
    <w:rsid w:val="00E95F01"/>
    <w:rsid w:val="00EB07EA"/>
    <w:rsid w:val="00ED64D7"/>
    <w:rsid w:val="00F053BE"/>
    <w:rsid w:val="00F15821"/>
    <w:rsid w:val="00F51437"/>
    <w:rsid w:val="00F7704C"/>
    <w:rsid w:val="00F93BCE"/>
    <w:rsid w:val="00FD1839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AAB"/>
  <w15:docId w15:val="{9BBE3BA6-535E-45CF-924D-B3D5C7E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2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7A7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7F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ola@antlova-a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7096-F275-43BB-9AC4-B9BF2524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1231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Musil</dc:creator>
  <cp:lastModifiedBy>Mölzerová Vladana</cp:lastModifiedBy>
  <cp:revision>17</cp:revision>
  <cp:lastPrinted>2024-10-04T09:13:00Z</cp:lastPrinted>
  <dcterms:created xsi:type="dcterms:W3CDTF">2021-11-05T07:51:00Z</dcterms:created>
  <dcterms:modified xsi:type="dcterms:W3CDTF">2024-10-07T10:08:00Z</dcterms:modified>
</cp:coreProperties>
</file>