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8A94" w14:textId="77777777" w:rsidR="009869BE" w:rsidRDefault="009869BE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18B17731" w14:textId="5476639E" w:rsidR="00C536EA" w:rsidRDefault="007F7B88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7F7B88">
        <w:rPr>
          <w:rFonts w:ascii="Arial" w:hAnsi="Arial" w:cs="Arial"/>
          <w:b/>
          <w:bCs/>
          <w:sz w:val="20"/>
          <w:szCs w:val="20"/>
          <w:lang w:eastAsia="cs-CZ"/>
        </w:rPr>
        <w:t>Vít Lakomý</w:t>
      </w:r>
    </w:p>
    <w:p w14:paraId="6268532C" w14:textId="77777777" w:rsidR="007F7B88" w:rsidRDefault="007F7B88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5BCC464E" w14:textId="3F08C049" w:rsidR="007F7B88" w:rsidRDefault="00775D66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xxx</w:t>
      </w:r>
    </w:p>
    <w:p w14:paraId="0BAE1742" w14:textId="3FE1FDA4" w:rsidR="007F7B88" w:rsidRDefault="007F7B88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7F7B88">
        <w:rPr>
          <w:rFonts w:ascii="Arial" w:hAnsi="Arial" w:cs="Arial"/>
          <w:b/>
          <w:bCs/>
          <w:sz w:val="20"/>
          <w:szCs w:val="20"/>
          <w:lang w:eastAsia="cs-CZ"/>
        </w:rPr>
        <w:t>250 82 Dobročovice</w:t>
      </w:r>
    </w:p>
    <w:p w14:paraId="38C37765" w14:textId="185389D7" w:rsidR="007F7B88" w:rsidRDefault="007F7B88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IČO: </w:t>
      </w:r>
      <w:r w:rsidRPr="007F7B88">
        <w:rPr>
          <w:rFonts w:ascii="Arial" w:hAnsi="Arial" w:cs="Arial"/>
          <w:b/>
          <w:bCs/>
          <w:sz w:val="20"/>
          <w:szCs w:val="20"/>
          <w:lang w:eastAsia="cs-CZ"/>
        </w:rPr>
        <w:t>48712761</w:t>
      </w:r>
    </w:p>
    <w:p w14:paraId="31098ABB" w14:textId="730BF51B" w:rsidR="007F25CC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175EB" w:rsidRPr="00F175EB">
        <w:rPr>
          <w:rFonts w:ascii="Arial" w:hAnsi="Arial" w:cs="Arial"/>
          <w:sz w:val="20"/>
          <w:szCs w:val="20"/>
        </w:rPr>
        <w:t>SPU 396677/2024</w:t>
      </w:r>
    </w:p>
    <w:p w14:paraId="701E69E7" w14:textId="3F57E233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F175EB" w:rsidRPr="00F175EB">
        <w:rPr>
          <w:rFonts w:ascii="Arial" w:hAnsi="Arial" w:cs="Arial"/>
          <w:sz w:val="20"/>
          <w:szCs w:val="20"/>
        </w:rPr>
        <w:t>spuess920deaf1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63814D92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m.konvicna</w:t>
      </w:r>
      <w:r w:rsidR="00B11653">
        <w:rPr>
          <w:rFonts w:ascii="Arial" w:hAnsi="Arial" w:cs="Arial"/>
          <w:sz w:val="20"/>
          <w:szCs w:val="20"/>
        </w:rPr>
        <w:t>@spucr.cz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379FEA0B" w14:textId="4A86ED1E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Datum: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ab/>
      </w:r>
      <w:r w:rsidR="00F175EB">
        <w:rPr>
          <w:rFonts w:ascii="Arial" w:hAnsi="Arial" w:cs="Arial"/>
          <w:sz w:val="20"/>
          <w:szCs w:val="20"/>
        </w:rPr>
        <w:t>09</w:t>
      </w:r>
      <w:r w:rsidR="00372CDB">
        <w:rPr>
          <w:rFonts w:ascii="Arial" w:hAnsi="Arial" w:cs="Arial"/>
          <w:sz w:val="20"/>
          <w:szCs w:val="20"/>
        </w:rPr>
        <w:t>.</w:t>
      </w:r>
      <w:r w:rsidR="007F7B88">
        <w:rPr>
          <w:rFonts w:ascii="Arial" w:hAnsi="Arial" w:cs="Arial"/>
          <w:sz w:val="20"/>
          <w:szCs w:val="20"/>
        </w:rPr>
        <w:t>10</w:t>
      </w:r>
      <w:r w:rsidR="00C536EA">
        <w:rPr>
          <w:rFonts w:ascii="Arial" w:hAnsi="Arial" w:cs="Arial"/>
          <w:sz w:val="20"/>
          <w:szCs w:val="20"/>
        </w:rPr>
        <w:t>.</w:t>
      </w:r>
      <w:r w:rsidR="002360BA">
        <w:rPr>
          <w:rFonts w:ascii="Arial" w:hAnsi="Arial" w:cs="Arial"/>
          <w:sz w:val="20"/>
          <w:szCs w:val="20"/>
        </w:rPr>
        <w:t>2024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4272B8D2" w14:textId="66D7CA22" w:rsidR="00F175EB" w:rsidRDefault="00F175EB" w:rsidP="00F175EB">
      <w:pPr>
        <w:rPr>
          <w:rFonts w:ascii="Arial" w:hAnsi="Arial" w:cs="Arial"/>
          <w:b/>
          <w:sz w:val="26"/>
          <w:szCs w:val="26"/>
        </w:rPr>
      </w:pPr>
      <w:r w:rsidRPr="00F175EB">
        <w:rPr>
          <w:rFonts w:ascii="Arial" w:hAnsi="Arial" w:cs="Arial"/>
          <w:b/>
          <w:sz w:val="26"/>
          <w:szCs w:val="26"/>
        </w:rPr>
        <w:t>Objednávka na elektroinstalace, výměn</w:t>
      </w:r>
      <w:r>
        <w:rPr>
          <w:rFonts w:ascii="Arial" w:hAnsi="Arial" w:cs="Arial"/>
          <w:b/>
          <w:sz w:val="26"/>
          <w:szCs w:val="26"/>
        </w:rPr>
        <w:t>u</w:t>
      </w:r>
      <w:r w:rsidRPr="00F175EB">
        <w:rPr>
          <w:rFonts w:ascii="Arial" w:hAnsi="Arial" w:cs="Arial"/>
          <w:b/>
          <w:sz w:val="26"/>
          <w:szCs w:val="26"/>
        </w:rPr>
        <w:t xml:space="preserve"> svítidel kanceláře v budově B na ústředí SPÚ</w:t>
      </w:r>
    </w:p>
    <w:p w14:paraId="20C81F9A" w14:textId="462921E3" w:rsidR="007F7B88" w:rsidRDefault="007F7B88" w:rsidP="007C7647">
      <w:pPr>
        <w:rPr>
          <w:rFonts w:ascii="Arial" w:hAnsi="Arial" w:cs="Arial"/>
          <w:b/>
          <w:sz w:val="22"/>
          <w:szCs w:val="22"/>
        </w:rPr>
      </w:pPr>
    </w:p>
    <w:p w14:paraId="4517CD64" w14:textId="414C0F7C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0CC0A139" w14:textId="77777777" w:rsidR="007F7B88" w:rsidRDefault="007F7B88" w:rsidP="009869BE">
      <w:pPr>
        <w:jc w:val="both"/>
        <w:rPr>
          <w:rFonts w:ascii="Arial" w:hAnsi="Arial" w:cs="Arial"/>
          <w:b/>
          <w:sz w:val="22"/>
          <w:szCs w:val="22"/>
        </w:rPr>
      </w:pPr>
      <w:r w:rsidRPr="007F7B88">
        <w:rPr>
          <w:rFonts w:ascii="Arial" w:hAnsi="Arial" w:cs="Arial"/>
          <w:b/>
          <w:sz w:val="22"/>
          <w:szCs w:val="22"/>
        </w:rPr>
        <w:t>Vít Lakomý</w:t>
      </w:r>
    </w:p>
    <w:p w14:paraId="20B13B82" w14:textId="39CD4A88" w:rsidR="002360BA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: </w:t>
      </w:r>
      <w:r w:rsidR="00775D66">
        <w:rPr>
          <w:rFonts w:ascii="Arial" w:hAnsi="Arial" w:cs="Arial"/>
          <w:sz w:val="22"/>
          <w:szCs w:val="22"/>
        </w:rPr>
        <w:t>xxx</w:t>
      </w:r>
      <w:r w:rsidR="007F7B88" w:rsidRPr="007F7B88">
        <w:rPr>
          <w:rFonts w:ascii="Arial" w:hAnsi="Arial" w:cs="Arial"/>
          <w:sz w:val="22"/>
          <w:szCs w:val="22"/>
        </w:rPr>
        <w:t>, 250 82 Dobročovice</w:t>
      </w:r>
    </w:p>
    <w:p w14:paraId="347CDB75" w14:textId="1CACA225" w:rsidR="00E50EFB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F7087E">
        <w:rPr>
          <w:rFonts w:ascii="Arial" w:hAnsi="Arial" w:cs="Arial"/>
          <w:sz w:val="22"/>
          <w:szCs w:val="22"/>
        </w:rPr>
        <w:t xml:space="preserve">IČO: </w:t>
      </w:r>
      <w:r w:rsidR="007F7B88" w:rsidRPr="007F7B88">
        <w:rPr>
          <w:rFonts w:ascii="Arial" w:hAnsi="Arial" w:cs="Arial"/>
          <w:sz w:val="22"/>
          <w:szCs w:val="22"/>
        </w:rPr>
        <w:t>48712761</w:t>
      </w:r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104ABF45" w14:textId="1CEDE836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</w:t>
      </w:r>
      <w:r w:rsidR="007F7B88">
        <w:rPr>
          <w:rFonts w:ascii="Arial" w:hAnsi="Arial" w:cs="Arial"/>
          <w:sz w:val="22"/>
          <w:szCs w:val="22"/>
        </w:rPr>
        <w:t>ný pane</w:t>
      </w:r>
      <w:r>
        <w:rPr>
          <w:rFonts w:ascii="Arial" w:hAnsi="Arial" w:cs="Arial"/>
          <w:sz w:val="22"/>
          <w:szCs w:val="22"/>
        </w:rPr>
        <w:t>,</w:t>
      </w:r>
    </w:p>
    <w:p w14:paraId="57E0487A" w14:textId="0136A5F4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088DDEDD" w14:textId="04FB2AB0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aktuální potřeby u Vás objednáváme </w:t>
      </w:r>
      <w:r w:rsidR="00F175EB" w:rsidRPr="00F175EB">
        <w:rPr>
          <w:rFonts w:ascii="Arial" w:hAnsi="Arial" w:cs="Arial"/>
          <w:sz w:val="22"/>
          <w:szCs w:val="22"/>
        </w:rPr>
        <w:t>elektroinstalace, výměn</w:t>
      </w:r>
      <w:r w:rsidR="00F175EB">
        <w:rPr>
          <w:rFonts w:ascii="Arial" w:hAnsi="Arial" w:cs="Arial"/>
          <w:sz w:val="22"/>
          <w:szCs w:val="22"/>
        </w:rPr>
        <w:t>u</w:t>
      </w:r>
      <w:r w:rsidR="00F175EB" w:rsidRPr="00F175EB">
        <w:rPr>
          <w:rFonts w:ascii="Arial" w:hAnsi="Arial" w:cs="Arial"/>
          <w:sz w:val="22"/>
          <w:szCs w:val="22"/>
        </w:rPr>
        <w:t xml:space="preserve"> svítidel kancelář</w:t>
      </w:r>
      <w:r w:rsidR="00F175EB">
        <w:rPr>
          <w:rFonts w:ascii="Arial" w:hAnsi="Arial" w:cs="Arial"/>
          <w:sz w:val="22"/>
          <w:szCs w:val="22"/>
        </w:rPr>
        <w:t>i</w:t>
      </w:r>
      <w:r w:rsidR="00F175EB" w:rsidRPr="00F175EB">
        <w:rPr>
          <w:rFonts w:ascii="Arial" w:hAnsi="Arial" w:cs="Arial"/>
          <w:sz w:val="22"/>
          <w:szCs w:val="22"/>
        </w:rPr>
        <w:t xml:space="preserve"> v budově B na ústředí SPÚ</w:t>
      </w:r>
      <w:r w:rsidR="00F175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dle Vaší cenové nabídky</w:t>
      </w:r>
      <w:r w:rsidR="003D4C6E">
        <w:rPr>
          <w:rFonts w:ascii="Arial" w:hAnsi="Arial" w:cs="Arial"/>
          <w:sz w:val="22"/>
          <w:szCs w:val="22"/>
        </w:rPr>
        <w:t>.</w:t>
      </w:r>
    </w:p>
    <w:p w14:paraId="33C7C063" w14:textId="605532DD" w:rsidR="009869BE" w:rsidRDefault="009869BE" w:rsidP="00C66D21">
      <w:pPr>
        <w:jc w:val="both"/>
        <w:rPr>
          <w:rFonts w:ascii="Arial" w:hAnsi="Arial" w:cs="Arial"/>
          <w:sz w:val="22"/>
          <w:szCs w:val="22"/>
        </w:rPr>
      </w:pPr>
    </w:p>
    <w:p w14:paraId="1D3E3D44" w14:textId="3EA97551" w:rsidR="00CD74B5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Místo: </w:t>
      </w:r>
      <w:r w:rsidR="00ED1A00">
        <w:rPr>
          <w:rFonts w:ascii="Arial" w:hAnsi="Arial" w:cs="Arial"/>
          <w:sz w:val="22"/>
          <w:szCs w:val="22"/>
        </w:rPr>
        <w:t xml:space="preserve">Státní pozemkový úřad, </w:t>
      </w:r>
      <w:r w:rsidR="00ED1A00" w:rsidRPr="007C7647">
        <w:rPr>
          <w:rFonts w:ascii="Arial" w:hAnsi="Arial" w:cs="Arial"/>
          <w:sz w:val="22"/>
          <w:szCs w:val="22"/>
        </w:rPr>
        <w:t>Husinecká 1024/11a, 130 00 Praha 3 – Žižkov</w:t>
      </w:r>
      <w:r w:rsidR="009E044B">
        <w:rPr>
          <w:rFonts w:ascii="Arial" w:hAnsi="Arial" w:cs="Arial"/>
          <w:sz w:val="22"/>
          <w:szCs w:val="22"/>
        </w:rPr>
        <w:t>.</w:t>
      </w:r>
    </w:p>
    <w:p w14:paraId="77C12AD9" w14:textId="77777777" w:rsidR="00974BDD" w:rsidRDefault="00974BDD" w:rsidP="00974BDD">
      <w:pPr>
        <w:rPr>
          <w:rFonts w:ascii="Arial" w:hAnsi="Arial" w:cs="Arial"/>
          <w:sz w:val="22"/>
          <w:szCs w:val="22"/>
          <w:u w:val="single"/>
        </w:rPr>
      </w:pPr>
    </w:p>
    <w:p w14:paraId="0503BC6C" w14:textId="77777777" w:rsidR="00C536EA" w:rsidRDefault="00C536EA" w:rsidP="00C536EA">
      <w:pPr>
        <w:rPr>
          <w:rFonts w:ascii="Arial" w:hAnsi="Arial" w:cs="Arial"/>
          <w:sz w:val="22"/>
          <w:szCs w:val="22"/>
          <w:u w:val="single"/>
        </w:rPr>
      </w:pPr>
    </w:p>
    <w:p w14:paraId="7B601BAD" w14:textId="69AB82DF" w:rsidR="00C536EA" w:rsidRPr="00816703" w:rsidRDefault="00C536EA" w:rsidP="00C536EA">
      <w:pPr>
        <w:jc w:val="both"/>
        <w:rPr>
          <w:rFonts w:ascii="Arial" w:hAnsi="Arial" w:cs="Arial"/>
          <w:sz w:val="22"/>
          <w:szCs w:val="22"/>
        </w:rPr>
      </w:pPr>
      <w:bookmarkStart w:id="0" w:name="_Hlk176351101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Pr="007C764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</w:t>
      </w:r>
      <w:r w:rsidRPr="007C7647">
        <w:rPr>
          <w:rFonts w:ascii="Arial" w:hAnsi="Arial" w:cs="Arial"/>
          <w:sz w:val="22"/>
          <w:szCs w:val="22"/>
        </w:rPr>
        <w:t xml:space="preserve"> </w:t>
      </w:r>
      <w:r w:rsidR="00F175EB">
        <w:rPr>
          <w:rFonts w:ascii="Arial" w:hAnsi="Arial" w:cs="Arial"/>
          <w:sz w:val="22"/>
          <w:szCs w:val="22"/>
        </w:rPr>
        <w:t>69 335,00</w:t>
      </w:r>
      <w:r w:rsidR="00C6622C">
        <w:rPr>
          <w:rFonts w:ascii="Arial" w:hAnsi="Arial" w:cs="Arial"/>
          <w:sz w:val="22"/>
          <w:szCs w:val="22"/>
        </w:rPr>
        <w:t xml:space="preserve"> </w:t>
      </w:r>
      <w:r w:rsidRPr="00816703">
        <w:rPr>
          <w:rFonts w:ascii="Arial" w:hAnsi="Arial" w:cs="Arial"/>
          <w:sz w:val="22"/>
          <w:szCs w:val="22"/>
        </w:rPr>
        <w:t xml:space="preserve">Kč bez DPH </w:t>
      </w:r>
    </w:p>
    <w:p w14:paraId="3112AEA4" w14:textId="7EB207DE" w:rsidR="00C536EA" w:rsidRDefault="00C536EA" w:rsidP="00C536EA">
      <w:pPr>
        <w:jc w:val="both"/>
        <w:rPr>
          <w:rFonts w:ascii="Arial" w:hAnsi="Arial" w:cs="Arial"/>
          <w:sz w:val="22"/>
          <w:szCs w:val="22"/>
        </w:rPr>
      </w:pPr>
      <w:r w:rsidRPr="0081670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21 % DPH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F175EB">
        <w:rPr>
          <w:rFonts w:ascii="Arial" w:hAnsi="Arial" w:cs="Arial"/>
          <w:sz w:val="22"/>
          <w:szCs w:val="22"/>
        </w:rPr>
        <w:t>14 560,35</w:t>
      </w:r>
      <w:r w:rsidR="008126CA">
        <w:rPr>
          <w:rFonts w:ascii="Arial" w:hAnsi="Arial" w:cs="Arial"/>
          <w:sz w:val="22"/>
          <w:szCs w:val="22"/>
        </w:rPr>
        <w:t xml:space="preserve"> </w:t>
      </w:r>
      <w:r w:rsidRPr="00816703">
        <w:rPr>
          <w:rFonts w:ascii="Arial" w:hAnsi="Arial" w:cs="Arial"/>
          <w:sz w:val="22"/>
          <w:szCs w:val="22"/>
        </w:rPr>
        <w:t>Kč</w:t>
      </w:r>
    </w:p>
    <w:p w14:paraId="34C2878B" w14:textId="3DB0998E" w:rsidR="00C536EA" w:rsidRPr="00017214" w:rsidRDefault="00C536EA" w:rsidP="00C536EA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 xml:space="preserve">Cena celkem                                                    </w:t>
      </w:r>
      <w:r w:rsidRPr="00017214">
        <w:rPr>
          <w:rFonts w:ascii="Arial" w:hAnsi="Arial" w:cs="Arial"/>
          <w:sz w:val="22"/>
          <w:szCs w:val="22"/>
        </w:rPr>
        <w:tab/>
      </w:r>
      <w:r w:rsidRPr="00017214">
        <w:rPr>
          <w:rFonts w:ascii="Arial" w:hAnsi="Arial" w:cs="Arial"/>
          <w:sz w:val="22"/>
          <w:szCs w:val="22"/>
        </w:rPr>
        <w:tab/>
        <w:t xml:space="preserve">                 </w:t>
      </w:r>
      <w:r w:rsidR="00F175EB">
        <w:rPr>
          <w:rFonts w:ascii="Arial" w:hAnsi="Arial" w:cs="Arial"/>
          <w:sz w:val="22"/>
          <w:szCs w:val="22"/>
        </w:rPr>
        <w:t>83 895,35</w:t>
      </w:r>
      <w:r w:rsidR="004F2DED">
        <w:rPr>
          <w:rFonts w:ascii="Arial" w:hAnsi="Arial" w:cs="Arial"/>
          <w:sz w:val="22"/>
          <w:szCs w:val="22"/>
        </w:rPr>
        <w:t xml:space="preserve"> </w:t>
      </w:r>
      <w:r w:rsidRPr="00017214">
        <w:rPr>
          <w:rFonts w:ascii="Arial" w:hAnsi="Arial" w:cs="Arial"/>
          <w:sz w:val="22"/>
          <w:szCs w:val="22"/>
        </w:rPr>
        <w:t>Kč vč. DPH</w:t>
      </w:r>
    </w:p>
    <w:bookmarkEnd w:id="0"/>
    <w:p w14:paraId="25D6C1A7" w14:textId="77777777" w:rsidR="00C536EA" w:rsidRDefault="00C536EA" w:rsidP="00C536EA">
      <w:pPr>
        <w:jc w:val="both"/>
        <w:rPr>
          <w:rFonts w:ascii="Arial" w:hAnsi="Arial" w:cs="Arial"/>
          <w:sz w:val="22"/>
          <w:szCs w:val="22"/>
        </w:rPr>
      </w:pPr>
    </w:p>
    <w:p w14:paraId="3ACFFB8F" w14:textId="4D800126" w:rsidR="00C536EA" w:rsidRDefault="00C536EA" w:rsidP="00C536EA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>(slovy:</w:t>
      </w:r>
      <w:r>
        <w:rPr>
          <w:rFonts w:ascii="Arial" w:hAnsi="Arial" w:cs="Arial"/>
          <w:sz w:val="22"/>
          <w:szCs w:val="22"/>
        </w:rPr>
        <w:t xml:space="preserve"> </w:t>
      </w:r>
      <w:r w:rsidR="00F175EB" w:rsidRPr="00F175EB">
        <w:rPr>
          <w:rFonts w:ascii="Arial" w:hAnsi="Arial" w:cs="Arial"/>
          <w:sz w:val="22"/>
          <w:szCs w:val="22"/>
        </w:rPr>
        <w:t>osmdesát tři tisíc osm set devadesát pět korun českých třicet pět haléřů</w:t>
      </w:r>
      <w:r w:rsidRPr="00017214">
        <w:rPr>
          <w:rFonts w:ascii="Arial" w:hAnsi="Arial" w:cs="Arial"/>
          <w:sz w:val="22"/>
          <w:szCs w:val="22"/>
        </w:rPr>
        <w:t>)</w:t>
      </w:r>
    </w:p>
    <w:p w14:paraId="06C9479D" w14:textId="77777777" w:rsidR="002360BA" w:rsidRDefault="002360BA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1E3778A" w14:textId="468F6959" w:rsid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</w:t>
      </w:r>
      <w:r w:rsidR="002360BA">
        <w:rPr>
          <w:rFonts w:ascii="Arial" w:hAnsi="Arial" w:cs="Arial"/>
          <w:b/>
          <w:sz w:val="22"/>
          <w:szCs w:val="22"/>
        </w:rPr>
        <w:t xml:space="preserve"> </w:t>
      </w:r>
      <w:r w:rsidRPr="007C7647">
        <w:rPr>
          <w:rFonts w:ascii="Arial" w:hAnsi="Arial" w:cs="Arial"/>
          <w:b/>
          <w:sz w:val="22"/>
          <w:szCs w:val="22"/>
        </w:rPr>
        <w:t>je konečná, nejvýše přípustná a obsahuje veškeré náklady spojené s realizací předmětu plnění.</w:t>
      </w: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6FD81B2" w14:textId="77777777" w:rsidR="008C570A" w:rsidRDefault="008C570A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EBA40" w14:textId="26656D0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439BECA0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77777777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Žižkov.</w:t>
      </w:r>
    </w:p>
    <w:p w14:paraId="5191EAF9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B8AB368" w14:textId="77777777" w:rsidR="008A1CC9" w:rsidRDefault="008A1CC9" w:rsidP="007C7647">
      <w:pPr>
        <w:jc w:val="both"/>
        <w:rPr>
          <w:rFonts w:ascii="Arial" w:hAnsi="Arial" w:cs="Arial"/>
          <w:sz w:val="22"/>
          <w:szCs w:val="22"/>
        </w:rPr>
      </w:pPr>
    </w:p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lastRenderedPageBreak/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5C051B9F" w14:textId="421C30DF" w:rsidR="002360BA" w:rsidRDefault="00F025DD" w:rsidP="002360BA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</w:t>
      </w:r>
      <w:r w:rsidR="002360BA" w:rsidRPr="00F025DD">
        <w:rPr>
          <w:rFonts w:ascii="Arial" w:hAnsi="Arial" w:cs="Arial"/>
          <w:sz w:val="22"/>
          <w:szCs w:val="22"/>
          <w:u w:val="single"/>
        </w:rPr>
        <w:t>zakázky</w:t>
      </w:r>
      <w:r w:rsidR="002360BA" w:rsidRPr="002360BA">
        <w:rPr>
          <w:rFonts w:ascii="Arial" w:hAnsi="Arial" w:cs="Arial"/>
          <w:sz w:val="22"/>
          <w:szCs w:val="22"/>
        </w:rPr>
        <w:t>: pan</w:t>
      </w:r>
      <w:r w:rsidR="002360BA">
        <w:rPr>
          <w:rFonts w:ascii="Arial" w:hAnsi="Arial" w:cs="Arial"/>
          <w:sz w:val="22"/>
          <w:szCs w:val="22"/>
        </w:rPr>
        <w:t xml:space="preserve"> Vít Lakomý, tel. 729 922 422</w:t>
      </w:r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14E07E47" w:rsidR="001E0E81" w:rsidRPr="008F130F" w:rsidRDefault="004F2DED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F130F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179895CE" w14:textId="77777777" w:rsidR="00E50EFB" w:rsidRDefault="00E50EFB" w:rsidP="005B5E7B">
      <w:pPr>
        <w:jc w:val="both"/>
        <w:rPr>
          <w:rFonts w:ascii="Arial" w:hAnsi="Arial" w:cs="Arial"/>
          <w:sz w:val="22"/>
          <w:szCs w:val="22"/>
        </w:rPr>
      </w:pP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77777777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0E504D">
        <w:rPr>
          <w:rFonts w:ascii="Arial" w:hAnsi="Arial" w:cs="Arial"/>
          <w:b/>
          <w:sz w:val="22"/>
          <w:szCs w:val="22"/>
        </w:rPr>
        <w:t>Petra Dědečková</w:t>
      </w:r>
    </w:p>
    <w:p w14:paraId="3DF1D1B2" w14:textId="5CC73BD6" w:rsidR="006B488D" w:rsidRPr="00703D0F" w:rsidRDefault="00372CDB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0E504D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6D1469D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432DE41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3F0B0F21" w14:textId="26504619" w:rsidR="00921FD3" w:rsidRDefault="00921FD3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709DF024" w14:textId="77777777" w:rsidR="00921FD3" w:rsidRDefault="00921FD3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557777DB" w14:textId="77777777" w:rsidR="00B71ED6" w:rsidRPr="00B71ED6" w:rsidRDefault="00B71ED6" w:rsidP="0037685D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5C0572DC" w14:textId="77777777" w:rsidR="0037685D" w:rsidRPr="00F025DD" w:rsidRDefault="0037685D" w:rsidP="003768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58144E0B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 w:rsidR="00F025DD"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 w:rsidR="00F025DD"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</w:p>
    <w:p w14:paraId="1E02D9F5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66FC41B4" w14:textId="31C67E00" w:rsidR="0037685D" w:rsidRPr="0000634A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 w:rsidR="00C47CA7">
        <w:rPr>
          <w:rFonts w:ascii="Arial" w:hAnsi="Arial" w:cs="Arial"/>
          <w:sz w:val="22"/>
          <w:szCs w:val="22"/>
        </w:rPr>
        <w:t xml:space="preserve"> </w:t>
      </w:r>
      <w:r w:rsidR="0031144C">
        <w:rPr>
          <w:rFonts w:ascii="Arial" w:hAnsi="Arial" w:cs="Arial"/>
          <w:sz w:val="22"/>
          <w:szCs w:val="22"/>
        </w:rPr>
        <w:t>Praze</w:t>
      </w:r>
      <w:r w:rsidR="00D911A2" w:rsidRPr="0000634A">
        <w:rPr>
          <w:rFonts w:ascii="Arial" w:hAnsi="Arial" w:cs="Arial"/>
          <w:sz w:val="22"/>
          <w:szCs w:val="22"/>
        </w:rPr>
        <w:t xml:space="preserve"> </w:t>
      </w:r>
      <w:r w:rsidRPr="0000634A">
        <w:rPr>
          <w:rFonts w:ascii="Arial" w:hAnsi="Arial" w:cs="Arial"/>
          <w:sz w:val="22"/>
          <w:szCs w:val="22"/>
        </w:rPr>
        <w:t>dne</w:t>
      </w:r>
      <w:r w:rsidR="00775D66">
        <w:rPr>
          <w:rFonts w:ascii="Arial" w:hAnsi="Arial" w:cs="Arial"/>
          <w:sz w:val="22"/>
          <w:szCs w:val="22"/>
        </w:rPr>
        <w:t xml:space="preserve"> 09.10.2024</w:t>
      </w:r>
    </w:p>
    <w:p w14:paraId="767173F9" w14:textId="77777777" w:rsidR="0037685D" w:rsidRPr="000B7F0F" w:rsidRDefault="0037685D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7B12A3" w14:textId="77777777" w:rsidR="00CD74B5" w:rsidRPr="000B7F0F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86E8BC" w14:textId="4D137246" w:rsidR="00CD74B5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E13BEDE" w14:textId="77777777" w:rsidR="008C570A" w:rsidRPr="000B7F0F" w:rsidRDefault="008C570A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9B2EF8" w14:textId="77777777" w:rsidR="00017214" w:rsidRPr="0000634A" w:rsidRDefault="00CD74B5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5C297B10" w14:textId="612BCD14" w:rsidR="000B4F6B" w:rsidRDefault="007F7B88" w:rsidP="007F7B88">
      <w:pPr>
        <w:jc w:val="both"/>
        <w:rPr>
          <w:rFonts w:ascii="Arial" w:hAnsi="Arial" w:cs="Arial"/>
          <w:b/>
          <w:sz w:val="22"/>
          <w:szCs w:val="22"/>
        </w:rPr>
      </w:pPr>
      <w:r w:rsidRPr="007F7B88">
        <w:rPr>
          <w:rFonts w:ascii="Arial" w:hAnsi="Arial" w:cs="Arial"/>
          <w:b/>
          <w:sz w:val="22"/>
          <w:szCs w:val="22"/>
        </w:rPr>
        <w:t>Vít Lakomý</w:t>
      </w:r>
    </w:p>
    <w:sectPr w:rsidR="000B4F6B" w:rsidSect="00E50EF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15A1388A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D17A07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  <w:p w14:paraId="6502BB8E" w14:textId="77777777" w:rsidR="00D17A07" w:rsidRPr="00D43263" w:rsidRDefault="00D17A07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15A1388A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D17A07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  <w:p w14:paraId="6502BB8E" w14:textId="77777777" w:rsidR="00D17A07" w:rsidRPr="00D43263" w:rsidRDefault="00D17A07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7640" w14:textId="77777777" w:rsidR="00093CEC" w:rsidRDefault="00775D66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E513" w14:textId="77777777" w:rsidR="005B5E7B" w:rsidRPr="004A49EF" w:rsidRDefault="00775D6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ACE"/>
    <w:rsid w:val="0000634A"/>
    <w:rsid w:val="00017214"/>
    <w:rsid w:val="0005310E"/>
    <w:rsid w:val="00074684"/>
    <w:rsid w:val="000756E2"/>
    <w:rsid w:val="00090C7E"/>
    <w:rsid w:val="00093CEC"/>
    <w:rsid w:val="000B4F6B"/>
    <w:rsid w:val="000B7F0F"/>
    <w:rsid w:val="000C3927"/>
    <w:rsid w:val="000D357B"/>
    <w:rsid w:val="000E504D"/>
    <w:rsid w:val="00134139"/>
    <w:rsid w:val="00150F22"/>
    <w:rsid w:val="00174798"/>
    <w:rsid w:val="001D2C9A"/>
    <w:rsid w:val="001E0E81"/>
    <w:rsid w:val="001F3EA7"/>
    <w:rsid w:val="001F74F3"/>
    <w:rsid w:val="00202749"/>
    <w:rsid w:val="00214410"/>
    <w:rsid w:val="00214D0F"/>
    <w:rsid w:val="00217AF0"/>
    <w:rsid w:val="002360BA"/>
    <w:rsid w:val="00240D87"/>
    <w:rsid w:val="00244D66"/>
    <w:rsid w:val="00265954"/>
    <w:rsid w:val="00273861"/>
    <w:rsid w:val="002808A9"/>
    <w:rsid w:val="002834BF"/>
    <w:rsid w:val="002B7AB6"/>
    <w:rsid w:val="002E111B"/>
    <w:rsid w:val="002F3156"/>
    <w:rsid w:val="002F4D2E"/>
    <w:rsid w:val="0031144C"/>
    <w:rsid w:val="00354462"/>
    <w:rsid w:val="00371CB6"/>
    <w:rsid w:val="00371D54"/>
    <w:rsid w:val="00372CDB"/>
    <w:rsid w:val="00376743"/>
    <w:rsid w:val="0037685D"/>
    <w:rsid w:val="00387897"/>
    <w:rsid w:val="003C09EA"/>
    <w:rsid w:val="003C1F8A"/>
    <w:rsid w:val="003D1E7E"/>
    <w:rsid w:val="003D4C6E"/>
    <w:rsid w:val="003F55CD"/>
    <w:rsid w:val="003F5A0A"/>
    <w:rsid w:val="00410601"/>
    <w:rsid w:val="00421645"/>
    <w:rsid w:val="004408D2"/>
    <w:rsid w:val="00446CAC"/>
    <w:rsid w:val="004561AE"/>
    <w:rsid w:val="0045685F"/>
    <w:rsid w:val="00490359"/>
    <w:rsid w:val="004A49EF"/>
    <w:rsid w:val="004C74A5"/>
    <w:rsid w:val="004E6A91"/>
    <w:rsid w:val="004F2DED"/>
    <w:rsid w:val="0052642D"/>
    <w:rsid w:val="005532A8"/>
    <w:rsid w:val="005B5E7B"/>
    <w:rsid w:val="005C3C8C"/>
    <w:rsid w:val="0060102C"/>
    <w:rsid w:val="00605FBA"/>
    <w:rsid w:val="006549CE"/>
    <w:rsid w:val="00691AF2"/>
    <w:rsid w:val="006B1CDF"/>
    <w:rsid w:val="006B488D"/>
    <w:rsid w:val="006B4DB2"/>
    <w:rsid w:val="006C573C"/>
    <w:rsid w:val="006D490A"/>
    <w:rsid w:val="00703D0F"/>
    <w:rsid w:val="00705D2B"/>
    <w:rsid w:val="007126C7"/>
    <w:rsid w:val="0074314B"/>
    <w:rsid w:val="00760860"/>
    <w:rsid w:val="007758A7"/>
    <w:rsid w:val="00775D66"/>
    <w:rsid w:val="007B5194"/>
    <w:rsid w:val="007C7647"/>
    <w:rsid w:val="007D2389"/>
    <w:rsid w:val="007E47C9"/>
    <w:rsid w:val="007F25CC"/>
    <w:rsid w:val="007F6013"/>
    <w:rsid w:val="007F6D7F"/>
    <w:rsid w:val="007F7B88"/>
    <w:rsid w:val="008126CA"/>
    <w:rsid w:val="00815A9E"/>
    <w:rsid w:val="00816703"/>
    <w:rsid w:val="00832318"/>
    <w:rsid w:val="00834586"/>
    <w:rsid w:val="0084471F"/>
    <w:rsid w:val="00861868"/>
    <w:rsid w:val="008632DE"/>
    <w:rsid w:val="00882ED3"/>
    <w:rsid w:val="008939D4"/>
    <w:rsid w:val="00895619"/>
    <w:rsid w:val="008A1CC9"/>
    <w:rsid w:val="008C570A"/>
    <w:rsid w:val="008E2FE2"/>
    <w:rsid w:val="008F130F"/>
    <w:rsid w:val="008F5375"/>
    <w:rsid w:val="009161D8"/>
    <w:rsid w:val="00921FD3"/>
    <w:rsid w:val="00927DB5"/>
    <w:rsid w:val="00940EEF"/>
    <w:rsid w:val="00951330"/>
    <w:rsid w:val="0095693F"/>
    <w:rsid w:val="009730FA"/>
    <w:rsid w:val="00974BDD"/>
    <w:rsid w:val="009869BE"/>
    <w:rsid w:val="009D1926"/>
    <w:rsid w:val="009E044B"/>
    <w:rsid w:val="009E5F91"/>
    <w:rsid w:val="009E7309"/>
    <w:rsid w:val="00A075EC"/>
    <w:rsid w:val="00A636FB"/>
    <w:rsid w:val="00A81A35"/>
    <w:rsid w:val="00A83BD4"/>
    <w:rsid w:val="00A83D5B"/>
    <w:rsid w:val="00AC286C"/>
    <w:rsid w:val="00AC4F8F"/>
    <w:rsid w:val="00AC71EF"/>
    <w:rsid w:val="00AC793E"/>
    <w:rsid w:val="00AE50B6"/>
    <w:rsid w:val="00AE70F3"/>
    <w:rsid w:val="00AF2AF8"/>
    <w:rsid w:val="00B012B6"/>
    <w:rsid w:val="00B11653"/>
    <w:rsid w:val="00B22872"/>
    <w:rsid w:val="00B32775"/>
    <w:rsid w:val="00B32AF2"/>
    <w:rsid w:val="00B35D3B"/>
    <w:rsid w:val="00B422A5"/>
    <w:rsid w:val="00B719B3"/>
    <w:rsid w:val="00B71ED6"/>
    <w:rsid w:val="00B96D5B"/>
    <w:rsid w:val="00BA27B8"/>
    <w:rsid w:val="00BA3E1A"/>
    <w:rsid w:val="00BB6001"/>
    <w:rsid w:val="00BF53E0"/>
    <w:rsid w:val="00C05024"/>
    <w:rsid w:val="00C067B7"/>
    <w:rsid w:val="00C222F8"/>
    <w:rsid w:val="00C45BBF"/>
    <w:rsid w:val="00C47CA7"/>
    <w:rsid w:val="00C536EA"/>
    <w:rsid w:val="00C6622C"/>
    <w:rsid w:val="00C66D21"/>
    <w:rsid w:val="00C73241"/>
    <w:rsid w:val="00C81A08"/>
    <w:rsid w:val="00CB2701"/>
    <w:rsid w:val="00CC2A3D"/>
    <w:rsid w:val="00CD74B5"/>
    <w:rsid w:val="00CF67C0"/>
    <w:rsid w:val="00D03167"/>
    <w:rsid w:val="00D16A5E"/>
    <w:rsid w:val="00D17A07"/>
    <w:rsid w:val="00D20C2A"/>
    <w:rsid w:val="00D2248B"/>
    <w:rsid w:val="00D2634D"/>
    <w:rsid w:val="00D37CAC"/>
    <w:rsid w:val="00D83457"/>
    <w:rsid w:val="00D86ABD"/>
    <w:rsid w:val="00D911A2"/>
    <w:rsid w:val="00D964EE"/>
    <w:rsid w:val="00DA3995"/>
    <w:rsid w:val="00DA716E"/>
    <w:rsid w:val="00DE647E"/>
    <w:rsid w:val="00DE6865"/>
    <w:rsid w:val="00E015C1"/>
    <w:rsid w:val="00E301CC"/>
    <w:rsid w:val="00E3483B"/>
    <w:rsid w:val="00E4098C"/>
    <w:rsid w:val="00E50EFB"/>
    <w:rsid w:val="00E55E1D"/>
    <w:rsid w:val="00E67371"/>
    <w:rsid w:val="00E94666"/>
    <w:rsid w:val="00ED0AE3"/>
    <w:rsid w:val="00ED1A00"/>
    <w:rsid w:val="00EE6420"/>
    <w:rsid w:val="00EF0242"/>
    <w:rsid w:val="00EF1BF7"/>
    <w:rsid w:val="00F025DD"/>
    <w:rsid w:val="00F101EE"/>
    <w:rsid w:val="00F175EB"/>
    <w:rsid w:val="00F24034"/>
    <w:rsid w:val="00F7087E"/>
    <w:rsid w:val="00F953EE"/>
    <w:rsid w:val="00F95A85"/>
    <w:rsid w:val="00FA28E4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C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11</cp:revision>
  <cp:lastPrinted>2024-10-09T10:58:00Z</cp:lastPrinted>
  <dcterms:created xsi:type="dcterms:W3CDTF">2024-09-04T11:55:00Z</dcterms:created>
  <dcterms:modified xsi:type="dcterms:W3CDTF">2024-10-10T06:26:00Z</dcterms:modified>
</cp:coreProperties>
</file>