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DC047" w14:textId="77777777" w:rsidR="001712E1" w:rsidRDefault="001712E1" w:rsidP="00C42D71">
      <w:pPr>
        <w:pStyle w:val="Identifikace"/>
        <w:suppressAutoHyphens/>
      </w:pPr>
    </w:p>
    <w:p w14:paraId="393D935E" w14:textId="07340984" w:rsidR="00E90AAA" w:rsidRPr="0010361A" w:rsidRDefault="00E90AAA" w:rsidP="00C42D71">
      <w:pPr>
        <w:pStyle w:val="Identifikace"/>
        <w:suppressAutoHyphens/>
      </w:pPr>
      <w:r w:rsidRPr="0010361A">
        <w:t>Číslo projektu poskytovatele:</w:t>
      </w:r>
      <w:r w:rsidR="004600B2">
        <w:t xml:space="preserve"> </w:t>
      </w:r>
      <w:r w:rsidR="004600B2" w:rsidRPr="004600B2">
        <w:t>CZ.10.02.01/00/23_044/0000353</w:t>
      </w:r>
    </w:p>
    <w:p w14:paraId="113150F4" w14:textId="451DDA17" w:rsidR="00B97A71" w:rsidRPr="0010361A" w:rsidRDefault="00B97A71" w:rsidP="00C42D71">
      <w:pPr>
        <w:pStyle w:val="Identifikace"/>
        <w:suppressAutoHyphens/>
      </w:pPr>
      <w:r w:rsidRPr="008A1F81">
        <w:t xml:space="preserve">Číslo </w:t>
      </w:r>
      <w:r w:rsidR="00305691" w:rsidRPr="008A1F81">
        <w:t>smlouv</w:t>
      </w:r>
      <w:r w:rsidR="00E90AAA" w:rsidRPr="008A1F81">
        <w:t>y:</w:t>
      </w:r>
      <w:r w:rsidR="0000596C" w:rsidRPr="008A1F81">
        <w:t xml:space="preserve"> </w:t>
      </w:r>
      <w:r w:rsidR="001712E1" w:rsidRPr="008A1F81">
        <w:t>24/SML</w:t>
      </w:r>
      <w:r w:rsidR="008A1F81" w:rsidRPr="008A1F81">
        <w:t>3065</w:t>
      </w:r>
      <w:r w:rsidR="001712E1" w:rsidRPr="008A1F81">
        <w:t>/</w:t>
      </w:r>
      <w:proofErr w:type="spellStart"/>
      <w:r w:rsidR="001712E1" w:rsidRPr="008A1F81">
        <w:t>SoPD</w:t>
      </w:r>
      <w:proofErr w:type="spellEnd"/>
      <w:r w:rsidR="001712E1" w:rsidRPr="008A1F81">
        <w:t>/PIT</w:t>
      </w:r>
      <w:r w:rsidRPr="0010361A">
        <w:tab/>
      </w:r>
    </w:p>
    <w:p w14:paraId="5349CDBE" w14:textId="5166C245" w:rsidR="00022CA0" w:rsidRPr="0010361A" w:rsidRDefault="00022CA0" w:rsidP="00C42D71">
      <w:pPr>
        <w:suppressAutoHyphens/>
      </w:pPr>
    </w:p>
    <w:p w14:paraId="6E37BF82" w14:textId="77777777" w:rsidR="00022CA0" w:rsidRPr="0010361A" w:rsidRDefault="00022CA0" w:rsidP="00C42D71">
      <w:pPr>
        <w:suppressAutoHyphens/>
      </w:pPr>
    </w:p>
    <w:p w14:paraId="2790F4C7" w14:textId="29303FA9" w:rsidR="00E05CEC" w:rsidRPr="0010361A" w:rsidRDefault="00F04797" w:rsidP="00C42D71">
      <w:pPr>
        <w:pStyle w:val="Nadpis1"/>
        <w:suppressAutoHyphens/>
      </w:pPr>
      <w:r w:rsidRPr="0010361A">
        <w:t>SMLOUVA</w:t>
      </w:r>
      <w:r w:rsidR="00305691" w:rsidRPr="0010361A">
        <w:t xml:space="preserve"> o </w:t>
      </w:r>
      <w:r w:rsidR="00305691" w:rsidRPr="00EB1987">
        <w:t>poskytnutí neinvestiční dotace</w:t>
      </w:r>
    </w:p>
    <w:p w14:paraId="75F2E83E" w14:textId="65A5E39E" w:rsidR="00B97A71" w:rsidRPr="0010361A" w:rsidRDefault="00F04797" w:rsidP="00C42D71">
      <w:pPr>
        <w:suppressAutoHyphens/>
        <w:jc w:val="center"/>
      </w:pPr>
      <w:r w:rsidRPr="0010361A">
        <w:t xml:space="preserve">uzavřená dle ustanovení </w:t>
      </w:r>
      <w:r w:rsidR="008C6610" w:rsidRPr="0010361A">
        <w:t>§10a zákona č. 250/2000 Sb., o rozpočtových pravidlech územních rozpočtů, ve znění pozdějších předpisů (dále jen „zákon č. 250/2000 Sb.“)</w:t>
      </w:r>
    </w:p>
    <w:p w14:paraId="6FBFD637" w14:textId="77777777" w:rsidR="00F04797" w:rsidRPr="0010361A" w:rsidRDefault="00F04797" w:rsidP="00C42D71">
      <w:pPr>
        <w:suppressAutoHyphens/>
      </w:pPr>
    </w:p>
    <w:p w14:paraId="02C48D56" w14:textId="77777777" w:rsidR="00B97A71" w:rsidRPr="0010361A" w:rsidRDefault="00B97A71" w:rsidP="002F552F">
      <w:pPr>
        <w:pStyle w:val="Nadpis1"/>
        <w:suppressAutoHyphens/>
        <w:jc w:val="left"/>
      </w:pPr>
      <w:r w:rsidRPr="0010361A">
        <w:t>SMLUVNÍ STRANY</w:t>
      </w:r>
    </w:p>
    <w:p w14:paraId="721D9DD5" w14:textId="77777777" w:rsidR="00B20EB3" w:rsidRPr="0010361A" w:rsidRDefault="00B20EB3" w:rsidP="00B20EB3">
      <w:pPr>
        <w:pStyle w:val="Nadpis2"/>
        <w:suppressAutoHyphens/>
      </w:pPr>
      <w:r w:rsidRPr="0010361A">
        <w:t>Poskytovatel:</w:t>
      </w:r>
    </w:p>
    <w:p w14:paraId="753CF148" w14:textId="77777777" w:rsidR="00B20EB3" w:rsidRPr="0010361A" w:rsidRDefault="00B20EB3" w:rsidP="00B20EB3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 w:rsidRPr="0010361A">
        <w:rPr>
          <w:b/>
          <w:bCs/>
        </w:rPr>
        <w:t>Ústecký kraj</w:t>
      </w:r>
    </w:p>
    <w:p w14:paraId="3E014F91" w14:textId="77777777" w:rsidR="00B20EB3" w:rsidRPr="0010361A" w:rsidRDefault="00B20EB3" w:rsidP="00B20EB3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10361A">
        <w:rPr>
          <w:bCs/>
        </w:rPr>
        <w:t>Sídlo:</w:t>
      </w:r>
      <w:r w:rsidRPr="0010361A">
        <w:rPr>
          <w:bCs/>
        </w:rPr>
        <w:tab/>
        <w:t>Velká Hradební 3118/48, 400 02 Ústí nad Labem</w:t>
      </w:r>
      <w:r w:rsidRPr="0010361A">
        <w:rPr>
          <w:bCs/>
        </w:rPr>
        <w:tab/>
      </w:r>
    </w:p>
    <w:p w14:paraId="008DA534" w14:textId="26E7D7D0" w:rsidR="00B20EB3" w:rsidRPr="006B34A3" w:rsidRDefault="00B20EB3" w:rsidP="00A26F5E">
      <w:pPr>
        <w:widowControl w:val="0"/>
        <w:tabs>
          <w:tab w:val="left" w:pos="2977"/>
        </w:tabs>
        <w:autoSpaceDE w:val="0"/>
        <w:autoSpaceDN w:val="0"/>
        <w:adjustRightInd w:val="0"/>
        <w:rPr>
          <w:bCs/>
        </w:rPr>
      </w:pPr>
      <w:r w:rsidRPr="0010361A">
        <w:rPr>
          <w:bCs/>
        </w:rPr>
        <w:t>Zastoupený:</w:t>
      </w:r>
      <w:r w:rsidRPr="0010361A">
        <w:rPr>
          <w:bCs/>
        </w:rPr>
        <w:tab/>
        <w:t xml:space="preserve">             </w:t>
      </w:r>
      <w:r w:rsidR="00A26F5E">
        <w:rPr>
          <w:bCs/>
        </w:rPr>
        <w:t>Ing. Janem Schillerem, hejtmanem Ústeckého kraje</w:t>
      </w:r>
    </w:p>
    <w:p w14:paraId="550776A2" w14:textId="77777777" w:rsidR="00B20EB3" w:rsidRPr="00EB1987" w:rsidRDefault="00B20EB3" w:rsidP="00B20EB3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EB1987">
        <w:rPr>
          <w:bCs/>
          <w:color w:val="auto"/>
        </w:rPr>
        <w:t>IČ:</w:t>
      </w:r>
      <w:r w:rsidRPr="00EB1987">
        <w:rPr>
          <w:bCs/>
          <w:color w:val="auto"/>
        </w:rPr>
        <w:tab/>
        <w:t>70892156</w:t>
      </w:r>
      <w:r w:rsidRPr="00EB1987">
        <w:rPr>
          <w:bCs/>
          <w:color w:val="auto"/>
        </w:rPr>
        <w:tab/>
      </w:r>
    </w:p>
    <w:p w14:paraId="1A5F0E48" w14:textId="77777777" w:rsidR="00B20EB3" w:rsidRPr="00EB1987" w:rsidRDefault="00B20EB3" w:rsidP="00B20EB3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EB1987">
        <w:rPr>
          <w:bCs/>
          <w:color w:val="auto"/>
        </w:rPr>
        <w:t>DIČ:</w:t>
      </w:r>
      <w:r w:rsidRPr="00EB1987">
        <w:rPr>
          <w:bCs/>
          <w:color w:val="auto"/>
        </w:rPr>
        <w:tab/>
        <w:t>CZ70892156</w:t>
      </w:r>
    </w:p>
    <w:p w14:paraId="4BB38E89" w14:textId="77777777" w:rsidR="00B20EB3" w:rsidRPr="00EB1987" w:rsidRDefault="00B20EB3" w:rsidP="00B20EB3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EB1987">
        <w:rPr>
          <w:bCs/>
          <w:color w:val="auto"/>
        </w:rPr>
        <w:t>Bank. spojení:</w:t>
      </w:r>
      <w:r w:rsidRPr="00EB1987">
        <w:rPr>
          <w:bCs/>
          <w:color w:val="auto"/>
        </w:rPr>
        <w:tab/>
      </w:r>
      <w:r w:rsidRPr="00EB1987">
        <w:rPr>
          <w:color w:val="auto"/>
        </w:rPr>
        <w:t>Česká spořitelna, a.s.</w:t>
      </w:r>
      <w:r w:rsidRPr="00EB1987">
        <w:rPr>
          <w:bCs/>
          <w:color w:val="auto"/>
        </w:rPr>
        <w:tab/>
      </w:r>
    </w:p>
    <w:p w14:paraId="42700851" w14:textId="77777777" w:rsidR="00B20EB3" w:rsidRPr="00EB1987" w:rsidRDefault="00B20EB3" w:rsidP="00B20EB3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EB1987">
        <w:rPr>
          <w:bCs/>
          <w:color w:val="auto"/>
        </w:rPr>
        <w:t xml:space="preserve">Číslo účtu: </w:t>
      </w:r>
      <w:r w:rsidRPr="00EB1987">
        <w:rPr>
          <w:bCs/>
          <w:color w:val="auto"/>
        </w:rPr>
        <w:tab/>
      </w:r>
      <w:r w:rsidRPr="00EB1987">
        <w:rPr>
          <w:color w:val="auto"/>
        </w:rPr>
        <w:t>1630952/0800</w:t>
      </w:r>
    </w:p>
    <w:p w14:paraId="5EFBF081" w14:textId="77777777" w:rsidR="00B20EB3" w:rsidRPr="00EB1987" w:rsidRDefault="00B20EB3" w:rsidP="00B20EB3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ind w:left="2977" w:hanging="2977"/>
        <w:rPr>
          <w:bCs/>
          <w:color w:val="auto"/>
        </w:rPr>
      </w:pPr>
      <w:r w:rsidRPr="00EB1987">
        <w:rPr>
          <w:bCs/>
          <w:color w:val="auto"/>
        </w:rPr>
        <w:t>Zástupce pro věcná jednání:</w:t>
      </w:r>
      <w:r w:rsidRPr="00EB1987">
        <w:rPr>
          <w:bCs/>
          <w:color w:val="auto"/>
        </w:rPr>
        <w:tab/>
      </w:r>
      <w:r w:rsidRPr="00EB1987">
        <w:rPr>
          <w:color w:val="auto"/>
        </w:rPr>
        <w:t xml:space="preserve">Bc. Radka Maierová, </w:t>
      </w:r>
      <w:proofErr w:type="spellStart"/>
      <w:r w:rsidRPr="00EB1987">
        <w:rPr>
          <w:color w:val="auto"/>
        </w:rPr>
        <w:t>DiS</w:t>
      </w:r>
      <w:proofErr w:type="spellEnd"/>
      <w:r w:rsidRPr="00EB1987">
        <w:rPr>
          <w:color w:val="auto"/>
        </w:rPr>
        <w:t>., vedoucí oddělení projektů, odboru    podpory podnikání, inovací a transformace Krajského úřadu Ústeckého kraje</w:t>
      </w:r>
    </w:p>
    <w:p w14:paraId="02465FFB" w14:textId="61026BE2" w:rsidR="00B20EB3" w:rsidRPr="00EB1987" w:rsidRDefault="00B20EB3" w:rsidP="00B20EB3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/>
        <w:rPr>
          <w:b w:val="0"/>
        </w:rPr>
      </w:pPr>
      <w:r w:rsidRPr="00EB1987">
        <w:rPr>
          <w:b w:val="0"/>
          <w:bCs/>
        </w:rPr>
        <w:t>E-mail/telefon:</w:t>
      </w:r>
      <w:r w:rsidRPr="00EB1987">
        <w:rPr>
          <w:b w:val="0"/>
          <w:bCs/>
        </w:rPr>
        <w:tab/>
      </w:r>
      <w:hyperlink r:id="rId12" w:history="1">
        <w:r w:rsidRPr="00EB1987">
          <w:rPr>
            <w:rStyle w:val="Hypertextovodkaz"/>
            <w:b w:val="0"/>
            <w:bCs/>
            <w:color w:val="auto"/>
          </w:rPr>
          <w:t>maierova.r@kr-ustecky.cz</w:t>
        </w:r>
      </w:hyperlink>
      <w:r w:rsidRPr="00EB1987">
        <w:rPr>
          <w:b w:val="0"/>
          <w:bCs/>
        </w:rPr>
        <w:t xml:space="preserve"> / 475 657 678</w:t>
      </w:r>
    </w:p>
    <w:p w14:paraId="1068F34C" w14:textId="77777777" w:rsidR="00B97A71" w:rsidRPr="00EB1987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</w:p>
    <w:p w14:paraId="3599D1CE" w14:textId="4FE33A98" w:rsidR="00B20EB3" w:rsidRPr="00EB1987" w:rsidRDefault="00B20EB3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EB1987">
        <w:rPr>
          <w:color w:val="auto"/>
        </w:rPr>
        <w:t>(dále jen „poskytovatel“)</w:t>
      </w:r>
    </w:p>
    <w:p w14:paraId="5D7A6913" w14:textId="77777777" w:rsidR="00B20EB3" w:rsidRPr="00EB1987" w:rsidRDefault="00B20EB3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</w:p>
    <w:p w14:paraId="254A6A86" w14:textId="77777777" w:rsidR="00B97A71" w:rsidRPr="00EB1987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EB1987">
        <w:rPr>
          <w:color w:val="auto"/>
        </w:rPr>
        <w:t>a</w:t>
      </w:r>
    </w:p>
    <w:p w14:paraId="32E56E32" w14:textId="77777777" w:rsidR="00B97A71" w:rsidRPr="00EB1987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</w:p>
    <w:p w14:paraId="26C15400" w14:textId="4C88108E" w:rsidR="00B97A71" w:rsidRPr="00EB1987" w:rsidRDefault="0030569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EB1987">
        <w:rPr>
          <w:rStyle w:val="Nadpis2Char"/>
          <w:color w:val="auto"/>
        </w:rPr>
        <w:t>Příjemce</w:t>
      </w:r>
      <w:r w:rsidR="003F506E" w:rsidRPr="00EB1987">
        <w:rPr>
          <w:rStyle w:val="Nadpis2Char"/>
          <w:color w:val="auto"/>
        </w:rPr>
        <w:t>:</w:t>
      </w:r>
      <w:r w:rsidR="003F506E" w:rsidRPr="00EB1987">
        <w:rPr>
          <w:color w:val="auto"/>
        </w:rPr>
        <w:t xml:space="preserve"> </w:t>
      </w:r>
      <w:r w:rsidR="00B97A71" w:rsidRPr="00EB1987">
        <w:rPr>
          <w:color w:val="auto"/>
        </w:rPr>
        <w:tab/>
      </w:r>
    </w:p>
    <w:p w14:paraId="01A3FF31" w14:textId="4D28400D" w:rsidR="002F552F" w:rsidRPr="00EB1987" w:rsidRDefault="002F552F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 w:val="0"/>
        </w:rPr>
      </w:pPr>
      <w:r w:rsidRPr="00EB1987">
        <w:rPr>
          <w:b w:val="0"/>
        </w:rPr>
        <w:t>Název:</w:t>
      </w:r>
      <w:r w:rsidR="00EB1987" w:rsidRPr="00EB1987">
        <w:rPr>
          <w:b w:val="0"/>
        </w:rPr>
        <w:tab/>
        <w:t>Město Louny</w:t>
      </w:r>
      <w:r w:rsidRPr="00EB1987">
        <w:rPr>
          <w:b w:val="0"/>
        </w:rPr>
        <w:t xml:space="preserve"> </w:t>
      </w:r>
      <w:r w:rsidRPr="00EB1987">
        <w:rPr>
          <w:b w:val="0"/>
        </w:rPr>
        <w:tab/>
      </w:r>
    </w:p>
    <w:p w14:paraId="0B81AA16" w14:textId="6C604FE8" w:rsidR="002F552F" w:rsidRPr="00EB1987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EB1987">
        <w:rPr>
          <w:bCs/>
          <w:color w:val="auto"/>
        </w:rPr>
        <w:t>Sídlo:</w:t>
      </w:r>
      <w:r w:rsidRPr="00EB1987">
        <w:rPr>
          <w:color w:val="auto"/>
        </w:rPr>
        <w:tab/>
      </w:r>
      <w:r w:rsidR="00EB1987" w:rsidRPr="00EB1987">
        <w:rPr>
          <w:color w:val="auto"/>
        </w:rPr>
        <w:t>Mírové náměstí 35, 440 01 Louny</w:t>
      </w:r>
      <w:r w:rsidRPr="00EB1987">
        <w:rPr>
          <w:color w:val="auto"/>
        </w:rPr>
        <w:tab/>
      </w:r>
    </w:p>
    <w:p w14:paraId="0866B2B6" w14:textId="29D51DCA" w:rsidR="002F552F" w:rsidRPr="00EB1987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EB1987">
        <w:rPr>
          <w:bCs/>
          <w:color w:val="auto"/>
        </w:rPr>
        <w:t>Zastoupený:</w:t>
      </w:r>
      <w:r w:rsidRPr="00EB1987">
        <w:rPr>
          <w:bCs/>
          <w:color w:val="auto"/>
        </w:rPr>
        <w:tab/>
      </w:r>
      <w:r w:rsidR="00EB1987" w:rsidRPr="00EB1987">
        <w:rPr>
          <w:bCs/>
          <w:color w:val="auto"/>
        </w:rPr>
        <w:t>Mgr. et Bc. Milanem Rychtaříkem, starostou</w:t>
      </w:r>
      <w:r w:rsidRPr="00EB1987">
        <w:rPr>
          <w:bCs/>
          <w:color w:val="auto"/>
        </w:rPr>
        <w:tab/>
      </w:r>
    </w:p>
    <w:p w14:paraId="66E2AF3E" w14:textId="1E02E4A5" w:rsidR="002F552F" w:rsidRPr="00EB1987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EB1987">
        <w:rPr>
          <w:bCs/>
          <w:color w:val="auto"/>
        </w:rPr>
        <w:t>IČ:</w:t>
      </w:r>
      <w:r w:rsidRPr="00EB1987">
        <w:rPr>
          <w:bCs/>
          <w:color w:val="auto"/>
        </w:rPr>
        <w:tab/>
      </w:r>
      <w:r w:rsidR="00EB1987" w:rsidRPr="00EB1987">
        <w:rPr>
          <w:bCs/>
          <w:color w:val="auto"/>
        </w:rPr>
        <w:t>00265209</w:t>
      </w:r>
      <w:r w:rsidRPr="00EB1987">
        <w:rPr>
          <w:bCs/>
          <w:color w:val="auto"/>
        </w:rPr>
        <w:tab/>
      </w:r>
    </w:p>
    <w:p w14:paraId="2169CBC8" w14:textId="4F0FB8EA" w:rsidR="002F552F" w:rsidRPr="00EB1987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EB1987">
        <w:rPr>
          <w:bCs/>
          <w:color w:val="auto"/>
        </w:rPr>
        <w:t>DIČ:</w:t>
      </w:r>
      <w:r w:rsidRPr="00EB1987">
        <w:rPr>
          <w:color w:val="auto"/>
        </w:rPr>
        <w:t xml:space="preserve"> </w:t>
      </w:r>
      <w:r w:rsidRPr="00EB1987">
        <w:rPr>
          <w:color w:val="auto"/>
        </w:rPr>
        <w:tab/>
      </w:r>
      <w:r w:rsidR="00EB1987" w:rsidRPr="00EB1987">
        <w:rPr>
          <w:color w:val="auto"/>
        </w:rPr>
        <w:t>CZ00265209</w:t>
      </w:r>
      <w:r w:rsidRPr="00EB1987">
        <w:rPr>
          <w:color w:val="auto"/>
        </w:rPr>
        <w:tab/>
      </w:r>
    </w:p>
    <w:p w14:paraId="72BB892D" w14:textId="0B17C65D" w:rsidR="002F552F" w:rsidRPr="00EB1987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EB1987">
        <w:rPr>
          <w:bCs/>
          <w:color w:val="auto"/>
        </w:rPr>
        <w:t>Bank. spojení:</w:t>
      </w:r>
      <w:r w:rsidRPr="00EB1987">
        <w:rPr>
          <w:color w:val="auto"/>
        </w:rPr>
        <w:tab/>
      </w:r>
      <w:r w:rsidR="00EB1987" w:rsidRPr="00EB1987">
        <w:rPr>
          <w:color w:val="auto"/>
        </w:rPr>
        <w:t>Česká spořitelna, a.s.</w:t>
      </w:r>
    </w:p>
    <w:p w14:paraId="1DBDA2CD" w14:textId="315B74A2" w:rsidR="002F552F" w:rsidRPr="00EB1987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EB1987">
        <w:rPr>
          <w:bCs/>
          <w:color w:val="auto"/>
        </w:rPr>
        <w:t xml:space="preserve">Číslo účtu: </w:t>
      </w:r>
      <w:r w:rsidRPr="00EB1987">
        <w:rPr>
          <w:bCs/>
          <w:color w:val="auto"/>
        </w:rPr>
        <w:tab/>
      </w:r>
      <w:r w:rsidR="00EB1987" w:rsidRPr="00EB1987">
        <w:rPr>
          <w:bCs/>
          <w:color w:val="auto"/>
        </w:rPr>
        <w:t>1020793399/0800</w:t>
      </w:r>
    </w:p>
    <w:p w14:paraId="61C043B0" w14:textId="19E5470C" w:rsidR="00B97A71" w:rsidRPr="00EB1987" w:rsidRDefault="002F552F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EB1987">
        <w:rPr>
          <w:bCs/>
          <w:color w:val="auto"/>
        </w:rPr>
        <w:t>E-mail/telefon:</w:t>
      </w:r>
      <w:r w:rsidR="00EB1987" w:rsidRPr="00EB1987">
        <w:rPr>
          <w:bCs/>
          <w:color w:val="auto"/>
        </w:rPr>
        <w:tab/>
      </w:r>
      <w:hyperlink r:id="rId13" w:history="1">
        <w:r w:rsidR="00EB1987" w:rsidRPr="00EB1987">
          <w:rPr>
            <w:rStyle w:val="Hypertextovodkaz"/>
            <w:bCs/>
            <w:color w:val="auto"/>
          </w:rPr>
          <w:t>starosta@mulouny.cz</w:t>
        </w:r>
      </w:hyperlink>
      <w:r w:rsidR="00EB1987" w:rsidRPr="00EB1987">
        <w:rPr>
          <w:bCs/>
          <w:color w:val="auto"/>
        </w:rPr>
        <w:t xml:space="preserve"> / 415 621 142</w:t>
      </w:r>
    </w:p>
    <w:p w14:paraId="333A10C5" w14:textId="503A1735" w:rsidR="00B97A71" w:rsidRPr="00EB1987" w:rsidRDefault="00E05CEC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  <w:color w:val="auto"/>
        </w:rPr>
      </w:pPr>
      <w:r w:rsidRPr="00EB1987">
        <w:rPr>
          <w:b/>
          <w:bCs/>
          <w:color w:val="auto"/>
        </w:rPr>
        <w:tab/>
      </w:r>
    </w:p>
    <w:p w14:paraId="48BF88F0" w14:textId="32A60BF8" w:rsidR="00B97A71" w:rsidRPr="00EB1987" w:rsidRDefault="00B97A71" w:rsidP="00C42D71">
      <w:pPr>
        <w:suppressAutoHyphens/>
        <w:rPr>
          <w:color w:val="auto"/>
        </w:rPr>
      </w:pPr>
      <w:bookmarkStart w:id="0" w:name="_Hlk119060502"/>
      <w:r w:rsidRPr="00EB1987">
        <w:rPr>
          <w:color w:val="auto"/>
        </w:rPr>
        <w:t xml:space="preserve">(dále jen </w:t>
      </w:r>
      <w:r w:rsidR="0089508A" w:rsidRPr="00EB1987">
        <w:rPr>
          <w:color w:val="auto"/>
        </w:rPr>
        <w:t>„</w:t>
      </w:r>
      <w:r w:rsidR="00305691" w:rsidRPr="00EB1987">
        <w:rPr>
          <w:color w:val="auto"/>
        </w:rPr>
        <w:t>příjemce</w:t>
      </w:r>
      <w:r w:rsidR="0089508A" w:rsidRPr="00EB1987">
        <w:rPr>
          <w:color w:val="auto"/>
        </w:rPr>
        <w:t>“</w:t>
      </w:r>
      <w:r w:rsidRPr="00EB1987">
        <w:rPr>
          <w:color w:val="auto"/>
        </w:rPr>
        <w:t>)</w:t>
      </w:r>
    </w:p>
    <w:bookmarkEnd w:id="0"/>
    <w:p w14:paraId="432B5FB6" w14:textId="77777777" w:rsidR="00EB1987" w:rsidRDefault="00EB1987" w:rsidP="00C42D71">
      <w:pPr>
        <w:suppressAutoHyphens/>
        <w:rPr>
          <w:color w:val="auto"/>
        </w:rPr>
      </w:pPr>
    </w:p>
    <w:p w14:paraId="3EC8FBC4" w14:textId="77777777" w:rsidR="001712E1" w:rsidRPr="00EB1987" w:rsidRDefault="001712E1" w:rsidP="00C42D71">
      <w:pPr>
        <w:suppressAutoHyphens/>
        <w:rPr>
          <w:color w:val="auto"/>
        </w:rPr>
      </w:pPr>
    </w:p>
    <w:p w14:paraId="4571A147" w14:textId="77777777" w:rsidR="00B97A71" w:rsidRPr="00EB1987" w:rsidRDefault="00B97A71" w:rsidP="00C42D71">
      <w:pPr>
        <w:pStyle w:val="Normln-nasted"/>
        <w:rPr>
          <w:color w:val="auto"/>
        </w:rPr>
      </w:pPr>
      <w:r w:rsidRPr="00EB1987">
        <w:rPr>
          <w:color w:val="auto"/>
        </w:rPr>
        <w:t>uzavírají níže uvedeného dne, měsíce a roku tuto</w:t>
      </w:r>
    </w:p>
    <w:p w14:paraId="3344F2C4" w14:textId="6DA68253" w:rsidR="00B97A71" w:rsidRPr="00EB1987" w:rsidRDefault="003F506E" w:rsidP="00C42D71">
      <w:pPr>
        <w:pStyle w:val="Nadpis1"/>
        <w:suppressAutoHyphens/>
      </w:pPr>
      <w:r w:rsidRPr="00EB1987">
        <w:t>SMLOUVU</w:t>
      </w:r>
      <w:r w:rsidR="00305691" w:rsidRPr="00EB1987">
        <w:t xml:space="preserve"> o poskytnutí neinvestiční dotace</w:t>
      </w:r>
    </w:p>
    <w:p w14:paraId="7A616ED8" w14:textId="1B1D421F" w:rsidR="00EB1987" w:rsidRDefault="00B97A71" w:rsidP="001712E1">
      <w:pPr>
        <w:pStyle w:val="Normln-nasted"/>
      </w:pPr>
      <w:r w:rsidRPr="00B97A71">
        <w:t>(dále jen „smlouva“)</w:t>
      </w:r>
    </w:p>
    <w:p w14:paraId="2E50B2AE" w14:textId="77777777" w:rsidR="001712E1" w:rsidRDefault="001712E1" w:rsidP="001712E1">
      <w:pPr>
        <w:pStyle w:val="Normln-nasted"/>
      </w:pPr>
    </w:p>
    <w:p w14:paraId="1837EBE4" w14:textId="77777777" w:rsidR="006B34A3" w:rsidRDefault="006B34A3" w:rsidP="001712E1">
      <w:pPr>
        <w:pStyle w:val="Normln-nasted"/>
      </w:pPr>
    </w:p>
    <w:p w14:paraId="21327DBF" w14:textId="71037D75" w:rsidR="005D35E9" w:rsidRPr="00232DBC" w:rsidRDefault="005D35E9" w:rsidP="005D35E9">
      <w:pPr>
        <w:pStyle w:val="Normln-nasted"/>
        <w:rPr>
          <w:b/>
          <w:bCs/>
          <w:i/>
          <w:iCs/>
          <w:sz w:val="22"/>
          <w:szCs w:val="22"/>
        </w:rPr>
      </w:pPr>
      <w:r w:rsidRPr="00232DBC">
        <w:rPr>
          <w:b/>
          <w:bCs/>
          <w:i/>
          <w:iCs/>
          <w:sz w:val="22"/>
          <w:szCs w:val="22"/>
        </w:rPr>
        <w:t>„Studie proveditelnosti a případné projekční práce pro účely výstavby fotovoltaick</w:t>
      </w:r>
      <w:r>
        <w:rPr>
          <w:b/>
          <w:bCs/>
          <w:i/>
          <w:iCs/>
          <w:sz w:val="22"/>
          <w:szCs w:val="22"/>
        </w:rPr>
        <w:t xml:space="preserve">é </w:t>
      </w:r>
      <w:r w:rsidRPr="00232DBC">
        <w:rPr>
          <w:b/>
          <w:bCs/>
          <w:i/>
          <w:iCs/>
          <w:sz w:val="22"/>
          <w:szCs w:val="22"/>
        </w:rPr>
        <w:t>elektrár</w:t>
      </w:r>
      <w:r>
        <w:rPr>
          <w:b/>
          <w:bCs/>
          <w:i/>
          <w:iCs/>
          <w:sz w:val="22"/>
          <w:szCs w:val="22"/>
        </w:rPr>
        <w:t>ny</w:t>
      </w:r>
      <w:r w:rsidRPr="00232DBC">
        <w:rPr>
          <w:b/>
          <w:bCs/>
          <w:i/>
          <w:iCs/>
          <w:sz w:val="22"/>
          <w:szCs w:val="22"/>
        </w:rPr>
        <w:t xml:space="preserve"> a tepeln</w:t>
      </w:r>
      <w:r>
        <w:rPr>
          <w:b/>
          <w:bCs/>
          <w:i/>
          <w:iCs/>
          <w:sz w:val="22"/>
          <w:szCs w:val="22"/>
        </w:rPr>
        <w:t>ého</w:t>
      </w:r>
      <w:r w:rsidRPr="00232DBC">
        <w:rPr>
          <w:b/>
          <w:bCs/>
          <w:i/>
          <w:iCs/>
          <w:sz w:val="22"/>
          <w:szCs w:val="22"/>
        </w:rPr>
        <w:t xml:space="preserve"> čerpad</w:t>
      </w:r>
      <w:r>
        <w:rPr>
          <w:b/>
          <w:bCs/>
          <w:i/>
          <w:iCs/>
          <w:sz w:val="22"/>
          <w:szCs w:val="22"/>
        </w:rPr>
        <w:t>la</w:t>
      </w:r>
      <w:r w:rsidRPr="00232DBC">
        <w:rPr>
          <w:b/>
          <w:bCs/>
          <w:i/>
          <w:iCs/>
          <w:sz w:val="22"/>
          <w:szCs w:val="22"/>
        </w:rPr>
        <w:t xml:space="preserve"> u </w:t>
      </w:r>
      <w:r w:rsidR="006B34A3">
        <w:rPr>
          <w:b/>
          <w:bCs/>
          <w:i/>
          <w:iCs/>
          <w:sz w:val="22"/>
          <w:szCs w:val="22"/>
        </w:rPr>
        <w:t>Domova pro seniory U Pramene Louny</w:t>
      </w:r>
      <w:r w:rsidRPr="00232DBC">
        <w:rPr>
          <w:b/>
          <w:bCs/>
          <w:i/>
          <w:iCs/>
          <w:sz w:val="22"/>
          <w:szCs w:val="22"/>
        </w:rPr>
        <w:t>“</w:t>
      </w:r>
    </w:p>
    <w:p w14:paraId="10A21B03" w14:textId="77777777" w:rsidR="00EB1987" w:rsidRDefault="00EB1987" w:rsidP="00C016C8">
      <w:pPr>
        <w:pStyle w:val="Normln-nasted"/>
        <w:jc w:val="both"/>
      </w:pPr>
    </w:p>
    <w:p w14:paraId="5166B53B" w14:textId="77777777" w:rsidR="00A26F5E" w:rsidRDefault="00A26F5E" w:rsidP="00C016C8">
      <w:pPr>
        <w:pStyle w:val="Normln-nasted"/>
        <w:jc w:val="both"/>
      </w:pPr>
    </w:p>
    <w:p w14:paraId="76636C7B" w14:textId="77777777" w:rsidR="00A26F5E" w:rsidRDefault="00A26F5E" w:rsidP="00C016C8">
      <w:pPr>
        <w:pStyle w:val="Normln-nasted"/>
        <w:jc w:val="both"/>
      </w:pPr>
    </w:p>
    <w:p w14:paraId="0E521CDF" w14:textId="77777777" w:rsidR="00A26F5E" w:rsidRDefault="00A26F5E" w:rsidP="00C016C8">
      <w:pPr>
        <w:pStyle w:val="Normln-nasted"/>
        <w:jc w:val="both"/>
      </w:pPr>
    </w:p>
    <w:p w14:paraId="6A80F6F0" w14:textId="77777777" w:rsidR="00C016C8" w:rsidRPr="00147CEA" w:rsidRDefault="00C016C8" w:rsidP="00C016C8">
      <w:pPr>
        <w:pStyle w:val="Normln-nasted"/>
        <w:jc w:val="both"/>
      </w:pPr>
    </w:p>
    <w:p w14:paraId="0E4F29F0" w14:textId="77777777" w:rsidR="00305691" w:rsidRPr="00305691" w:rsidRDefault="00305691" w:rsidP="00305691">
      <w:pPr>
        <w:pStyle w:val="Zkladntext"/>
        <w:jc w:val="center"/>
        <w:outlineLvl w:val="0"/>
        <w:rPr>
          <w:rFonts w:ascii="Century Gothic" w:hAnsi="Century Gothic" w:cs="Arial"/>
          <w:b/>
          <w:bCs/>
          <w:sz w:val="20"/>
          <w:szCs w:val="22"/>
        </w:rPr>
      </w:pPr>
      <w:r w:rsidRPr="00305691">
        <w:rPr>
          <w:rFonts w:ascii="Century Gothic" w:hAnsi="Century Gothic" w:cs="Arial"/>
          <w:b/>
          <w:bCs/>
          <w:sz w:val="20"/>
          <w:szCs w:val="22"/>
        </w:rPr>
        <w:lastRenderedPageBreak/>
        <w:t>Preambule</w:t>
      </w:r>
    </w:p>
    <w:p w14:paraId="0E08A5B2" w14:textId="77777777" w:rsidR="00305691" w:rsidRPr="00305691" w:rsidRDefault="00305691" w:rsidP="00305691">
      <w:pPr>
        <w:pStyle w:val="Zkladntext"/>
        <w:rPr>
          <w:rFonts w:ascii="Century Gothic" w:hAnsi="Century Gothic" w:cs="Arial"/>
          <w:bCs/>
          <w:sz w:val="20"/>
          <w:szCs w:val="22"/>
        </w:rPr>
      </w:pPr>
    </w:p>
    <w:p w14:paraId="5E1934D7" w14:textId="4C7E5A3B" w:rsidR="00305691" w:rsidRDefault="00997AC4" w:rsidP="001712E1">
      <w:pPr>
        <w:suppressAutoHyphens/>
        <w:rPr>
          <w:rFonts w:cs="Arial"/>
          <w:szCs w:val="22"/>
        </w:rPr>
      </w:pPr>
      <w:r>
        <w:rPr>
          <w:rFonts w:cs="Arial"/>
          <w:szCs w:val="22"/>
        </w:rPr>
        <w:t>Tato smlouva je uzavřena v rámci dotačního programu</w:t>
      </w:r>
      <w:r w:rsidR="00B20EB3">
        <w:rPr>
          <w:rFonts w:cs="Arial"/>
          <w:szCs w:val="22"/>
        </w:rPr>
        <w:t xml:space="preserve"> „Příprava projektů pro veřejný sektor“</w:t>
      </w:r>
      <w:r>
        <w:rPr>
          <w:rFonts w:cs="Arial"/>
          <w:szCs w:val="22"/>
        </w:rPr>
        <w:t xml:space="preserve"> schváleného</w:t>
      </w:r>
      <w:r w:rsidR="00305691" w:rsidRPr="00305691">
        <w:rPr>
          <w:rFonts w:cs="Arial"/>
          <w:szCs w:val="22"/>
        </w:rPr>
        <w:t xml:space="preserve"> usnesením</w:t>
      </w:r>
      <w:r w:rsidR="00305691" w:rsidRPr="00305691">
        <w:rPr>
          <w:rFonts w:cs="Arial"/>
          <w:b/>
          <w:bCs/>
          <w:szCs w:val="22"/>
        </w:rPr>
        <w:t xml:space="preserve"> </w:t>
      </w:r>
      <w:r w:rsidR="00305691" w:rsidRPr="00EB1987">
        <w:rPr>
          <w:rFonts w:cs="Arial"/>
          <w:bCs/>
          <w:color w:val="auto"/>
          <w:szCs w:val="22"/>
        </w:rPr>
        <w:t>Zastupitelstva</w:t>
      </w:r>
      <w:r w:rsidR="00305691" w:rsidRPr="00EB1987">
        <w:rPr>
          <w:rFonts w:cs="Arial"/>
          <w:color w:val="auto"/>
          <w:szCs w:val="22"/>
        </w:rPr>
        <w:t xml:space="preserve"> Ústeckého kraje č.</w:t>
      </w:r>
      <w:r w:rsidR="00305691" w:rsidRPr="00EB1987">
        <w:rPr>
          <w:rFonts w:cs="Arial"/>
          <w:b/>
          <w:color w:val="auto"/>
          <w:szCs w:val="22"/>
        </w:rPr>
        <w:t xml:space="preserve"> </w:t>
      </w:r>
      <w:r w:rsidR="00EB1987" w:rsidRPr="00EB1987">
        <w:rPr>
          <w:rFonts w:cs="Arial"/>
          <w:color w:val="auto"/>
          <w:szCs w:val="22"/>
        </w:rPr>
        <w:t>051/28Z/2024</w:t>
      </w:r>
      <w:r w:rsidR="00305691" w:rsidRPr="00EB1987">
        <w:rPr>
          <w:rFonts w:cs="Arial"/>
          <w:b/>
          <w:color w:val="auto"/>
          <w:szCs w:val="22"/>
        </w:rPr>
        <w:t xml:space="preserve"> </w:t>
      </w:r>
      <w:r w:rsidR="00305691" w:rsidRPr="00EB1987">
        <w:rPr>
          <w:rFonts w:cs="Arial"/>
          <w:color w:val="auto"/>
          <w:szCs w:val="22"/>
        </w:rPr>
        <w:t>ze dne</w:t>
      </w:r>
      <w:r w:rsidR="00EB1987" w:rsidRPr="00EB1987">
        <w:rPr>
          <w:rFonts w:cs="Arial"/>
          <w:color w:val="auto"/>
          <w:szCs w:val="22"/>
        </w:rPr>
        <w:t xml:space="preserve"> 22. 4. 2024</w:t>
      </w:r>
      <w:r w:rsidRPr="00EB1987">
        <w:rPr>
          <w:rFonts w:cs="Arial"/>
          <w:color w:val="auto"/>
          <w:szCs w:val="22"/>
        </w:rPr>
        <w:t xml:space="preserve"> (dále jen „dotační program“)</w:t>
      </w:r>
      <w:r w:rsidR="00FE1EC8" w:rsidRPr="00EB1987">
        <w:rPr>
          <w:rFonts w:cs="Arial"/>
          <w:color w:val="auto"/>
          <w:szCs w:val="22"/>
        </w:rPr>
        <w:t xml:space="preserve">. </w:t>
      </w:r>
      <w:r w:rsidRPr="00EB1987">
        <w:rPr>
          <w:rFonts w:cs="Arial"/>
          <w:color w:val="auto"/>
          <w:szCs w:val="22"/>
        </w:rPr>
        <w:t>Podmínky tohoto dotačního programu</w:t>
      </w:r>
      <w:r w:rsidR="00305691" w:rsidRPr="00EB1987">
        <w:rPr>
          <w:rFonts w:cs="Arial"/>
          <w:color w:val="auto"/>
          <w:szCs w:val="22"/>
        </w:rPr>
        <w:t xml:space="preserve"> jsou pro příjemce závazné ve </w:t>
      </w:r>
      <w:r w:rsidR="00305691" w:rsidRPr="00305691">
        <w:rPr>
          <w:rFonts w:cs="Arial"/>
          <w:szCs w:val="22"/>
        </w:rPr>
        <w:t>věcech touto smlouvou neupravených.</w:t>
      </w:r>
      <w:r w:rsidR="004139BB">
        <w:rPr>
          <w:rFonts w:cs="Arial"/>
          <w:szCs w:val="22"/>
        </w:rPr>
        <w:t xml:space="preserve"> Dotační program a tato smlouva jsou v souladu se Závaznými pokyny pro zastřešující projekty</w:t>
      </w:r>
      <w:r w:rsidR="00932765">
        <w:rPr>
          <w:rFonts w:cs="Arial"/>
          <w:szCs w:val="22"/>
        </w:rPr>
        <w:t xml:space="preserve"> - Příprava projektů pro veřejný sektor.</w:t>
      </w:r>
      <w:r w:rsidR="004139BB">
        <w:rPr>
          <w:rFonts w:cs="Arial"/>
          <w:szCs w:val="22"/>
        </w:rPr>
        <w:t xml:space="preserve">  </w:t>
      </w:r>
    </w:p>
    <w:p w14:paraId="2D19905E" w14:textId="77777777" w:rsidR="001712E1" w:rsidRPr="001712E1" w:rsidRDefault="001712E1" w:rsidP="001712E1">
      <w:pPr>
        <w:suppressAutoHyphens/>
        <w:rPr>
          <w:sz w:val="18"/>
        </w:rPr>
      </w:pPr>
    </w:p>
    <w:p w14:paraId="1C44A546" w14:textId="5A3AA8DA" w:rsidR="00B97A71" w:rsidRDefault="00B97A71" w:rsidP="00C42D71">
      <w:pPr>
        <w:pStyle w:val="Nadpis3"/>
        <w:suppressAutoHyphens/>
      </w:pPr>
      <w:r>
        <w:t>I.</w:t>
      </w:r>
    </w:p>
    <w:p w14:paraId="10852BA6" w14:textId="77DBED33" w:rsidR="00B97A71" w:rsidRDefault="00305691" w:rsidP="00C42D71">
      <w:pPr>
        <w:pStyle w:val="Nadpis3"/>
        <w:suppressAutoHyphens/>
      </w:pPr>
      <w:r>
        <w:t>Předmět smlouvy, účel a výše dotace</w:t>
      </w:r>
    </w:p>
    <w:p w14:paraId="5FE84224" w14:textId="77777777" w:rsidR="00B97A71" w:rsidRDefault="00B97A71" w:rsidP="00C42D71">
      <w:pPr>
        <w:suppressAutoHyphens/>
      </w:pPr>
      <w:r>
        <w:t xml:space="preserve"> </w:t>
      </w:r>
    </w:p>
    <w:p w14:paraId="4BB2649F" w14:textId="12C28EB2" w:rsidR="00E34257" w:rsidRPr="007C0A0E" w:rsidRDefault="00C1296B" w:rsidP="00E34257">
      <w:pPr>
        <w:pStyle w:val="slovan"/>
        <w:tabs>
          <w:tab w:val="num" w:pos="426"/>
        </w:tabs>
        <w:ind w:left="426" w:hanging="426"/>
        <w:rPr>
          <w:b/>
          <w:color w:val="auto"/>
        </w:rPr>
      </w:pPr>
      <w:r>
        <w:rPr>
          <w:bCs/>
          <w:color w:val="auto"/>
        </w:rPr>
        <w:t xml:space="preserve"> </w:t>
      </w:r>
      <w:r w:rsidR="00305691" w:rsidRPr="007C0A0E">
        <w:rPr>
          <w:bCs/>
          <w:color w:val="auto"/>
        </w:rPr>
        <w:t>Poskytovatel</w:t>
      </w:r>
      <w:r w:rsidR="00305691" w:rsidRPr="007C0A0E">
        <w:rPr>
          <w:color w:val="auto"/>
        </w:rPr>
        <w:t xml:space="preserve"> v souladu s usnesením Rady Ústeckého kraje č.</w:t>
      </w:r>
      <w:r w:rsidR="00EB1987" w:rsidRPr="007C0A0E">
        <w:rPr>
          <w:color w:val="auto"/>
        </w:rPr>
        <w:t xml:space="preserve"> 066/103R/2024</w:t>
      </w:r>
      <w:r w:rsidR="00305691" w:rsidRPr="007C0A0E">
        <w:rPr>
          <w:color w:val="auto"/>
        </w:rPr>
        <w:t xml:space="preserve"> ze dne</w:t>
      </w:r>
      <w:r w:rsidR="00EB1987" w:rsidRPr="007C0A0E">
        <w:rPr>
          <w:color w:val="auto"/>
        </w:rPr>
        <w:t xml:space="preserve"> 7. 8. 2024</w:t>
      </w:r>
      <w:r w:rsidR="00305691" w:rsidRPr="007C0A0E">
        <w:rPr>
          <w:color w:val="auto"/>
        </w:rPr>
        <w:t xml:space="preserve"> poskytuje příjemci ze svého rozpočtu</w:t>
      </w:r>
      <w:r w:rsidR="00E90AAA" w:rsidRPr="007C0A0E">
        <w:rPr>
          <w:color w:val="auto"/>
        </w:rPr>
        <w:t xml:space="preserve"> v rámci Operačního programu Spravedlivá transformace 2021-2027, z dotačního programu Příprava projektů pro veřejný sektor</w:t>
      </w:r>
      <w:r w:rsidR="00305691" w:rsidRPr="007C0A0E">
        <w:rPr>
          <w:color w:val="auto"/>
        </w:rPr>
        <w:t xml:space="preserve"> neinvestiční dotaci ve výši</w:t>
      </w:r>
      <w:r w:rsidR="007C0A0E" w:rsidRPr="007C0A0E">
        <w:rPr>
          <w:color w:val="auto"/>
        </w:rPr>
        <w:t xml:space="preserve"> 1</w:t>
      </w:r>
      <w:r w:rsidR="009277AB">
        <w:rPr>
          <w:color w:val="auto"/>
        </w:rPr>
        <w:t>08</w:t>
      </w:r>
      <w:r w:rsidR="007C0A0E" w:rsidRPr="007C0A0E">
        <w:rPr>
          <w:color w:val="auto"/>
        </w:rPr>
        <w:t xml:space="preserve"> </w:t>
      </w:r>
      <w:r w:rsidR="009277AB">
        <w:rPr>
          <w:color w:val="auto"/>
        </w:rPr>
        <w:t>9</w:t>
      </w:r>
      <w:r w:rsidR="007C0A0E" w:rsidRPr="007C0A0E">
        <w:rPr>
          <w:color w:val="auto"/>
        </w:rPr>
        <w:t>00</w:t>
      </w:r>
      <w:r w:rsidR="00190036" w:rsidRPr="007C0A0E">
        <w:rPr>
          <w:color w:val="auto"/>
        </w:rPr>
        <w:t xml:space="preserve"> </w:t>
      </w:r>
      <w:r w:rsidR="00305691" w:rsidRPr="007C0A0E">
        <w:rPr>
          <w:color w:val="auto"/>
        </w:rPr>
        <w:t xml:space="preserve">Kč (slovy: </w:t>
      </w:r>
      <w:r w:rsidR="007C0A0E" w:rsidRPr="007C0A0E">
        <w:rPr>
          <w:color w:val="auto"/>
        </w:rPr>
        <w:t xml:space="preserve">jedno sto </w:t>
      </w:r>
      <w:r w:rsidR="009277AB">
        <w:rPr>
          <w:color w:val="auto"/>
        </w:rPr>
        <w:t>osm</w:t>
      </w:r>
      <w:r w:rsidR="007C0A0E" w:rsidRPr="007C0A0E">
        <w:rPr>
          <w:color w:val="auto"/>
        </w:rPr>
        <w:t xml:space="preserve"> tisíc d</w:t>
      </w:r>
      <w:r w:rsidR="009277AB">
        <w:rPr>
          <w:color w:val="auto"/>
        </w:rPr>
        <w:t>evět</w:t>
      </w:r>
      <w:r w:rsidR="007C0A0E" w:rsidRPr="007C0A0E">
        <w:rPr>
          <w:color w:val="auto"/>
        </w:rPr>
        <w:t xml:space="preserve"> s</w:t>
      </w:r>
      <w:r w:rsidR="009277AB">
        <w:rPr>
          <w:color w:val="auto"/>
        </w:rPr>
        <w:t>et</w:t>
      </w:r>
      <w:r w:rsidR="007C0A0E" w:rsidRPr="007C0A0E">
        <w:rPr>
          <w:color w:val="auto"/>
        </w:rPr>
        <w:t xml:space="preserve"> </w:t>
      </w:r>
      <w:r w:rsidR="00305691" w:rsidRPr="007C0A0E">
        <w:rPr>
          <w:color w:val="auto"/>
        </w:rPr>
        <w:t xml:space="preserve">korun českých),  která bude převedena bezhotovostně na účet příjemce uvedený </w:t>
      </w:r>
      <w:r w:rsidR="001339C2" w:rsidRPr="007C0A0E">
        <w:rPr>
          <w:color w:val="auto"/>
        </w:rPr>
        <w:t>na první straně</w:t>
      </w:r>
      <w:r w:rsidR="00305691" w:rsidRPr="007C0A0E">
        <w:rPr>
          <w:color w:val="auto"/>
        </w:rPr>
        <w:t xml:space="preserve"> této smlouvy,</w:t>
      </w:r>
      <w:r w:rsidR="008D1BF5" w:rsidRPr="007C0A0E">
        <w:rPr>
          <w:color w:val="auto"/>
        </w:rPr>
        <w:t xml:space="preserve"> pod ÚZ (účelovým znakem)</w:t>
      </w:r>
      <w:r w:rsidR="007C0A0E" w:rsidRPr="007C0A0E">
        <w:rPr>
          <w:color w:val="auto"/>
        </w:rPr>
        <w:t xml:space="preserve"> </w:t>
      </w:r>
      <w:r w:rsidR="008D1BF5" w:rsidRPr="007C0A0E">
        <w:rPr>
          <w:color w:val="auto"/>
        </w:rPr>
        <w:t>15019,</w:t>
      </w:r>
      <w:r w:rsidR="00305691" w:rsidRPr="007C0A0E">
        <w:rPr>
          <w:color w:val="auto"/>
        </w:rPr>
        <w:t xml:space="preserve"> </w:t>
      </w:r>
      <w:r w:rsidR="00305691" w:rsidRPr="007C0A0E">
        <w:rPr>
          <w:b/>
          <w:color w:val="auto"/>
        </w:rPr>
        <w:t xml:space="preserve">za podmínky, </w:t>
      </w:r>
      <w:r w:rsidR="00E34257" w:rsidRPr="007C0A0E">
        <w:rPr>
          <w:b/>
          <w:color w:val="auto"/>
        </w:rPr>
        <w:t xml:space="preserve">že příjemce stanoveným způsobem zrealizuje </w:t>
      </w:r>
      <w:r w:rsidR="00985D02" w:rsidRPr="007C0A0E">
        <w:rPr>
          <w:b/>
          <w:color w:val="auto"/>
        </w:rPr>
        <w:t xml:space="preserve">níže uvedený </w:t>
      </w:r>
      <w:r w:rsidR="00E34257" w:rsidRPr="007C0A0E">
        <w:rPr>
          <w:b/>
          <w:color w:val="auto"/>
        </w:rPr>
        <w:t>projekt nejpozději do</w:t>
      </w:r>
      <w:r w:rsidR="007C0A0E" w:rsidRPr="007C0A0E">
        <w:rPr>
          <w:b/>
          <w:color w:val="auto"/>
        </w:rPr>
        <w:t xml:space="preserve"> 31. 10. 2024.</w:t>
      </w:r>
    </w:p>
    <w:p w14:paraId="28E92C6F" w14:textId="4CE90DD1" w:rsidR="00147CEA" w:rsidRPr="007C0A0E" w:rsidRDefault="00C1296B" w:rsidP="00E34257">
      <w:pPr>
        <w:pStyle w:val="slovan"/>
        <w:tabs>
          <w:tab w:val="num" w:pos="426"/>
        </w:tabs>
        <w:ind w:left="426" w:hanging="426"/>
        <w:rPr>
          <w:bCs/>
          <w:color w:val="auto"/>
        </w:rPr>
      </w:pPr>
      <w:r>
        <w:rPr>
          <w:bCs/>
          <w:color w:val="auto"/>
        </w:rPr>
        <w:t xml:space="preserve"> </w:t>
      </w:r>
      <w:r w:rsidR="00147CEA" w:rsidRPr="007C0A0E">
        <w:rPr>
          <w:bCs/>
          <w:color w:val="auto"/>
        </w:rPr>
        <w:t xml:space="preserve">Dotace je poskytnuta na základě žádosti o poskytnutí dotace č. </w:t>
      </w:r>
      <w:r w:rsidR="007C0A0E" w:rsidRPr="007C0A0E">
        <w:rPr>
          <w:bCs/>
          <w:color w:val="auto"/>
        </w:rPr>
        <w:t>OPST_VS_000017/24</w:t>
      </w:r>
      <w:r w:rsidR="00147CEA" w:rsidRPr="007C0A0E">
        <w:rPr>
          <w:bCs/>
          <w:color w:val="auto"/>
        </w:rPr>
        <w:t xml:space="preserve"> ze dne </w:t>
      </w:r>
      <w:r w:rsidR="007C0A0E" w:rsidRPr="007C0A0E">
        <w:rPr>
          <w:bCs/>
          <w:color w:val="auto"/>
        </w:rPr>
        <w:br/>
        <w:t>19. 6. 2024.</w:t>
      </w:r>
    </w:p>
    <w:p w14:paraId="60F9EF43" w14:textId="60BDA932" w:rsidR="006B34A3" w:rsidRPr="006B34A3" w:rsidRDefault="00C1296B" w:rsidP="006B34A3">
      <w:pPr>
        <w:pStyle w:val="slovan"/>
        <w:tabs>
          <w:tab w:val="num" w:pos="426"/>
        </w:tabs>
        <w:spacing w:after="0"/>
        <w:ind w:left="425" w:hanging="425"/>
        <w:rPr>
          <w:bCs/>
          <w:i/>
          <w:iCs/>
          <w:color w:val="auto"/>
        </w:rPr>
      </w:pPr>
      <w:r>
        <w:rPr>
          <w:color w:val="auto"/>
        </w:rPr>
        <w:t xml:space="preserve"> </w:t>
      </w:r>
      <w:r w:rsidR="001B1C45" w:rsidRPr="007C0A0E">
        <w:rPr>
          <w:color w:val="auto"/>
        </w:rPr>
        <w:t xml:space="preserve">Dotace je poskytnuta na realizaci projektu s názvem </w:t>
      </w:r>
      <w:r w:rsidRPr="00C1296B">
        <w:rPr>
          <w:b/>
          <w:bCs/>
          <w:color w:val="auto"/>
        </w:rPr>
        <w:t>„</w:t>
      </w:r>
      <w:r w:rsidR="007C0A0E" w:rsidRPr="007C0A0E">
        <w:rPr>
          <w:b/>
          <w:bCs/>
          <w:color w:val="auto"/>
        </w:rPr>
        <w:t>Studie proveditelnosti a případné projekční práce pro účely výstavby fotovoltaické elektrárny a tepelného čerpadla u Domova pro seniory</w:t>
      </w:r>
      <w:r w:rsidR="006B34A3">
        <w:rPr>
          <w:b/>
          <w:bCs/>
          <w:color w:val="auto"/>
        </w:rPr>
        <w:t xml:space="preserve"> </w:t>
      </w:r>
      <w:r w:rsidR="007C0A0E" w:rsidRPr="007C0A0E">
        <w:rPr>
          <w:b/>
          <w:bCs/>
          <w:color w:val="auto"/>
        </w:rPr>
        <w:t>U</w:t>
      </w:r>
      <w:r w:rsidR="006B34A3">
        <w:rPr>
          <w:b/>
          <w:bCs/>
          <w:color w:val="auto"/>
        </w:rPr>
        <w:t xml:space="preserve"> </w:t>
      </w:r>
      <w:r w:rsidR="007C0A0E" w:rsidRPr="007C0A0E">
        <w:rPr>
          <w:b/>
          <w:bCs/>
          <w:color w:val="auto"/>
        </w:rPr>
        <w:t>Pramene</w:t>
      </w:r>
      <w:r w:rsidR="006B34A3">
        <w:rPr>
          <w:b/>
          <w:bCs/>
          <w:color w:val="auto"/>
        </w:rPr>
        <w:t xml:space="preserve"> </w:t>
      </w:r>
      <w:r w:rsidR="007C0A0E" w:rsidRPr="007C0A0E">
        <w:rPr>
          <w:b/>
          <w:bCs/>
          <w:color w:val="auto"/>
        </w:rPr>
        <w:t>Loun</w:t>
      </w:r>
      <w:r w:rsidR="006B34A3">
        <w:rPr>
          <w:b/>
          <w:bCs/>
          <w:color w:val="auto"/>
        </w:rPr>
        <w:t>y</w:t>
      </w:r>
      <w:r>
        <w:rPr>
          <w:b/>
          <w:bCs/>
          <w:color w:val="auto"/>
        </w:rPr>
        <w:t>“</w:t>
      </w:r>
      <w:r w:rsidR="006B34A3">
        <w:rPr>
          <w:b/>
          <w:bCs/>
          <w:color w:val="auto"/>
        </w:rPr>
        <w:t xml:space="preserve"> </w:t>
      </w:r>
      <w:r w:rsidR="001B1C45" w:rsidRPr="007C0A0E">
        <w:rPr>
          <w:color w:val="auto"/>
        </w:rPr>
        <w:t xml:space="preserve">(dále jen „projekt“). </w:t>
      </w:r>
    </w:p>
    <w:p w14:paraId="0B2CF309" w14:textId="204DBA89" w:rsidR="00190036" w:rsidRPr="006B34A3" w:rsidRDefault="001B1C45" w:rsidP="006B34A3">
      <w:pPr>
        <w:pStyle w:val="slovan"/>
        <w:numPr>
          <w:ilvl w:val="0"/>
          <w:numId w:val="0"/>
        </w:numPr>
        <w:tabs>
          <w:tab w:val="num" w:pos="426"/>
        </w:tabs>
        <w:spacing w:before="0"/>
        <w:ind w:left="425"/>
        <w:rPr>
          <w:bCs/>
          <w:i/>
          <w:iCs/>
          <w:color w:val="auto"/>
        </w:rPr>
      </w:pPr>
      <w:r w:rsidRPr="006B34A3">
        <w:rPr>
          <w:color w:val="auto"/>
        </w:rPr>
        <w:t xml:space="preserve">Místo realizace projektu: </w:t>
      </w:r>
      <w:r w:rsidR="007C0A0E" w:rsidRPr="006B34A3">
        <w:rPr>
          <w:color w:val="auto"/>
        </w:rPr>
        <w:t>Domov pro seniory U Pramene Louny, Rakovnická 2502, 440 01 Louny.</w:t>
      </w:r>
    </w:p>
    <w:p w14:paraId="2EC0B271" w14:textId="2E3D1897" w:rsidR="007C0A0E" w:rsidRDefault="006217F6" w:rsidP="001712E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num" w:pos="360"/>
          <w:tab w:val="num" w:pos="426"/>
        </w:tabs>
        <w:spacing w:before="120" w:after="120" w:line="240" w:lineRule="auto"/>
        <w:ind w:left="360" w:hanging="360"/>
        <w:rPr>
          <w:b/>
          <w:color w:val="auto"/>
        </w:rPr>
      </w:pPr>
      <w:r w:rsidRPr="007C0A0E">
        <w:rPr>
          <w:bCs/>
          <w:color w:val="auto"/>
        </w:rPr>
        <w:t>4.</w:t>
      </w:r>
      <w:r w:rsidRPr="007C0A0E">
        <w:rPr>
          <w:color w:val="auto"/>
        </w:rPr>
        <w:tab/>
      </w:r>
      <w:r w:rsidR="00C1296B">
        <w:rPr>
          <w:color w:val="auto"/>
        </w:rPr>
        <w:t xml:space="preserve"> </w:t>
      </w:r>
      <w:r w:rsidRPr="007C0A0E">
        <w:rPr>
          <w:color w:val="auto"/>
        </w:rPr>
        <w:t>Dotace nenaplňuje znaky veřejné podpory ve smyslu čl. 107 Smlouvy o fungování Evropské unie</w:t>
      </w:r>
      <w:r w:rsidRPr="007C0A0E">
        <w:rPr>
          <w:b/>
          <w:color w:val="auto"/>
        </w:rPr>
        <w:t>.</w:t>
      </w:r>
    </w:p>
    <w:p w14:paraId="279D6956" w14:textId="77777777" w:rsidR="001712E1" w:rsidRPr="001712E1" w:rsidRDefault="001712E1" w:rsidP="001712E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num" w:pos="360"/>
          <w:tab w:val="num" w:pos="426"/>
        </w:tabs>
        <w:spacing w:before="120" w:after="120" w:line="240" w:lineRule="auto"/>
        <w:ind w:left="360" w:hanging="360"/>
        <w:rPr>
          <w:b/>
          <w:color w:val="auto"/>
        </w:rPr>
      </w:pPr>
    </w:p>
    <w:p w14:paraId="3DD13C1F" w14:textId="17532ECE" w:rsidR="00AA28DE" w:rsidRPr="00163A06" w:rsidRDefault="00AA28DE" w:rsidP="00872DE5">
      <w:pPr>
        <w:pStyle w:val="Nadpis3"/>
        <w:suppressAutoHyphens/>
        <w:ind w:left="426" w:hanging="426"/>
      </w:pPr>
      <w:r w:rsidRPr="00163A06">
        <w:t>II.</w:t>
      </w:r>
    </w:p>
    <w:p w14:paraId="1EFC3539" w14:textId="04BE33F7" w:rsidR="00AA28DE" w:rsidRPr="00163A06" w:rsidRDefault="00997396" w:rsidP="00872DE5">
      <w:pPr>
        <w:pStyle w:val="Nadpis3"/>
        <w:suppressAutoHyphens/>
        <w:ind w:left="426" w:hanging="426"/>
      </w:pPr>
      <w:r w:rsidRPr="00163A06">
        <w:t>Podmínky použití dotace, doba, v níž má být dosaženo stanoveného účelu</w:t>
      </w:r>
    </w:p>
    <w:p w14:paraId="79549F6B" w14:textId="0AD4781E" w:rsidR="00997396" w:rsidRPr="00BC6520" w:rsidRDefault="00966F07" w:rsidP="00966F07">
      <w:pPr>
        <w:pStyle w:val="slovan"/>
        <w:numPr>
          <w:ilvl w:val="0"/>
          <w:numId w:val="0"/>
        </w:numPr>
        <w:tabs>
          <w:tab w:val="num" w:pos="426"/>
        </w:tabs>
        <w:ind w:left="360" w:hanging="360"/>
        <w:rPr>
          <w:highlight w:val="yellow"/>
        </w:rPr>
      </w:pPr>
      <w:r>
        <w:t>1.</w:t>
      </w:r>
      <w:r>
        <w:tab/>
      </w:r>
      <w:r w:rsidR="00163A06" w:rsidRPr="00BC6520">
        <w:t>Dotace je příjemci poskytnuta ve výši dle čl. I. odst. 1 smlouvy za účelem realizace předloženého projektu, dle poskytovatelem odsouhlaseného rozpočtu všech plánovaných výnosů/příjmů a nákladů/výdajů (dále jen „plánovaný rozpočet“)</w:t>
      </w:r>
      <w:r w:rsidR="00BC6520" w:rsidRPr="00BC6520">
        <w:t>.</w:t>
      </w:r>
      <w:r w:rsidR="00163A06" w:rsidRPr="00BC6520">
        <w:t xml:space="preserve"> </w:t>
      </w:r>
      <w:r w:rsidR="00163A06" w:rsidRPr="00BC6520">
        <w:rPr>
          <w:color w:val="auto"/>
        </w:rPr>
        <w:t>Plánovaný rozpočet je součástí žádosti o poskytnutí dotace předložené příjemcem</w:t>
      </w:r>
      <w:r w:rsidR="00163A06" w:rsidRPr="00BC6520">
        <w:t>.</w:t>
      </w:r>
    </w:p>
    <w:p w14:paraId="159BFA2B" w14:textId="44C53DB1" w:rsidR="00966F07" w:rsidRDefault="00966F07" w:rsidP="00966F07">
      <w:pPr>
        <w:pStyle w:val="slovan"/>
        <w:numPr>
          <w:ilvl w:val="0"/>
          <w:numId w:val="0"/>
        </w:numPr>
        <w:tabs>
          <w:tab w:val="num" w:pos="426"/>
        </w:tabs>
        <w:ind w:left="360" w:hanging="360"/>
      </w:pPr>
      <w:r>
        <w:t>2.</w:t>
      </w:r>
      <w:r>
        <w:tab/>
      </w:r>
      <w:r w:rsidR="00163138" w:rsidRPr="00163A06">
        <w:t>N</w:t>
      </w:r>
      <w:r w:rsidR="009C386D" w:rsidRPr="00163A06">
        <w:t xml:space="preserve">epodstatné </w:t>
      </w:r>
      <w:r w:rsidR="00163138" w:rsidRPr="00163A06">
        <w:t xml:space="preserve">změny </w:t>
      </w:r>
      <w:r w:rsidR="00997396" w:rsidRPr="00163A06">
        <w:t xml:space="preserve">v rámci rozpočtu je </w:t>
      </w:r>
      <w:r w:rsidR="00E6070B" w:rsidRPr="00163A06">
        <w:t xml:space="preserve">nutné písemně oznámit poskytovateli dotace v souladu s </w:t>
      </w:r>
      <w:r w:rsidR="00997396" w:rsidRPr="00163A06">
        <w:t>podmín</w:t>
      </w:r>
      <w:r w:rsidR="00E6070B" w:rsidRPr="00163A06">
        <w:t>kami</w:t>
      </w:r>
      <w:r w:rsidR="00997396" w:rsidRPr="00163A06">
        <w:t xml:space="preserve"> </w:t>
      </w:r>
      <w:r w:rsidR="00997396" w:rsidRPr="0010361A">
        <w:rPr>
          <w:color w:val="auto"/>
        </w:rPr>
        <w:t>stanovený</w:t>
      </w:r>
      <w:r w:rsidR="00E6070B" w:rsidRPr="0010361A">
        <w:rPr>
          <w:color w:val="auto"/>
        </w:rPr>
        <w:t>mi</w:t>
      </w:r>
      <w:r w:rsidR="00997396" w:rsidRPr="0010361A">
        <w:rPr>
          <w:color w:val="auto"/>
        </w:rPr>
        <w:t xml:space="preserve"> </w:t>
      </w:r>
      <w:r w:rsidR="005D0471" w:rsidRPr="0010361A">
        <w:rPr>
          <w:color w:val="auto"/>
        </w:rPr>
        <w:t>v</w:t>
      </w:r>
      <w:r w:rsidR="009C386D" w:rsidRPr="0010361A">
        <w:rPr>
          <w:color w:val="auto"/>
        </w:rPr>
        <w:t> čl. XX</w:t>
      </w:r>
      <w:r w:rsidR="0010361A" w:rsidRPr="0010361A">
        <w:rPr>
          <w:color w:val="auto"/>
        </w:rPr>
        <w:t>I</w:t>
      </w:r>
      <w:r w:rsidR="009C386D" w:rsidRPr="0010361A">
        <w:rPr>
          <w:color w:val="auto"/>
        </w:rPr>
        <w:t>V.</w:t>
      </w:r>
      <w:r w:rsidR="005D0471" w:rsidRPr="0010361A">
        <w:rPr>
          <w:color w:val="auto"/>
        </w:rPr>
        <w:t xml:space="preserve"> dotačního programu</w:t>
      </w:r>
      <w:r w:rsidR="00E6070B" w:rsidRPr="0010361A">
        <w:rPr>
          <w:color w:val="auto"/>
        </w:rPr>
        <w:t xml:space="preserve">. </w:t>
      </w:r>
      <w:r w:rsidR="00997396" w:rsidRPr="00163A06">
        <w:t>V případ</w:t>
      </w:r>
      <w:r w:rsidR="00E6070B" w:rsidRPr="00163A06">
        <w:t>ě</w:t>
      </w:r>
      <w:r w:rsidR="00997396" w:rsidRPr="00163A06">
        <w:t xml:space="preserve"> </w:t>
      </w:r>
      <w:r w:rsidR="00E6070B" w:rsidRPr="00163A06">
        <w:t xml:space="preserve">podstatných změn </w:t>
      </w:r>
      <w:r w:rsidR="00997396" w:rsidRPr="00163A06">
        <w:t>bude uzavírán dodatek ke smlouvě</w:t>
      </w:r>
      <w:r w:rsidR="00E6070B" w:rsidRPr="00163A06">
        <w:t xml:space="preserve"> po předchozím souhlasu orgánu kraje.</w:t>
      </w:r>
    </w:p>
    <w:p w14:paraId="0396BDD9" w14:textId="70B9F54E" w:rsidR="00997396" w:rsidRPr="00163A06" w:rsidRDefault="00966F07" w:rsidP="00966F07">
      <w:pPr>
        <w:pStyle w:val="slovan"/>
        <w:numPr>
          <w:ilvl w:val="0"/>
          <w:numId w:val="0"/>
        </w:numPr>
        <w:tabs>
          <w:tab w:val="num" w:pos="426"/>
        </w:tabs>
        <w:ind w:left="360" w:hanging="360"/>
      </w:pPr>
      <w:r>
        <w:t>3.</w:t>
      </w:r>
      <w:r>
        <w:tab/>
      </w:r>
      <w:r w:rsidR="00997396" w:rsidRPr="00163A06">
        <w:t xml:space="preserve">Termínem ukončení realizace projektu je </w:t>
      </w:r>
      <w:r w:rsidR="007C0A0E" w:rsidRPr="006B34A3">
        <w:rPr>
          <w:b/>
          <w:bCs/>
        </w:rPr>
        <w:t>31. 10. 2024</w:t>
      </w:r>
      <w:r w:rsidR="006B34A3">
        <w:rPr>
          <w:b/>
          <w:bCs/>
        </w:rPr>
        <w:t>.</w:t>
      </w:r>
      <w:r w:rsidR="00997396" w:rsidRPr="00163A06">
        <w:t xml:space="preserve"> Pro příjemce je tento termín stanoven jako závazný ukazatel.</w:t>
      </w:r>
    </w:p>
    <w:p w14:paraId="4A3E48E5" w14:textId="77777777" w:rsidR="00966F07" w:rsidRPr="00966F07" w:rsidRDefault="007C0D2A" w:rsidP="00966F07">
      <w:pPr>
        <w:pStyle w:val="slovan"/>
        <w:tabs>
          <w:tab w:val="num" w:pos="426"/>
        </w:tabs>
        <w:rPr>
          <w:highlight w:val="white"/>
        </w:rPr>
      </w:pPr>
      <w:r w:rsidRPr="007C0D2A">
        <w:rPr>
          <w:highlight w:val="white"/>
        </w:rPr>
        <w:t>Na projekt se nevztahují pravidla udržitelnosti.</w:t>
      </w:r>
    </w:p>
    <w:p w14:paraId="223C1D6E" w14:textId="11F9BF29" w:rsidR="0065283F" w:rsidRPr="00190036" w:rsidRDefault="00997396" w:rsidP="00190036">
      <w:pPr>
        <w:pStyle w:val="slovan"/>
        <w:tabs>
          <w:tab w:val="num" w:pos="426"/>
        </w:tabs>
        <w:rPr>
          <w:highlight w:val="white"/>
        </w:rPr>
      </w:pPr>
      <w:r w:rsidRPr="00526B4B">
        <w:t>Dotace je pos</w:t>
      </w:r>
      <w:r>
        <w:t>kytnuta účelově (viz čl. II. odst.</w:t>
      </w:r>
      <w:r w:rsidRPr="00526B4B">
        <w:t xml:space="preserve"> 1.</w:t>
      </w:r>
      <w:r>
        <w:t xml:space="preserve"> smlouvy</w:t>
      </w:r>
      <w:r w:rsidRPr="00526B4B">
        <w:t>) a lze ji použít pouze na úhradu uznatelných nákladů</w:t>
      </w:r>
      <w:r w:rsidR="001760CC">
        <w:t>/výdajů</w:t>
      </w:r>
      <w:r w:rsidRPr="00526B4B">
        <w:t xml:space="preserve"> přímo souvisejících s realizací projektu </w:t>
      </w:r>
      <w:r>
        <w:t xml:space="preserve">a </w:t>
      </w:r>
      <w:r w:rsidRPr="00526B4B">
        <w:t>vzniklých v</w:t>
      </w:r>
      <w:r>
        <w:t xml:space="preserve"> době od </w:t>
      </w:r>
      <w:r w:rsidR="00721354">
        <w:t>2. 1. 2024</w:t>
      </w:r>
      <w:r w:rsidRPr="00966F07">
        <w:rPr>
          <w:b/>
        </w:rPr>
        <w:t xml:space="preserve"> </w:t>
      </w:r>
      <w:r w:rsidR="00190036">
        <w:br/>
      </w:r>
      <w:r>
        <w:t>do</w:t>
      </w:r>
      <w:r w:rsidR="007C0A0E">
        <w:t xml:space="preserve"> 31. 10. 2024</w:t>
      </w:r>
      <w:r w:rsidRPr="00526B4B">
        <w:t xml:space="preserve"> </w:t>
      </w:r>
      <w:r>
        <w:t>(termín realizace projektu)</w:t>
      </w:r>
      <w:r w:rsidRPr="00526B4B">
        <w:t>.</w:t>
      </w:r>
      <w:r w:rsidRPr="00190036">
        <w:rPr>
          <w:b/>
        </w:rPr>
        <w:t xml:space="preserve"> </w:t>
      </w:r>
      <w:r w:rsidRPr="00526B4B">
        <w:t xml:space="preserve">   </w:t>
      </w:r>
    </w:p>
    <w:p w14:paraId="29EB90C9" w14:textId="77B94938" w:rsidR="0065283F" w:rsidRPr="00526B4B" w:rsidRDefault="00792252" w:rsidP="0065283F">
      <w:pPr>
        <w:pStyle w:val="slovan"/>
      </w:pPr>
      <w:r>
        <w:rPr>
          <w:b/>
        </w:rPr>
        <w:t xml:space="preserve"> </w:t>
      </w:r>
      <w:r w:rsidR="0065283F" w:rsidRPr="0065283F">
        <w:rPr>
          <w:b/>
        </w:rPr>
        <w:t xml:space="preserve">Způsobilý </w:t>
      </w:r>
      <w:r w:rsidR="00876F3A">
        <w:rPr>
          <w:b/>
        </w:rPr>
        <w:t>náklad</w:t>
      </w:r>
      <w:r w:rsidR="001760CC">
        <w:rPr>
          <w:b/>
        </w:rPr>
        <w:t>/výdaj</w:t>
      </w:r>
      <w:r w:rsidR="0065283F" w:rsidRPr="0065283F">
        <w:rPr>
          <w:b/>
        </w:rPr>
        <w:t xml:space="preserve"> </w:t>
      </w:r>
      <w:r w:rsidR="0065283F" w:rsidRPr="00526B4B">
        <w:t xml:space="preserve">je nezbytný </w:t>
      </w:r>
      <w:r w:rsidR="00876F3A">
        <w:t>náklad</w:t>
      </w:r>
      <w:r w:rsidR="001760CC">
        <w:t>/výdaj</w:t>
      </w:r>
      <w:r w:rsidR="0065283F" w:rsidRPr="00526B4B">
        <w:t>, který splňuje všechny následující podmínky:</w:t>
      </w:r>
    </w:p>
    <w:p w14:paraId="6180DAC7" w14:textId="27C3BAAC" w:rsidR="0065283F" w:rsidRDefault="0065283F" w:rsidP="0065283F">
      <w:pPr>
        <w:pStyle w:val="slovan"/>
        <w:numPr>
          <w:ilvl w:val="0"/>
          <w:numId w:val="19"/>
        </w:numPr>
      </w:pPr>
      <w:r>
        <w:t>v</w:t>
      </w:r>
      <w:r w:rsidRPr="00285A2A">
        <w:t>yhovuje zásadám efektivnosti, účelnosti a hospodárnosti</w:t>
      </w:r>
      <w:r w:rsidR="009C386D">
        <w:t xml:space="preserve"> (přiměřenost </w:t>
      </w:r>
      <w:r w:rsidR="001760CC">
        <w:t>nákladu/výdaje</w:t>
      </w:r>
      <w:r w:rsidR="009C386D">
        <w:t>)</w:t>
      </w:r>
      <w:r w:rsidRPr="00285A2A">
        <w:t>,</w:t>
      </w:r>
    </w:p>
    <w:p w14:paraId="2755F3B7" w14:textId="281A78C9" w:rsidR="0065283F" w:rsidRPr="00285A2A" w:rsidRDefault="0065283F" w:rsidP="0065283F">
      <w:pPr>
        <w:pStyle w:val="slovan"/>
        <w:numPr>
          <w:ilvl w:val="0"/>
          <w:numId w:val="19"/>
        </w:numPr>
      </w:pPr>
      <w:r w:rsidRPr="00F4447E">
        <w:t xml:space="preserve">je uveden </w:t>
      </w:r>
      <w:r w:rsidR="009C386D">
        <w:t xml:space="preserve">v </w:t>
      </w:r>
      <w:r w:rsidRPr="00F4447E">
        <w:t>rozpočtu projektu</w:t>
      </w:r>
      <w:r>
        <w:t>,</w:t>
      </w:r>
      <w:r w:rsidR="009C386D">
        <w:t xml:space="preserve"> je přímo a výhradně spojen s realizací projektu, naplňuje podmínky podpory a je realizován v souladu s právními předpisy (věcná způsobilost </w:t>
      </w:r>
      <w:r w:rsidR="001760CC">
        <w:t>nákladu/výdaje</w:t>
      </w:r>
      <w:r w:rsidR="00190036">
        <w:t>)</w:t>
      </w:r>
      <w:r w:rsidR="001760CC">
        <w:t>,</w:t>
      </w:r>
    </w:p>
    <w:p w14:paraId="27736AC8" w14:textId="5D8E01ED" w:rsidR="0065283F" w:rsidRPr="00285A2A" w:rsidRDefault="0065283F" w:rsidP="0065283F">
      <w:pPr>
        <w:pStyle w:val="slovan"/>
        <w:numPr>
          <w:ilvl w:val="0"/>
          <w:numId w:val="19"/>
        </w:numPr>
      </w:pPr>
      <w:r w:rsidRPr="00285A2A">
        <w:lastRenderedPageBreak/>
        <w:t>vznikl příjemci v přímé souvislosti s prováděním projektu a v rámci termínu realizace projektu</w:t>
      </w:r>
      <w:r w:rsidR="00074557">
        <w:t xml:space="preserve">, s místem realizace v Ústeckém kraji (časová a místní způsobilost </w:t>
      </w:r>
      <w:r w:rsidR="001760CC">
        <w:t>nákladu/výdaje</w:t>
      </w:r>
      <w:r w:rsidR="00074557">
        <w:t>)</w:t>
      </w:r>
      <w:r w:rsidRPr="00285A2A">
        <w:t>,</w:t>
      </w:r>
    </w:p>
    <w:p w14:paraId="7C83A5E0" w14:textId="5B60D5B1" w:rsidR="007C0A0E" w:rsidRDefault="0065283F" w:rsidP="007C0A0E">
      <w:pPr>
        <w:pStyle w:val="slovan"/>
        <w:numPr>
          <w:ilvl w:val="0"/>
          <w:numId w:val="19"/>
        </w:numPr>
      </w:pPr>
      <w:r w:rsidRPr="00285A2A">
        <w:t xml:space="preserve">byl skutečně uhrazen v rámci realizace projektu </w:t>
      </w:r>
      <w:r w:rsidR="009C386D">
        <w:t xml:space="preserve">dle stanovených podmínek </w:t>
      </w:r>
      <w:r w:rsidRPr="00285A2A">
        <w:t>a zachycen v účetnictví příjemce na jeho účetních dokladech, je identifikovatelný, ověřitelný a podložený prvotními podpůrnými doklady.</w:t>
      </w:r>
    </w:p>
    <w:p w14:paraId="6BB406E5" w14:textId="77777777" w:rsidR="001712E1" w:rsidRPr="007C0A0E" w:rsidRDefault="001712E1" w:rsidP="007C0A0E">
      <w:pPr>
        <w:pStyle w:val="slovan"/>
        <w:numPr>
          <w:ilvl w:val="0"/>
          <w:numId w:val="0"/>
        </w:numPr>
        <w:ind w:left="720"/>
      </w:pPr>
    </w:p>
    <w:p w14:paraId="4D517B4A" w14:textId="03791C42" w:rsidR="00997396" w:rsidRPr="007C0A0E" w:rsidRDefault="0065283F" w:rsidP="007C0A0E">
      <w:pPr>
        <w:pStyle w:val="slovan"/>
        <w:numPr>
          <w:ilvl w:val="0"/>
          <w:numId w:val="0"/>
        </w:numPr>
        <w:ind w:left="360"/>
        <w:rPr>
          <w:bCs/>
          <w:color w:val="auto"/>
        </w:rPr>
      </w:pPr>
      <w:r w:rsidRPr="007C0A0E">
        <w:rPr>
          <w:bCs/>
          <w:color w:val="auto"/>
        </w:rPr>
        <w:t>Podporované aktivity:</w:t>
      </w:r>
    </w:p>
    <w:p w14:paraId="64B02F51" w14:textId="63814B4C" w:rsidR="00EF4CA7" w:rsidRPr="006B34A3" w:rsidRDefault="00EF4CA7" w:rsidP="007C0A0E">
      <w:pPr>
        <w:pStyle w:val="slovan"/>
        <w:numPr>
          <w:ilvl w:val="0"/>
          <w:numId w:val="0"/>
        </w:numPr>
        <w:ind w:left="360"/>
        <w:rPr>
          <w:bCs/>
          <w:color w:val="auto"/>
          <w:lang w:bidi="cs-CZ"/>
        </w:rPr>
      </w:pPr>
      <w:r w:rsidRPr="006B34A3">
        <w:rPr>
          <w:bCs/>
          <w:color w:val="auto"/>
          <w:lang w:bidi="cs-CZ"/>
        </w:rPr>
        <w:t>Příprava studií proveditelnosti</w:t>
      </w:r>
    </w:p>
    <w:p w14:paraId="56142671" w14:textId="3CD6900A" w:rsidR="00EF4CA7" w:rsidRPr="006B34A3" w:rsidRDefault="00EF4CA7" w:rsidP="00EF4CA7">
      <w:pPr>
        <w:pStyle w:val="slovan"/>
        <w:numPr>
          <w:ilvl w:val="0"/>
          <w:numId w:val="0"/>
        </w:numPr>
        <w:ind w:left="426"/>
        <w:rPr>
          <w:color w:val="auto"/>
          <w:lang w:bidi="cs-CZ"/>
        </w:rPr>
      </w:pPr>
      <w:r w:rsidRPr="006B34A3">
        <w:rPr>
          <w:color w:val="auto"/>
          <w:lang w:bidi="cs-CZ"/>
        </w:rPr>
        <w:t xml:space="preserve">Za způsobilé jsou považovány </w:t>
      </w:r>
      <w:r w:rsidR="001760CC" w:rsidRPr="006B34A3">
        <w:rPr>
          <w:color w:val="auto"/>
          <w:lang w:bidi="cs-CZ"/>
        </w:rPr>
        <w:t>náklady/výdaje</w:t>
      </w:r>
      <w:r w:rsidRPr="006B34A3">
        <w:rPr>
          <w:color w:val="auto"/>
          <w:lang w:bidi="cs-CZ"/>
        </w:rPr>
        <w:t xml:space="preserve"> na zpracování podrobné studie proveditelnosti </w:t>
      </w:r>
      <w:r w:rsidR="006B34A3">
        <w:rPr>
          <w:color w:val="auto"/>
          <w:lang w:bidi="cs-CZ"/>
        </w:rPr>
        <w:br/>
      </w:r>
      <w:r w:rsidRPr="006B34A3">
        <w:rPr>
          <w:color w:val="auto"/>
          <w:lang w:bidi="cs-CZ"/>
        </w:rPr>
        <w:t>a veškerých etap budoucího projektu, včetně:</w:t>
      </w:r>
    </w:p>
    <w:p w14:paraId="5E13AC18" w14:textId="77777777" w:rsidR="00EF4CA7" w:rsidRPr="006B34A3" w:rsidRDefault="00EF4CA7" w:rsidP="0065283F">
      <w:pPr>
        <w:pStyle w:val="slovan"/>
        <w:numPr>
          <w:ilvl w:val="0"/>
          <w:numId w:val="13"/>
        </w:numPr>
        <w:ind w:left="714" w:hanging="357"/>
        <w:rPr>
          <w:color w:val="auto"/>
        </w:rPr>
      </w:pPr>
      <w:r w:rsidRPr="006B34A3">
        <w:rPr>
          <w:color w:val="auto"/>
        </w:rPr>
        <w:t>architektonického, projektového či obdobného návrhu,</w:t>
      </w:r>
    </w:p>
    <w:p w14:paraId="33BDF5E7" w14:textId="77777777" w:rsidR="00EF4CA7" w:rsidRPr="006B34A3" w:rsidRDefault="00EF4CA7" w:rsidP="0065283F">
      <w:pPr>
        <w:pStyle w:val="slovan"/>
        <w:numPr>
          <w:ilvl w:val="0"/>
          <w:numId w:val="13"/>
        </w:numPr>
        <w:ind w:left="714" w:hanging="357"/>
        <w:rPr>
          <w:color w:val="auto"/>
        </w:rPr>
      </w:pPr>
      <w:r w:rsidRPr="006B34A3">
        <w:rPr>
          <w:color w:val="auto"/>
        </w:rPr>
        <w:t>krajinné/urbanistické studie,</w:t>
      </w:r>
    </w:p>
    <w:p w14:paraId="198F68F3" w14:textId="77777777" w:rsidR="00EF4CA7" w:rsidRPr="006B34A3" w:rsidRDefault="00EF4CA7" w:rsidP="0065283F">
      <w:pPr>
        <w:pStyle w:val="slovan"/>
        <w:numPr>
          <w:ilvl w:val="0"/>
          <w:numId w:val="13"/>
        </w:numPr>
        <w:ind w:left="714" w:hanging="357"/>
        <w:rPr>
          <w:color w:val="auto"/>
        </w:rPr>
      </w:pPr>
      <w:r w:rsidRPr="006B34A3">
        <w:rPr>
          <w:color w:val="auto"/>
        </w:rPr>
        <w:t>variantní studie záměru a technického řešení,</w:t>
      </w:r>
    </w:p>
    <w:p w14:paraId="2DB9F770" w14:textId="77777777" w:rsidR="00EF4CA7" w:rsidRPr="006B34A3" w:rsidRDefault="00EF4CA7" w:rsidP="0065283F">
      <w:pPr>
        <w:pStyle w:val="slovan"/>
        <w:numPr>
          <w:ilvl w:val="0"/>
          <w:numId w:val="13"/>
        </w:numPr>
        <w:ind w:left="714" w:hanging="357"/>
        <w:rPr>
          <w:color w:val="auto"/>
        </w:rPr>
      </w:pPr>
      <w:r w:rsidRPr="006B34A3">
        <w:rPr>
          <w:color w:val="auto"/>
        </w:rPr>
        <w:t xml:space="preserve">bezprostředně související ostatní podkladové studie a analýzy dle specifických požadavků projektu (např. geologický a hydrogeologický průzkum, odborný posudek, rozptylová studie, </w:t>
      </w:r>
      <w:proofErr w:type="spellStart"/>
      <w:r w:rsidRPr="006B34A3">
        <w:rPr>
          <w:color w:val="auto"/>
        </w:rPr>
        <w:t>technicko-ekonomická</w:t>
      </w:r>
      <w:proofErr w:type="spellEnd"/>
      <w:r w:rsidRPr="006B34A3">
        <w:rPr>
          <w:color w:val="auto"/>
        </w:rPr>
        <w:t xml:space="preserve"> analýza, analýza potenciálu produkce odpadů/cirkulární sken, biologické posouzení, statické posouzení budov aj.),</w:t>
      </w:r>
    </w:p>
    <w:p w14:paraId="52565043" w14:textId="77777777" w:rsidR="00EF4CA7" w:rsidRPr="006B34A3" w:rsidRDefault="00EF4CA7" w:rsidP="0065283F">
      <w:pPr>
        <w:pStyle w:val="slovan"/>
        <w:numPr>
          <w:ilvl w:val="0"/>
          <w:numId w:val="13"/>
        </w:numPr>
        <w:ind w:left="714" w:hanging="357"/>
        <w:rPr>
          <w:color w:val="auto"/>
        </w:rPr>
      </w:pPr>
      <w:r w:rsidRPr="006B34A3">
        <w:rPr>
          <w:color w:val="auto"/>
        </w:rPr>
        <w:t>prověření klimatické odolnosti investic.</w:t>
      </w:r>
    </w:p>
    <w:p w14:paraId="29BA96DB" w14:textId="77777777" w:rsidR="007C0A0E" w:rsidRPr="007C0A0E" w:rsidRDefault="007C0A0E" w:rsidP="007C0A0E">
      <w:pPr>
        <w:pStyle w:val="slovan"/>
        <w:numPr>
          <w:ilvl w:val="0"/>
          <w:numId w:val="0"/>
        </w:numPr>
        <w:ind w:left="714"/>
        <w:rPr>
          <w:i/>
          <w:iCs/>
          <w:color w:val="auto"/>
        </w:rPr>
      </w:pPr>
    </w:p>
    <w:p w14:paraId="22F9DE32" w14:textId="611D4CBC" w:rsidR="00997396" w:rsidRPr="00397A9A" w:rsidRDefault="00997396" w:rsidP="00397A9A">
      <w:pPr>
        <w:pStyle w:val="slovan"/>
        <w:numPr>
          <w:ilvl w:val="0"/>
          <w:numId w:val="21"/>
        </w:numPr>
        <w:rPr>
          <w:i/>
          <w:iCs/>
          <w:color w:val="000DFF" w:themeColor="accent1"/>
        </w:rPr>
      </w:pPr>
      <w:r w:rsidRPr="00397A9A">
        <w:rPr>
          <w:b/>
        </w:rPr>
        <w:t>Ne</w:t>
      </w:r>
      <w:r w:rsidR="00EF4CA7" w:rsidRPr="00397A9A">
        <w:rPr>
          <w:b/>
        </w:rPr>
        <w:t xml:space="preserve">způsobilý </w:t>
      </w:r>
      <w:r w:rsidR="007B07F4">
        <w:rPr>
          <w:b/>
        </w:rPr>
        <w:t>náklad/výdaj je náklad/výdaj</w:t>
      </w:r>
      <w:r w:rsidRPr="00526B4B">
        <w:t xml:space="preserve"> na:</w:t>
      </w:r>
    </w:p>
    <w:p w14:paraId="4373DB3B" w14:textId="77777777" w:rsidR="00EF4CA7" w:rsidRPr="00755ACD" w:rsidRDefault="00EF4CA7" w:rsidP="00B41765">
      <w:pPr>
        <w:pStyle w:val="Odstavecseseznamem"/>
        <w:numPr>
          <w:ilvl w:val="0"/>
          <w:numId w:val="1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120" w:line="360" w:lineRule="auto"/>
        <w:ind w:left="714" w:hanging="357"/>
        <w:rPr>
          <w:iCs/>
        </w:rPr>
      </w:pPr>
      <w:r w:rsidRPr="00755ACD">
        <w:rPr>
          <w:iCs/>
        </w:rPr>
        <w:t>DPH v případě, že konečný žadatel je plátcem DPH a má nárok na odpočet DPH;</w:t>
      </w:r>
    </w:p>
    <w:p w14:paraId="4EAE3E53" w14:textId="7A60E995" w:rsidR="00EF4CA7" w:rsidRPr="00755ACD" w:rsidRDefault="00876F3A" w:rsidP="00C1296B">
      <w:pPr>
        <w:pStyle w:val="Odstavecseseznamem"/>
        <w:numPr>
          <w:ilvl w:val="0"/>
          <w:numId w:val="1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360" w:lineRule="auto"/>
        <w:ind w:left="714" w:hanging="357"/>
        <w:rPr>
          <w:iCs/>
        </w:rPr>
      </w:pPr>
      <w:r w:rsidRPr="00755ACD">
        <w:rPr>
          <w:iCs/>
        </w:rPr>
        <w:t>N</w:t>
      </w:r>
      <w:r w:rsidR="00EF4CA7" w:rsidRPr="00755ACD">
        <w:rPr>
          <w:iCs/>
        </w:rPr>
        <w:t>áklady</w:t>
      </w:r>
      <w:r>
        <w:rPr>
          <w:iCs/>
        </w:rPr>
        <w:t>/výdaje</w:t>
      </w:r>
      <w:r w:rsidR="00EF4CA7" w:rsidRPr="00755ACD">
        <w:rPr>
          <w:iCs/>
        </w:rPr>
        <w:t xml:space="preserve"> na administraci projektu (např. zpracování žádosti o podporu, žádostí </w:t>
      </w:r>
      <w:r w:rsidR="00C1296B">
        <w:rPr>
          <w:iCs/>
        </w:rPr>
        <w:br/>
      </w:r>
      <w:r w:rsidR="00EF4CA7" w:rsidRPr="00755ACD">
        <w:rPr>
          <w:iCs/>
        </w:rPr>
        <w:t>o</w:t>
      </w:r>
      <w:r w:rsidR="00C1296B">
        <w:rPr>
          <w:iCs/>
        </w:rPr>
        <w:t xml:space="preserve"> </w:t>
      </w:r>
      <w:r w:rsidR="00EF4CA7" w:rsidRPr="00755ACD">
        <w:rPr>
          <w:iCs/>
        </w:rPr>
        <w:t>platbu)</w:t>
      </w:r>
    </w:p>
    <w:p w14:paraId="4016A744" w14:textId="549680D1" w:rsidR="000B546C" w:rsidRPr="0065283F" w:rsidRDefault="00EF4CA7" w:rsidP="0065283F">
      <w:pPr>
        <w:pStyle w:val="Odstavecseseznamem"/>
        <w:numPr>
          <w:ilvl w:val="0"/>
          <w:numId w:val="1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120" w:line="360" w:lineRule="auto"/>
        <w:ind w:left="714" w:hanging="357"/>
        <w:rPr>
          <w:iCs/>
        </w:rPr>
      </w:pPr>
      <w:r w:rsidRPr="00755ACD">
        <w:rPr>
          <w:iCs/>
        </w:rPr>
        <w:t xml:space="preserve">všechny </w:t>
      </w:r>
      <w:r w:rsidR="007B07F4">
        <w:rPr>
          <w:iCs/>
        </w:rPr>
        <w:t>náklady/výdaje</w:t>
      </w:r>
      <w:r w:rsidRPr="00755ACD">
        <w:rPr>
          <w:iCs/>
        </w:rPr>
        <w:t>, které nejsou uvedeny jako způsobilé</w:t>
      </w:r>
      <w:r>
        <w:rPr>
          <w:iCs/>
        </w:rPr>
        <w:t>.</w:t>
      </w:r>
    </w:p>
    <w:p w14:paraId="51D36939" w14:textId="245C6A6A" w:rsidR="00DE4A93" w:rsidRPr="00190036" w:rsidRDefault="00997396" w:rsidP="00190036">
      <w:pPr>
        <w:pStyle w:val="slovan"/>
        <w:numPr>
          <w:ilvl w:val="0"/>
          <w:numId w:val="22"/>
        </w:numPr>
        <w:tabs>
          <w:tab w:val="num" w:pos="426"/>
        </w:tabs>
        <w:rPr>
          <w:b/>
          <w:bCs/>
          <w:i/>
          <w:iCs/>
          <w:u w:val="single"/>
        </w:rPr>
      </w:pPr>
      <w:r w:rsidRPr="00526B4B">
        <w:t xml:space="preserve">Dotace bude poskytnuta </w:t>
      </w:r>
      <w:r w:rsidRPr="00966F07">
        <w:t xml:space="preserve">bankovním převodem na účet příjemce uvedený </w:t>
      </w:r>
      <w:r w:rsidR="008B3364" w:rsidRPr="00966F07">
        <w:t>na první straně</w:t>
      </w:r>
      <w:r w:rsidRPr="00966F07">
        <w:t xml:space="preserve"> této smlouvy</w:t>
      </w:r>
      <w:r w:rsidRPr="004139BB">
        <w:rPr>
          <w:color w:val="000DFF" w:themeColor="accent1"/>
        </w:rPr>
        <w:t xml:space="preserve"> </w:t>
      </w:r>
      <w:r w:rsidRPr="00966F07">
        <w:t>jednorázově ve lhůtě do</w:t>
      </w:r>
      <w:r w:rsidR="00ED694B" w:rsidRPr="00966F07">
        <w:t xml:space="preserve"> 30</w:t>
      </w:r>
      <w:r w:rsidRPr="00966F07">
        <w:t xml:space="preserve"> dnů </w:t>
      </w:r>
      <w:r w:rsidR="00163138" w:rsidRPr="00966F07">
        <w:t>od schválení</w:t>
      </w:r>
      <w:r w:rsidRPr="00966F07">
        <w:t xml:space="preserve"> závěrečné</w:t>
      </w:r>
      <w:r w:rsidR="00147CEA" w:rsidRPr="00966F07">
        <w:t xml:space="preserve"> zprávy</w:t>
      </w:r>
      <w:r w:rsidRPr="00966F07">
        <w:t xml:space="preserve"> a kontrole finančního vypořádání poskytovatelem</w:t>
      </w:r>
      <w:r w:rsidR="00DE4A93" w:rsidRPr="00966F07">
        <w:t>.</w:t>
      </w:r>
    </w:p>
    <w:p w14:paraId="71F79A21" w14:textId="3D7DB38C" w:rsidR="00147CEA" w:rsidRPr="001712E1" w:rsidRDefault="00997396" w:rsidP="001712E1">
      <w:pPr>
        <w:pStyle w:val="slovan"/>
      </w:pPr>
      <w:r w:rsidRPr="00781EFA">
        <w:t>Jako závazný ukazatel byl stanoven podíl dotace na celkových uznatelných</w:t>
      </w:r>
      <w:r w:rsidR="00163A06" w:rsidRPr="00781EFA">
        <w:t xml:space="preserve"> (způsobilých)</w:t>
      </w:r>
      <w:r w:rsidRPr="00781EFA">
        <w:t xml:space="preserve"> nákladech</w:t>
      </w:r>
      <w:r w:rsidR="007B07F4" w:rsidRPr="00781EFA">
        <w:t>/výdajích</w:t>
      </w:r>
      <w:r w:rsidRPr="00781EFA">
        <w:t xml:space="preserve"> projektu v maximální výši </w:t>
      </w:r>
      <w:r w:rsidR="009277AB" w:rsidRPr="006B34A3">
        <w:rPr>
          <w:b/>
          <w:bCs/>
        </w:rPr>
        <w:t>75,00</w:t>
      </w:r>
      <w:r w:rsidRPr="006B34A3">
        <w:rPr>
          <w:b/>
          <w:bCs/>
        </w:rPr>
        <w:t xml:space="preserve"> %</w:t>
      </w:r>
      <w:r w:rsidRPr="00781EFA">
        <w:t xml:space="preserve">. </w:t>
      </w:r>
      <w:r w:rsidR="000B546C" w:rsidRPr="00781EFA">
        <w:rPr>
          <w:rFonts w:cs="Arial"/>
        </w:rPr>
        <w:t>Celkové plánované uznatelné náklady</w:t>
      </w:r>
      <w:r w:rsidR="00876F3A" w:rsidRPr="00781EFA">
        <w:rPr>
          <w:rFonts w:cs="Arial"/>
        </w:rPr>
        <w:t>/výdaje</w:t>
      </w:r>
      <w:r w:rsidR="000B546C" w:rsidRPr="00781EFA">
        <w:rPr>
          <w:rFonts w:cs="Arial"/>
        </w:rPr>
        <w:t xml:space="preserve"> projektu podle žádosti činí </w:t>
      </w:r>
      <w:r w:rsidR="009277AB" w:rsidRPr="006B34A3">
        <w:rPr>
          <w:rFonts w:cs="Arial"/>
          <w:b/>
          <w:bCs/>
        </w:rPr>
        <w:t xml:space="preserve">145 200 </w:t>
      </w:r>
      <w:r w:rsidR="000B546C" w:rsidRPr="006B34A3">
        <w:rPr>
          <w:rFonts w:cs="Arial"/>
          <w:b/>
          <w:bCs/>
        </w:rPr>
        <w:t>Kč</w:t>
      </w:r>
      <w:r w:rsidR="000B546C" w:rsidRPr="00781EFA">
        <w:rPr>
          <w:rFonts w:cs="Arial"/>
        </w:rPr>
        <w:t>.</w:t>
      </w:r>
    </w:p>
    <w:p w14:paraId="73AEBC4C" w14:textId="77777777" w:rsidR="001712E1" w:rsidRDefault="001712E1" w:rsidP="001712E1">
      <w:pPr>
        <w:pStyle w:val="slovan"/>
        <w:numPr>
          <w:ilvl w:val="0"/>
          <w:numId w:val="0"/>
        </w:numPr>
        <w:ind w:left="360"/>
      </w:pPr>
    </w:p>
    <w:p w14:paraId="07476557" w14:textId="2E97F960" w:rsidR="00AA28DE" w:rsidRDefault="00AA28DE" w:rsidP="00C42D71">
      <w:pPr>
        <w:pStyle w:val="Nadpis3"/>
        <w:suppressAutoHyphens/>
      </w:pPr>
      <w:r>
        <w:t>III.</w:t>
      </w:r>
    </w:p>
    <w:p w14:paraId="590773ED" w14:textId="4338C620" w:rsidR="00AA28DE" w:rsidRDefault="006E02B7" w:rsidP="00C42D71">
      <w:pPr>
        <w:pStyle w:val="Nadpis3"/>
        <w:suppressAutoHyphens/>
      </w:pPr>
      <w:r>
        <w:t>Práva a povinnosti příjemce</w:t>
      </w:r>
    </w:p>
    <w:p w14:paraId="50CF2448" w14:textId="77777777" w:rsidR="007A1457" w:rsidRDefault="00AA28DE" w:rsidP="007A1457">
      <w:pPr>
        <w:suppressAutoHyphens/>
      </w:pPr>
      <w:r>
        <w:t xml:space="preserve"> </w:t>
      </w:r>
    </w:p>
    <w:p w14:paraId="5CFE8AEA" w14:textId="631FAA24" w:rsidR="006E02B7" w:rsidRPr="00526B4B" w:rsidRDefault="006E02B7" w:rsidP="007A1457">
      <w:pPr>
        <w:suppressAutoHyphens/>
      </w:pPr>
      <w:r w:rsidRPr="00526B4B">
        <w:rPr>
          <w:b/>
          <w:bCs/>
        </w:rPr>
        <w:t>Příjemce</w:t>
      </w:r>
      <w:r w:rsidRPr="00526B4B">
        <w:t xml:space="preserve"> prohlašuje, že dotaci přijímá a v této souvislosti se zavazuje:</w:t>
      </w:r>
    </w:p>
    <w:p w14:paraId="2C241371" w14:textId="16C516A6" w:rsidR="006E02B7" w:rsidRPr="002221C6" w:rsidRDefault="00376E17" w:rsidP="00B41765">
      <w:pPr>
        <w:pStyle w:val="slovan"/>
        <w:numPr>
          <w:ilvl w:val="0"/>
          <w:numId w:val="4"/>
        </w:numPr>
        <w:tabs>
          <w:tab w:val="num" w:pos="426"/>
        </w:tabs>
        <w:ind w:left="426" w:hanging="426"/>
      </w:pPr>
      <w:r>
        <w:t xml:space="preserve"> </w:t>
      </w:r>
      <w:r w:rsidR="006E02B7" w:rsidRPr="002221C6">
        <w:t xml:space="preserve">Použít dotaci za účelem realizace předloženého projektu, pro který byla dotace poskytnuta, </w:t>
      </w:r>
      <w:r w:rsidR="00DE4A93">
        <w:br/>
      </w:r>
      <w:r w:rsidR="006E02B7" w:rsidRPr="002221C6">
        <w:t>a v souladu s</w:t>
      </w:r>
      <w:r w:rsidR="006E02B7">
        <w:t> podmínkami sjednanými v</w:t>
      </w:r>
      <w:r w:rsidR="006E02B7" w:rsidRPr="002221C6">
        <w:t> t</w:t>
      </w:r>
      <w:r w:rsidR="006E02B7">
        <w:t>éto</w:t>
      </w:r>
      <w:r w:rsidR="006E02B7" w:rsidRPr="002221C6">
        <w:t xml:space="preserve"> smlouv</w:t>
      </w:r>
      <w:r w:rsidR="006E02B7">
        <w:t>ě</w:t>
      </w:r>
      <w:r w:rsidR="006E02B7" w:rsidRPr="002221C6">
        <w:t xml:space="preserve">. </w:t>
      </w:r>
    </w:p>
    <w:p w14:paraId="7F0AA71F" w14:textId="03DA35B0" w:rsidR="006E02B7" w:rsidRPr="00526B4B" w:rsidRDefault="00376E17" w:rsidP="006E02B7">
      <w:pPr>
        <w:pStyle w:val="slovan"/>
        <w:tabs>
          <w:tab w:val="num" w:pos="426"/>
        </w:tabs>
        <w:ind w:left="426" w:hanging="426"/>
      </w:pPr>
      <w:r>
        <w:t xml:space="preserve"> </w:t>
      </w:r>
      <w:r w:rsidR="006E02B7" w:rsidRPr="00526B4B">
        <w:t xml:space="preserve">Dotaci nepřevést na jiný subjekt. </w:t>
      </w:r>
    </w:p>
    <w:p w14:paraId="56BA3EA1" w14:textId="488BC157" w:rsidR="006E02B7" w:rsidRPr="00526B4B" w:rsidRDefault="00376E17" w:rsidP="006E02B7">
      <w:pPr>
        <w:pStyle w:val="slovan"/>
        <w:tabs>
          <w:tab w:val="num" w:pos="426"/>
        </w:tabs>
        <w:ind w:left="426" w:hanging="426"/>
      </w:pPr>
      <w:r>
        <w:t xml:space="preserve"> </w:t>
      </w:r>
      <w:r w:rsidR="006E02B7" w:rsidRPr="00526B4B">
        <w:t>Dotaci nepoužít na úhradu DPH</w:t>
      </w:r>
      <w:r w:rsidR="006E02B7">
        <w:t>, je-li příjemce plátcem DPH s nárokem na uplatnění odpočtu této daně</w:t>
      </w:r>
      <w:r w:rsidR="006E02B7" w:rsidRPr="00526B4B">
        <w:t>.</w:t>
      </w:r>
      <w:r w:rsidR="0069051E">
        <w:t xml:space="preserve"> </w:t>
      </w:r>
      <w:r w:rsidR="007F2AEB">
        <w:t>Neprodleně informovat p</w:t>
      </w:r>
      <w:r w:rsidR="00EE1591">
        <w:t>os</w:t>
      </w:r>
      <w:r w:rsidR="007F2AEB">
        <w:t>kytovatele o změně plátcovství DPH</w:t>
      </w:r>
      <w:r w:rsidR="00EE1591">
        <w:t xml:space="preserve"> v době realizace projektu ve smyslu vzniku nároku na odpočet DPH.</w:t>
      </w:r>
    </w:p>
    <w:p w14:paraId="420195C2" w14:textId="52B2DED4" w:rsidR="006E02B7" w:rsidRPr="001B6D11" w:rsidRDefault="00376E17" w:rsidP="006E02B7">
      <w:pPr>
        <w:pStyle w:val="slovan"/>
        <w:tabs>
          <w:tab w:val="num" w:pos="426"/>
        </w:tabs>
        <w:ind w:left="426" w:hanging="426"/>
      </w:pPr>
      <w:r>
        <w:lastRenderedPageBreak/>
        <w:t xml:space="preserve"> </w:t>
      </w:r>
      <w:r w:rsidR="005D0471">
        <w:t>Vynaložit přidělené prostředky hospodárně, účelně a efektivně</w:t>
      </w:r>
      <w:r w:rsidR="006E02B7" w:rsidRPr="00526B4B">
        <w:t xml:space="preserve"> v souladu se schváleným plánovaným nákladovým rozpočtem projektu</w:t>
      </w:r>
      <w:r w:rsidR="00E615F4">
        <w:t>. Vést a sledovat</w:t>
      </w:r>
      <w:r w:rsidR="006E02B7" w:rsidRPr="00526B4B">
        <w:t xml:space="preserve"> </w:t>
      </w:r>
      <w:r w:rsidR="00E615F4">
        <w:t xml:space="preserve">celkové uznatelné náklady/výdaje </w:t>
      </w:r>
      <w:r w:rsidR="00DE4A93">
        <w:br/>
      </w:r>
      <w:r w:rsidR="00E615F4">
        <w:t xml:space="preserve">a </w:t>
      </w:r>
      <w:r w:rsidR="007B07F4">
        <w:t>výnosy/příjmy</w:t>
      </w:r>
      <w:r w:rsidR="00E615F4">
        <w:t xml:space="preserve"> projektu</w:t>
      </w:r>
      <w:r w:rsidR="00E615F4" w:rsidRPr="00526B4B">
        <w:t xml:space="preserve"> </w:t>
      </w:r>
      <w:r w:rsidR="00E615F4">
        <w:t>v </w:t>
      </w:r>
      <w:r w:rsidR="006E02B7" w:rsidRPr="00526B4B">
        <w:t>oddělené</w:t>
      </w:r>
      <w:r w:rsidR="00E615F4">
        <w:t xml:space="preserve">m </w:t>
      </w:r>
      <w:r w:rsidR="006E02B7" w:rsidRPr="00526B4B">
        <w:t>účetnictví v souladu se zákonem č. 563/1991 Sb., o účetnictví, v</w:t>
      </w:r>
      <w:r w:rsidR="006E02B7">
        <w:t>e</w:t>
      </w:r>
      <w:r w:rsidR="006E02B7" w:rsidRPr="00526B4B">
        <w:t xml:space="preserve"> znění</w:t>
      </w:r>
      <w:r w:rsidR="006E02B7">
        <w:t xml:space="preserve"> pozdějších předpisů</w:t>
      </w:r>
      <w:r w:rsidR="006E02B7" w:rsidRPr="00526B4B">
        <w:t xml:space="preserve">, </w:t>
      </w:r>
      <w:r w:rsidR="00E615F4">
        <w:t>nebo v případě daňové evidence</w:t>
      </w:r>
      <w:r w:rsidR="00E615F4" w:rsidRPr="008E4508">
        <w:t xml:space="preserve"> v souladu se zákonem č. 586/1992 Sb., o daních z příjmů, ve znění pozdějších předpisů</w:t>
      </w:r>
      <w:r w:rsidR="006E02B7" w:rsidRPr="001B6D11">
        <w:t xml:space="preserve">. </w:t>
      </w:r>
    </w:p>
    <w:p w14:paraId="51DB0333" w14:textId="08A743E6" w:rsidR="006E02B7" w:rsidRPr="00DE4A93" w:rsidRDefault="00376E17" w:rsidP="00B55E05">
      <w:pPr>
        <w:pStyle w:val="slovan"/>
        <w:tabs>
          <w:tab w:val="num" w:pos="426"/>
        </w:tabs>
        <w:ind w:left="426" w:hanging="426"/>
        <w:rPr>
          <w:color w:val="auto"/>
        </w:rPr>
      </w:pPr>
      <w:bookmarkStart w:id="1" w:name="_Hlk160782904"/>
      <w:r>
        <w:t xml:space="preserve"> </w:t>
      </w:r>
      <w:r w:rsidR="006E02B7">
        <w:t xml:space="preserve">Označovat originály účetních </w:t>
      </w:r>
      <w:r w:rsidR="00E615F4">
        <w:t xml:space="preserve">a daňových </w:t>
      </w:r>
      <w:r w:rsidR="006E02B7">
        <w:t xml:space="preserve">dokladů informací o tom, že projekt je spolufinancován </w:t>
      </w:r>
      <w:r w:rsidR="000020C5">
        <w:t>z Operačního programu Spravedlivá transformace 2021-2027 a zároveň odkazem na projekt, ke kterému se vztahuje</w:t>
      </w:r>
      <w:r w:rsidR="00486A7F">
        <w:t xml:space="preserve"> (tj. číslo projektu poskytovatele uvedeného v záhlaví této smlouvy).</w:t>
      </w:r>
    </w:p>
    <w:bookmarkEnd w:id="1"/>
    <w:p w14:paraId="48D5B819" w14:textId="0F376AC2" w:rsidR="000A6840" w:rsidRDefault="00376E17" w:rsidP="00DE4A93">
      <w:pPr>
        <w:pStyle w:val="slovan"/>
        <w:tabs>
          <w:tab w:val="num" w:pos="426"/>
        </w:tabs>
        <w:ind w:left="426" w:hanging="426"/>
        <w:rPr>
          <w:color w:val="auto"/>
        </w:rPr>
      </w:pPr>
      <w:r>
        <w:t xml:space="preserve"> </w:t>
      </w:r>
      <w:r w:rsidR="00DE4A93">
        <w:t>Předat poskytovateli písemnou závěrečnou zprávu o použití dotace, a to do 2 měsíců od ukončení realizace projektu. Spolu se závěrečnou zprávou je příjemce povinen předložit finanční vypořádání dotace a žádost o proplacení dotace.</w:t>
      </w:r>
    </w:p>
    <w:p w14:paraId="06B14E72" w14:textId="43455715" w:rsidR="00320F29" w:rsidRPr="007A1457" w:rsidRDefault="00376E17" w:rsidP="007A1457">
      <w:pPr>
        <w:pStyle w:val="slovan"/>
        <w:tabs>
          <w:tab w:val="num" w:pos="426"/>
        </w:tabs>
        <w:ind w:left="426" w:hanging="426"/>
        <w:rPr>
          <w:color w:val="auto"/>
        </w:rPr>
      </w:pPr>
      <w:r>
        <w:rPr>
          <w:color w:val="auto"/>
        </w:rPr>
        <w:t xml:space="preserve"> </w:t>
      </w:r>
      <w:r w:rsidR="00DE4A93">
        <w:rPr>
          <w:color w:val="auto"/>
        </w:rPr>
        <w:t>Ze závažných důvodů může být termín předložení závěrečné zprávy na žádost příjemce postupem dle</w:t>
      </w:r>
      <w:r w:rsidR="0010361A">
        <w:rPr>
          <w:color w:val="auto"/>
        </w:rPr>
        <w:t xml:space="preserve"> článku XXVI.</w:t>
      </w:r>
      <w:r w:rsidR="00DE4A93">
        <w:rPr>
          <w:color w:val="auto"/>
        </w:rPr>
        <w:t xml:space="preserve"> dotačního programu prodloužen</w:t>
      </w:r>
      <w:r w:rsidR="001A0918">
        <w:rPr>
          <w:color w:val="auto"/>
        </w:rPr>
        <w:t xml:space="preserve">. </w:t>
      </w:r>
      <w:r w:rsidR="00DE4A93" w:rsidRPr="00AC7F90">
        <w:rPr>
          <w:color w:val="auto"/>
        </w:rPr>
        <w:t>Pokud</w:t>
      </w:r>
      <w:r w:rsidR="00DE4A93">
        <w:rPr>
          <w:color w:val="auto"/>
        </w:rPr>
        <w:t xml:space="preserve"> byl</w:t>
      </w:r>
      <w:r w:rsidR="001A0918">
        <w:rPr>
          <w:color w:val="auto"/>
        </w:rPr>
        <w:t>a</w:t>
      </w:r>
      <w:r w:rsidR="00DE4A93">
        <w:rPr>
          <w:color w:val="auto"/>
        </w:rPr>
        <w:t xml:space="preserve"> </w:t>
      </w:r>
      <w:r w:rsidR="001A0918">
        <w:rPr>
          <w:color w:val="auto"/>
        </w:rPr>
        <w:t xml:space="preserve">realizace </w:t>
      </w:r>
      <w:r w:rsidR="00DE4A93">
        <w:rPr>
          <w:color w:val="auto"/>
        </w:rPr>
        <w:t>projekt</w:t>
      </w:r>
      <w:r w:rsidR="001A0918">
        <w:rPr>
          <w:color w:val="auto"/>
        </w:rPr>
        <w:t>u</w:t>
      </w:r>
      <w:r w:rsidR="00DE4A93">
        <w:rPr>
          <w:color w:val="auto"/>
        </w:rPr>
        <w:t xml:space="preserve"> </w:t>
      </w:r>
      <w:r w:rsidR="001A0918">
        <w:rPr>
          <w:color w:val="auto"/>
        </w:rPr>
        <w:t>ukončena</w:t>
      </w:r>
      <w:r w:rsidR="00DE4A93">
        <w:rPr>
          <w:color w:val="auto"/>
        </w:rPr>
        <w:t xml:space="preserve"> před uzavřením této smlouvy, je příjemce povinen předložit poskytovateli finanční vypořádání poskytnuté dotace do 30 dnů od uzavření této smlouvy. </w:t>
      </w:r>
    </w:p>
    <w:p w14:paraId="1A607AD0" w14:textId="6F040D3E" w:rsidR="006E02B7" w:rsidRPr="00526B4B" w:rsidRDefault="006E02B7" w:rsidP="00521457">
      <w:pPr>
        <w:pStyle w:val="slovan"/>
        <w:numPr>
          <w:ilvl w:val="0"/>
          <w:numId w:val="0"/>
        </w:numPr>
        <w:ind w:left="426"/>
        <w:rPr>
          <w:u w:val="single"/>
        </w:rPr>
      </w:pPr>
      <w:r>
        <w:t>I.</w:t>
      </w:r>
      <w:r>
        <w:tab/>
      </w:r>
      <w:r w:rsidRPr="00526B4B">
        <w:rPr>
          <w:u w:val="single"/>
        </w:rPr>
        <w:t>Závěrečná zpráva musí obsahovat:</w:t>
      </w:r>
    </w:p>
    <w:p w14:paraId="02543204" w14:textId="27BA8B21" w:rsidR="006E02B7" w:rsidRPr="00526B4B" w:rsidRDefault="006E02B7" w:rsidP="00B41765">
      <w:pPr>
        <w:pStyle w:val="slovan"/>
        <w:numPr>
          <w:ilvl w:val="0"/>
          <w:numId w:val="3"/>
        </w:numPr>
        <w:ind w:left="851" w:hanging="425"/>
      </w:pPr>
      <w:r>
        <w:t>označení příjemce,</w:t>
      </w:r>
    </w:p>
    <w:p w14:paraId="730F7C9F" w14:textId="6053381F" w:rsidR="006E02B7" w:rsidRPr="00526B4B" w:rsidRDefault="006E02B7" w:rsidP="00B41765">
      <w:pPr>
        <w:pStyle w:val="slovan"/>
        <w:numPr>
          <w:ilvl w:val="0"/>
          <w:numId w:val="3"/>
        </w:numPr>
        <w:ind w:left="851" w:hanging="425"/>
      </w:pPr>
      <w:r w:rsidRPr="00526B4B">
        <w:t xml:space="preserve">číslo smlouvy poskytovatele uvedené na </w:t>
      </w:r>
      <w:r w:rsidR="00320F29">
        <w:t>první</w:t>
      </w:r>
      <w:r w:rsidRPr="00526B4B">
        <w:t xml:space="preserve"> straně</w:t>
      </w:r>
      <w:r>
        <w:t xml:space="preserve"> smlouvy,</w:t>
      </w:r>
    </w:p>
    <w:p w14:paraId="342CD04F" w14:textId="327148FC" w:rsidR="006E02B7" w:rsidRPr="00526B4B" w:rsidRDefault="006E02B7" w:rsidP="00B41765">
      <w:pPr>
        <w:pStyle w:val="slovan"/>
        <w:numPr>
          <w:ilvl w:val="0"/>
          <w:numId w:val="3"/>
        </w:numPr>
        <w:ind w:left="851" w:hanging="425"/>
        <w:rPr>
          <w:u w:val="single"/>
        </w:rPr>
      </w:pPr>
      <w:r w:rsidRPr="00526B4B">
        <w:t>popis realizace projektu</w:t>
      </w:r>
      <w:r>
        <w:t xml:space="preserve"> </w:t>
      </w:r>
      <w:r w:rsidRPr="00526B4B">
        <w:t>vč</w:t>
      </w:r>
      <w:r>
        <w:t>etně</w:t>
      </w:r>
      <w:r w:rsidRPr="00526B4B">
        <w:t xml:space="preserve"> dodržování </w:t>
      </w:r>
      <w:r>
        <w:t xml:space="preserve">jeho </w:t>
      </w:r>
      <w:r w:rsidRPr="00526B4B">
        <w:t>harmonogramu</w:t>
      </w:r>
      <w:r>
        <w:t>,</w:t>
      </w:r>
    </w:p>
    <w:p w14:paraId="36402A83" w14:textId="3F09B31B" w:rsidR="006E02B7" w:rsidRPr="00526B4B" w:rsidRDefault="006E02B7" w:rsidP="00B41765">
      <w:pPr>
        <w:pStyle w:val="slovan"/>
        <w:numPr>
          <w:ilvl w:val="0"/>
          <w:numId w:val="3"/>
        </w:numPr>
        <w:ind w:left="851" w:hanging="425"/>
        <w:rPr>
          <w:u w:val="single"/>
        </w:rPr>
      </w:pPr>
      <w:r w:rsidRPr="00526B4B">
        <w:t>kvalitativní a kvantitativní výstupy projektu</w:t>
      </w:r>
      <w:r>
        <w:t>,</w:t>
      </w:r>
    </w:p>
    <w:p w14:paraId="56ABA5D3" w14:textId="69323408" w:rsidR="006E02B7" w:rsidRPr="00526B4B" w:rsidRDefault="006E02B7" w:rsidP="00B41765">
      <w:pPr>
        <w:pStyle w:val="slovan"/>
        <w:numPr>
          <w:ilvl w:val="0"/>
          <w:numId w:val="3"/>
        </w:numPr>
        <w:ind w:left="851" w:hanging="425"/>
        <w:rPr>
          <w:u w:val="single"/>
        </w:rPr>
      </w:pPr>
      <w:r w:rsidRPr="00526B4B">
        <w:t>přínos projektu pro cílové skupiny</w:t>
      </w:r>
      <w:r>
        <w:t>,</w:t>
      </w:r>
    </w:p>
    <w:p w14:paraId="12057F60" w14:textId="23FAB149" w:rsidR="006E02B7" w:rsidRPr="00526B4B" w:rsidRDefault="006E02B7" w:rsidP="00B41765">
      <w:pPr>
        <w:pStyle w:val="slovan"/>
        <w:numPr>
          <w:ilvl w:val="0"/>
          <w:numId w:val="3"/>
        </w:numPr>
        <w:ind w:left="851" w:hanging="425"/>
        <w:rPr>
          <w:u w:val="single"/>
        </w:rPr>
      </w:pPr>
      <w:r w:rsidRPr="00526B4B">
        <w:t>celkové zhodnocení projektu</w:t>
      </w:r>
      <w:r>
        <w:t>,</w:t>
      </w:r>
    </w:p>
    <w:p w14:paraId="6E492EE0" w14:textId="47AA5EAB" w:rsidR="006E02B7" w:rsidRPr="00376E17" w:rsidRDefault="006E02B7" w:rsidP="00376E17">
      <w:pPr>
        <w:pStyle w:val="slovan"/>
        <w:numPr>
          <w:ilvl w:val="0"/>
          <w:numId w:val="3"/>
        </w:numPr>
        <w:ind w:left="851" w:hanging="425"/>
        <w:rPr>
          <w:u w:val="single"/>
        </w:rPr>
      </w:pPr>
      <w:r>
        <w:t>finanční vypořádání</w:t>
      </w:r>
      <w:r w:rsidRPr="00526B4B">
        <w:t xml:space="preserve"> dotace</w:t>
      </w:r>
    </w:p>
    <w:p w14:paraId="6BAA54D9" w14:textId="77777777" w:rsidR="00876415" w:rsidRPr="007A1457" w:rsidRDefault="00876415" w:rsidP="00876415">
      <w:pPr>
        <w:pStyle w:val="slovan"/>
        <w:numPr>
          <w:ilvl w:val="0"/>
          <w:numId w:val="0"/>
        </w:numPr>
        <w:ind w:left="851"/>
        <w:rPr>
          <w:u w:val="single"/>
        </w:rPr>
      </w:pPr>
    </w:p>
    <w:p w14:paraId="08983659" w14:textId="77777777" w:rsidR="006E02B7" w:rsidRPr="00526B4B" w:rsidRDefault="006E02B7" w:rsidP="00521457">
      <w:pPr>
        <w:pStyle w:val="slovan"/>
        <w:numPr>
          <w:ilvl w:val="0"/>
          <w:numId w:val="0"/>
        </w:numPr>
        <w:ind w:left="426"/>
        <w:rPr>
          <w:u w:val="single"/>
        </w:rPr>
      </w:pPr>
      <w:r>
        <w:t>II.</w:t>
      </w:r>
      <w:r>
        <w:tab/>
      </w:r>
      <w:r>
        <w:rPr>
          <w:u w:val="single"/>
        </w:rPr>
        <w:t>Finanční vypořádání</w:t>
      </w:r>
      <w:r w:rsidRPr="00526B4B">
        <w:rPr>
          <w:u w:val="single"/>
        </w:rPr>
        <w:t xml:space="preserve"> dotace</w:t>
      </w:r>
      <w:r>
        <w:rPr>
          <w:u w:val="single"/>
        </w:rPr>
        <w:t xml:space="preserve"> (přehled o čerpání a použití poskytnuté dotace)</w:t>
      </w:r>
      <w:r w:rsidRPr="00526B4B">
        <w:rPr>
          <w:u w:val="single"/>
        </w:rPr>
        <w:t xml:space="preserve"> musí obsahovat:</w:t>
      </w:r>
    </w:p>
    <w:p w14:paraId="5269A842" w14:textId="06DAADF9" w:rsidR="006E02B7" w:rsidRDefault="006E02B7" w:rsidP="00B41765">
      <w:pPr>
        <w:pStyle w:val="slovan"/>
        <w:numPr>
          <w:ilvl w:val="0"/>
          <w:numId w:val="5"/>
        </w:numPr>
        <w:ind w:left="851" w:hanging="425"/>
      </w:pPr>
      <w:r w:rsidRPr="00526B4B">
        <w:t>přehled</w:t>
      </w:r>
      <w:r>
        <w:t xml:space="preserve"> všech nákladů a výnosů projektu,</w:t>
      </w:r>
    </w:p>
    <w:p w14:paraId="643B1119" w14:textId="759B9B99" w:rsidR="000A6840" w:rsidRPr="00526B4B" w:rsidRDefault="000A6840" w:rsidP="00B41765">
      <w:pPr>
        <w:pStyle w:val="slovan"/>
        <w:numPr>
          <w:ilvl w:val="0"/>
          <w:numId w:val="5"/>
        </w:numPr>
        <w:ind w:left="851" w:hanging="425"/>
      </w:pPr>
      <w:r w:rsidRPr="00526B4B">
        <w:rPr>
          <w:rFonts w:cs="Arial"/>
        </w:rPr>
        <w:t xml:space="preserve">přehled </w:t>
      </w:r>
      <w:r>
        <w:rPr>
          <w:rFonts w:cs="Arial"/>
        </w:rPr>
        <w:t>všech uznatelných nákladů</w:t>
      </w:r>
      <w:r w:rsidR="00876F3A">
        <w:rPr>
          <w:rFonts w:cs="Arial"/>
        </w:rPr>
        <w:t>/výdajů</w:t>
      </w:r>
      <w:r>
        <w:rPr>
          <w:rFonts w:cs="Arial"/>
        </w:rPr>
        <w:t xml:space="preserve"> </w:t>
      </w:r>
      <w:r w:rsidR="009277AB">
        <w:rPr>
          <w:rFonts w:cs="Arial"/>
        </w:rPr>
        <w:t>p</w:t>
      </w:r>
      <w:r w:rsidRPr="00526B4B">
        <w:rPr>
          <w:rFonts w:cs="Arial"/>
        </w:rPr>
        <w:t>rojektu</w:t>
      </w:r>
      <w:r>
        <w:rPr>
          <w:rFonts w:cs="Arial"/>
        </w:rPr>
        <w:t>,</w:t>
      </w:r>
      <w:r w:rsidRPr="00526B4B">
        <w:rPr>
          <w:rFonts w:cs="Arial"/>
        </w:rPr>
        <w:t xml:space="preserve"> </w:t>
      </w:r>
      <w:r>
        <w:rPr>
          <w:rFonts w:cs="Arial"/>
        </w:rPr>
        <w:t xml:space="preserve">včetně kopií účetních dokladů </w:t>
      </w:r>
      <w:r>
        <w:rPr>
          <w:rFonts w:cs="Arial"/>
        </w:rPr>
        <w:br/>
        <w:t>a podkladů pro vystavení těchto dokladů a dokladů o provedených platbách,</w:t>
      </w:r>
      <w:r>
        <w:rPr>
          <w:rFonts w:cs="Arial"/>
        </w:rPr>
        <w:br/>
        <w:t>tj. výpis z účtu nebo výdajový pokladní doklad,</w:t>
      </w:r>
    </w:p>
    <w:p w14:paraId="5FC49CBE" w14:textId="51D89CF7" w:rsidR="006E02B7" w:rsidRDefault="006E02B7" w:rsidP="00D03B8C">
      <w:pPr>
        <w:pStyle w:val="slovan"/>
        <w:numPr>
          <w:ilvl w:val="0"/>
          <w:numId w:val="5"/>
        </w:numPr>
        <w:ind w:left="851" w:hanging="425"/>
      </w:pPr>
      <w:r w:rsidRPr="00526B4B">
        <w:t xml:space="preserve">přehled </w:t>
      </w:r>
      <w:r>
        <w:t>nákladů</w:t>
      </w:r>
      <w:r w:rsidR="00876F3A">
        <w:t>/výdajů</w:t>
      </w:r>
      <w:r>
        <w:t xml:space="preserve"> </w:t>
      </w:r>
      <w:r w:rsidRPr="00526B4B">
        <w:t xml:space="preserve">projektu hrazených z dotace v členění </w:t>
      </w:r>
      <w:r>
        <w:t>dle</w:t>
      </w:r>
      <w:r w:rsidR="00E615F4">
        <w:t xml:space="preserve"> druhového členění plánovaného nákladového rozpočtu nebo upraveného nákladového rozpočtu</w:t>
      </w:r>
      <w:r>
        <w:t xml:space="preserve">, </w:t>
      </w:r>
    </w:p>
    <w:p w14:paraId="0F3AAA1E" w14:textId="2C8DE918" w:rsidR="000A6840" w:rsidRPr="000A6840" w:rsidRDefault="000A6840" w:rsidP="00B41765">
      <w:pPr>
        <w:pStyle w:val="slovan"/>
        <w:numPr>
          <w:ilvl w:val="0"/>
          <w:numId w:val="5"/>
        </w:numPr>
        <w:ind w:left="851" w:hanging="425"/>
      </w:pPr>
      <w:r>
        <w:rPr>
          <w:rFonts w:cs="Arial"/>
        </w:rPr>
        <w:t xml:space="preserve">kopie vydaných rozhodnutí správních úřadů související s realizací </w:t>
      </w:r>
      <w:r w:rsidR="009277AB">
        <w:rPr>
          <w:rFonts w:cs="Arial"/>
        </w:rPr>
        <w:t>p</w:t>
      </w:r>
      <w:r>
        <w:rPr>
          <w:rFonts w:cs="Arial"/>
        </w:rPr>
        <w:t>rojektu,</w:t>
      </w:r>
    </w:p>
    <w:p w14:paraId="14BE1BDD" w14:textId="77530FD5" w:rsidR="006E02B7" w:rsidRDefault="006E02B7" w:rsidP="00B41765">
      <w:pPr>
        <w:pStyle w:val="slovan"/>
        <w:numPr>
          <w:ilvl w:val="0"/>
          <w:numId w:val="5"/>
        </w:numPr>
        <w:ind w:left="851" w:hanging="425"/>
      </w:pPr>
      <w:r>
        <w:t xml:space="preserve">výpis z odděleného účetnictví </w:t>
      </w:r>
      <w:r w:rsidR="00E615F4">
        <w:t>nebo z oddělené daňové evidence</w:t>
      </w:r>
      <w:r w:rsidR="00925CC6">
        <w:t>. Příjemce</w:t>
      </w:r>
      <w:r w:rsidR="00925CC6" w:rsidRPr="00507235">
        <w:t xml:space="preserve"> </w:t>
      </w:r>
      <w:r w:rsidR="00925CC6" w:rsidRPr="00515C9D">
        <w:rPr>
          <w:rFonts w:eastAsia="Times New Roman" w:cs="Times New Roman"/>
          <w:color w:val="auto"/>
          <w:kern w:val="0"/>
          <w:lang w:eastAsia="cs-CZ"/>
        </w:rPr>
        <w:t xml:space="preserve">musí zaručit jednoznačné přiřazení účetních položek vztahujících se k realizaci projektu z hlediska </w:t>
      </w:r>
      <w:r w:rsidR="007B07F4">
        <w:rPr>
          <w:rFonts w:eastAsia="Times New Roman" w:cs="Times New Roman"/>
          <w:color w:val="auto"/>
          <w:kern w:val="0"/>
          <w:lang w:eastAsia="cs-CZ"/>
        </w:rPr>
        <w:t>výnosů/příjmů</w:t>
      </w:r>
      <w:r w:rsidR="00925CC6" w:rsidRPr="00515C9D">
        <w:rPr>
          <w:rFonts w:eastAsia="Times New Roman" w:cs="Times New Roman"/>
          <w:color w:val="auto"/>
          <w:kern w:val="0"/>
          <w:lang w:eastAsia="cs-CZ"/>
        </w:rPr>
        <w:t xml:space="preserve"> a </w:t>
      </w:r>
      <w:r w:rsidR="007B07F4">
        <w:rPr>
          <w:rFonts w:eastAsia="Times New Roman" w:cs="Times New Roman"/>
          <w:color w:val="auto"/>
          <w:kern w:val="0"/>
          <w:lang w:eastAsia="cs-CZ"/>
        </w:rPr>
        <w:t>nákladů/výdajů</w:t>
      </w:r>
      <w:r w:rsidR="00925CC6" w:rsidRPr="00515C9D">
        <w:rPr>
          <w:rFonts w:eastAsia="Times New Roman" w:cs="Times New Roman"/>
          <w:color w:val="auto"/>
          <w:kern w:val="0"/>
          <w:lang w:eastAsia="cs-CZ"/>
        </w:rPr>
        <w:t xml:space="preserve"> (neinvestiční dotace) a zařazení do evidence majetku (investiční dotace). </w:t>
      </w:r>
      <w:r w:rsidR="00925CC6" w:rsidRPr="00515C9D">
        <w:t>Příjemce dotace je povinen zajistit řádné a oddělené sledování poskytnuté dotace ve svém účetnictví</w:t>
      </w:r>
      <w:r w:rsidR="00925CC6">
        <w:t xml:space="preserve"> (popř. daňové evidenci)</w:t>
      </w:r>
      <w:r w:rsidR="00925CC6" w:rsidRPr="00515C9D">
        <w:t xml:space="preserve">, kdy musí být jednoznačně prokazatelné, že konkrétní </w:t>
      </w:r>
      <w:r w:rsidR="007B07F4">
        <w:t>výnos/příjem</w:t>
      </w:r>
      <w:r w:rsidR="00925CC6" w:rsidRPr="00515C9D">
        <w:t xml:space="preserve"> je dotací anebo </w:t>
      </w:r>
      <w:r w:rsidR="007B07F4">
        <w:t>výnosem/příjmem</w:t>
      </w:r>
      <w:r w:rsidR="00925CC6" w:rsidRPr="00515C9D">
        <w:t xml:space="preserve"> vztahujícím se k projektu a konkrétní </w:t>
      </w:r>
      <w:r w:rsidR="007B07F4">
        <w:t>náklad/výdaj</w:t>
      </w:r>
      <w:r w:rsidR="00925CC6" w:rsidRPr="00515C9D">
        <w:t xml:space="preserve"> je hrazen z dotace anebo z vlastních prostředků příjemce vložených do projektu z hlediska celkových uznatelných nákladů</w:t>
      </w:r>
      <w:r w:rsidR="00876F3A">
        <w:t>/výdajů</w:t>
      </w:r>
      <w:r w:rsidR="00925CC6" w:rsidRPr="00515C9D">
        <w:t xml:space="preserve"> projektu</w:t>
      </w:r>
      <w:r w:rsidR="00925CC6">
        <w:t>.</w:t>
      </w:r>
    </w:p>
    <w:p w14:paraId="107FE515" w14:textId="3F602E91" w:rsidR="006E02B7" w:rsidRPr="00526B4B" w:rsidRDefault="00966F07" w:rsidP="006E02B7">
      <w:pPr>
        <w:pStyle w:val="slovan"/>
        <w:tabs>
          <w:tab w:val="num" w:pos="426"/>
        </w:tabs>
        <w:ind w:left="426" w:hanging="426"/>
      </w:pPr>
      <w:r>
        <w:t xml:space="preserve"> </w:t>
      </w:r>
      <w:r w:rsidR="006E02B7" w:rsidRPr="00526B4B">
        <w:t xml:space="preserve">Umožnit pověřeným pracovníkům </w:t>
      </w:r>
      <w:r w:rsidR="006E02B7">
        <w:t>poskytovatele</w:t>
      </w:r>
      <w:r w:rsidR="006E02B7" w:rsidRPr="00526B4B">
        <w:t xml:space="preserve"> provádět kontrolu čerpání a využití prostředků dotace v návaznosti na rozpočet projektu a v této souvislosti jim umožnit nahlížet do účetní evidence.</w:t>
      </w:r>
      <w:r w:rsidR="006E02B7">
        <w:t xml:space="preserve"> Umožnit provádět kontrolu jak v průběhu, tak i po ukončení realizace projektu</w:t>
      </w:r>
      <w:r w:rsidR="000A6840">
        <w:t xml:space="preserve"> a respektovat závěry kontroly provedené v souladu se zákonem.</w:t>
      </w:r>
    </w:p>
    <w:p w14:paraId="0A6C5C27" w14:textId="2FCC6DA5" w:rsidR="002206CA" w:rsidRDefault="00D03B8C" w:rsidP="002206CA">
      <w:pPr>
        <w:pStyle w:val="slovan"/>
        <w:tabs>
          <w:tab w:val="num" w:pos="426"/>
        </w:tabs>
        <w:ind w:left="426" w:hanging="426"/>
      </w:pPr>
      <w:r>
        <w:lastRenderedPageBreak/>
        <w:t xml:space="preserve"> </w:t>
      </w:r>
      <w:r w:rsidR="006E02B7" w:rsidRPr="00526B4B">
        <w:t xml:space="preserve">Neprodleně písemně informovat, nejpozději však do 7 dnů, </w:t>
      </w:r>
      <w:r w:rsidR="009277AB">
        <w:t>O</w:t>
      </w:r>
      <w:r w:rsidR="006E02B7" w:rsidRPr="00526B4B">
        <w:t>dbor</w:t>
      </w:r>
      <w:r w:rsidR="000A6840">
        <w:t xml:space="preserve"> </w:t>
      </w:r>
      <w:r w:rsidR="009277AB">
        <w:t>p</w:t>
      </w:r>
      <w:r w:rsidR="000A6840">
        <w:t xml:space="preserve">odpory podnikání, inovací </w:t>
      </w:r>
      <w:r w:rsidR="00DE4A93">
        <w:br/>
      </w:r>
      <w:r w:rsidR="000A6840">
        <w:t>a transformace</w:t>
      </w:r>
      <w:r w:rsidR="006E02B7" w:rsidRPr="00526B4B">
        <w:t xml:space="preserve"> k</w:t>
      </w:r>
      <w:r w:rsidR="006E02B7">
        <w:t xml:space="preserve">rajského úřadu o všech změnách </w:t>
      </w:r>
      <w:r w:rsidR="006E02B7" w:rsidRPr="00526B4B">
        <w:t xml:space="preserve">týkajících se </w:t>
      </w:r>
      <w:r w:rsidR="006E02B7">
        <w:t xml:space="preserve">tohoto smluvního vztahu, včetně </w:t>
      </w:r>
      <w:r w:rsidR="006E02B7" w:rsidRPr="00526B4B">
        <w:t>ident</w:t>
      </w:r>
      <w:r w:rsidR="006E02B7">
        <w:t xml:space="preserve">ifikace příjemce nebo </w:t>
      </w:r>
      <w:r w:rsidR="002206CA">
        <w:t>realizace</w:t>
      </w:r>
      <w:r w:rsidR="006E02B7" w:rsidRPr="00526B4B">
        <w:t xml:space="preserve"> projektu.</w:t>
      </w:r>
    </w:p>
    <w:p w14:paraId="6D9EBC26" w14:textId="2F48BBA6" w:rsidR="002206CA" w:rsidRDefault="00D03B8C" w:rsidP="002206CA">
      <w:pPr>
        <w:pStyle w:val="slovan"/>
        <w:tabs>
          <w:tab w:val="num" w:pos="426"/>
        </w:tabs>
        <w:ind w:left="426" w:hanging="426"/>
        <w:rPr>
          <w:color w:val="auto"/>
        </w:rPr>
      </w:pPr>
      <w:r>
        <w:rPr>
          <w:color w:val="auto"/>
        </w:rPr>
        <w:t xml:space="preserve"> </w:t>
      </w:r>
      <w:r w:rsidR="006E02B7" w:rsidRPr="002206CA">
        <w:rPr>
          <w:color w:val="auto"/>
        </w:rPr>
        <w:t>V případě vykázaného vyššího procentuálního podílu dotace ve vztahu ke skutečným nákladům</w:t>
      </w:r>
      <w:r w:rsidR="007B07F4">
        <w:rPr>
          <w:color w:val="auto"/>
        </w:rPr>
        <w:t>/výdajům</w:t>
      </w:r>
      <w:r w:rsidR="006E02B7" w:rsidRPr="002206CA">
        <w:rPr>
          <w:color w:val="auto"/>
        </w:rPr>
        <w:t xml:space="preserve"> realizovaného projektu, než jaký byl stanoven jako závazný ukazatel (viz čl. II odst. </w:t>
      </w:r>
      <w:r w:rsidR="006354CF">
        <w:rPr>
          <w:color w:val="auto"/>
        </w:rPr>
        <w:t>9</w:t>
      </w:r>
      <w:r w:rsidR="006E02B7" w:rsidRPr="002206CA">
        <w:rPr>
          <w:color w:val="auto"/>
        </w:rPr>
        <w:t xml:space="preserve"> smlouvy), poskytovatel nevyplatí příjemci prostředky, o které byl dohodnutý podíl dotace překročen.</w:t>
      </w:r>
    </w:p>
    <w:p w14:paraId="1B1D232D" w14:textId="16C23AE6" w:rsidR="004867F0" w:rsidRDefault="00D03B8C" w:rsidP="004867F0">
      <w:pPr>
        <w:pStyle w:val="slovan"/>
        <w:tabs>
          <w:tab w:val="num" w:pos="426"/>
        </w:tabs>
        <w:ind w:left="426" w:hanging="426"/>
        <w:rPr>
          <w:color w:val="auto"/>
        </w:rPr>
      </w:pPr>
      <w:r>
        <w:rPr>
          <w:color w:val="auto"/>
        </w:rPr>
        <w:t xml:space="preserve"> </w:t>
      </w:r>
      <w:r w:rsidR="006E02B7" w:rsidRPr="002206CA">
        <w:rPr>
          <w:color w:val="auto"/>
        </w:rPr>
        <w:t>V případě, že skutečně vynaložené náklady</w:t>
      </w:r>
      <w:r w:rsidR="00876F3A">
        <w:rPr>
          <w:color w:val="auto"/>
        </w:rPr>
        <w:t>/výdaje</w:t>
      </w:r>
      <w:r w:rsidR="006E02B7" w:rsidRPr="002206CA">
        <w:rPr>
          <w:color w:val="auto"/>
        </w:rPr>
        <w:t xml:space="preserve"> budou nižší než náklady</w:t>
      </w:r>
      <w:r w:rsidR="00876F3A">
        <w:rPr>
          <w:color w:val="auto"/>
        </w:rPr>
        <w:t>/výdaje</w:t>
      </w:r>
      <w:r w:rsidR="006E02B7" w:rsidRPr="002206CA">
        <w:rPr>
          <w:color w:val="auto"/>
        </w:rPr>
        <w:t xml:space="preserve"> uvedené v plánovaném nákladovém rozpočtu, poskytovatel odpovídajícím způsobem pokrátí poskytnutou dotaci o její nečerpanou část.</w:t>
      </w:r>
    </w:p>
    <w:p w14:paraId="3E5E3A28" w14:textId="31672181" w:rsidR="006E02B7" w:rsidRPr="004867F0" w:rsidRDefault="00D03B8C" w:rsidP="004867F0">
      <w:pPr>
        <w:pStyle w:val="slovan"/>
        <w:tabs>
          <w:tab w:val="num" w:pos="426"/>
        </w:tabs>
        <w:ind w:left="426" w:hanging="426"/>
        <w:rPr>
          <w:color w:val="auto"/>
        </w:rPr>
      </w:pPr>
      <w:r>
        <w:t xml:space="preserve"> </w:t>
      </w:r>
      <w:r w:rsidR="006E02B7">
        <w:t>Z</w:t>
      </w:r>
      <w:r w:rsidR="006E02B7" w:rsidRPr="009F10B1">
        <w:t>adávat veřejné zakázky v souladu se zákonem č. 13</w:t>
      </w:r>
      <w:r w:rsidR="006E02B7">
        <w:t>4</w:t>
      </w:r>
      <w:r w:rsidR="006E02B7" w:rsidRPr="009F10B1">
        <w:t>/20</w:t>
      </w:r>
      <w:r w:rsidR="006E02B7">
        <w:t>1</w:t>
      </w:r>
      <w:r w:rsidR="006E02B7" w:rsidRPr="009F10B1">
        <w:t xml:space="preserve">6 Sb., o </w:t>
      </w:r>
      <w:r w:rsidR="006E02B7">
        <w:t xml:space="preserve">zadávání </w:t>
      </w:r>
      <w:r w:rsidR="006E02B7" w:rsidRPr="009F10B1">
        <w:t>veřejných zakáz</w:t>
      </w:r>
      <w:r w:rsidR="006E02B7">
        <w:t>e</w:t>
      </w:r>
      <w:r w:rsidR="006E02B7" w:rsidRPr="009F10B1">
        <w:t xml:space="preserve">k, ve znění pozdějších předpisů, jestliže se příjemce stal dotovaným zadavatelem ve smyslu ustanovení § </w:t>
      </w:r>
      <w:r w:rsidR="006E02B7">
        <w:t>4</w:t>
      </w:r>
      <w:r w:rsidR="006E02B7" w:rsidRPr="009F10B1">
        <w:t xml:space="preserve"> odst. </w:t>
      </w:r>
      <w:r w:rsidR="006E02B7">
        <w:t>2</w:t>
      </w:r>
      <w:r w:rsidR="006E02B7" w:rsidRPr="009F10B1">
        <w:t xml:space="preserve"> tohoto zákona</w:t>
      </w:r>
      <w:r w:rsidR="006E02B7">
        <w:t xml:space="preserve"> a dodržovat v souvislosti s čerpáním dotace veškeré další obecně závazné právní předpisy.</w:t>
      </w:r>
    </w:p>
    <w:p w14:paraId="3FE9E55A" w14:textId="5C7D106D" w:rsidR="006E02B7" w:rsidRDefault="00966F07" w:rsidP="006E02B7">
      <w:pPr>
        <w:pStyle w:val="slovan"/>
        <w:tabs>
          <w:tab w:val="num" w:pos="426"/>
        </w:tabs>
        <w:ind w:left="426" w:hanging="426"/>
      </w:pPr>
      <w:r>
        <w:t xml:space="preserve"> </w:t>
      </w:r>
      <w:r w:rsidR="006E02B7">
        <w:t>Je-li příjemce právnickou osobou, je povinen zajistit, aby případné rozhodnutí o jeho likvidaci nebo přeměně podle příslušných právních předpisů bylo přijato až po předchozím souhlasu poskytovatele. Příjemce je povinen poskytovateli poskytnout veškeré informace o záměru likvidace nebo přeměny, které mohou podle názoru poskytovatele ovlivnit podmínky a účel poskytnuté dotace.</w:t>
      </w:r>
    </w:p>
    <w:p w14:paraId="7FE91938" w14:textId="0B7ACB91" w:rsidR="004867F0" w:rsidRDefault="00966F07" w:rsidP="001712E1">
      <w:pPr>
        <w:pStyle w:val="slovan"/>
        <w:tabs>
          <w:tab w:val="num" w:pos="426"/>
        </w:tabs>
        <w:ind w:left="426" w:hanging="426"/>
      </w:pPr>
      <w:r>
        <w:t xml:space="preserve"> </w:t>
      </w:r>
      <w:r w:rsidR="006E02B7">
        <w:t>Příjemce je povinen s poskytovatelem spolupracovat při plnění jeho povinnosti vůči Úřadu pro ochranu hospodářské soutěže a Evropské komisi.</w:t>
      </w:r>
    </w:p>
    <w:p w14:paraId="26DABCCD" w14:textId="77777777" w:rsidR="001712E1" w:rsidRPr="00C846CA" w:rsidRDefault="001712E1" w:rsidP="001712E1">
      <w:pPr>
        <w:pStyle w:val="slovan"/>
        <w:numPr>
          <w:ilvl w:val="0"/>
          <w:numId w:val="0"/>
        </w:numPr>
        <w:ind w:left="426"/>
      </w:pPr>
    </w:p>
    <w:p w14:paraId="2097BD10" w14:textId="3B3046C1" w:rsidR="00CD56DF" w:rsidRDefault="00CD56DF" w:rsidP="00C42D71">
      <w:pPr>
        <w:pStyle w:val="Nadpis3"/>
        <w:suppressAutoHyphens/>
      </w:pPr>
      <w:r>
        <w:t>IV.</w:t>
      </w:r>
    </w:p>
    <w:p w14:paraId="2437225D" w14:textId="14526DF8" w:rsidR="00CD56DF" w:rsidRPr="00881906" w:rsidRDefault="00521457" w:rsidP="00C42D71">
      <w:pPr>
        <w:pStyle w:val="Nadpis1"/>
        <w:suppressAutoHyphens/>
        <w:rPr>
          <w:caps w:val="0"/>
          <w:sz w:val="20"/>
        </w:rPr>
      </w:pPr>
      <w:r>
        <w:rPr>
          <w:caps w:val="0"/>
          <w:sz w:val="20"/>
        </w:rPr>
        <w:t>Porušení rozpočtové kázně</w:t>
      </w:r>
    </w:p>
    <w:p w14:paraId="3C144A7C" w14:textId="56A8EAFF" w:rsidR="002206CA" w:rsidRPr="00DF1EF3" w:rsidRDefault="002206CA" w:rsidP="00B41765">
      <w:pPr>
        <w:pStyle w:val="slovan"/>
        <w:numPr>
          <w:ilvl w:val="0"/>
          <w:numId w:val="6"/>
        </w:numPr>
      </w:pPr>
      <w:r w:rsidRPr="00DF1EF3">
        <w:t xml:space="preserve">V případě, že </w:t>
      </w:r>
      <w:r w:rsidR="00D03B8C" w:rsidRPr="00DF1EF3">
        <w:t>projekt bude</w:t>
      </w:r>
      <w:r w:rsidR="00163A06" w:rsidRPr="00DF1EF3">
        <w:t xml:space="preserve"> realizován</w:t>
      </w:r>
      <w:r w:rsidRPr="00DF1EF3">
        <w:t xml:space="preserve"> zcela v rozporu se smlouvou, žádost o proplacení dotace nebude schválena a dotace nebude příjemci vyplacena. </w:t>
      </w:r>
    </w:p>
    <w:p w14:paraId="54470864" w14:textId="60933E1D" w:rsidR="002206CA" w:rsidRPr="00DF1EF3" w:rsidRDefault="002206CA" w:rsidP="00B41765">
      <w:pPr>
        <w:pStyle w:val="slovan"/>
        <w:numPr>
          <w:ilvl w:val="0"/>
          <w:numId w:val="6"/>
        </w:numPr>
      </w:pPr>
      <w:r w:rsidRPr="00DF1EF3">
        <w:t xml:space="preserve">Pokud příjemce </w:t>
      </w:r>
      <w:proofErr w:type="gramStart"/>
      <w:r w:rsidRPr="00DF1EF3">
        <w:t>předloží</w:t>
      </w:r>
      <w:proofErr w:type="gramEnd"/>
      <w:r w:rsidRPr="00DF1EF3">
        <w:t xml:space="preserve"> žádost o proplacení dotace dle čl. III. odst. </w:t>
      </w:r>
      <w:r w:rsidR="00CC5710" w:rsidRPr="00DF1EF3">
        <w:t>6</w:t>
      </w:r>
      <w:r w:rsidRPr="00DF1EF3">
        <w:t xml:space="preserve"> smlouvy v termínu stanoveném ve smlouvě, ale t</w:t>
      </w:r>
      <w:r w:rsidR="00163A06" w:rsidRPr="00DF1EF3">
        <w:t>a</w:t>
      </w:r>
      <w:r w:rsidRPr="00DF1EF3">
        <w:t xml:space="preserve">to nebude obsahovat </w:t>
      </w:r>
      <w:r w:rsidR="00DF1EF3" w:rsidRPr="00DF1EF3">
        <w:t>veškeré náležitosti</w:t>
      </w:r>
      <w:r w:rsidRPr="00DF1EF3">
        <w:t xml:space="preserve"> stanovené ve smlouvě, bude dotace krácena až v případě, že nedoplní neúplnou,</w:t>
      </w:r>
      <w:r w:rsidR="00DF1EF3" w:rsidRPr="00DF1EF3">
        <w:t xml:space="preserve"> či nesprávně vyplněnou</w:t>
      </w:r>
      <w:r w:rsidRPr="00DF1EF3">
        <w:t xml:space="preserve"> žádost o proplacení dotace, ani po marném uplynutí náhradní lhůty 10 dnů ode dne doručení výzvy poskytovatele k nápravě. </w:t>
      </w:r>
    </w:p>
    <w:p w14:paraId="49C1068E" w14:textId="068F585C" w:rsidR="00DF1EF3" w:rsidRPr="00384CEA" w:rsidRDefault="00DF1EF3" w:rsidP="00DF1EF3">
      <w:pPr>
        <w:pStyle w:val="slovan"/>
        <w:tabs>
          <w:tab w:val="num" w:pos="426"/>
        </w:tabs>
        <w:ind w:left="426" w:hanging="426"/>
      </w:pPr>
      <w:r w:rsidRPr="00384CEA">
        <w:t xml:space="preserve">V případě </w:t>
      </w:r>
      <w:r>
        <w:t xml:space="preserve">zjištění porušení smluvní povinnosti před vyplacením dotace bude poskytovatelem krácena dotace </w:t>
      </w:r>
      <w:r w:rsidRPr="00384CEA">
        <w:t xml:space="preserve">za </w:t>
      </w:r>
      <w:r>
        <w:t xml:space="preserve">níže vyjmenované způsoby </w:t>
      </w:r>
      <w:r w:rsidRPr="00384CEA">
        <w:t>porušení procentem z celkové částky poskytnuté dotace následovně:</w:t>
      </w:r>
    </w:p>
    <w:p w14:paraId="0D2550C7" w14:textId="77777777" w:rsidR="00DF1EF3" w:rsidRPr="00384CEA" w:rsidRDefault="00DF1EF3" w:rsidP="00DF1EF3">
      <w:pPr>
        <w:pStyle w:val="slovan"/>
        <w:numPr>
          <w:ilvl w:val="0"/>
          <w:numId w:val="7"/>
        </w:numPr>
        <w:ind w:left="851" w:hanging="425"/>
      </w:pPr>
      <w:r w:rsidRPr="00384CEA">
        <w:t>předložení závěrečné zprávy do 15 kalendářních dnů po lhůtě stanovené smlouvou či lhůtě prodloužen</w:t>
      </w:r>
      <w:r>
        <w:t>é</w:t>
      </w:r>
      <w:r w:rsidRPr="00384CEA">
        <w:t xml:space="preserve"> k žádosti příjemce – výše </w:t>
      </w:r>
      <w:r>
        <w:t>krácení</w:t>
      </w:r>
      <w:r w:rsidRPr="00384CEA">
        <w:t xml:space="preserve"> </w:t>
      </w:r>
      <w:r w:rsidRPr="00384CEA">
        <w:rPr>
          <w:color w:val="auto"/>
        </w:rPr>
        <w:t>činí 5 %,</w:t>
      </w:r>
    </w:p>
    <w:p w14:paraId="6B9897F0" w14:textId="77777777" w:rsidR="00DF1EF3" w:rsidRPr="00384CEA" w:rsidRDefault="00DF1EF3" w:rsidP="00DF1EF3">
      <w:pPr>
        <w:pStyle w:val="slovan"/>
        <w:numPr>
          <w:ilvl w:val="0"/>
          <w:numId w:val="7"/>
        </w:numPr>
        <w:ind w:left="851" w:hanging="425"/>
      </w:pPr>
      <w:r w:rsidRPr="00384CEA">
        <w:t xml:space="preserve">předložení závěrečné zprávy do 30 kalendářních dnů po lhůtě stanovené smlouvou či lhůtě prodloužené žádosti příjemce – výše </w:t>
      </w:r>
      <w:r>
        <w:rPr>
          <w:color w:val="auto"/>
        </w:rPr>
        <w:t>krácení</w:t>
      </w:r>
      <w:r w:rsidRPr="00384CEA">
        <w:rPr>
          <w:color w:val="auto"/>
        </w:rPr>
        <w:t xml:space="preserve"> činí 10 %,</w:t>
      </w:r>
    </w:p>
    <w:p w14:paraId="5809D47D" w14:textId="2C8E5589" w:rsidR="00DF1EF3" w:rsidRPr="00384CEA" w:rsidRDefault="00DF1EF3" w:rsidP="00DF1EF3">
      <w:pPr>
        <w:numPr>
          <w:ilvl w:val="0"/>
          <w:numId w:val="7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120" w:line="240" w:lineRule="auto"/>
        <w:ind w:left="850" w:hanging="425"/>
      </w:pPr>
      <w:r w:rsidRPr="00384CEA">
        <w:t>nedodržení povinnosti vést dotaci v</w:t>
      </w:r>
      <w:r>
        <w:t> </w:t>
      </w:r>
      <w:r w:rsidRPr="00384CEA">
        <w:t>odděleném účetnictví vedeném v</w:t>
      </w:r>
      <w:r>
        <w:t> </w:t>
      </w:r>
      <w:r w:rsidRPr="00384CEA">
        <w:t>souladu se zákonem č. 563/1991 Sb., o účetnictví, ve znění pozdějších předpisů, a to jak z</w:t>
      </w:r>
      <w:r>
        <w:t> </w:t>
      </w:r>
      <w:r w:rsidRPr="00384CEA">
        <w:t>hlediska poskytnuté výše dotace, tak i z</w:t>
      </w:r>
      <w:r>
        <w:t> </w:t>
      </w:r>
      <w:r w:rsidRPr="00384CEA">
        <w:t>hlediska celkových uznatelných nákladů</w:t>
      </w:r>
      <w:r>
        <w:t>/výdajů</w:t>
      </w:r>
      <w:r w:rsidRPr="00384CEA">
        <w:t xml:space="preserve"> Projektu, pokud účetnictví vede – výše </w:t>
      </w:r>
      <w:r>
        <w:rPr>
          <w:color w:val="auto"/>
        </w:rPr>
        <w:t>krácení</w:t>
      </w:r>
      <w:r w:rsidRPr="00384CEA">
        <w:rPr>
          <w:color w:val="auto"/>
        </w:rPr>
        <w:t xml:space="preserve"> činí 10 %,</w:t>
      </w:r>
    </w:p>
    <w:p w14:paraId="0C299475" w14:textId="7728230E" w:rsidR="00DF1EF3" w:rsidRPr="00384CEA" w:rsidRDefault="00DF1EF3" w:rsidP="00DF1EF3">
      <w:pPr>
        <w:numPr>
          <w:ilvl w:val="0"/>
          <w:numId w:val="7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ind w:left="851" w:hanging="425"/>
      </w:pPr>
      <w:r w:rsidRPr="00384CEA">
        <w:t xml:space="preserve">nedodržení povinnosti zajistit podřízenou evidenci, ve které budou rozlišeny výdaje s konkrétní vazbou na Projekt, pokud vede daňovou evidenci dle zákona č. 586/1992 Sb., o daních z příjmů, ve znění pozdějších předpisů – výše </w:t>
      </w:r>
      <w:r>
        <w:rPr>
          <w:color w:val="auto"/>
        </w:rPr>
        <w:t>krácení</w:t>
      </w:r>
      <w:r w:rsidRPr="00384CEA">
        <w:rPr>
          <w:color w:val="auto"/>
        </w:rPr>
        <w:t xml:space="preserve"> činí 10 %,</w:t>
      </w:r>
    </w:p>
    <w:p w14:paraId="32310633" w14:textId="2A25BB05" w:rsidR="00DF1EF3" w:rsidRPr="00384CEA" w:rsidRDefault="00DF1EF3" w:rsidP="00DF1EF3">
      <w:pPr>
        <w:pStyle w:val="slovan"/>
        <w:numPr>
          <w:ilvl w:val="0"/>
          <w:numId w:val="7"/>
        </w:numPr>
        <w:ind w:left="851" w:hanging="425"/>
      </w:pPr>
      <w:r w:rsidRPr="00384CEA">
        <w:lastRenderedPageBreak/>
        <w:t xml:space="preserve">nedodržení povinnosti označovat originály účetních dokladů informací o tom, že projekt je spolufinancován </w:t>
      </w:r>
      <w:r>
        <w:t xml:space="preserve">z Operačního programu Spravedlivá transformace 2021–2027 a zároveň odkazem na projekt kraje, ke kterému se vztahuje </w:t>
      </w:r>
      <w:r w:rsidRPr="00384CEA">
        <w:t xml:space="preserve">– výše </w:t>
      </w:r>
      <w:r>
        <w:rPr>
          <w:color w:val="auto"/>
        </w:rPr>
        <w:t>krácení</w:t>
      </w:r>
      <w:r w:rsidRPr="00384CEA">
        <w:rPr>
          <w:color w:val="auto"/>
        </w:rPr>
        <w:t xml:space="preserve"> činí 10 %,</w:t>
      </w:r>
    </w:p>
    <w:p w14:paraId="46723B59" w14:textId="02DB444E" w:rsidR="004867F0" w:rsidRDefault="00DF1EF3" w:rsidP="004867F0">
      <w:pPr>
        <w:pStyle w:val="slovan"/>
        <w:numPr>
          <w:ilvl w:val="0"/>
          <w:numId w:val="0"/>
        </w:numPr>
        <w:tabs>
          <w:tab w:val="num" w:pos="426"/>
        </w:tabs>
        <w:ind w:left="426"/>
      </w:pPr>
      <w:r>
        <w:t xml:space="preserve">V případě shledaného porušení rozpočtové kázně v rámci provedené veřejnosprávní kontroly po vyplacení dotace bude postupováno podle ustanovení § 22 zákona č. 250/2000 Sb.  </w:t>
      </w:r>
    </w:p>
    <w:p w14:paraId="2F17CECE" w14:textId="77777777" w:rsidR="001712E1" w:rsidRPr="00521457" w:rsidRDefault="001712E1" w:rsidP="004867F0">
      <w:pPr>
        <w:pStyle w:val="slovan"/>
        <w:numPr>
          <w:ilvl w:val="0"/>
          <w:numId w:val="0"/>
        </w:numPr>
        <w:tabs>
          <w:tab w:val="num" w:pos="426"/>
        </w:tabs>
        <w:ind w:left="426"/>
      </w:pPr>
    </w:p>
    <w:p w14:paraId="6D8B77CD" w14:textId="1C11DCEC" w:rsidR="00DD1832" w:rsidRDefault="00DD1832" w:rsidP="00C42D71">
      <w:pPr>
        <w:pStyle w:val="Nadpis3"/>
        <w:suppressAutoHyphens/>
      </w:pPr>
      <w:r>
        <w:t>V.</w:t>
      </w:r>
    </w:p>
    <w:p w14:paraId="1A7FE358" w14:textId="3365E8E3" w:rsidR="00DD1832" w:rsidRDefault="00F77ADA" w:rsidP="00C42D71">
      <w:pPr>
        <w:pStyle w:val="Nadpis3"/>
        <w:suppressAutoHyphens/>
      </w:pPr>
      <w:r>
        <w:t>Výpověď a zrušení smlouvy</w:t>
      </w:r>
    </w:p>
    <w:p w14:paraId="374161CA" w14:textId="77777777" w:rsidR="00DD1832" w:rsidRDefault="00DD1832" w:rsidP="00C42D71">
      <w:pPr>
        <w:suppressAutoHyphens/>
      </w:pPr>
      <w:r>
        <w:t xml:space="preserve"> </w:t>
      </w:r>
    </w:p>
    <w:p w14:paraId="398C5E42" w14:textId="7D057AD1" w:rsidR="00F77ADA" w:rsidRPr="00F77ADA" w:rsidRDefault="00071E2C" w:rsidP="00B41765">
      <w:pPr>
        <w:pStyle w:val="slovan"/>
        <w:numPr>
          <w:ilvl w:val="0"/>
          <w:numId w:val="9"/>
        </w:numPr>
        <w:tabs>
          <w:tab w:val="num" w:pos="426"/>
        </w:tabs>
        <w:ind w:left="426" w:hanging="426"/>
        <w:rPr>
          <w:i/>
          <w:color w:val="3333FF"/>
        </w:rPr>
      </w:pPr>
      <w:r>
        <w:t xml:space="preserve"> </w:t>
      </w:r>
      <w:r w:rsidR="00F77ADA" w:rsidRPr="00526B4B">
        <w:t xml:space="preserve">Poskytovatel je oprávněn </w:t>
      </w:r>
      <w:r w:rsidR="00F77ADA">
        <w:t xml:space="preserve">vypovědět </w:t>
      </w:r>
      <w:r w:rsidR="00F77ADA" w:rsidRPr="00526B4B">
        <w:t>smlouv</w:t>
      </w:r>
      <w:r w:rsidR="00F77ADA">
        <w:t>u</w:t>
      </w:r>
      <w:r w:rsidR="00F77ADA" w:rsidRPr="00526B4B">
        <w:t xml:space="preserve"> v případě, že příjemce porušil smluvní povinnost stanoven</w:t>
      </w:r>
      <w:r w:rsidR="00F77ADA">
        <w:t>ou</w:t>
      </w:r>
      <w:r w:rsidR="00F77ADA" w:rsidRPr="00526B4B">
        <w:t xml:space="preserve"> touto </w:t>
      </w:r>
      <w:r w:rsidR="00F77ADA" w:rsidRPr="00CC5710">
        <w:rPr>
          <w:color w:val="auto"/>
        </w:rPr>
        <w:t xml:space="preserve">smlouvou nebo proti příjemci bylo zahájeno insolvenční řízení. Výpověď musí mít písemnou formu a nabývá účinnosti uplynutím výpovědní lhůty, která činí </w:t>
      </w:r>
      <w:r w:rsidR="00CC5710" w:rsidRPr="00CC5710">
        <w:rPr>
          <w:color w:val="auto"/>
        </w:rPr>
        <w:t xml:space="preserve">15 dní </w:t>
      </w:r>
      <w:r w:rsidR="00CC5710">
        <w:t xml:space="preserve">od doručení výpovědi. </w:t>
      </w:r>
    </w:p>
    <w:p w14:paraId="44FEBBC3" w14:textId="509724FD" w:rsidR="00F77ADA" w:rsidRDefault="009277AB" w:rsidP="00F77ADA">
      <w:pPr>
        <w:pStyle w:val="slovan"/>
        <w:tabs>
          <w:tab w:val="num" w:pos="426"/>
        </w:tabs>
        <w:ind w:left="426" w:hanging="426"/>
      </w:pPr>
      <w:r>
        <w:t xml:space="preserve"> </w:t>
      </w:r>
      <w:r w:rsidR="00F77ADA">
        <w:t>Smluvní strany můžou podat písemný návrh na zrušení smlouvy z důvodů uvedených v § 167 odst. 1 správního řádu. Pokud strana smlouvy, které byl návrh doručen, s ním vysloví souhlas, smlouva zaniká dnem, kdy písemný souhlas dojde smluvní straně, která návrh podala. Pokud strana smlouvy, které byl návrh doručen, s ním nevysloví souhlas, smlouva nezaniká.</w:t>
      </w:r>
    </w:p>
    <w:p w14:paraId="78E924DB" w14:textId="59D3F47A" w:rsidR="00F77ADA" w:rsidRDefault="001712E1" w:rsidP="00F77ADA">
      <w:pPr>
        <w:pStyle w:val="slovan"/>
        <w:tabs>
          <w:tab w:val="num" w:pos="426"/>
        </w:tabs>
        <w:ind w:left="426" w:hanging="426"/>
      </w:pPr>
      <w:r>
        <w:t xml:space="preserve"> </w:t>
      </w:r>
      <w:r w:rsidR="00F77ADA">
        <w:t>Smlouvu lze ukončit také na základě písemné dohody smluvních stran.</w:t>
      </w:r>
    </w:p>
    <w:p w14:paraId="48941212" w14:textId="0617CB03" w:rsidR="004867F0" w:rsidRDefault="001712E1" w:rsidP="001712E1">
      <w:pPr>
        <w:pStyle w:val="slovan"/>
        <w:tabs>
          <w:tab w:val="num" w:pos="426"/>
        </w:tabs>
        <w:ind w:left="426" w:hanging="426"/>
      </w:pPr>
      <w:r>
        <w:t xml:space="preserve"> </w:t>
      </w:r>
      <w:r w:rsidR="00F77ADA">
        <w:t>Spory z právních poměrů při poskytnutí dotace rozhoduje podle správního řádu Ministerstvo financí ČR.</w:t>
      </w:r>
    </w:p>
    <w:p w14:paraId="279ECF36" w14:textId="77777777" w:rsidR="001712E1" w:rsidRDefault="001712E1" w:rsidP="001712E1">
      <w:pPr>
        <w:pStyle w:val="slovan"/>
        <w:numPr>
          <w:ilvl w:val="0"/>
          <w:numId w:val="0"/>
        </w:numPr>
        <w:ind w:left="426"/>
      </w:pPr>
    </w:p>
    <w:p w14:paraId="3F164346" w14:textId="12800CA2" w:rsidR="000A213A" w:rsidRDefault="000A213A" w:rsidP="00C42D71">
      <w:pPr>
        <w:pStyle w:val="Nadpis3"/>
        <w:suppressAutoHyphens/>
      </w:pPr>
      <w:r>
        <w:t>VI.</w:t>
      </w:r>
    </w:p>
    <w:p w14:paraId="2E52E91C" w14:textId="753DC94F" w:rsidR="000A213A" w:rsidRDefault="00B5638A" w:rsidP="00C42D71">
      <w:pPr>
        <w:pStyle w:val="Nadpis3"/>
        <w:suppressAutoHyphens/>
      </w:pPr>
      <w:r>
        <w:t>Os</w:t>
      </w:r>
      <w:r w:rsidR="000A213A">
        <w:t>tatní ujednání</w:t>
      </w:r>
    </w:p>
    <w:p w14:paraId="3D71D40E" w14:textId="77777777" w:rsidR="00B5638A" w:rsidRPr="00B5638A" w:rsidRDefault="00B5638A" w:rsidP="00B5638A"/>
    <w:p w14:paraId="6FA3D117" w14:textId="6710D594" w:rsidR="00B5638A" w:rsidRDefault="00B5638A" w:rsidP="006B34A3">
      <w:pPr>
        <w:pStyle w:val="slovan"/>
        <w:numPr>
          <w:ilvl w:val="0"/>
          <w:numId w:val="10"/>
        </w:numPr>
        <w:tabs>
          <w:tab w:val="clear" w:pos="360"/>
          <w:tab w:val="num" w:pos="426"/>
          <w:tab w:val="num" w:pos="644"/>
        </w:tabs>
        <w:ind w:left="426" w:hanging="426"/>
        <w:rPr>
          <w:rFonts w:cs="Arial"/>
        </w:rPr>
      </w:pPr>
      <w:r w:rsidRPr="001712E1">
        <w:rPr>
          <w:rFonts w:cs="Arial"/>
          <w:color w:val="auto"/>
        </w:rPr>
        <w:t xml:space="preserve">Tato smlouva bude </w:t>
      </w:r>
      <w:r w:rsidR="006B34A3" w:rsidRPr="00CD629A">
        <w:rPr>
          <w:rFonts w:cs="Arial"/>
        </w:rPr>
        <w:t xml:space="preserve">v úplném znění uveřejněna prostřednictvím registru smluv postupem dle zákona č. 340/2015 Sb., o zvláštních podmínkách účinnosti některých smluv, uveřejňování těchto smluv a o registru smluv (zákon o registru smluv), ve znění pozdějších předpisů. Příjemce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poskytovatel, který zároveň zajistí, aby informace o uveřejnění této smlouvy byla zaslána příjemci do datové schránky ID: </w:t>
      </w:r>
      <w:r w:rsidR="006B34A3" w:rsidRPr="00CD629A">
        <w:rPr>
          <w:rFonts w:cs="Arial"/>
          <w:b/>
          <w:bCs/>
        </w:rPr>
        <w:t>gc9bxmk</w:t>
      </w:r>
      <w:r w:rsidR="006B34A3" w:rsidRPr="00CD629A">
        <w:rPr>
          <w:rFonts w:cs="Arial"/>
        </w:rPr>
        <w:t>. Smlouva nabývá platnosti dnem jejího uzavření a účinnosti dnem uveřejnění v registru smluv.</w:t>
      </w:r>
    </w:p>
    <w:p w14:paraId="066A4DDA" w14:textId="37395D5E" w:rsidR="006B34A3" w:rsidRPr="006B34A3" w:rsidRDefault="006B34A3" w:rsidP="006B34A3">
      <w:pPr>
        <w:pStyle w:val="slovan"/>
        <w:numPr>
          <w:ilvl w:val="0"/>
          <w:numId w:val="10"/>
        </w:numPr>
        <w:tabs>
          <w:tab w:val="clear" w:pos="360"/>
          <w:tab w:val="num" w:pos="426"/>
          <w:tab w:val="num" w:pos="644"/>
        </w:tabs>
        <w:ind w:left="426" w:hanging="426"/>
        <w:rPr>
          <w:rFonts w:cs="Arial"/>
        </w:rPr>
      </w:pPr>
      <w:r w:rsidRPr="00CD629A">
        <w:rPr>
          <w:rFonts w:cs="Arial"/>
        </w:rPr>
        <w:t>Tuto smlouvu lze měnit či doplňovat pouze po dohodě smluvních stran formou písemných a číslovaných dodatků.</w:t>
      </w:r>
    </w:p>
    <w:p w14:paraId="7A994421" w14:textId="1DE6B3E2" w:rsidR="00B5638A" w:rsidRPr="001712E1" w:rsidRDefault="005606AF" w:rsidP="00B5638A">
      <w:pPr>
        <w:pStyle w:val="slovan"/>
        <w:tabs>
          <w:tab w:val="num" w:pos="426"/>
        </w:tabs>
        <w:ind w:left="426" w:hanging="426"/>
        <w:rPr>
          <w:rFonts w:cs="Arial"/>
          <w:color w:val="auto"/>
          <w:szCs w:val="22"/>
        </w:rPr>
      </w:pPr>
      <w:r w:rsidRPr="001712E1">
        <w:rPr>
          <w:rFonts w:cs="Arial"/>
          <w:color w:val="auto"/>
          <w:szCs w:val="22"/>
        </w:rPr>
        <w:t xml:space="preserve"> </w:t>
      </w:r>
      <w:r w:rsidR="00B5638A" w:rsidRPr="001712E1">
        <w:rPr>
          <w:rFonts w:cs="Arial"/>
          <w:color w:val="auto"/>
          <w:szCs w:val="22"/>
        </w:rPr>
        <w:t xml:space="preserve">Pokud v této smlouvě není stanoveno jinak, použijí se přiměřeně na právní vztahy z ní vyplývající příslušná ustanovení zákona č. 250/2000 Sb., správního řádu, případně příslušná ustanovení občanského zákoníku s výjimkou uvedenou v § 170 správního řádu. </w:t>
      </w:r>
    </w:p>
    <w:p w14:paraId="05DB5BEE" w14:textId="368FB859" w:rsidR="00B5638A" w:rsidRPr="001712E1" w:rsidRDefault="005606AF" w:rsidP="00B5638A">
      <w:pPr>
        <w:pStyle w:val="slovan"/>
        <w:tabs>
          <w:tab w:val="num" w:pos="426"/>
        </w:tabs>
        <w:ind w:left="426" w:hanging="426"/>
        <w:rPr>
          <w:rFonts w:cs="Arial"/>
          <w:color w:val="auto"/>
        </w:rPr>
      </w:pPr>
      <w:r w:rsidRPr="001712E1">
        <w:rPr>
          <w:rFonts w:cs="Arial"/>
          <w:color w:val="auto"/>
        </w:rPr>
        <w:t xml:space="preserve"> </w:t>
      </w:r>
      <w:r w:rsidR="00B5638A" w:rsidRPr="001712E1">
        <w:rPr>
          <w:rFonts w:cs="Arial"/>
          <w:color w:val="auto"/>
        </w:rPr>
        <w:t xml:space="preserve">Osobní údaje obsažené v této smlouvě budou poskytovatelem zpracovávány pouze pro účely plnění práv a povinností vyplývajících z této smlouvy; k jiným účelům nebudou tyto osobní údaje poskytovatelem použity. Poskytovatel při zpracovávání osobních údajů postupuje v souladu s platnými právními předpisy, zejména s Nařízením EU o ochraně osobních údajů (GDPR). Podrobné informace o ochraně osobních údajů jsou dostupné na webových stránkách poskytovatele </w:t>
      </w:r>
      <w:hyperlink r:id="rId14" w:history="1">
        <w:r w:rsidR="00B41765" w:rsidRPr="001712E1">
          <w:rPr>
            <w:rStyle w:val="Hypertextovodkaz"/>
            <w:rFonts w:cs="Arial"/>
            <w:color w:val="auto"/>
          </w:rPr>
          <w:t>www.kr-ustecky.cz</w:t>
        </w:r>
      </w:hyperlink>
      <w:r w:rsidR="00B5638A" w:rsidRPr="001712E1">
        <w:rPr>
          <w:rFonts w:cs="Arial"/>
          <w:color w:val="auto"/>
        </w:rPr>
        <w:t>.</w:t>
      </w:r>
    </w:p>
    <w:p w14:paraId="41D5A31D" w14:textId="0A115158" w:rsidR="00B5638A" w:rsidRPr="001712E1" w:rsidRDefault="001712E1" w:rsidP="008E74AE">
      <w:pPr>
        <w:pStyle w:val="slovan"/>
        <w:tabs>
          <w:tab w:val="num" w:pos="426"/>
        </w:tabs>
        <w:ind w:left="426" w:hanging="426"/>
        <w:rPr>
          <w:rFonts w:cs="Arial"/>
          <w:color w:val="auto"/>
        </w:rPr>
      </w:pPr>
      <w:r>
        <w:rPr>
          <w:rFonts w:cs="Arial"/>
          <w:color w:val="auto"/>
        </w:rPr>
        <w:t xml:space="preserve"> </w:t>
      </w:r>
      <w:r w:rsidR="008E74AE" w:rsidRPr="001712E1">
        <w:rPr>
          <w:rFonts w:cs="Arial"/>
          <w:color w:val="auto"/>
        </w:rPr>
        <w:t>Tato smlouva je uzavřena elektronicky</w:t>
      </w:r>
      <w:r w:rsidRPr="001712E1">
        <w:rPr>
          <w:rFonts w:cs="Arial"/>
          <w:color w:val="auto"/>
        </w:rPr>
        <w:t xml:space="preserve">, </w:t>
      </w:r>
      <w:r w:rsidR="008E74AE" w:rsidRPr="001712E1">
        <w:rPr>
          <w:rFonts w:cs="Arial"/>
          <w:color w:val="auto"/>
        </w:rPr>
        <w:t xml:space="preserve">oběma smluvními stranami opatřena zaručeným elektronickým podpisem s časovým razítkem a odeslána prostřednictvím datové schránky. </w:t>
      </w:r>
    </w:p>
    <w:p w14:paraId="29F6ABCC" w14:textId="556A4DD2" w:rsidR="007A1457" w:rsidRPr="001712E1" w:rsidRDefault="001712E1" w:rsidP="00876415">
      <w:pPr>
        <w:pStyle w:val="slovan"/>
        <w:tabs>
          <w:tab w:val="num" w:pos="426"/>
        </w:tabs>
        <w:ind w:left="426" w:hanging="426"/>
        <w:rPr>
          <w:rFonts w:cs="Arial"/>
          <w:color w:val="auto"/>
        </w:rPr>
      </w:pPr>
      <w:r>
        <w:rPr>
          <w:rFonts w:cs="Arial"/>
          <w:color w:val="auto"/>
        </w:rPr>
        <w:lastRenderedPageBreak/>
        <w:t xml:space="preserve"> </w:t>
      </w:r>
      <w:r w:rsidR="00B5638A" w:rsidRPr="001712E1">
        <w:rPr>
          <w:rFonts w:cs="Arial"/>
          <w:color w:val="auto"/>
        </w:rPr>
        <w:t xml:space="preserve">O poskytnutí dotace a uzavření této smlouvy bylo rozhodnuto Radou Ústeckého kraje usnesením č. </w:t>
      </w:r>
      <w:r w:rsidRPr="001712E1">
        <w:rPr>
          <w:rFonts w:cs="Arial"/>
          <w:color w:val="auto"/>
        </w:rPr>
        <w:t>066/103R/2024</w:t>
      </w:r>
      <w:r w:rsidR="00B5638A" w:rsidRPr="001712E1">
        <w:rPr>
          <w:rFonts w:cs="Arial"/>
          <w:color w:val="auto"/>
        </w:rPr>
        <w:t xml:space="preserve"> ze dne </w:t>
      </w:r>
      <w:r w:rsidRPr="001712E1">
        <w:rPr>
          <w:rFonts w:cs="Arial"/>
          <w:color w:val="auto"/>
        </w:rPr>
        <w:t>7. 8. 2024.</w:t>
      </w:r>
    </w:p>
    <w:p w14:paraId="4EF19E07" w14:textId="77777777" w:rsidR="001712E1" w:rsidRDefault="001712E1" w:rsidP="00876415">
      <w:pPr>
        <w:pStyle w:val="slovan"/>
        <w:numPr>
          <w:ilvl w:val="0"/>
          <w:numId w:val="0"/>
        </w:numPr>
        <w:tabs>
          <w:tab w:val="num" w:pos="426"/>
        </w:tabs>
        <w:ind w:left="426"/>
        <w:rPr>
          <w:rFonts w:cs="Arial"/>
        </w:rPr>
      </w:pPr>
    </w:p>
    <w:p w14:paraId="04C30A88" w14:textId="77777777" w:rsidR="00876415" w:rsidRPr="00876415" w:rsidRDefault="00876415" w:rsidP="00876415">
      <w:pPr>
        <w:pStyle w:val="slovan"/>
        <w:numPr>
          <w:ilvl w:val="0"/>
          <w:numId w:val="0"/>
        </w:numPr>
        <w:tabs>
          <w:tab w:val="num" w:pos="426"/>
        </w:tabs>
        <w:ind w:left="426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0A213A" w:rsidRPr="00CB22B7" w14:paraId="0F62B494" w14:textId="77777777">
        <w:tc>
          <w:tcPr>
            <w:tcW w:w="4606" w:type="dxa"/>
          </w:tcPr>
          <w:p w14:paraId="37646522" w14:textId="77777777" w:rsidR="000A213A" w:rsidRPr="00CB22B7" w:rsidRDefault="000A213A" w:rsidP="007922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CB22B7">
              <w:rPr>
                <w:rFonts w:cs="Arial"/>
              </w:rPr>
              <w:t>V ………</w:t>
            </w:r>
            <w:proofErr w:type="gramStart"/>
            <w:r w:rsidRPr="00CB22B7">
              <w:rPr>
                <w:rFonts w:cs="Arial"/>
              </w:rPr>
              <w:t>…….</w:t>
            </w:r>
            <w:proofErr w:type="gramEnd"/>
            <w:r w:rsidRPr="00CB22B7">
              <w:rPr>
                <w:rFonts w:cs="Arial"/>
              </w:rPr>
              <w:t>. dne …………………</w:t>
            </w:r>
          </w:p>
        </w:tc>
        <w:tc>
          <w:tcPr>
            <w:tcW w:w="4606" w:type="dxa"/>
          </w:tcPr>
          <w:p w14:paraId="21889256" w14:textId="77777777" w:rsidR="000A213A" w:rsidRPr="00CB22B7" w:rsidRDefault="000A213A" w:rsidP="007922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CB22B7">
              <w:rPr>
                <w:rFonts w:cs="Arial"/>
              </w:rPr>
              <w:t>V ………………… dne …………</w:t>
            </w:r>
            <w:proofErr w:type="gramStart"/>
            <w:r w:rsidRPr="00CB22B7">
              <w:rPr>
                <w:rFonts w:cs="Arial"/>
              </w:rPr>
              <w:t>…….</w:t>
            </w:r>
            <w:proofErr w:type="gramEnd"/>
            <w:r w:rsidRPr="00CB22B7">
              <w:rPr>
                <w:rFonts w:cs="Arial"/>
              </w:rPr>
              <w:t>.</w:t>
            </w:r>
          </w:p>
        </w:tc>
      </w:tr>
      <w:tr w:rsidR="000A213A" w:rsidRPr="000E17AA" w14:paraId="709D218D" w14:textId="77777777">
        <w:tc>
          <w:tcPr>
            <w:tcW w:w="4606" w:type="dxa"/>
          </w:tcPr>
          <w:p w14:paraId="58B6423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9F5D03E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642C2E6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871669D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17A5D0C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318325E" w14:textId="77777777" w:rsidR="000A213A" w:rsidRPr="000E17AA" w:rsidRDefault="000A213A" w:rsidP="008E74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325124E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A3BCC5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31C11A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E5037D3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67A88C5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E027DB3" w14:textId="77777777" w:rsidR="000A213A" w:rsidRPr="000E17AA" w:rsidRDefault="000A213A" w:rsidP="008E74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………………………………………………</w:t>
            </w:r>
          </w:p>
        </w:tc>
      </w:tr>
      <w:tr w:rsidR="000A213A" w:rsidRPr="00CB22B7" w14:paraId="7FBD712A" w14:textId="77777777">
        <w:tc>
          <w:tcPr>
            <w:tcW w:w="4606" w:type="dxa"/>
          </w:tcPr>
          <w:p w14:paraId="6764ACDF" w14:textId="77777777" w:rsidR="008E74AE" w:rsidRPr="00A070EE" w:rsidRDefault="008E74AE" w:rsidP="008E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A070EE">
              <w:rPr>
                <w:rFonts w:cs="Arial"/>
              </w:rPr>
              <w:t>Poskytovatel</w:t>
            </w:r>
          </w:p>
          <w:p w14:paraId="1C48DB61" w14:textId="77777777" w:rsidR="008E74AE" w:rsidRPr="00A070EE" w:rsidRDefault="008E74AE" w:rsidP="008E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A070EE">
              <w:rPr>
                <w:rFonts w:cs="Arial"/>
              </w:rPr>
              <w:t>Ústecký kraj</w:t>
            </w:r>
          </w:p>
          <w:p w14:paraId="5BE62BC3" w14:textId="77777777" w:rsidR="00A26F5E" w:rsidRDefault="00A26F5E" w:rsidP="00A26F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Ing. Jan Schiller </w:t>
            </w:r>
          </w:p>
          <w:p w14:paraId="08604AD3" w14:textId="2829CFA7" w:rsidR="000A213A" w:rsidRPr="006B34A3" w:rsidRDefault="00A26F5E" w:rsidP="00A26F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Arial"/>
                <w:highlight w:val="yellow"/>
              </w:rPr>
            </w:pPr>
            <w:r w:rsidRPr="00B65DF4">
              <w:rPr>
                <w:rFonts w:cs="Arial"/>
                <w:color w:val="auto"/>
              </w:rPr>
              <w:t>hejtman Ústeckého kraje</w:t>
            </w:r>
          </w:p>
          <w:p w14:paraId="5DFA2881" w14:textId="77777777" w:rsidR="008C6610" w:rsidRPr="00CB22B7" w:rsidRDefault="008C661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14:paraId="60F0BD4B" w14:textId="5E93EE57" w:rsidR="000A213A" w:rsidRDefault="00B5638A" w:rsidP="008E74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Příjemce</w:t>
            </w:r>
          </w:p>
          <w:p w14:paraId="0E9ADDAF" w14:textId="779E4987" w:rsidR="000A213A" w:rsidRDefault="001712E1" w:rsidP="001712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Město Louny</w:t>
            </w:r>
          </w:p>
          <w:p w14:paraId="66374A94" w14:textId="62678A16" w:rsidR="000A213A" w:rsidRDefault="001712E1" w:rsidP="001712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Mgr. et Bc. Milan Rychtařík</w:t>
            </w:r>
          </w:p>
          <w:p w14:paraId="7234FEF5" w14:textId="7B135BA7" w:rsidR="000A213A" w:rsidRDefault="001712E1" w:rsidP="001712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starosta</w:t>
            </w:r>
          </w:p>
          <w:p w14:paraId="27E0497D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2700D5C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1712E1" w:rsidRPr="00CB22B7" w14:paraId="1FA3C94F" w14:textId="77777777">
        <w:tc>
          <w:tcPr>
            <w:tcW w:w="4606" w:type="dxa"/>
          </w:tcPr>
          <w:p w14:paraId="05A8C2B3" w14:textId="77777777" w:rsidR="001712E1" w:rsidRPr="00A070EE" w:rsidRDefault="001712E1" w:rsidP="008E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4606" w:type="dxa"/>
          </w:tcPr>
          <w:p w14:paraId="36421170" w14:textId="77777777" w:rsidR="001712E1" w:rsidRDefault="001712E1" w:rsidP="008E74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</w:tbl>
    <w:p w14:paraId="1ECDB4AC" w14:textId="77777777" w:rsidR="000A213A" w:rsidRPr="00233C1F" w:rsidRDefault="000A213A" w:rsidP="007707B5">
      <w:pPr>
        <w:pStyle w:val="slovan"/>
        <w:numPr>
          <w:ilvl w:val="0"/>
          <w:numId w:val="0"/>
        </w:numPr>
      </w:pPr>
    </w:p>
    <w:sectPr w:rsidR="000A213A" w:rsidRPr="00233C1F" w:rsidSect="005D1F0C">
      <w:footerReference w:type="default" r:id="rId15"/>
      <w:headerReference w:type="first" r:id="rId16"/>
      <w:footerReference w:type="first" r:id="rId17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5504C" w14:textId="77777777" w:rsidR="005D1F0C" w:rsidRDefault="005D1F0C" w:rsidP="00A4755F">
      <w:r>
        <w:separator/>
      </w:r>
    </w:p>
  </w:endnote>
  <w:endnote w:type="continuationSeparator" w:id="0">
    <w:p w14:paraId="7D928F3D" w14:textId="77777777" w:rsidR="005D1F0C" w:rsidRDefault="005D1F0C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6A4684D5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134020">
              <w:rPr>
                <w:noProof/>
              </w:rPr>
              <w:t>10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134020">
              <w:rPr>
                <w:noProof/>
              </w:rPr>
              <w:t>10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559389"/>
      <w:docPartObj>
        <w:docPartGallery w:val="Page Numbers (Bottom of Page)"/>
        <w:docPartUnique/>
      </w:docPartObj>
    </w:sdtPr>
    <w:sdtEndPr/>
    <w:sdtContent>
      <w:sdt>
        <w:sdtPr>
          <w:id w:val="1095443536"/>
          <w:docPartObj>
            <w:docPartGallery w:val="Page Numbers (Top of Page)"/>
            <w:docPartUnique/>
          </w:docPartObj>
        </w:sdtPr>
        <w:sdtEndPr/>
        <w:sdtContent>
          <w:p w14:paraId="11F35A3F" w14:textId="052A9E24" w:rsidR="001C788A" w:rsidRPr="000069D3" w:rsidRDefault="00E05CEC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134020">
              <w:rPr>
                <w:noProof/>
              </w:rPr>
              <w:t>1</w:t>
            </w:r>
            <w:r w:rsidRPr="000069D3">
              <w:fldChar w:fldCharType="end"/>
            </w:r>
            <w:r w:rsidRPr="000069D3">
              <w:t xml:space="preserve"> </w:t>
            </w:r>
            <w:r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134020">
              <w:rPr>
                <w:noProof/>
              </w:rPr>
              <w:t>10</w:t>
            </w:r>
            <w:r w:rsidRPr="000069D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877AE" w14:textId="77777777" w:rsidR="005D1F0C" w:rsidRDefault="005D1F0C" w:rsidP="00A4755F">
      <w:r>
        <w:separator/>
      </w:r>
    </w:p>
  </w:footnote>
  <w:footnote w:type="continuationSeparator" w:id="0">
    <w:p w14:paraId="3BBD73C4" w14:textId="77777777" w:rsidR="005D1F0C" w:rsidRDefault="005D1F0C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E01A6" w14:textId="7EFAF1B2" w:rsidR="0066288F" w:rsidRPr="005328A2" w:rsidRDefault="00074557" w:rsidP="00182ED9">
    <w:pPr>
      <w:pStyle w:val="Zhlav"/>
      <w:jc w:val="center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FE46464" wp14:editId="727EA132">
              <wp:simplePos x="0" y="0"/>
              <wp:positionH relativeFrom="column">
                <wp:posOffset>1270</wp:posOffset>
              </wp:positionH>
              <wp:positionV relativeFrom="paragraph">
                <wp:posOffset>-189865</wp:posOffset>
              </wp:positionV>
              <wp:extent cx="6117590" cy="498475"/>
              <wp:effectExtent l="1270" t="635" r="5715" b="0"/>
              <wp:wrapNone/>
              <wp:docPr id="50281864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7590" cy="498475"/>
                        <a:chOff x="1136" y="359"/>
                        <a:chExt cx="9634" cy="785"/>
                      </a:xfrm>
                    </wpg:grpSpPr>
                    <pic:pic xmlns:pic="http://schemas.openxmlformats.org/drawingml/2006/picture">
                      <pic:nvPicPr>
                        <pic:cNvPr id="1678906572" name="Obrázek 21623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06" y="626"/>
                          <a:ext cx="2064" cy="3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8203559" name="Obrázek 1813191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48" y="626"/>
                          <a:ext cx="2300" cy="3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72191" name="Obrázek 5607130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6" y="359"/>
                          <a:ext cx="3084" cy="7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9DAE4F" id="Group 6" o:spid="_x0000_s1026" style="position:absolute;margin-left:.1pt;margin-top:-14.95pt;width:481.7pt;height:39.25pt;z-index:-251658240" coordorigin="1136,359" coordsize="9634,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1623259" o:spid="_x0000_s1027" type="#_x0000_t75" style="position:absolute;left:8706;top:626;width:2064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">
                <v:imagedata r:id="rId4" o:title=""/>
              </v:shape>
              <v:shape id="Obrázek 181319164" o:spid="_x0000_s1028" type="#_x0000_t75" style="position:absolute;left:5248;top:626;width:2300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">
                <v:imagedata r:id="rId5" o:title=""/>
              </v:shape>
              <v:shape id="Obrázek 560713053" o:spid="_x0000_s1029" type="#_x0000_t75" style="position:absolute;left:1136;top:359;width:3084;height: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">
                <v:imagedata r:id="rId6" o:title=""/>
              </v:shape>
            </v:group>
          </w:pict>
        </mc:Fallback>
      </mc:AlternateContent>
    </w:r>
  </w:p>
  <w:p w14:paraId="6B685052" w14:textId="77777777" w:rsidR="00182ED9" w:rsidRDefault="00182E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A033C"/>
    <w:multiLevelType w:val="hybridMultilevel"/>
    <w:tmpl w:val="683C2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A3DD3"/>
    <w:multiLevelType w:val="hybridMultilevel"/>
    <w:tmpl w:val="06AEA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B3F92"/>
    <w:multiLevelType w:val="hybridMultilevel"/>
    <w:tmpl w:val="F6D04740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2F7A2694"/>
    <w:multiLevelType w:val="hybridMultilevel"/>
    <w:tmpl w:val="8CAAB8DA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66C7B37"/>
    <w:multiLevelType w:val="hybridMultilevel"/>
    <w:tmpl w:val="5E704C48"/>
    <w:lvl w:ilvl="0" w:tplc="C352BCBE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9D7FA1"/>
    <w:multiLevelType w:val="hybridMultilevel"/>
    <w:tmpl w:val="14EAD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136343"/>
    <w:multiLevelType w:val="hybridMultilevel"/>
    <w:tmpl w:val="01AA3C8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82D0F4A"/>
    <w:multiLevelType w:val="hybridMultilevel"/>
    <w:tmpl w:val="5F9E9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66DF0"/>
    <w:multiLevelType w:val="hybridMultilevel"/>
    <w:tmpl w:val="40C6590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5B575F"/>
    <w:multiLevelType w:val="hybridMultilevel"/>
    <w:tmpl w:val="22AA30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64DF9"/>
    <w:multiLevelType w:val="hybridMultilevel"/>
    <w:tmpl w:val="ACFA86D6"/>
    <w:lvl w:ilvl="0" w:tplc="D71E4256">
      <w:start w:val="2"/>
      <w:numFmt w:val="bullet"/>
      <w:lvlText w:val="-"/>
      <w:lvlJc w:val="left"/>
      <w:pPr>
        <w:ind w:left="1146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FA71FEF"/>
    <w:multiLevelType w:val="multilevel"/>
    <w:tmpl w:val="60BA1D0C"/>
    <w:styleLink w:val="Aktulnsezna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Theme="minorHAnsi" w:hAnsi="Century Gothic" w:cstheme="minorBidi"/>
        <w:b w:val="0"/>
        <w:bCs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622680"/>
    <w:multiLevelType w:val="hybridMultilevel"/>
    <w:tmpl w:val="E8522F6E"/>
    <w:lvl w:ilvl="0" w:tplc="B2BEB28C">
      <w:start w:val="1"/>
      <w:numFmt w:val="decimal"/>
      <w:pStyle w:val="slovan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Theme="minorHAnsi" w:hAnsi="Century Gothic" w:cstheme="minorBidi" w:hint="default"/>
        <w:b w:val="0"/>
        <w:bCs/>
        <w:i w:val="0"/>
        <w:iCs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4" w15:restartNumberingAfterBreak="0">
    <w:nsid w:val="77D45AA4"/>
    <w:multiLevelType w:val="hybridMultilevel"/>
    <w:tmpl w:val="346442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531AF"/>
    <w:multiLevelType w:val="hybridMultilevel"/>
    <w:tmpl w:val="F38E4A7C"/>
    <w:lvl w:ilvl="0" w:tplc="D71E4256">
      <w:start w:val="2"/>
      <w:numFmt w:val="bullet"/>
      <w:lvlText w:val="-"/>
      <w:lvlJc w:val="left"/>
      <w:pPr>
        <w:ind w:left="1146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96106630">
    <w:abstractNumId w:val="13"/>
  </w:num>
  <w:num w:numId="2" w16cid:durableId="272176860">
    <w:abstractNumId w:val="13"/>
  </w:num>
  <w:num w:numId="3" w16cid:durableId="1527018221">
    <w:abstractNumId w:val="15"/>
  </w:num>
  <w:num w:numId="4" w16cid:durableId="151650761">
    <w:abstractNumId w:val="13"/>
    <w:lvlOverride w:ilvl="0">
      <w:startOverride w:val="1"/>
    </w:lvlOverride>
  </w:num>
  <w:num w:numId="5" w16cid:durableId="2074691520">
    <w:abstractNumId w:val="11"/>
  </w:num>
  <w:num w:numId="6" w16cid:durableId="838807981">
    <w:abstractNumId w:val="13"/>
    <w:lvlOverride w:ilvl="0">
      <w:startOverride w:val="1"/>
    </w:lvlOverride>
  </w:num>
  <w:num w:numId="7" w16cid:durableId="860708646">
    <w:abstractNumId w:val="3"/>
  </w:num>
  <w:num w:numId="8" w16cid:durableId="717267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0382043">
    <w:abstractNumId w:val="13"/>
    <w:lvlOverride w:ilvl="0">
      <w:startOverride w:val="1"/>
    </w:lvlOverride>
  </w:num>
  <w:num w:numId="10" w16cid:durableId="881936845">
    <w:abstractNumId w:val="13"/>
    <w:lvlOverride w:ilvl="0">
      <w:startOverride w:val="1"/>
    </w:lvlOverride>
  </w:num>
  <w:num w:numId="11" w16cid:durableId="1270702484">
    <w:abstractNumId w:val="12"/>
  </w:num>
  <w:num w:numId="12" w16cid:durableId="58096639">
    <w:abstractNumId w:val="13"/>
    <w:lvlOverride w:ilvl="0">
      <w:startOverride w:val="1"/>
    </w:lvlOverride>
  </w:num>
  <w:num w:numId="13" w16cid:durableId="64182070">
    <w:abstractNumId w:val="10"/>
  </w:num>
  <w:num w:numId="14" w16cid:durableId="29189306">
    <w:abstractNumId w:val="0"/>
  </w:num>
  <w:num w:numId="15" w16cid:durableId="1363243480">
    <w:abstractNumId w:val="5"/>
  </w:num>
  <w:num w:numId="16" w16cid:durableId="997420953">
    <w:abstractNumId w:val="7"/>
  </w:num>
  <w:num w:numId="17" w16cid:durableId="1464036536">
    <w:abstractNumId w:val="2"/>
  </w:num>
  <w:num w:numId="18" w16cid:durableId="1696274934">
    <w:abstractNumId w:val="9"/>
  </w:num>
  <w:num w:numId="19" w16cid:durableId="6560437">
    <w:abstractNumId w:val="8"/>
  </w:num>
  <w:num w:numId="20" w16cid:durableId="29306221">
    <w:abstractNumId w:val="14"/>
  </w:num>
  <w:num w:numId="21" w16cid:durableId="991911092">
    <w:abstractNumId w:val="4"/>
  </w:num>
  <w:num w:numId="22" w16cid:durableId="166866062">
    <w:abstractNumId w:val="13"/>
    <w:lvlOverride w:ilvl="0">
      <w:startOverride w:val="8"/>
    </w:lvlOverride>
  </w:num>
  <w:num w:numId="23" w16cid:durableId="1744571043">
    <w:abstractNumId w:val="13"/>
    <w:lvlOverride w:ilvl="0">
      <w:startOverride w:val="1"/>
    </w:lvlOverride>
  </w:num>
  <w:num w:numId="24" w16cid:durableId="287205020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11"/>
    <w:rsid w:val="000020C5"/>
    <w:rsid w:val="0000596C"/>
    <w:rsid w:val="000069D3"/>
    <w:rsid w:val="00017BDF"/>
    <w:rsid w:val="0002271B"/>
    <w:rsid w:val="00022CA0"/>
    <w:rsid w:val="00025D39"/>
    <w:rsid w:val="000260E9"/>
    <w:rsid w:val="00030C2F"/>
    <w:rsid w:val="00031788"/>
    <w:rsid w:val="00067156"/>
    <w:rsid w:val="00071E2C"/>
    <w:rsid w:val="00074557"/>
    <w:rsid w:val="00081B8B"/>
    <w:rsid w:val="00083BAA"/>
    <w:rsid w:val="000A213A"/>
    <w:rsid w:val="000A366E"/>
    <w:rsid w:val="000A4B47"/>
    <w:rsid w:val="000A6840"/>
    <w:rsid w:val="000B546C"/>
    <w:rsid w:val="000B6D86"/>
    <w:rsid w:val="000C7ADA"/>
    <w:rsid w:val="000F4E9F"/>
    <w:rsid w:val="0010361A"/>
    <w:rsid w:val="0010680C"/>
    <w:rsid w:val="001116CA"/>
    <w:rsid w:val="001155E8"/>
    <w:rsid w:val="00126016"/>
    <w:rsid w:val="0012662E"/>
    <w:rsid w:val="001339C2"/>
    <w:rsid w:val="00134020"/>
    <w:rsid w:val="00143F95"/>
    <w:rsid w:val="00147CEA"/>
    <w:rsid w:val="00152B0B"/>
    <w:rsid w:val="00163138"/>
    <w:rsid w:val="001635B0"/>
    <w:rsid w:val="00163A06"/>
    <w:rsid w:val="001712E1"/>
    <w:rsid w:val="00172E01"/>
    <w:rsid w:val="001760CC"/>
    <w:rsid w:val="001766D6"/>
    <w:rsid w:val="00182ED9"/>
    <w:rsid w:val="00185E31"/>
    <w:rsid w:val="00190036"/>
    <w:rsid w:val="00192419"/>
    <w:rsid w:val="001A0918"/>
    <w:rsid w:val="001B1C45"/>
    <w:rsid w:val="001B346A"/>
    <w:rsid w:val="001C270D"/>
    <w:rsid w:val="001C2D3F"/>
    <w:rsid w:val="001C788A"/>
    <w:rsid w:val="001D092B"/>
    <w:rsid w:val="001E2320"/>
    <w:rsid w:val="0020190E"/>
    <w:rsid w:val="00214E28"/>
    <w:rsid w:val="002206CA"/>
    <w:rsid w:val="002211C5"/>
    <w:rsid w:val="00233C1F"/>
    <w:rsid w:val="0024256E"/>
    <w:rsid w:val="00245610"/>
    <w:rsid w:val="0025202E"/>
    <w:rsid w:val="00252CA6"/>
    <w:rsid w:val="00253D59"/>
    <w:rsid w:val="0027293B"/>
    <w:rsid w:val="0028635E"/>
    <w:rsid w:val="002B3723"/>
    <w:rsid w:val="002B7887"/>
    <w:rsid w:val="002C5B50"/>
    <w:rsid w:val="002D3967"/>
    <w:rsid w:val="002D689A"/>
    <w:rsid w:val="002F552F"/>
    <w:rsid w:val="00305691"/>
    <w:rsid w:val="00312AF8"/>
    <w:rsid w:val="00320F29"/>
    <w:rsid w:val="003233CA"/>
    <w:rsid w:val="003337B8"/>
    <w:rsid w:val="00352B81"/>
    <w:rsid w:val="00370D79"/>
    <w:rsid w:val="00376E17"/>
    <w:rsid w:val="00384CEA"/>
    <w:rsid w:val="00394757"/>
    <w:rsid w:val="00397A9A"/>
    <w:rsid w:val="003A0150"/>
    <w:rsid w:val="003B08F4"/>
    <w:rsid w:val="003B11AC"/>
    <w:rsid w:val="003E1A38"/>
    <w:rsid w:val="003E24DF"/>
    <w:rsid w:val="003F1F52"/>
    <w:rsid w:val="003F4B09"/>
    <w:rsid w:val="003F506E"/>
    <w:rsid w:val="00411E0F"/>
    <w:rsid w:val="004139BB"/>
    <w:rsid w:val="0041428F"/>
    <w:rsid w:val="004168AA"/>
    <w:rsid w:val="004231BD"/>
    <w:rsid w:val="00437490"/>
    <w:rsid w:val="0044172F"/>
    <w:rsid w:val="00442FCD"/>
    <w:rsid w:val="0044315E"/>
    <w:rsid w:val="00450FE0"/>
    <w:rsid w:val="004600B2"/>
    <w:rsid w:val="00466C24"/>
    <w:rsid w:val="0047476D"/>
    <w:rsid w:val="004867F0"/>
    <w:rsid w:val="00486A7F"/>
    <w:rsid w:val="004914C4"/>
    <w:rsid w:val="004A2B0D"/>
    <w:rsid w:val="004C2AF1"/>
    <w:rsid w:val="004D3390"/>
    <w:rsid w:val="004F2E13"/>
    <w:rsid w:val="004F5DD3"/>
    <w:rsid w:val="004F72FA"/>
    <w:rsid w:val="004F7DDC"/>
    <w:rsid w:val="00501E69"/>
    <w:rsid w:val="00502195"/>
    <w:rsid w:val="00521457"/>
    <w:rsid w:val="005328A2"/>
    <w:rsid w:val="00536546"/>
    <w:rsid w:val="005606AF"/>
    <w:rsid w:val="00561139"/>
    <w:rsid w:val="005971B2"/>
    <w:rsid w:val="005C2210"/>
    <w:rsid w:val="005C254F"/>
    <w:rsid w:val="005C47DF"/>
    <w:rsid w:val="005D0471"/>
    <w:rsid w:val="005D1F0C"/>
    <w:rsid w:val="005D35E9"/>
    <w:rsid w:val="005D6191"/>
    <w:rsid w:val="005F66D5"/>
    <w:rsid w:val="00604A11"/>
    <w:rsid w:val="0060638A"/>
    <w:rsid w:val="00612F2B"/>
    <w:rsid w:val="00615018"/>
    <w:rsid w:val="00616DE9"/>
    <w:rsid w:val="00620ED4"/>
    <w:rsid w:val="0062123A"/>
    <w:rsid w:val="006217F6"/>
    <w:rsid w:val="00626AF8"/>
    <w:rsid w:val="00630C23"/>
    <w:rsid w:val="00634EC3"/>
    <w:rsid w:val="006354CF"/>
    <w:rsid w:val="00641398"/>
    <w:rsid w:val="00641FA1"/>
    <w:rsid w:val="00642872"/>
    <w:rsid w:val="00646E75"/>
    <w:rsid w:val="00647CF9"/>
    <w:rsid w:val="0065283F"/>
    <w:rsid w:val="0066288F"/>
    <w:rsid w:val="00671FFB"/>
    <w:rsid w:val="00682ECA"/>
    <w:rsid w:val="0069051E"/>
    <w:rsid w:val="00691A40"/>
    <w:rsid w:val="006A7513"/>
    <w:rsid w:val="006B275F"/>
    <w:rsid w:val="006B34A3"/>
    <w:rsid w:val="006D1B73"/>
    <w:rsid w:val="006D36F6"/>
    <w:rsid w:val="006E02B7"/>
    <w:rsid w:val="006E6240"/>
    <w:rsid w:val="006E6F09"/>
    <w:rsid w:val="006F6F10"/>
    <w:rsid w:val="00721354"/>
    <w:rsid w:val="007253EA"/>
    <w:rsid w:val="00727651"/>
    <w:rsid w:val="007707B5"/>
    <w:rsid w:val="00774A77"/>
    <w:rsid w:val="00781EFA"/>
    <w:rsid w:val="00783E79"/>
    <w:rsid w:val="00792252"/>
    <w:rsid w:val="007A1457"/>
    <w:rsid w:val="007A7EA3"/>
    <w:rsid w:val="007B07F4"/>
    <w:rsid w:val="007B5AE8"/>
    <w:rsid w:val="007C0A0E"/>
    <w:rsid w:val="007C0D2A"/>
    <w:rsid w:val="007C2B42"/>
    <w:rsid w:val="007E5AB2"/>
    <w:rsid w:val="007F2AEB"/>
    <w:rsid w:val="007F5192"/>
    <w:rsid w:val="008045C0"/>
    <w:rsid w:val="008305DE"/>
    <w:rsid w:val="00831721"/>
    <w:rsid w:val="00851F2C"/>
    <w:rsid w:val="00853B16"/>
    <w:rsid w:val="00854B84"/>
    <w:rsid w:val="00862A06"/>
    <w:rsid w:val="00864624"/>
    <w:rsid w:val="00871C6B"/>
    <w:rsid w:val="00872DE5"/>
    <w:rsid w:val="00874930"/>
    <w:rsid w:val="00876415"/>
    <w:rsid w:val="00876F3A"/>
    <w:rsid w:val="00881906"/>
    <w:rsid w:val="0089508A"/>
    <w:rsid w:val="008A1F81"/>
    <w:rsid w:val="008B3364"/>
    <w:rsid w:val="008B49C2"/>
    <w:rsid w:val="008C6610"/>
    <w:rsid w:val="008D1BF5"/>
    <w:rsid w:val="008D73D1"/>
    <w:rsid w:val="008D77A5"/>
    <w:rsid w:val="008E74AE"/>
    <w:rsid w:val="008F1B3D"/>
    <w:rsid w:val="008F4381"/>
    <w:rsid w:val="0090477C"/>
    <w:rsid w:val="009148E9"/>
    <w:rsid w:val="009209BB"/>
    <w:rsid w:val="00925CC6"/>
    <w:rsid w:val="009277AB"/>
    <w:rsid w:val="00930335"/>
    <w:rsid w:val="00932765"/>
    <w:rsid w:val="009469E6"/>
    <w:rsid w:val="00950F94"/>
    <w:rsid w:val="0095582D"/>
    <w:rsid w:val="0095651C"/>
    <w:rsid w:val="00966F07"/>
    <w:rsid w:val="00974F2A"/>
    <w:rsid w:val="00985D02"/>
    <w:rsid w:val="00997396"/>
    <w:rsid w:val="00997AC4"/>
    <w:rsid w:val="009C386D"/>
    <w:rsid w:val="009D6906"/>
    <w:rsid w:val="009F55F4"/>
    <w:rsid w:val="00A20101"/>
    <w:rsid w:val="00A24A1E"/>
    <w:rsid w:val="00A24A73"/>
    <w:rsid w:val="00A26F5E"/>
    <w:rsid w:val="00A26FE7"/>
    <w:rsid w:val="00A35200"/>
    <w:rsid w:val="00A4026D"/>
    <w:rsid w:val="00A47328"/>
    <w:rsid w:val="00A4755F"/>
    <w:rsid w:val="00A52EDF"/>
    <w:rsid w:val="00A57165"/>
    <w:rsid w:val="00A66B18"/>
    <w:rsid w:val="00A6783B"/>
    <w:rsid w:val="00A7574D"/>
    <w:rsid w:val="00A8501E"/>
    <w:rsid w:val="00A95A1E"/>
    <w:rsid w:val="00A96CF8"/>
    <w:rsid w:val="00AA089B"/>
    <w:rsid w:val="00AA28DE"/>
    <w:rsid w:val="00AB25BC"/>
    <w:rsid w:val="00AC077D"/>
    <w:rsid w:val="00AC7F90"/>
    <w:rsid w:val="00AE0021"/>
    <w:rsid w:val="00AE1388"/>
    <w:rsid w:val="00AE1E04"/>
    <w:rsid w:val="00AF01CC"/>
    <w:rsid w:val="00AF3982"/>
    <w:rsid w:val="00B04B22"/>
    <w:rsid w:val="00B1195B"/>
    <w:rsid w:val="00B14F9E"/>
    <w:rsid w:val="00B209A9"/>
    <w:rsid w:val="00B20EB3"/>
    <w:rsid w:val="00B37AC7"/>
    <w:rsid w:val="00B41765"/>
    <w:rsid w:val="00B41FEE"/>
    <w:rsid w:val="00B4717F"/>
    <w:rsid w:val="00B50294"/>
    <w:rsid w:val="00B55E05"/>
    <w:rsid w:val="00B5638A"/>
    <w:rsid w:val="00B57D6E"/>
    <w:rsid w:val="00B71178"/>
    <w:rsid w:val="00B86BBC"/>
    <w:rsid w:val="00B93312"/>
    <w:rsid w:val="00B97A71"/>
    <w:rsid w:val="00BA2803"/>
    <w:rsid w:val="00BA5DB3"/>
    <w:rsid w:val="00BB09E8"/>
    <w:rsid w:val="00BC6520"/>
    <w:rsid w:val="00BD1CE6"/>
    <w:rsid w:val="00BD39D8"/>
    <w:rsid w:val="00BD4C07"/>
    <w:rsid w:val="00BD77A1"/>
    <w:rsid w:val="00BD7F78"/>
    <w:rsid w:val="00BF11A3"/>
    <w:rsid w:val="00C016C8"/>
    <w:rsid w:val="00C02875"/>
    <w:rsid w:val="00C1296B"/>
    <w:rsid w:val="00C23DAE"/>
    <w:rsid w:val="00C368D8"/>
    <w:rsid w:val="00C42D71"/>
    <w:rsid w:val="00C62579"/>
    <w:rsid w:val="00C701F7"/>
    <w:rsid w:val="00C70786"/>
    <w:rsid w:val="00C77034"/>
    <w:rsid w:val="00C846CA"/>
    <w:rsid w:val="00C91E70"/>
    <w:rsid w:val="00CA387F"/>
    <w:rsid w:val="00CC0764"/>
    <w:rsid w:val="00CC4C6B"/>
    <w:rsid w:val="00CC5710"/>
    <w:rsid w:val="00CD56DF"/>
    <w:rsid w:val="00D03B8C"/>
    <w:rsid w:val="00D05629"/>
    <w:rsid w:val="00D10958"/>
    <w:rsid w:val="00D2101D"/>
    <w:rsid w:val="00D2382E"/>
    <w:rsid w:val="00D351E3"/>
    <w:rsid w:val="00D47C09"/>
    <w:rsid w:val="00D658F8"/>
    <w:rsid w:val="00D66593"/>
    <w:rsid w:val="00D950FA"/>
    <w:rsid w:val="00DB4258"/>
    <w:rsid w:val="00DD1832"/>
    <w:rsid w:val="00DE4A93"/>
    <w:rsid w:val="00DE6DA2"/>
    <w:rsid w:val="00DE6F9B"/>
    <w:rsid w:val="00DF1EF3"/>
    <w:rsid w:val="00DF2D30"/>
    <w:rsid w:val="00DF568A"/>
    <w:rsid w:val="00DF6D2B"/>
    <w:rsid w:val="00E05CEC"/>
    <w:rsid w:val="00E0776F"/>
    <w:rsid w:val="00E34257"/>
    <w:rsid w:val="00E4786A"/>
    <w:rsid w:val="00E55D74"/>
    <w:rsid w:val="00E6070B"/>
    <w:rsid w:val="00E615F4"/>
    <w:rsid w:val="00E6457E"/>
    <w:rsid w:val="00E6540C"/>
    <w:rsid w:val="00E81E2A"/>
    <w:rsid w:val="00E841ED"/>
    <w:rsid w:val="00E90AAA"/>
    <w:rsid w:val="00E9358F"/>
    <w:rsid w:val="00E93B6A"/>
    <w:rsid w:val="00EA16C7"/>
    <w:rsid w:val="00EA599F"/>
    <w:rsid w:val="00EB1987"/>
    <w:rsid w:val="00EB4EF4"/>
    <w:rsid w:val="00EC563A"/>
    <w:rsid w:val="00ED694B"/>
    <w:rsid w:val="00EE0952"/>
    <w:rsid w:val="00EE1591"/>
    <w:rsid w:val="00EF0E2D"/>
    <w:rsid w:val="00EF4CA7"/>
    <w:rsid w:val="00EF64EA"/>
    <w:rsid w:val="00F000AF"/>
    <w:rsid w:val="00F04797"/>
    <w:rsid w:val="00F2780D"/>
    <w:rsid w:val="00F27C78"/>
    <w:rsid w:val="00F33CC5"/>
    <w:rsid w:val="00F37DE7"/>
    <w:rsid w:val="00F77ADA"/>
    <w:rsid w:val="00F86FB0"/>
    <w:rsid w:val="00F9307B"/>
    <w:rsid w:val="00FA14BA"/>
    <w:rsid w:val="00FC3ECC"/>
    <w:rsid w:val="00FE05B8"/>
    <w:rsid w:val="00FE0F43"/>
    <w:rsid w:val="00FE1EC8"/>
    <w:rsid w:val="00FE386E"/>
    <w:rsid w:val="00FE4AFA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docId w15:val="{1482F20D-3117-4FF1-B957-E721C053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F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qFormat/>
    <w:rsid w:val="00EF4CA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9BF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2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link w:val="OdstavecseseznamemChar"/>
    <w:uiPriority w:val="34"/>
    <w:qFormat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customStyle="1" w:styleId="adresa0">
    <w:name w:val="adresa"/>
    <w:basedOn w:val="Normln"/>
    <w:qFormat/>
    <w:rsid w:val="00305691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Arial" w:eastAsia="Calibri" w:hAnsi="Arial" w:cs="Times New Roman"/>
      <w:b/>
      <w:color w:val="auto"/>
      <w:kern w:val="0"/>
      <w:sz w:val="22"/>
      <w:szCs w:val="22"/>
      <w:lang w:eastAsia="en-US"/>
    </w:rPr>
  </w:style>
  <w:style w:type="paragraph" w:customStyle="1" w:styleId="Normlnodstavec">
    <w:name w:val="Normální odstavec"/>
    <w:basedOn w:val="Normln"/>
    <w:rsid w:val="00F77AD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40" w:line="240" w:lineRule="auto"/>
    </w:pPr>
    <w:rPr>
      <w:rFonts w:ascii="Arial" w:eastAsia="Times New Roman" w:hAnsi="Arial" w:cs="Times New Roman"/>
      <w:color w:val="auto"/>
      <w:kern w:val="0"/>
      <w:sz w:val="22"/>
      <w:lang w:val="en-GB" w:eastAsia="cs-CZ"/>
    </w:rPr>
  </w:style>
  <w:style w:type="paragraph" w:customStyle="1" w:styleId="odrzka">
    <w:name w:val="odrázka"/>
    <w:basedOn w:val="Normln"/>
    <w:rsid w:val="00F77ADA"/>
    <w:pPr>
      <w:numPr>
        <w:numId w:val="8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7A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AC4"/>
    <w:rPr>
      <w:rFonts w:ascii="Segoe UI" w:eastAsiaTheme="minorHAnsi" w:hAnsi="Segoe UI" w:cs="Segoe UI"/>
      <w:color w:val="000000" w:themeColor="text1"/>
      <w:kern w:val="20"/>
      <w:sz w:val="18"/>
      <w:szCs w:val="18"/>
    </w:rPr>
  </w:style>
  <w:style w:type="paragraph" w:customStyle="1" w:styleId="Default">
    <w:name w:val="Default"/>
    <w:rsid w:val="00E3425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8E74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74A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8E74AE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4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4AE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  <w:style w:type="numbering" w:customStyle="1" w:styleId="Aktulnseznam1">
    <w:name w:val="Aktuální seznam1"/>
    <w:uiPriority w:val="99"/>
    <w:rsid w:val="005328A2"/>
    <w:pPr>
      <w:numPr>
        <w:numId w:val="11"/>
      </w:numPr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EF4CA7"/>
    <w:rPr>
      <w:rFonts w:asciiTheme="majorHAnsi" w:eastAsiaTheme="majorEastAsia" w:hAnsiTheme="majorHAnsi" w:cstheme="majorBidi"/>
      <w:color w:val="0009BF" w:themeColor="accent1" w:themeShade="BF"/>
      <w:kern w:val="20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qFormat/>
    <w:rsid w:val="00EF4CA7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B4176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85D02"/>
    <w:rPr>
      <w:rFonts w:ascii="Century Gothic" w:eastAsiaTheme="minorHAnsi" w:hAnsi="Century Gothic"/>
      <w:color w:val="000000" w:themeColor="text1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tarosta@mulouny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ierova.r@kr-ustecky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3B2699-00CF-4461-BA2B-1243F2E7E0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B74C0E-7993-40E1-930F-CF78C434EB62}">
  <ds:schemaRefs>
    <ds:schemaRef ds:uri="71af3243-3dd4-4a8d-8c0d-dd76da1f02a5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sharepoint/v3"/>
    <ds:schemaRef ds:uri="230e9df3-be65-4c73-a93b-d1236ebd677e"/>
    <ds:schemaRef ds:uri="16c05727-aa75-4e4a-9b5f-8a80a1165891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140</TotalTime>
  <Pages>7</Pages>
  <Words>2417</Words>
  <Characters>14261</Characters>
  <Application>Microsoft Office Word</Application>
  <DocSecurity>0</DocSecurity>
  <Lines>118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Andrea</dc:creator>
  <cp:keywords/>
  <dc:description/>
  <cp:lastModifiedBy>Jandová Andrea</cp:lastModifiedBy>
  <cp:revision>7</cp:revision>
  <cp:lastPrinted>2024-09-26T08:20:00Z</cp:lastPrinted>
  <dcterms:created xsi:type="dcterms:W3CDTF">2024-08-19T10:13:00Z</dcterms:created>
  <dcterms:modified xsi:type="dcterms:W3CDTF">2024-09-26T08:20:00Z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