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831AD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29831AE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329831AF" w14:textId="11596EA2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SMLOUVA O </w:t>
      </w:r>
      <w:r w:rsidRPr="000A5151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ZAJIŠTĚNÍ </w:t>
      </w:r>
      <w:r w:rsidR="00C408A9" w:rsidRPr="000A5151">
        <w:rPr>
          <w:rFonts w:ascii="Times New Roman" w:eastAsia="Times New Roman" w:hAnsi="Times New Roman" w:cs="Times New Roman"/>
          <w:b/>
          <w:smallCaps/>
          <w:sz w:val="28"/>
          <w:szCs w:val="28"/>
        </w:rPr>
        <w:t>LYŽAŘSKÉHO KURZU</w:t>
      </w:r>
    </w:p>
    <w:p w14:paraId="329831B0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888BF1C" w14:textId="77777777" w:rsidR="008C014F" w:rsidRPr="008C014F" w:rsidRDefault="008C014F" w:rsidP="008C014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rFonts w:ascii="Times New Roman" w:eastAsia="Times New Roman" w:hAnsi="Times New Roman" w:cs="Times New Roman"/>
          <w:bdr w:val="nil"/>
          <w:lang w:val="en-US"/>
        </w:rPr>
      </w:pPr>
      <w:proofErr w:type="spellStart"/>
      <w:r w:rsidRPr="008C014F">
        <w:rPr>
          <w:rFonts w:ascii="Times New Roman" w:eastAsia="Fixedsys" w:hAnsi="Times New Roman" w:cs="Fixedsys"/>
          <w:b/>
          <w:bCs/>
          <w:bdr w:val="nil"/>
          <w:lang w:val="en-US"/>
        </w:rPr>
        <w:t>Reuterovy</w:t>
      </w:r>
      <w:proofErr w:type="spellEnd"/>
      <w:r w:rsidRPr="008C014F">
        <w:rPr>
          <w:rFonts w:ascii="Times New Roman" w:eastAsia="Fixedsys" w:hAnsi="Times New Roman" w:cs="Fixedsys"/>
          <w:b/>
          <w:bCs/>
          <w:bdr w:val="nil"/>
          <w:lang w:val="en-US"/>
        </w:rPr>
        <w:t xml:space="preserve"> </w:t>
      </w:r>
      <w:proofErr w:type="spellStart"/>
      <w:r w:rsidRPr="008C014F">
        <w:rPr>
          <w:rFonts w:ascii="Times New Roman" w:eastAsia="Fixedsys" w:hAnsi="Times New Roman" w:cs="Fixedsys"/>
          <w:b/>
          <w:bCs/>
          <w:bdr w:val="nil"/>
          <w:lang w:val="en-US"/>
        </w:rPr>
        <w:t>Paseke</w:t>
      </w:r>
      <w:proofErr w:type="spellEnd"/>
      <w:r w:rsidRPr="008C014F">
        <w:rPr>
          <w:rFonts w:ascii="Times New Roman" w:eastAsia="Fixedsys" w:hAnsi="Times New Roman" w:cs="Fixedsys"/>
          <w:b/>
          <w:bCs/>
          <w:bdr w:val="nil"/>
          <w:lang w:val="en-US"/>
        </w:rPr>
        <w:t xml:space="preserve"> SE, </w:t>
      </w:r>
      <w:proofErr w:type="spellStart"/>
      <w:r w:rsidRPr="008C014F">
        <w:rPr>
          <w:rFonts w:ascii="Times New Roman" w:eastAsia="Fixedsys" w:hAnsi="Times New Roman" w:cs="Fixedsys"/>
          <w:b/>
          <w:bCs/>
          <w:bdr w:val="nil"/>
          <w:lang w:val="en-US"/>
        </w:rPr>
        <w:t>Varšavská</w:t>
      </w:r>
      <w:proofErr w:type="spellEnd"/>
      <w:r w:rsidRPr="008C014F">
        <w:rPr>
          <w:rFonts w:ascii="Times New Roman" w:eastAsia="Fixedsys" w:hAnsi="Times New Roman" w:cs="Fixedsys"/>
          <w:b/>
          <w:bCs/>
          <w:bdr w:val="nil"/>
          <w:lang w:val="en-US"/>
        </w:rPr>
        <w:t xml:space="preserve"> 715/36, Praha 2, 120 00</w:t>
      </w:r>
    </w:p>
    <w:p w14:paraId="011842CF" w14:textId="7A305B54" w:rsidR="008C014F" w:rsidRPr="008C014F" w:rsidRDefault="008C014F" w:rsidP="008C01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8C014F">
        <w:rPr>
          <w:rFonts w:ascii="Times New Roman" w:eastAsia="Times New Roman" w:hAnsi="Times New Roman" w:cs="Times New Roman"/>
        </w:rPr>
        <w:t xml:space="preserve">zastoupená </w:t>
      </w:r>
      <w:bookmarkStart w:id="0" w:name="_GoBack"/>
      <w:bookmarkEnd w:id="0"/>
    </w:p>
    <w:p w14:paraId="1AC7A411" w14:textId="77777777" w:rsidR="008C014F" w:rsidRPr="008C014F" w:rsidRDefault="008C014F" w:rsidP="008C014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ind w:left="2832" w:firstLine="708"/>
        <w:rPr>
          <w:rFonts w:ascii="Times New Roman" w:eastAsia="Times New Roman" w:hAnsi="Times New Roman" w:cs="Times New Roman"/>
          <w:bdr w:val="nil"/>
          <w:lang w:val="en-US"/>
        </w:rPr>
      </w:pPr>
      <w:r w:rsidRPr="008C014F">
        <w:rPr>
          <w:rFonts w:ascii="Times New Roman" w:eastAsia="Fixedsys" w:hAnsi="Times New Roman" w:cs="Fixedsys"/>
          <w:bdr w:val="nil"/>
          <w:lang w:val="en-US"/>
        </w:rPr>
        <w:t>IČO: 10944192 DIČ: CZ10944192</w:t>
      </w:r>
    </w:p>
    <w:p w14:paraId="77EDE1BC" w14:textId="3C09BE1F" w:rsidR="008C014F" w:rsidRPr="008C014F" w:rsidRDefault="008C014F" w:rsidP="008C014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rFonts w:ascii="Times New Roman" w:eastAsia="Times New Roman" w:hAnsi="Times New Roman" w:cs="Times New Roman"/>
          <w:bdr w:val="nil"/>
          <w:lang w:val="en-US"/>
        </w:rPr>
      </w:pPr>
      <w:proofErr w:type="spellStart"/>
      <w:r w:rsidRPr="008C014F">
        <w:rPr>
          <w:rFonts w:ascii="Times New Roman" w:eastAsia="Fixedsys" w:hAnsi="Times New Roman" w:cs="Fixedsys"/>
          <w:bdr w:val="nil"/>
          <w:lang w:val="en-US"/>
        </w:rPr>
        <w:t>bankovní</w:t>
      </w:r>
      <w:proofErr w:type="spellEnd"/>
      <w:r w:rsidRPr="008C014F">
        <w:rPr>
          <w:rFonts w:ascii="Times New Roman" w:eastAsia="Fixedsys" w:hAnsi="Times New Roman" w:cs="Fixedsys"/>
          <w:bdr w:val="nil"/>
          <w:lang w:val="en-US"/>
        </w:rPr>
        <w:t xml:space="preserve"> </w:t>
      </w:r>
      <w:proofErr w:type="spellStart"/>
      <w:r w:rsidRPr="008C014F">
        <w:rPr>
          <w:rFonts w:ascii="Times New Roman" w:eastAsia="Fixedsys" w:hAnsi="Times New Roman" w:cs="Fixedsys"/>
          <w:bdr w:val="nil"/>
          <w:lang w:val="en-US"/>
        </w:rPr>
        <w:t>spojení</w:t>
      </w:r>
      <w:proofErr w:type="spellEnd"/>
      <w:r w:rsidRPr="008C014F">
        <w:rPr>
          <w:rFonts w:ascii="Times New Roman" w:eastAsia="Fixedsys" w:hAnsi="Times New Roman" w:cs="Fixedsys"/>
          <w:bdr w:val="nil"/>
          <w:lang w:val="en-US"/>
        </w:rPr>
        <w:t xml:space="preserve">: </w:t>
      </w:r>
    </w:p>
    <w:p w14:paraId="7BF9F286" w14:textId="5CCF833A" w:rsidR="008C014F" w:rsidRPr="008C014F" w:rsidRDefault="008C014F" w:rsidP="008C01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3EDA05A0" w14:textId="1FEA2B5A" w:rsidR="008C014F" w:rsidRPr="008C014F" w:rsidRDefault="008C014F" w:rsidP="008C01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8C014F">
        <w:rPr>
          <w:rFonts w:ascii="Times New Roman" w:eastAsia="Times New Roman" w:hAnsi="Times New Roman" w:cs="Times New Roman"/>
        </w:rPr>
        <w:t xml:space="preserve">tel.: </w:t>
      </w:r>
    </w:p>
    <w:p w14:paraId="4D16AA35" w14:textId="77777777" w:rsidR="008C014F" w:rsidRPr="008C014F" w:rsidRDefault="008C014F" w:rsidP="008C014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ind w:left="3540" w:firstLine="708"/>
        <w:rPr>
          <w:rFonts w:ascii="Times New Roman" w:eastAsia="Times New Roman" w:hAnsi="Times New Roman" w:cs="Times New Roman"/>
          <w:b/>
          <w:bCs/>
          <w:bdr w:val="nil"/>
          <w:lang w:val="de-DE"/>
        </w:rPr>
      </w:pPr>
      <w:proofErr w:type="spellStart"/>
      <w:r w:rsidRPr="008C014F">
        <w:rPr>
          <w:rFonts w:ascii="Times New Roman" w:eastAsia="Fixedsys" w:hAnsi="Times New Roman" w:cs="Fixedsys"/>
          <w:bdr w:val="nil"/>
          <w:lang w:val="de-DE"/>
        </w:rPr>
        <w:t>jako</w:t>
      </w:r>
      <w:proofErr w:type="spellEnd"/>
      <w:r w:rsidRPr="008C014F">
        <w:rPr>
          <w:rFonts w:ascii="Times New Roman" w:eastAsia="Fixedsys" w:hAnsi="Times New Roman" w:cs="Fixedsys"/>
          <w:bdr w:val="nil"/>
          <w:lang w:val="de-DE"/>
        </w:rPr>
        <w:t xml:space="preserve"> </w:t>
      </w:r>
      <w:proofErr w:type="spellStart"/>
      <w:r w:rsidRPr="008C014F">
        <w:rPr>
          <w:rFonts w:ascii="Times New Roman" w:eastAsia="Fixedsys" w:hAnsi="Times New Roman" w:cs="Fixedsys"/>
          <w:b/>
          <w:bCs/>
          <w:bdr w:val="nil"/>
          <w:lang w:val="de-DE"/>
        </w:rPr>
        <w:t>dodavatel</w:t>
      </w:r>
      <w:proofErr w:type="spellEnd"/>
    </w:p>
    <w:p w14:paraId="329831B8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329831B9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329831BA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0F2FB38B" w14:textId="77777777" w:rsidR="001642CF" w:rsidRPr="001642CF" w:rsidRDefault="001642CF" w:rsidP="001642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rFonts w:ascii="Times New Roman" w:eastAsia="Fixedsys" w:hAnsi="Times New Roman" w:cs="Times New Roman"/>
          <w:b/>
          <w:bCs/>
          <w:bdr w:val="nil"/>
          <w:lang w:val="de-DE"/>
        </w:rPr>
      </w:pPr>
      <w:proofErr w:type="spellStart"/>
      <w:r w:rsidRPr="001642CF">
        <w:rPr>
          <w:rFonts w:ascii="Times New Roman" w:eastAsia="Fixedsys" w:hAnsi="Times New Roman" w:cs="Times New Roman"/>
          <w:b/>
          <w:bCs/>
          <w:bdr w:val="nil"/>
          <w:lang w:val="de-DE"/>
        </w:rPr>
        <w:t>Základní</w:t>
      </w:r>
      <w:proofErr w:type="spellEnd"/>
      <w:r w:rsidRPr="001642CF">
        <w:rPr>
          <w:rFonts w:ascii="Times New Roman" w:eastAsia="Fixedsys" w:hAnsi="Times New Roman" w:cs="Times New Roman"/>
          <w:b/>
          <w:bCs/>
          <w:bdr w:val="nil"/>
          <w:lang w:val="de-DE"/>
        </w:rPr>
        <w:t xml:space="preserve"> </w:t>
      </w:r>
      <w:proofErr w:type="spellStart"/>
      <w:r w:rsidRPr="001642CF">
        <w:rPr>
          <w:rFonts w:ascii="Times New Roman" w:eastAsia="Fixedsys" w:hAnsi="Times New Roman" w:cs="Times New Roman"/>
          <w:b/>
          <w:bCs/>
          <w:bdr w:val="nil"/>
          <w:lang w:val="de-DE"/>
        </w:rPr>
        <w:t>škola</w:t>
      </w:r>
      <w:proofErr w:type="spellEnd"/>
      <w:r w:rsidRPr="001642CF">
        <w:rPr>
          <w:rFonts w:ascii="Times New Roman" w:eastAsia="Fixedsys" w:hAnsi="Times New Roman" w:cs="Times New Roman"/>
          <w:b/>
          <w:bCs/>
          <w:bdr w:val="nil"/>
          <w:lang w:val="de-DE"/>
        </w:rPr>
        <w:t xml:space="preserve"> </w:t>
      </w:r>
      <w:proofErr w:type="spellStart"/>
      <w:r w:rsidRPr="001642CF">
        <w:rPr>
          <w:rFonts w:ascii="Times New Roman" w:eastAsia="Fixedsys" w:hAnsi="Times New Roman" w:cs="Times New Roman"/>
          <w:b/>
          <w:bCs/>
          <w:bdr w:val="nil"/>
          <w:lang w:val="de-DE"/>
        </w:rPr>
        <w:t>Dukelská</w:t>
      </w:r>
      <w:proofErr w:type="spellEnd"/>
    </w:p>
    <w:p w14:paraId="34079FAF" w14:textId="77777777" w:rsidR="001642CF" w:rsidRPr="001642CF" w:rsidRDefault="001642CF" w:rsidP="001642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rFonts w:ascii="Times New Roman" w:eastAsia="Fixedsys" w:hAnsi="Times New Roman" w:cs="Times New Roman"/>
          <w:b/>
          <w:bCs/>
          <w:bdr w:val="nil"/>
          <w:lang w:val="de-DE"/>
        </w:rPr>
      </w:pPr>
      <w:proofErr w:type="spellStart"/>
      <w:r w:rsidRPr="001642CF">
        <w:rPr>
          <w:rFonts w:ascii="Times New Roman" w:eastAsia="Fixedsys" w:hAnsi="Times New Roman" w:cs="Times New Roman"/>
          <w:b/>
          <w:bCs/>
          <w:bdr w:val="nil"/>
          <w:lang w:val="de-DE"/>
        </w:rPr>
        <w:t>Dukelská</w:t>
      </w:r>
      <w:proofErr w:type="spellEnd"/>
      <w:r w:rsidRPr="001642CF">
        <w:rPr>
          <w:rFonts w:ascii="Times New Roman" w:eastAsia="Fixedsys" w:hAnsi="Times New Roman" w:cs="Times New Roman"/>
          <w:b/>
          <w:bCs/>
          <w:bdr w:val="nil"/>
          <w:lang w:val="de-DE"/>
        </w:rPr>
        <w:t xml:space="preserve"> 11, 37001 </w:t>
      </w:r>
      <w:proofErr w:type="spellStart"/>
      <w:r w:rsidRPr="001642CF">
        <w:rPr>
          <w:rFonts w:ascii="Times New Roman" w:eastAsia="Fixedsys" w:hAnsi="Times New Roman" w:cs="Times New Roman"/>
          <w:b/>
          <w:bCs/>
          <w:bdr w:val="nil"/>
          <w:lang w:val="de-DE"/>
        </w:rPr>
        <w:t>České</w:t>
      </w:r>
      <w:proofErr w:type="spellEnd"/>
      <w:r w:rsidRPr="001642CF">
        <w:rPr>
          <w:rFonts w:ascii="Times New Roman" w:eastAsia="Fixedsys" w:hAnsi="Times New Roman" w:cs="Times New Roman"/>
          <w:b/>
          <w:bCs/>
          <w:bdr w:val="nil"/>
          <w:lang w:val="de-DE"/>
        </w:rPr>
        <w:t xml:space="preserve"> </w:t>
      </w:r>
      <w:proofErr w:type="spellStart"/>
      <w:r w:rsidRPr="001642CF">
        <w:rPr>
          <w:rFonts w:ascii="Times New Roman" w:eastAsia="Fixedsys" w:hAnsi="Times New Roman" w:cs="Times New Roman"/>
          <w:b/>
          <w:bCs/>
          <w:bdr w:val="nil"/>
          <w:lang w:val="de-DE"/>
        </w:rPr>
        <w:t>Budějovice</w:t>
      </w:r>
      <w:proofErr w:type="spellEnd"/>
    </w:p>
    <w:p w14:paraId="2385BB4B" w14:textId="59796ABD" w:rsidR="001642CF" w:rsidRPr="001642CF" w:rsidRDefault="001642CF" w:rsidP="001642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rFonts w:ascii="Times New Roman" w:eastAsia="Times New Roman" w:hAnsi="Times New Roman" w:cs="Times New Roman"/>
          <w:bdr w:val="nil"/>
          <w:lang w:val="de-DE"/>
        </w:rPr>
      </w:pPr>
      <w:proofErr w:type="spellStart"/>
      <w:r w:rsidRPr="001642CF">
        <w:rPr>
          <w:rFonts w:ascii="Times New Roman" w:eastAsia="Fixedsys" w:hAnsi="Times New Roman" w:cs="Times New Roman"/>
          <w:bdr w:val="nil"/>
          <w:lang w:val="de-DE"/>
        </w:rPr>
        <w:t>zastoupená</w:t>
      </w:r>
      <w:proofErr w:type="spellEnd"/>
      <w:r w:rsidRPr="001642CF">
        <w:rPr>
          <w:rFonts w:ascii="Times New Roman" w:eastAsia="Fixedsys" w:hAnsi="Times New Roman" w:cs="Times New Roman"/>
          <w:bdr w:val="nil"/>
          <w:lang w:val="de-DE"/>
        </w:rPr>
        <w:t xml:space="preserve"> </w:t>
      </w:r>
      <w:r w:rsidRPr="000A5151">
        <w:rPr>
          <w:rFonts w:ascii="Times New Roman" w:eastAsia="Fixedsys" w:hAnsi="Times New Roman" w:cs="Times New Roman"/>
          <w:bdr w:val="nil"/>
          <w:lang w:val="de-DE"/>
        </w:rPr>
        <w:t>M</w:t>
      </w:r>
      <w:r w:rsidR="00E83883" w:rsidRPr="000A5151">
        <w:rPr>
          <w:rFonts w:ascii="Times New Roman" w:eastAsia="Fixedsys" w:hAnsi="Times New Roman" w:cs="Times New Roman"/>
          <w:bdr w:val="nil"/>
          <w:lang w:val="de-DE"/>
        </w:rPr>
        <w:t xml:space="preserve">gr. </w:t>
      </w:r>
      <w:proofErr w:type="spellStart"/>
      <w:r w:rsidR="00E83883" w:rsidRPr="000A5151">
        <w:rPr>
          <w:rFonts w:ascii="Times New Roman" w:eastAsia="Fixedsys" w:hAnsi="Times New Roman" w:cs="Times New Roman"/>
          <w:bdr w:val="nil"/>
          <w:lang w:val="de-DE"/>
        </w:rPr>
        <w:t>Zdeňkem</w:t>
      </w:r>
      <w:proofErr w:type="spellEnd"/>
      <w:r w:rsidR="00E83883" w:rsidRPr="000A5151">
        <w:rPr>
          <w:rFonts w:ascii="Times New Roman" w:eastAsia="Fixedsys" w:hAnsi="Times New Roman" w:cs="Times New Roman"/>
          <w:bdr w:val="nil"/>
          <w:lang w:val="de-DE"/>
        </w:rPr>
        <w:t xml:space="preserve"> </w:t>
      </w:r>
      <w:proofErr w:type="spellStart"/>
      <w:r w:rsidR="00E83883" w:rsidRPr="000A5151">
        <w:rPr>
          <w:rFonts w:ascii="Times New Roman" w:eastAsia="Fixedsys" w:hAnsi="Times New Roman" w:cs="Times New Roman"/>
          <w:bdr w:val="nil"/>
          <w:lang w:val="de-DE"/>
        </w:rPr>
        <w:t>Hniličkou</w:t>
      </w:r>
      <w:proofErr w:type="spellEnd"/>
    </w:p>
    <w:p w14:paraId="5C6EE0FF" w14:textId="77777777" w:rsidR="001642CF" w:rsidRPr="001642CF" w:rsidRDefault="001642CF" w:rsidP="001642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rFonts w:ascii="Times New Roman" w:eastAsia="Times New Roman" w:hAnsi="Times New Roman" w:cs="Times New Roman"/>
          <w:bdr w:val="nil"/>
          <w:lang w:val="de-DE"/>
        </w:rPr>
      </w:pPr>
      <w:r w:rsidRPr="001642CF">
        <w:rPr>
          <w:rFonts w:ascii="Times New Roman" w:eastAsia="Fixedsys" w:hAnsi="Times New Roman" w:cs="Times New Roman"/>
          <w:bdr w:val="nil"/>
          <w:lang w:val="de-DE"/>
        </w:rPr>
        <w:t>IČO:</w:t>
      </w:r>
      <w:r w:rsidRPr="001642CF">
        <w:rPr>
          <w:rFonts w:ascii="Fixedsys" w:eastAsia="Fixedsys" w:hAnsi="Fixedsys" w:cs="Fixedsys"/>
          <w:sz w:val="24"/>
          <w:szCs w:val="24"/>
          <w:bdr w:val="nil"/>
          <w:lang w:val="en-US"/>
        </w:rPr>
        <w:t xml:space="preserve"> </w:t>
      </w:r>
      <w:r w:rsidRPr="001642CF">
        <w:rPr>
          <w:rFonts w:ascii="Times New Roman" w:eastAsia="Fixedsys" w:hAnsi="Times New Roman" w:cs="Times New Roman"/>
          <w:bdr w:val="nil"/>
          <w:lang w:val="de-DE"/>
        </w:rPr>
        <w:t>62537873 DIČ:</w:t>
      </w:r>
    </w:p>
    <w:p w14:paraId="24BA6BAF" w14:textId="77777777" w:rsidR="001642CF" w:rsidRPr="001642CF" w:rsidRDefault="001642CF" w:rsidP="001642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rFonts w:ascii="Times New Roman" w:eastAsia="Times New Roman" w:hAnsi="Times New Roman" w:cs="Times New Roman"/>
          <w:bdr w:val="nil"/>
          <w:lang w:val="de-DE"/>
        </w:rPr>
      </w:pPr>
      <w:proofErr w:type="spellStart"/>
      <w:r w:rsidRPr="001642CF">
        <w:rPr>
          <w:rFonts w:ascii="Times New Roman" w:eastAsia="Fixedsys" w:hAnsi="Times New Roman" w:cs="Times New Roman"/>
          <w:bdr w:val="nil"/>
          <w:lang w:val="de-DE"/>
        </w:rPr>
        <w:t>bankovní</w:t>
      </w:r>
      <w:proofErr w:type="spellEnd"/>
      <w:r w:rsidRPr="001642CF">
        <w:rPr>
          <w:rFonts w:ascii="Times New Roman" w:eastAsia="Fixedsys" w:hAnsi="Times New Roman" w:cs="Times New Roman"/>
          <w:bdr w:val="nil"/>
          <w:lang w:val="de-DE"/>
        </w:rPr>
        <w:t xml:space="preserve"> </w:t>
      </w:r>
      <w:proofErr w:type="spellStart"/>
      <w:r w:rsidRPr="001642CF">
        <w:rPr>
          <w:rFonts w:ascii="Times New Roman" w:eastAsia="Fixedsys" w:hAnsi="Times New Roman" w:cs="Times New Roman"/>
          <w:bdr w:val="nil"/>
          <w:lang w:val="de-DE"/>
        </w:rPr>
        <w:t>spojení</w:t>
      </w:r>
      <w:proofErr w:type="spellEnd"/>
      <w:r w:rsidRPr="001642CF">
        <w:rPr>
          <w:rFonts w:ascii="Times New Roman" w:eastAsia="Fixedsys" w:hAnsi="Times New Roman" w:cs="Times New Roman"/>
          <w:bdr w:val="nil"/>
          <w:lang w:val="de-DE"/>
        </w:rPr>
        <w:t xml:space="preserve">: </w:t>
      </w:r>
    </w:p>
    <w:p w14:paraId="1EC1D245" w14:textId="758DE905" w:rsidR="001642CF" w:rsidRPr="001642CF" w:rsidRDefault="001642CF" w:rsidP="001642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rFonts w:ascii="Times New Roman" w:eastAsia="Times New Roman" w:hAnsi="Times New Roman" w:cs="Times New Roman"/>
          <w:bdr w:val="nil"/>
          <w:lang w:val="de-DE"/>
        </w:rPr>
      </w:pPr>
      <w:proofErr w:type="spellStart"/>
      <w:r w:rsidRPr="001642CF">
        <w:rPr>
          <w:rFonts w:ascii="Times New Roman" w:eastAsia="Fixedsys" w:hAnsi="Times New Roman" w:cs="Times New Roman"/>
          <w:bdr w:val="nil"/>
          <w:lang w:val="de-DE"/>
        </w:rPr>
        <w:t>e-mail</w:t>
      </w:r>
      <w:proofErr w:type="spellEnd"/>
    </w:p>
    <w:p w14:paraId="0CAC75AA" w14:textId="6031500A" w:rsidR="001642CF" w:rsidRPr="001642CF" w:rsidRDefault="001642CF" w:rsidP="001642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rFonts w:ascii="Times New Roman" w:eastAsia="Fixedsys" w:hAnsi="Times New Roman" w:cs="Times New Roman"/>
          <w:bdr w:val="nil"/>
          <w:lang w:val="de-DE"/>
        </w:rPr>
      </w:pPr>
      <w:r w:rsidRPr="001642CF">
        <w:rPr>
          <w:rFonts w:ascii="Times New Roman" w:eastAsia="Fixedsys" w:hAnsi="Times New Roman" w:cs="Times New Roman"/>
          <w:bdr w:val="nil"/>
          <w:lang w:val="de-DE"/>
        </w:rPr>
        <w:t xml:space="preserve">tel.: </w:t>
      </w:r>
    </w:p>
    <w:p w14:paraId="4F2AB101" w14:textId="77777777" w:rsidR="001642CF" w:rsidRPr="001642CF" w:rsidRDefault="001642CF" w:rsidP="001642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bdr w:val="nil"/>
          <w:lang w:val="de-DE"/>
        </w:rPr>
      </w:pPr>
      <w:proofErr w:type="spellStart"/>
      <w:r w:rsidRPr="001642CF">
        <w:rPr>
          <w:rFonts w:ascii="Times New Roman" w:eastAsia="Fixedsys" w:hAnsi="Times New Roman" w:cs="Times New Roman"/>
          <w:bdr w:val="nil"/>
          <w:lang w:val="de-DE"/>
        </w:rPr>
        <w:t>jako</w:t>
      </w:r>
      <w:proofErr w:type="spellEnd"/>
      <w:r w:rsidRPr="001642CF">
        <w:rPr>
          <w:rFonts w:ascii="Times New Roman" w:eastAsia="Fixedsys" w:hAnsi="Times New Roman" w:cs="Times New Roman"/>
          <w:bdr w:val="nil"/>
          <w:lang w:val="de-DE"/>
        </w:rPr>
        <w:t xml:space="preserve"> </w:t>
      </w:r>
      <w:proofErr w:type="spellStart"/>
      <w:r w:rsidRPr="001642CF">
        <w:rPr>
          <w:rFonts w:ascii="Times New Roman" w:eastAsia="Fixedsys" w:hAnsi="Times New Roman" w:cs="Times New Roman"/>
          <w:b/>
          <w:bCs/>
          <w:bdr w:val="nil"/>
          <w:lang w:val="de-DE"/>
        </w:rPr>
        <w:t>odběratel</w:t>
      </w:r>
      <w:proofErr w:type="spellEnd"/>
    </w:p>
    <w:p w14:paraId="33D560AF" w14:textId="77777777" w:rsidR="001642CF" w:rsidRPr="001642CF" w:rsidRDefault="001642CF" w:rsidP="001642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rFonts w:ascii="Times New Roman" w:eastAsia="Times New Roman" w:hAnsi="Times New Roman" w:cs="Times New Roman"/>
          <w:bdr w:val="nil"/>
          <w:lang w:val="de-DE"/>
        </w:rPr>
      </w:pPr>
    </w:p>
    <w:p w14:paraId="329831C5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1C6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329831C7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329831C8" w14:textId="4B8AB604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bookmarkStart w:id="1" w:name="_Hlk178327985"/>
      <w:r>
        <w:rPr>
          <w:rFonts w:ascii="Times New Roman" w:eastAsia="Times New Roman" w:hAnsi="Times New Roman" w:cs="Times New Roman"/>
        </w:rPr>
        <w:t xml:space="preserve">Dodavatel se smluvně zavazuje poskytnout osobám objednatele služby podle příslušných ustanovení zákona 258/2000 Sb. o ochraně veřejného zdraví ve znění pozdějších změn ve spojení s </w:t>
      </w:r>
      <w:r w:rsidRPr="00704BD2">
        <w:rPr>
          <w:rFonts w:ascii="Times New Roman" w:eastAsia="Times New Roman" w:hAnsi="Times New Roman" w:cs="Times New Roman"/>
        </w:rPr>
        <w:t xml:space="preserve">vyhláškou </w:t>
      </w:r>
      <w:r w:rsidR="00E83883" w:rsidRPr="00704BD2">
        <w:rPr>
          <w:rFonts w:ascii="Times New Roman" w:eastAsia="Times New Roman" w:hAnsi="Times New Roman" w:cs="Times New Roman"/>
        </w:rPr>
        <w:t>160/2024</w:t>
      </w:r>
      <w:r w:rsidRPr="00704BD2">
        <w:rPr>
          <w:rFonts w:ascii="Times New Roman" w:eastAsia="Times New Roman" w:hAnsi="Times New Roman" w:cs="Times New Roman"/>
        </w:rPr>
        <w:t xml:space="preserve"> Sb. o hygienických požadavcích na prostory a provoz zařízení a provozoven pro výchovu dětí a mladistvých ve znění pozdějších</w:t>
      </w:r>
      <w:r>
        <w:rPr>
          <w:rFonts w:ascii="Times New Roman" w:eastAsia="Times New Roman" w:hAnsi="Times New Roman" w:cs="Times New Roman"/>
        </w:rPr>
        <w:t xml:space="preserve"> změn, podle příslušných ustanovení vyhlášky 106/2001 Sb. o hygienických požadavcích na zotavovací akce pro děti ve znění pozdějších změn a podle příslušných ustanovení vyhlášky 137/2004 Sb. o hygienických požadavcích na stravovací služby a o zásadách osobní a provozní hygieny při činnostech epidemiologicky závažných ve znění pozdějších změn. Dodavatel uhradí objednateli škody, které mu způsobil nedodržením ustanovení výše uvedené smlouvy nebo nesplněním podmínek stanovených výše uvedenými právními předpisy.</w:t>
      </w:r>
    </w:p>
    <w:bookmarkEnd w:id="1"/>
    <w:p w14:paraId="329831C9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1CA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29831CB" w14:textId="77777777" w:rsidR="00C3079B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 w:rsidRPr="00704BD2">
        <w:rPr>
          <w:rFonts w:ascii="Times New Roman" w:eastAsia="Times New Roman" w:hAnsi="Times New Roman" w:cs="Times New Roman"/>
          <w:b/>
        </w:rPr>
        <w:t>II.</w:t>
      </w:r>
    </w:p>
    <w:p w14:paraId="329831CC" w14:textId="77777777" w:rsidR="00C3079B" w:rsidRPr="00704BD2" w:rsidRDefault="00F07CCE">
      <w:pP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Místo pobytu: Penzion </w:t>
      </w:r>
      <w:proofErr w:type="spellStart"/>
      <w:r w:rsidRPr="00704BD2">
        <w:rPr>
          <w:rFonts w:ascii="Times New Roman" w:eastAsia="Times New Roman" w:hAnsi="Times New Roman" w:cs="Times New Roman"/>
        </w:rPr>
        <w:t>Dobík</w:t>
      </w:r>
      <w:proofErr w:type="spellEnd"/>
      <w:r w:rsidRPr="00704BD2">
        <w:rPr>
          <w:rFonts w:ascii="Times New Roman" w:eastAsia="Times New Roman" w:hAnsi="Times New Roman" w:cs="Times New Roman"/>
        </w:rPr>
        <w:t xml:space="preserve">, Pasečná 133, Přední Výtoň, PSČ </w:t>
      </w:r>
    </w:p>
    <w:p w14:paraId="329831CD" w14:textId="49C6A19B" w:rsidR="00C3079B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Počet turnusů:</w:t>
      </w:r>
      <w:r w:rsidR="001642CF" w:rsidRPr="00704BD2">
        <w:rPr>
          <w:rFonts w:ascii="Times New Roman" w:eastAsia="Times New Roman" w:hAnsi="Times New Roman" w:cs="Times New Roman"/>
        </w:rPr>
        <w:t>2</w:t>
      </w:r>
      <w:r w:rsidRPr="00704BD2">
        <w:rPr>
          <w:rFonts w:ascii="Times New Roman" w:eastAsia="Times New Roman" w:hAnsi="Times New Roman" w:cs="Times New Roman"/>
        </w:rPr>
        <w:t xml:space="preserve"> </w:t>
      </w:r>
    </w:p>
    <w:p w14:paraId="329831CE" w14:textId="514F620F" w:rsidR="00C3079B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Termín</w:t>
      </w:r>
      <w:r w:rsidR="001642CF" w:rsidRPr="00704BD2">
        <w:rPr>
          <w:rFonts w:ascii="Times New Roman" w:eastAsia="Times New Roman" w:hAnsi="Times New Roman" w:cs="Times New Roman"/>
        </w:rPr>
        <w:t>y</w:t>
      </w:r>
      <w:r w:rsidRPr="00704BD2">
        <w:rPr>
          <w:rFonts w:ascii="Times New Roman" w:eastAsia="Times New Roman" w:hAnsi="Times New Roman" w:cs="Times New Roman"/>
        </w:rPr>
        <w:t>:</w:t>
      </w:r>
      <w:r w:rsidRPr="00704BD2">
        <w:rPr>
          <w:rFonts w:cs="Arial"/>
          <w:color w:val="222222"/>
          <w:sz w:val="24"/>
          <w:szCs w:val="24"/>
        </w:rPr>
        <w:t xml:space="preserve"> </w:t>
      </w:r>
      <w:r w:rsidR="004E6A00" w:rsidRPr="00704BD2">
        <w:rPr>
          <w:rFonts w:ascii="Times New Roman" w:eastAsia="Times New Roman" w:hAnsi="Times New Roman" w:cs="Times New Roman"/>
        </w:rPr>
        <w:t>2 turnusy</w:t>
      </w:r>
      <w:r w:rsidR="00C45DEC" w:rsidRPr="00704BD2">
        <w:rPr>
          <w:rFonts w:ascii="Times New Roman" w:eastAsia="Times New Roman" w:hAnsi="Times New Roman" w:cs="Times New Roman"/>
        </w:rPr>
        <w:t xml:space="preserve"> v</w:t>
      </w:r>
      <w:r w:rsidR="00E83883" w:rsidRPr="00704BD2">
        <w:rPr>
          <w:rFonts w:ascii="Times New Roman" w:eastAsia="Times New Roman" w:hAnsi="Times New Roman" w:cs="Times New Roman"/>
        </w:rPr>
        <w:t> </w:t>
      </w:r>
      <w:r w:rsidR="00C45DEC" w:rsidRPr="00704BD2">
        <w:rPr>
          <w:rFonts w:ascii="Times New Roman" w:eastAsia="Times New Roman" w:hAnsi="Times New Roman" w:cs="Times New Roman"/>
        </w:rPr>
        <w:t>termínech</w:t>
      </w:r>
      <w:r w:rsidR="00E83883" w:rsidRPr="00704BD2">
        <w:rPr>
          <w:rFonts w:ascii="Times New Roman" w:eastAsia="Times New Roman" w:hAnsi="Times New Roman" w:cs="Times New Roman"/>
        </w:rPr>
        <w:t xml:space="preserve"> 20</w:t>
      </w:r>
      <w:r w:rsidRPr="00704BD2">
        <w:rPr>
          <w:rFonts w:ascii="Times New Roman" w:eastAsia="Times New Roman" w:hAnsi="Times New Roman" w:cs="Times New Roman"/>
        </w:rPr>
        <w:t>.-2</w:t>
      </w:r>
      <w:r w:rsidR="00893FDF" w:rsidRPr="00704BD2">
        <w:rPr>
          <w:rFonts w:ascii="Times New Roman" w:eastAsia="Times New Roman" w:hAnsi="Times New Roman" w:cs="Times New Roman"/>
        </w:rPr>
        <w:t>4</w:t>
      </w:r>
      <w:r w:rsidRPr="00704BD2">
        <w:rPr>
          <w:rFonts w:ascii="Times New Roman" w:eastAsia="Times New Roman" w:hAnsi="Times New Roman" w:cs="Times New Roman"/>
        </w:rPr>
        <w:t>.</w:t>
      </w:r>
      <w:r w:rsidR="00893FDF" w:rsidRPr="00704BD2">
        <w:rPr>
          <w:rFonts w:ascii="Times New Roman" w:eastAsia="Times New Roman" w:hAnsi="Times New Roman" w:cs="Times New Roman"/>
        </w:rPr>
        <w:t>1</w:t>
      </w:r>
      <w:r w:rsidRPr="00704BD2">
        <w:rPr>
          <w:rFonts w:ascii="Times New Roman" w:eastAsia="Times New Roman" w:hAnsi="Times New Roman" w:cs="Times New Roman"/>
        </w:rPr>
        <w:t>. 2025</w:t>
      </w:r>
      <w:r w:rsidR="00893FDF" w:rsidRPr="00704BD2">
        <w:rPr>
          <w:rFonts w:ascii="Times New Roman" w:eastAsia="Times New Roman" w:hAnsi="Times New Roman" w:cs="Times New Roman"/>
        </w:rPr>
        <w:t xml:space="preserve"> </w:t>
      </w:r>
      <w:r w:rsidR="00332B72" w:rsidRPr="00704BD2">
        <w:rPr>
          <w:rFonts w:ascii="Times New Roman" w:eastAsia="Times New Roman" w:hAnsi="Times New Roman" w:cs="Times New Roman"/>
        </w:rPr>
        <w:t>(</w:t>
      </w:r>
      <w:proofErr w:type="spellStart"/>
      <w:r w:rsidR="00332B72" w:rsidRPr="00704BD2">
        <w:rPr>
          <w:rFonts w:ascii="Times New Roman" w:eastAsia="Times New Roman" w:hAnsi="Times New Roman" w:cs="Times New Roman"/>
        </w:rPr>
        <w:t>middle</w:t>
      </w:r>
      <w:proofErr w:type="spellEnd"/>
      <w:r w:rsidR="00332B72" w:rsidRPr="00704B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2B72" w:rsidRPr="00704BD2">
        <w:rPr>
          <w:rFonts w:ascii="Times New Roman" w:eastAsia="Times New Roman" w:hAnsi="Times New Roman" w:cs="Times New Roman"/>
        </w:rPr>
        <w:t>season</w:t>
      </w:r>
      <w:proofErr w:type="spellEnd"/>
      <w:r w:rsidR="00332B72" w:rsidRPr="00704BD2">
        <w:rPr>
          <w:rFonts w:ascii="Times New Roman" w:eastAsia="Times New Roman" w:hAnsi="Times New Roman" w:cs="Times New Roman"/>
        </w:rPr>
        <w:t xml:space="preserve">) </w:t>
      </w:r>
      <w:r w:rsidR="00893FDF" w:rsidRPr="00704BD2">
        <w:rPr>
          <w:rFonts w:ascii="Times New Roman" w:eastAsia="Times New Roman" w:hAnsi="Times New Roman" w:cs="Times New Roman"/>
        </w:rPr>
        <w:t xml:space="preserve">a </w:t>
      </w:r>
      <w:r w:rsidR="00E83883" w:rsidRPr="00704BD2">
        <w:rPr>
          <w:rFonts w:ascii="Times New Roman" w:eastAsia="Times New Roman" w:hAnsi="Times New Roman" w:cs="Times New Roman"/>
        </w:rPr>
        <w:t>10</w:t>
      </w:r>
      <w:r w:rsidR="00DA2F5D" w:rsidRPr="00704BD2">
        <w:rPr>
          <w:rFonts w:ascii="Times New Roman" w:eastAsia="Times New Roman" w:hAnsi="Times New Roman" w:cs="Times New Roman"/>
        </w:rPr>
        <w:t>.-14.2.2025</w:t>
      </w:r>
      <w:r w:rsidR="00C45DEC" w:rsidRPr="00704BD2">
        <w:rPr>
          <w:rFonts w:ascii="Times New Roman" w:eastAsia="Times New Roman" w:hAnsi="Times New Roman" w:cs="Times New Roman"/>
        </w:rPr>
        <w:t xml:space="preserve"> </w:t>
      </w:r>
      <w:r w:rsidR="00303B33" w:rsidRPr="00704BD2">
        <w:rPr>
          <w:rFonts w:ascii="Times New Roman" w:eastAsia="Times New Roman" w:hAnsi="Times New Roman" w:cs="Times New Roman"/>
        </w:rPr>
        <w:t>(</w:t>
      </w:r>
      <w:proofErr w:type="spellStart"/>
      <w:r w:rsidR="00303B33" w:rsidRPr="00704BD2">
        <w:rPr>
          <w:rFonts w:ascii="Times New Roman" w:eastAsia="Times New Roman" w:hAnsi="Times New Roman" w:cs="Times New Roman"/>
        </w:rPr>
        <w:t>high</w:t>
      </w:r>
      <w:proofErr w:type="spellEnd"/>
      <w:r w:rsidR="00303B33" w:rsidRPr="00704BD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3B33" w:rsidRPr="00704BD2">
        <w:rPr>
          <w:rFonts w:ascii="Times New Roman" w:eastAsia="Times New Roman" w:hAnsi="Times New Roman" w:cs="Times New Roman"/>
        </w:rPr>
        <w:t>season</w:t>
      </w:r>
      <w:proofErr w:type="spellEnd"/>
      <w:r w:rsidR="00303B33" w:rsidRPr="00704BD2">
        <w:rPr>
          <w:rFonts w:ascii="Times New Roman" w:eastAsia="Times New Roman" w:hAnsi="Times New Roman" w:cs="Times New Roman"/>
        </w:rPr>
        <w:t>)</w:t>
      </w:r>
    </w:p>
    <w:p w14:paraId="2254994E" w14:textId="77777777" w:rsidR="008C4D18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Počet zúčastněných osob: </w:t>
      </w:r>
    </w:p>
    <w:p w14:paraId="6DE55D16" w14:textId="57644B52" w:rsidR="00315341" w:rsidRPr="00704BD2" w:rsidRDefault="00315341" w:rsidP="00315341">
      <w:pPr>
        <w:pStyle w:val="Odstavecseseznamem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proofErr w:type="gramStart"/>
      <w:r w:rsidRPr="00704BD2">
        <w:rPr>
          <w:rFonts w:ascii="Times New Roman" w:eastAsia="Times New Roman" w:hAnsi="Times New Roman" w:cs="Times New Roman"/>
        </w:rPr>
        <w:t>Turnus :</w:t>
      </w:r>
      <w:proofErr w:type="gramEnd"/>
      <w:r w:rsidRPr="00704BD2">
        <w:rPr>
          <w:rFonts w:ascii="Times New Roman" w:eastAsia="Times New Roman" w:hAnsi="Times New Roman" w:cs="Times New Roman"/>
        </w:rPr>
        <w:t xml:space="preserve"> </w:t>
      </w:r>
      <w:r w:rsidR="00E83883" w:rsidRPr="00704BD2">
        <w:rPr>
          <w:rFonts w:ascii="Times New Roman" w:eastAsia="Times New Roman" w:hAnsi="Times New Roman" w:cs="Times New Roman"/>
        </w:rPr>
        <w:t>45</w:t>
      </w:r>
      <w:r w:rsidRPr="00704BD2">
        <w:rPr>
          <w:rFonts w:ascii="Times New Roman" w:eastAsia="Times New Roman" w:hAnsi="Times New Roman" w:cs="Times New Roman"/>
        </w:rPr>
        <w:t xml:space="preserve"> osob =</w:t>
      </w:r>
      <w:r w:rsidR="00966366" w:rsidRPr="00704BD2">
        <w:rPr>
          <w:rFonts w:ascii="Times New Roman" w:eastAsia="Times New Roman" w:hAnsi="Times New Roman" w:cs="Times New Roman"/>
        </w:rPr>
        <w:t xml:space="preserve"> 4</w:t>
      </w:r>
      <w:r w:rsidR="00E83883" w:rsidRPr="00704BD2">
        <w:rPr>
          <w:rFonts w:ascii="Times New Roman" w:eastAsia="Times New Roman" w:hAnsi="Times New Roman" w:cs="Times New Roman"/>
        </w:rPr>
        <w:t>0</w:t>
      </w:r>
      <w:r w:rsidR="00966366" w:rsidRPr="00704BD2">
        <w:rPr>
          <w:rFonts w:ascii="Times New Roman" w:eastAsia="Times New Roman" w:hAnsi="Times New Roman" w:cs="Times New Roman"/>
        </w:rPr>
        <w:t xml:space="preserve"> dětí + </w:t>
      </w:r>
      <w:r w:rsidR="00E83883" w:rsidRPr="00704BD2">
        <w:rPr>
          <w:rFonts w:ascii="Times New Roman" w:eastAsia="Times New Roman" w:hAnsi="Times New Roman" w:cs="Times New Roman"/>
        </w:rPr>
        <w:t>5 dospělí</w:t>
      </w:r>
    </w:p>
    <w:p w14:paraId="1B017822" w14:textId="473E6492" w:rsidR="00A91B8C" w:rsidRDefault="00315341" w:rsidP="00315341">
      <w:pPr>
        <w:pStyle w:val="Odstavecseseznamem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proofErr w:type="gramStart"/>
      <w:r w:rsidRPr="00704BD2">
        <w:rPr>
          <w:rFonts w:ascii="Times New Roman" w:eastAsia="Times New Roman" w:hAnsi="Times New Roman" w:cs="Times New Roman"/>
        </w:rPr>
        <w:t>Turnus :</w:t>
      </w:r>
      <w:proofErr w:type="gramEnd"/>
      <w:r w:rsidRPr="00704BD2">
        <w:rPr>
          <w:rFonts w:ascii="Times New Roman" w:eastAsia="Times New Roman" w:hAnsi="Times New Roman" w:cs="Times New Roman"/>
        </w:rPr>
        <w:t xml:space="preserve"> </w:t>
      </w:r>
      <w:r w:rsidR="00E83883" w:rsidRPr="00704BD2">
        <w:rPr>
          <w:rFonts w:ascii="Times New Roman" w:eastAsia="Times New Roman" w:hAnsi="Times New Roman" w:cs="Times New Roman"/>
        </w:rPr>
        <w:t>47</w:t>
      </w:r>
      <w:r w:rsidRPr="00704BD2">
        <w:rPr>
          <w:rFonts w:ascii="Times New Roman" w:eastAsia="Times New Roman" w:hAnsi="Times New Roman" w:cs="Times New Roman"/>
        </w:rPr>
        <w:t xml:space="preserve"> osob = </w:t>
      </w:r>
      <w:r w:rsidR="00F07CCE" w:rsidRPr="00704BD2">
        <w:rPr>
          <w:rFonts w:ascii="Times New Roman" w:eastAsia="Times New Roman" w:hAnsi="Times New Roman" w:cs="Times New Roman"/>
        </w:rPr>
        <w:t>4</w:t>
      </w:r>
      <w:r w:rsidR="00E83883" w:rsidRPr="00704BD2">
        <w:rPr>
          <w:rFonts w:ascii="Times New Roman" w:eastAsia="Times New Roman" w:hAnsi="Times New Roman" w:cs="Times New Roman"/>
        </w:rPr>
        <w:t>2</w:t>
      </w:r>
      <w:r w:rsidR="00F07CCE" w:rsidRPr="00704BD2">
        <w:rPr>
          <w:rFonts w:ascii="Times New Roman" w:eastAsia="Times New Roman" w:hAnsi="Times New Roman" w:cs="Times New Roman"/>
        </w:rPr>
        <w:t xml:space="preserve"> dětí + </w:t>
      </w:r>
      <w:r w:rsidR="00E83883" w:rsidRPr="00704BD2">
        <w:rPr>
          <w:rFonts w:ascii="Times New Roman" w:eastAsia="Times New Roman" w:hAnsi="Times New Roman" w:cs="Times New Roman"/>
        </w:rPr>
        <w:t>5</w:t>
      </w:r>
      <w:r w:rsidR="00F07CCE" w:rsidRPr="00704BD2">
        <w:rPr>
          <w:rFonts w:ascii="Times New Roman" w:eastAsia="Times New Roman" w:hAnsi="Times New Roman" w:cs="Times New Roman"/>
        </w:rPr>
        <w:t xml:space="preserve"> dospělí </w:t>
      </w:r>
    </w:p>
    <w:p w14:paraId="329831CF" w14:textId="116E1593" w:rsidR="00C3079B" w:rsidRPr="00A91B8C" w:rsidRDefault="00A91B8C" w:rsidP="00A91B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F07CCE" w:rsidRPr="00A91B8C">
        <w:rPr>
          <w:rFonts w:ascii="Times New Roman" w:eastAsia="Times New Roman" w:hAnsi="Times New Roman" w:cs="Times New Roman"/>
        </w:rPr>
        <w:t xml:space="preserve">ro kalkulaci </w:t>
      </w:r>
      <w:r w:rsidR="000A5151" w:rsidRPr="00A91B8C">
        <w:rPr>
          <w:rFonts w:ascii="Times New Roman" w:eastAsia="Times New Roman" w:hAnsi="Times New Roman" w:cs="Times New Roman"/>
        </w:rPr>
        <w:t>82</w:t>
      </w:r>
      <w:r w:rsidR="00F07CCE" w:rsidRPr="00A91B8C">
        <w:rPr>
          <w:rFonts w:ascii="Times New Roman" w:eastAsia="Times New Roman" w:hAnsi="Times New Roman" w:cs="Times New Roman"/>
        </w:rPr>
        <w:t xml:space="preserve"> dětí a </w:t>
      </w:r>
      <w:r w:rsidR="00051C41">
        <w:rPr>
          <w:rFonts w:ascii="Times New Roman" w:eastAsia="Times New Roman" w:hAnsi="Times New Roman" w:cs="Times New Roman"/>
        </w:rPr>
        <w:t xml:space="preserve">10 </w:t>
      </w:r>
      <w:r w:rsidR="00F07CCE" w:rsidRPr="00A91B8C">
        <w:rPr>
          <w:rFonts w:ascii="Times New Roman" w:eastAsia="Times New Roman" w:hAnsi="Times New Roman" w:cs="Times New Roman"/>
        </w:rPr>
        <w:t>dospělýc</w:t>
      </w:r>
      <w:r w:rsidR="0059726B" w:rsidRPr="00A91B8C">
        <w:rPr>
          <w:rFonts w:ascii="Times New Roman" w:eastAsia="Times New Roman" w:hAnsi="Times New Roman" w:cs="Times New Roman"/>
        </w:rPr>
        <w:t>h</w:t>
      </w:r>
    </w:p>
    <w:p w14:paraId="1A8DB3CC" w14:textId="77777777" w:rsidR="006A67CE" w:rsidRPr="00704BD2" w:rsidRDefault="006A67CE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329831D0" w14:textId="5ED866C6" w:rsidR="00C3079B" w:rsidRPr="00704BD2" w:rsidRDefault="00F07CCE">
      <w:pPr>
        <w:shd w:val="clear" w:color="auto" w:fill="FFFFFF"/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Zodpovědná osoba za objednatele: </w:t>
      </w:r>
    </w:p>
    <w:p w14:paraId="329831D1" w14:textId="2EEB9D49" w:rsidR="00C3079B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Kontaktní osoba dodavatele: </w:t>
      </w:r>
    </w:p>
    <w:p w14:paraId="498DABB6" w14:textId="5EC815AC" w:rsidR="00966366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Cena</w:t>
      </w:r>
      <w:r w:rsidR="00DF4B42" w:rsidRPr="00704BD2">
        <w:rPr>
          <w:rFonts w:ascii="Times New Roman" w:eastAsia="Times New Roman" w:hAnsi="Times New Roman" w:cs="Times New Roman"/>
        </w:rPr>
        <w:t xml:space="preserve"> a podmínky</w:t>
      </w:r>
      <w:r w:rsidR="007F2627" w:rsidRPr="00704BD2">
        <w:rPr>
          <w:rFonts w:ascii="Times New Roman" w:eastAsia="Times New Roman" w:hAnsi="Times New Roman" w:cs="Times New Roman"/>
        </w:rPr>
        <w:t xml:space="preserve"> podle přílohy č.1</w:t>
      </w:r>
      <w:r w:rsidR="000A5151" w:rsidRPr="00704BD2">
        <w:rPr>
          <w:rFonts w:ascii="Times New Roman" w:eastAsia="Times New Roman" w:hAnsi="Times New Roman" w:cs="Times New Roman"/>
        </w:rPr>
        <w:t xml:space="preserve">, </w:t>
      </w:r>
      <w:r w:rsidR="00126D06" w:rsidRPr="00704BD2">
        <w:rPr>
          <w:rFonts w:ascii="Times New Roman" w:eastAsia="Times New Roman" w:hAnsi="Times New Roman" w:cs="Times New Roman"/>
        </w:rPr>
        <w:t xml:space="preserve">přičemž cena byla </w:t>
      </w:r>
      <w:r w:rsidR="000A5151" w:rsidRPr="00704BD2">
        <w:rPr>
          <w:rFonts w:ascii="Times New Roman" w:eastAsia="Times New Roman" w:hAnsi="Times New Roman" w:cs="Times New Roman"/>
        </w:rPr>
        <w:t>domluvena</w:t>
      </w:r>
      <w:r w:rsidR="00126D06" w:rsidRPr="00704BD2">
        <w:rPr>
          <w:rFonts w:ascii="Times New Roman" w:eastAsia="Times New Roman" w:hAnsi="Times New Roman" w:cs="Times New Roman"/>
        </w:rPr>
        <w:t xml:space="preserve"> jako </w:t>
      </w:r>
      <w:r w:rsidR="000A5151" w:rsidRPr="00704BD2">
        <w:rPr>
          <w:rFonts w:ascii="Times New Roman" w:eastAsia="Times New Roman" w:hAnsi="Times New Roman" w:cs="Times New Roman"/>
        </w:rPr>
        <w:t>průměr ob</w:t>
      </w:r>
      <w:r w:rsidR="00126D06" w:rsidRPr="00704BD2">
        <w:rPr>
          <w:rFonts w:ascii="Times New Roman" w:eastAsia="Times New Roman" w:hAnsi="Times New Roman" w:cs="Times New Roman"/>
        </w:rPr>
        <w:t>ou</w:t>
      </w:r>
      <w:r w:rsidR="000A5151" w:rsidRPr="00704BD2">
        <w:rPr>
          <w:rFonts w:ascii="Times New Roman" w:eastAsia="Times New Roman" w:hAnsi="Times New Roman" w:cs="Times New Roman"/>
        </w:rPr>
        <w:t xml:space="preserve"> turnus</w:t>
      </w:r>
      <w:r w:rsidR="00126D06" w:rsidRPr="00704BD2">
        <w:rPr>
          <w:rFonts w:ascii="Times New Roman" w:eastAsia="Times New Roman" w:hAnsi="Times New Roman" w:cs="Times New Roman"/>
        </w:rPr>
        <w:t>ů následovně</w:t>
      </w:r>
      <w:r w:rsidRPr="00704BD2">
        <w:rPr>
          <w:rFonts w:ascii="Times New Roman" w:eastAsia="Times New Roman" w:hAnsi="Times New Roman" w:cs="Times New Roman"/>
        </w:rPr>
        <w:t xml:space="preserve">:  </w:t>
      </w:r>
    </w:p>
    <w:p w14:paraId="2EC442CD" w14:textId="1129D10B" w:rsidR="00966366" w:rsidRPr="00704BD2" w:rsidRDefault="00147E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1.turnus, </w:t>
      </w:r>
      <w:r w:rsidR="00F07CCE" w:rsidRPr="00704BD2">
        <w:rPr>
          <w:rFonts w:ascii="Times New Roman" w:eastAsia="Times New Roman" w:hAnsi="Times New Roman" w:cs="Times New Roman"/>
        </w:rPr>
        <w:t xml:space="preserve">II. </w:t>
      </w:r>
      <w:proofErr w:type="gramStart"/>
      <w:r w:rsidR="00F07CCE" w:rsidRPr="00704BD2">
        <w:rPr>
          <w:rFonts w:ascii="Times New Roman" w:eastAsia="Times New Roman" w:hAnsi="Times New Roman" w:cs="Times New Roman"/>
        </w:rPr>
        <w:t>stupeň  a</w:t>
      </w:r>
      <w:proofErr w:type="gramEnd"/>
      <w:r w:rsidR="00F07CCE" w:rsidRPr="00704BD2">
        <w:rPr>
          <w:rFonts w:ascii="Times New Roman" w:eastAsia="Times New Roman" w:hAnsi="Times New Roman" w:cs="Times New Roman"/>
        </w:rPr>
        <w:t xml:space="preserve"> doprovod </w:t>
      </w:r>
      <w:r w:rsidR="00580132" w:rsidRPr="00704BD2">
        <w:rPr>
          <w:rFonts w:ascii="Times New Roman" w:eastAsia="Times New Roman" w:hAnsi="Times New Roman" w:cs="Times New Roman"/>
        </w:rPr>
        <w:t>1</w:t>
      </w:r>
      <w:r w:rsidR="00704BD2" w:rsidRPr="00704BD2">
        <w:rPr>
          <w:rFonts w:ascii="Times New Roman" w:eastAsia="Times New Roman" w:hAnsi="Times New Roman" w:cs="Times New Roman"/>
        </w:rPr>
        <w:t>.</w:t>
      </w:r>
      <w:r w:rsidR="000A5151" w:rsidRPr="00704BD2">
        <w:rPr>
          <w:rFonts w:ascii="Times New Roman" w:eastAsia="Times New Roman" w:hAnsi="Times New Roman" w:cs="Times New Roman"/>
        </w:rPr>
        <w:t>219</w:t>
      </w:r>
      <w:r w:rsidR="00F07CCE" w:rsidRPr="00704BD2">
        <w:rPr>
          <w:rFonts w:ascii="Times New Roman" w:eastAsia="Times New Roman" w:hAnsi="Times New Roman" w:cs="Times New Roman"/>
        </w:rPr>
        <w:t xml:space="preserve"> Kč. </w:t>
      </w:r>
    </w:p>
    <w:p w14:paraId="5C099575" w14:textId="0C45516A" w:rsidR="00966366" w:rsidRPr="00704BD2" w:rsidRDefault="005801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2. turnus, </w:t>
      </w:r>
      <w:proofErr w:type="spellStart"/>
      <w:proofErr w:type="gramStart"/>
      <w:r w:rsidRPr="00704BD2">
        <w:rPr>
          <w:rFonts w:ascii="Times New Roman" w:eastAsia="Times New Roman" w:hAnsi="Times New Roman" w:cs="Times New Roman"/>
        </w:rPr>
        <w:t>II.stupeň</w:t>
      </w:r>
      <w:proofErr w:type="spellEnd"/>
      <w:proofErr w:type="gramEnd"/>
      <w:r w:rsidRPr="00704BD2">
        <w:rPr>
          <w:rFonts w:ascii="Times New Roman" w:eastAsia="Times New Roman" w:hAnsi="Times New Roman" w:cs="Times New Roman"/>
        </w:rPr>
        <w:t xml:space="preserve"> a doprovod </w:t>
      </w:r>
      <w:r w:rsidR="00F07560" w:rsidRPr="00704BD2">
        <w:rPr>
          <w:rFonts w:ascii="Times New Roman" w:eastAsia="Times New Roman" w:hAnsi="Times New Roman" w:cs="Times New Roman"/>
        </w:rPr>
        <w:t>1</w:t>
      </w:r>
      <w:r w:rsidR="00704BD2" w:rsidRPr="00704BD2">
        <w:rPr>
          <w:rFonts w:ascii="Times New Roman" w:eastAsia="Times New Roman" w:hAnsi="Times New Roman" w:cs="Times New Roman"/>
        </w:rPr>
        <w:t>.</w:t>
      </w:r>
      <w:r w:rsidR="00F07560" w:rsidRPr="00704BD2">
        <w:rPr>
          <w:rFonts w:ascii="Times New Roman" w:eastAsia="Times New Roman" w:hAnsi="Times New Roman" w:cs="Times New Roman"/>
        </w:rPr>
        <w:t>2</w:t>
      </w:r>
      <w:r w:rsidR="000A5151" w:rsidRPr="00704BD2">
        <w:rPr>
          <w:rFonts w:ascii="Times New Roman" w:eastAsia="Times New Roman" w:hAnsi="Times New Roman" w:cs="Times New Roman"/>
        </w:rPr>
        <w:t>19</w:t>
      </w:r>
      <w:r w:rsidR="00F07560" w:rsidRPr="00704BD2">
        <w:rPr>
          <w:rFonts w:ascii="Times New Roman" w:eastAsia="Times New Roman" w:hAnsi="Times New Roman" w:cs="Times New Roman"/>
        </w:rPr>
        <w:t xml:space="preserve"> Kč. </w:t>
      </w:r>
    </w:p>
    <w:p w14:paraId="329831D2" w14:textId="4FE96B1D" w:rsidR="00C3079B" w:rsidRPr="00704BD2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1D3" w14:textId="77777777" w:rsidR="00C3079B" w:rsidRPr="00704BD2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1D4" w14:textId="77777777" w:rsidR="00C3079B" w:rsidRPr="00704BD2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29831D5" w14:textId="77777777" w:rsidR="00C3079B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  <w:b/>
        </w:rPr>
        <w:t>III.</w:t>
      </w:r>
    </w:p>
    <w:p w14:paraId="329831D6" w14:textId="3DCFA1B1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Objednatel uhradí dodavateli zálohu </w:t>
      </w:r>
      <w:r w:rsidR="00BB55D4">
        <w:rPr>
          <w:rFonts w:ascii="Times New Roman" w:eastAsia="Times New Roman" w:hAnsi="Times New Roman" w:cs="Times New Roman"/>
        </w:rPr>
        <w:t>5</w:t>
      </w:r>
      <w:r w:rsidRPr="00704BD2">
        <w:rPr>
          <w:rFonts w:ascii="Times New Roman" w:eastAsia="Times New Roman" w:hAnsi="Times New Roman" w:cs="Times New Roman"/>
        </w:rPr>
        <w:t xml:space="preserve">0% zálohu bezprostředně po podpisu smlouvy </w:t>
      </w:r>
      <w:r w:rsidR="00BB55D4">
        <w:rPr>
          <w:rFonts w:ascii="Times New Roman" w:eastAsia="Times New Roman" w:hAnsi="Times New Roman" w:cs="Times New Roman"/>
        </w:rPr>
        <w:t>a</w:t>
      </w:r>
      <w:r w:rsidRPr="00704BD2">
        <w:rPr>
          <w:rFonts w:ascii="Times New Roman" w:eastAsia="Times New Roman" w:hAnsi="Times New Roman" w:cs="Times New Roman"/>
        </w:rPr>
        <w:t xml:space="preserve"> zbytek</w:t>
      </w:r>
      <w:r>
        <w:rPr>
          <w:rFonts w:ascii="Times New Roman" w:eastAsia="Times New Roman" w:hAnsi="Times New Roman" w:cs="Times New Roman"/>
        </w:rPr>
        <w:t xml:space="preserve"> úhrady po absolvování pobytu a konečném vyúčtování dle skutečného počtu účastníků a pobytových dní ve stanovené době splatnosti. </w:t>
      </w:r>
    </w:p>
    <w:p w14:paraId="329831D7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C9B8CE1" w14:textId="77777777" w:rsidR="00B263C2" w:rsidRDefault="00B263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5718848A" w14:textId="58032B28" w:rsidR="00DF3BC1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Kalkulace ceny: </w:t>
      </w:r>
    </w:p>
    <w:p w14:paraId="3064F517" w14:textId="77777777" w:rsidR="003749F7" w:rsidRPr="00704BD2" w:rsidRDefault="00DF3B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 </w:t>
      </w:r>
    </w:p>
    <w:p w14:paraId="69C17E3F" w14:textId="6018BF04" w:rsidR="00DF3BC1" w:rsidRPr="00704BD2" w:rsidRDefault="00DF3B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1.turnus</w:t>
      </w:r>
    </w:p>
    <w:p w14:paraId="329831D8" w14:textId="7A7EA46C" w:rsidR="00C3079B" w:rsidRPr="00704BD2" w:rsidRDefault="006D45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bookmarkStart w:id="2" w:name="_Hlk178329476"/>
      <w:r w:rsidRPr="00704BD2">
        <w:rPr>
          <w:rFonts w:ascii="Times New Roman" w:eastAsia="Times New Roman" w:hAnsi="Times New Roman" w:cs="Times New Roman"/>
        </w:rPr>
        <w:lastRenderedPageBreak/>
        <w:t>4</w:t>
      </w:r>
      <w:r w:rsidR="00F07CCE" w:rsidRPr="00704BD2">
        <w:rPr>
          <w:rFonts w:ascii="Times New Roman" w:eastAsia="Times New Roman" w:hAnsi="Times New Roman" w:cs="Times New Roman"/>
        </w:rPr>
        <w:t xml:space="preserve"> nocí, strava </w:t>
      </w:r>
      <w:r w:rsidR="00BD3DF1" w:rsidRPr="00704BD2">
        <w:rPr>
          <w:rFonts w:ascii="Times New Roman" w:eastAsia="Times New Roman" w:hAnsi="Times New Roman" w:cs="Times New Roman"/>
        </w:rPr>
        <w:t>3</w:t>
      </w:r>
      <w:r w:rsidR="00F07CCE" w:rsidRPr="00704BD2">
        <w:rPr>
          <w:rFonts w:ascii="Times New Roman" w:eastAsia="Times New Roman" w:hAnsi="Times New Roman" w:cs="Times New Roman"/>
        </w:rPr>
        <w:t xml:space="preserve">x denně (snídaně + </w:t>
      </w:r>
      <w:r w:rsidR="00BD3DF1" w:rsidRPr="00704BD2">
        <w:rPr>
          <w:rFonts w:ascii="Times New Roman" w:eastAsia="Times New Roman" w:hAnsi="Times New Roman" w:cs="Times New Roman"/>
        </w:rPr>
        <w:t xml:space="preserve">obědové balíčky + </w:t>
      </w:r>
      <w:r w:rsidR="00F07CCE" w:rsidRPr="00704BD2">
        <w:rPr>
          <w:rFonts w:ascii="Times New Roman" w:eastAsia="Times New Roman" w:hAnsi="Times New Roman" w:cs="Times New Roman"/>
        </w:rPr>
        <w:t>večeře složená z odpolední polévky a pozdějšího 2.chodu)</w:t>
      </w:r>
      <w:r w:rsidR="00F0700B" w:rsidRPr="00704BD2">
        <w:rPr>
          <w:rFonts w:ascii="Times New Roman" w:eastAsia="Times New Roman" w:hAnsi="Times New Roman" w:cs="Times New Roman"/>
        </w:rPr>
        <w:t>.</w:t>
      </w:r>
      <w:r w:rsidR="00F07CCE" w:rsidRPr="00704BD2">
        <w:rPr>
          <w:rFonts w:ascii="Times New Roman" w:eastAsia="Times New Roman" w:hAnsi="Times New Roman" w:cs="Times New Roman"/>
        </w:rPr>
        <w:t xml:space="preserve">   </w:t>
      </w:r>
    </w:p>
    <w:p w14:paraId="329831D9" w14:textId="104DD568" w:rsidR="00C3079B" w:rsidRPr="00704BD2" w:rsidRDefault="00C408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4</w:t>
      </w:r>
      <w:r w:rsidR="00076280">
        <w:rPr>
          <w:rFonts w:ascii="Times New Roman" w:eastAsia="Times New Roman" w:hAnsi="Times New Roman" w:cs="Times New Roman"/>
        </w:rPr>
        <w:t>0</w:t>
      </w:r>
      <w:r w:rsidR="00F07CCE" w:rsidRPr="00704BD2">
        <w:rPr>
          <w:rFonts w:ascii="Times New Roman" w:eastAsia="Times New Roman" w:hAnsi="Times New Roman" w:cs="Times New Roman"/>
        </w:rPr>
        <w:t xml:space="preserve"> dětí + </w:t>
      </w:r>
      <w:r w:rsidR="00B263C2">
        <w:rPr>
          <w:rFonts w:ascii="Times New Roman" w:eastAsia="Times New Roman" w:hAnsi="Times New Roman" w:cs="Times New Roman"/>
        </w:rPr>
        <w:t>5</w:t>
      </w:r>
      <w:r w:rsidR="00F07CCE" w:rsidRPr="00704BD2">
        <w:rPr>
          <w:rFonts w:ascii="Times New Roman" w:eastAsia="Times New Roman" w:hAnsi="Times New Roman" w:cs="Times New Roman"/>
        </w:rPr>
        <w:t xml:space="preserve"> dospěl</w:t>
      </w:r>
      <w:r w:rsidR="00DA7EC8">
        <w:rPr>
          <w:rFonts w:ascii="Times New Roman" w:eastAsia="Times New Roman" w:hAnsi="Times New Roman" w:cs="Times New Roman"/>
        </w:rPr>
        <w:t>ých</w:t>
      </w:r>
      <w:r w:rsidR="00F07CCE" w:rsidRPr="00704BD2">
        <w:rPr>
          <w:rFonts w:ascii="Times New Roman" w:eastAsia="Times New Roman" w:hAnsi="Times New Roman" w:cs="Times New Roman"/>
        </w:rPr>
        <w:t>, děti II. stupeň</w:t>
      </w:r>
    </w:p>
    <w:p w14:paraId="329831DA" w14:textId="0ADFB34A" w:rsidR="00C3079B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(</w:t>
      </w:r>
      <w:r w:rsidR="006F27FB" w:rsidRPr="00704BD2">
        <w:rPr>
          <w:rFonts w:ascii="Times New Roman" w:eastAsia="Times New Roman" w:hAnsi="Times New Roman" w:cs="Times New Roman"/>
        </w:rPr>
        <w:t>4</w:t>
      </w:r>
      <w:r w:rsidR="00076280">
        <w:rPr>
          <w:rFonts w:ascii="Times New Roman" w:eastAsia="Times New Roman" w:hAnsi="Times New Roman" w:cs="Times New Roman"/>
        </w:rPr>
        <w:t>0</w:t>
      </w:r>
      <w:r w:rsidRPr="00704BD2">
        <w:rPr>
          <w:rFonts w:ascii="Times New Roman" w:eastAsia="Times New Roman" w:hAnsi="Times New Roman" w:cs="Times New Roman"/>
        </w:rPr>
        <w:t xml:space="preserve"> x </w:t>
      </w:r>
      <w:r w:rsidR="00F0700B" w:rsidRPr="00704BD2">
        <w:rPr>
          <w:rFonts w:ascii="Times New Roman" w:eastAsia="Times New Roman" w:hAnsi="Times New Roman" w:cs="Times New Roman"/>
        </w:rPr>
        <w:t>1</w:t>
      </w:r>
      <w:r w:rsidR="006F27FB" w:rsidRPr="00704BD2">
        <w:rPr>
          <w:rFonts w:ascii="Times New Roman" w:eastAsia="Times New Roman" w:hAnsi="Times New Roman" w:cs="Times New Roman"/>
        </w:rPr>
        <w:t>219</w:t>
      </w:r>
      <w:r w:rsidRPr="00704BD2">
        <w:rPr>
          <w:rFonts w:ascii="Times New Roman" w:eastAsia="Times New Roman" w:hAnsi="Times New Roman" w:cs="Times New Roman"/>
        </w:rPr>
        <w:t xml:space="preserve"> x </w:t>
      </w:r>
      <w:r w:rsidR="006F27FB" w:rsidRPr="00704BD2">
        <w:rPr>
          <w:rFonts w:ascii="Times New Roman" w:eastAsia="Times New Roman" w:hAnsi="Times New Roman" w:cs="Times New Roman"/>
        </w:rPr>
        <w:t>4</w:t>
      </w:r>
      <w:r w:rsidRPr="00704BD2">
        <w:rPr>
          <w:rFonts w:ascii="Times New Roman" w:eastAsia="Times New Roman" w:hAnsi="Times New Roman" w:cs="Times New Roman"/>
        </w:rPr>
        <w:t xml:space="preserve">) </w:t>
      </w:r>
      <w:r w:rsidR="006F27FB" w:rsidRPr="00704BD2">
        <w:rPr>
          <w:rFonts w:ascii="Times New Roman" w:eastAsia="Times New Roman" w:hAnsi="Times New Roman" w:cs="Times New Roman"/>
        </w:rPr>
        <w:t>+</w:t>
      </w:r>
      <w:r w:rsidRPr="00704BD2">
        <w:rPr>
          <w:rFonts w:ascii="Times New Roman" w:eastAsia="Times New Roman" w:hAnsi="Times New Roman" w:cs="Times New Roman"/>
        </w:rPr>
        <w:t xml:space="preserve"> (</w:t>
      </w:r>
      <w:r w:rsidR="00BD3DF1" w:rsidRPr="00704BD2">
        <w:rPr>
          <w:rFonts w:ascii="Times New Roman" w:eastAsia="Times New Roman" w:hAnsi="Times New Roman" w:cs="Times New Roman"/>
        </w:rPr>
        <w:t>1</w:t>
      </w:r>
      <w:r w:rsidR="006F27FB" w:rsidRPr="00704BD2">
        <w:rPr>
          <w:rFonts w:ascii="Times New Roman" w:eastAsia="Times New Roman" w:hAnsi="Times New Roman" w:cs="Times New Roman"/>
        </w:rPr>
        <w:t>219</w:t>
      </w:r>
      <w:r w:rsidRPr="00704BD2">
        <w:rPr>
          <w:rFonts w:ascii="Times New Roman" w:eastAsia="Times New Roman" w:hAnsi="Times New Roman" w:cs="Times New Roman"/>
        </w:rPr>
        <w:t xml:space="preserve"> x </w:t>
      </w:r>
      <w:r w:rsidR="00B263C2">
        <w:rPr>
          <w:rFonts w:ascii="Times New Roman" w:eastAsia="Times New Roman" w:hAnsi="Times New Roman" w:cs="Times New Roman"/>
        </w:rPr>
        <w:t>5</w:t>
      </w:r>
      <w:r w:rsidR="006F27FB" w:rsidRPr="00704BD2">
        <w:rPr>
          <w:rFonts w:ascii="Times New Roman" w:eastAsia="Times New Roman" w:hAnsi="Times New Roman" w:cs="Times New Roman"/>
        </w:rPr>
        <w:t xml:space="preserve"> x 4</w:t>
      </w:r>
      <w:r w:rsidRPr="00704BD2">
        <w:rPr>
          <w:rFonts w:ascii="Times New Roman" w:eastAsia="Times New Roman" w:hAnsi="Times New Roman" w:cs="Times New Roman"/>
        </w:rPr>
        <w:t>)</w:t>
      </w:r>
      <w:r w:rsidR="006F27FB" w:rsidRPr="00704BD2">
        <w:rPr>
          <w:rFonts w:ascii="Times New Roman" w:eastAsia="Times New Roman" w:hAnsi="Times New Roman" w:cs="Times New Roman"/>
        </w:rPr>
        <w:t xml:space="preserve"> + (21,- (poplatek obci) x4 x 5)</w:t>
      </w:r>
      <w:r w:rsidRPr="00704BD2">
        <w:rPr>
          <w:rFonts w:ascii="Times New Roman" w:eastAsia="Times New Roman" w:hAnsi="Times New Roman" w:cs="Times New Roman"/>
        </w:rPr>
        <w:t xml:space="preserve"> = </w:t>
      </w:r>
      <w:r w:rsidR="00200063">
        <w:rPr>
          <w:rFonts w:ascii="Times New Roman" w:eastAsia="Times New Roman" w:hAnsi="Times New Roman" w:cs="Times New Roman"/>
        </w:rPr>
        <w:t>195</w:t>
      </w:r>
      <w:r w:rsidR="006F27FB" w:rsidRPr="00704BD2">
        <w:rPr>
          <w:rFonts w:ascii="Times New Roman" w:eastAsia="Times New Roman" w:hAnsi="Times New Roman" w:cs="Times New Roman"/>
        </w:rPr>
        <w:t>.</w:t>
      </w:r>
      <w:r w:rsidR="00200063">
        <w:rPr>
          <w:rFonts w:ascii="Times New Roman" w:eastAsia="Times New Roman" w:hAnsi="Times New Roman" w:cs="Times New Roman"/>
        </w:rPr>
        <w:t>040</w:t>
      </w:r>
      <w:r w:rsidR="006F27FB" w:rsidRPr="00704BD2">
        <w:rPr>
          <w:rFonts w:ascii="Times New Roman" w:eastAsia="Times New Roman" w:hAnsi="Times New Roman" w:cs="Times New Roman"/>
        </w:rPr>
        <w:t xml:space="preserve">,- + </w:t>
      </w:r>
      <w:r w:rsidR="00525738">
        <w:rPr>
          <w:rFonts w:ascii="Times New Roman" w:eastAsia="Times New Roman" w:hAnsi="Times New Roman" w:cs="Times New Roman"/>
        </w:rPr>
        <w:t>24.380</w:t>
      </w:r>
      <w:r w:rsidR="006F27FB" w:rsidRPr="00704BD2">
        <w:rPr>
          <w:rFonts w:ascii="Times New Roman" w:eastAsia="Times New Roman" w:hAnsi="Times New Roman" w:cs="Times New Roman"/>
        </w:rPr>
        <w:t>,</w:t>
      </w:r>
      <w:proofErr w:type="gramStart"/>
      <w:r w:rsidR="006F27FB" w:rsidRPr="00704BD2">
        <w:rPr>
          <w:rFonts w:ascii="Times New Roman" w:eastAsia="Times New Roman" w:hAnsi="Times New Roman" w:cs="Times New Roman"/>
        </w:rPr>
        <w:t>-  +</w:t>
      </w:r>
      <w:proofErr w:type="gramEnd"/>
      <w:r w:rsidR="006F27FB" w:rsidRPr="00704BD2">
        <w:rPr>
          <w:rFonts w:ascii="Times New Roman" w:eastAsia="Times New Roman" w:hAnsi="Times New Roman" w:cs="Times New Roman"/>
        </w:rPr>
        <w:t xml:space="preserve"> 420,- = </w:t>
      </w:r>
      <w:r w:rsidR="00DA7EC8">
        <w:rPr>
          <w:rFonts w:ascii="Times New Roman" w:eastAsia="Times New Roman" w:hAnsi="Times New Roman" w:cs="Times New Roman"/>
        </w:rPr>
        <w:t>2</w:t>
      </w:r>
      <w:r w:rsidR="00324000">
        <w:rPr>
          <w:rFonts w:ascii="Times New Roman" w:eastAsia="Times New Roman" w:hAnsi="Times New Roman" w:cs="Times New Roman"/>
        </w:rPr>
        <w:t>19.840</w:t>
      </w:r>
      <w:r w:rsidR="006F27FB" w:rsidRPr="00704BD2">
        <w:rPr>
          <w:rFonts w:ascii="Times New Roman" w:eastAsia="Times New Roman" w:hAnsi="Times New Roman" w:cs="Times New Roman"/>
        </w:rPr>
        <w:t>,-</w:t>
      </w:r>
    </w:p>
    <w:bookmarkEnd w:id="2"/>
    <w:p w14:paraId="785F233F" w14:textId="491592CD" w:rsidR="004B4A29" w:rsidRPr="00704BD2" w:rsidRDefault="004B4A29" w:rsidP="004B4A29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3F1CA05E" w14:textId="77777777" w:rsidR="004B4A29" w:rsidRPr="00704BD2" w:rsidRDefault="004B4A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4A47C5A" w14:textId="6B0611A4" w:rsidR="004B4A29" w:rsidRPr="00704BD2" w:rsidRDefault="000A4E2C" w:rsidP="000A4E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2.</w:t>
      </w:r>
      <w:r w:rsidR="003749F7" w:rsidRPr="00704BD2">
        <w:rPr>
          <w:rFonts w:ascii="Times New Roman" w:eastAsia="Times New Roman" w:hAnsi="Times New Roman" w:cs="Times New Roman"/>
        </w:rPr>
        <w:t>turnus</w:t>
      </w:r>
    </w:p>
    <w:p w14:paraId="14115950" w14:textId="77777777" w:rsidR="006F27FB" w:rsidRPr="00704BD2" w:rsidRDefault="006F27FB" w:rsidP="006F27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4 nocí, strava 3x denně (snídaně + obědové balíčky + večeře složená z odpolední polévky a pozdějšího 2.chodu</w:t>
      </w:r>
      <w:proofErr w:type="gramStart"/>
      <w:r w:rsidRPr="00704BD2">
        <w:rPr>
          <w:rFonts w:ascii="Times New Roman" w:eastAsia="Times New Roman" w:hAnsi="Times New Roman" w:cs="Times New Roman"/>
        </w:rPr>
        <w:t>)..</w:t>
      </w:r>
      <w:proofErr w:type="gramEnd"/>
      <w:r w:rsidRPr="00704BD2">
        <w:rPr>
          <w:rFonts w:ascii="Times New Roman" w:eastAsia="Times New Roman" w:hAnsi="Times New Roman" w:cs="Times New Roman"/>
        </w:rPr>
        <w:t xml:space="preserve">   </w:t>
      </w:r>
    </w:p>
    <w:p w14:paraId="789C053C" w14:textId="51D87592" w:rsidR="006F27FB" w:rsidRPr="00704BD2" w:rsidRDefault="006F27FB" w:rsidP="006F27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4</w:t>
      </w:r>
      <w:r w:rsidR="0041573D">
        <w:rPr>
          <w:rFonts w:ascii="Times New Roman" w:eastAsia="Times New Roman" w:hAnsi="Times New Roman" w:cs="Times New Roman"/>
        </w:rPr>
        <w:t>2</w:t>
      </w:r>
      <w:r w:rsidRPr="00704BD2">
        <w:rPr>
          <w:rFonts w:ascii="Times New Roman" w:eastAsia="Times New Roman" w:hAnsi="Times New Roman" w:cs="Times New Roman"/>
        </w:rPr>
        <w:t xml:space="preserve"> dětí + </w:t>
      </w:r>
      <w:r w:rsidR="00DA7EC8">
        <w:rPr>
          <w:rFonts w:ascii="Times New Roman" w:eastAsia="Times New Roman" w:hAnsi="Times New Roman" w:cs="Times New Roman"/>
        </w:rPr>
        <w:t>5</w:t>
      </w:r>
      <w:r w:rsidRPr="00704BD2">
        <w:rPr>
          <w:rFonts w:ascii="Times New Roman" w:eastAsia="Times New Roman" w:hAnsi="Times New Roman" w:cs="Times New Roman"/>
        </w:rPr>
        <w:t xml:space="preserve"> dospěl</w:t>
      </w:r>
      <w:r w:rsidR="00DA7EC8">
        <w:rPr>
          <w:rFonts w:ascii="Times New Roman" w:eastAsia="Times New Roman" w:hAnsi="Times New Roman" w:cs="Times New Roman"/>
        </w:rPr>
        <w:t>ých</w:t>
      </w:r>
      <w:r w:rsidRPr="00704BD2">
        <w:rPr>
          <w:rFonts w:ascii="Times New Roman" w:eastAsia="Times New Roman" w:hAnsi="Times New Roman" w:cs="Times New Roman"/>
        </w:rPr>
        <w:t>, děti II. stupeň</w:t>
      </w:r>
    </w:p>
    <w:p w14:paraId="1481D153" w14:textId="6C6251A4" w:rsidR="006F27FB" w:rsidRPr="00704BD2" w:rsidRDefault="006F27FB" w:rsidP="006F27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(4</w:t>
      </w:r>
      <w:r w:rsidR="00076280">
        <w:rPr>
          <w:rFonts w:ascii="Times New Roman" w:eastAsia="Times New Roman" w:hAnsi="Times New Roman" w:cs="Times New Roman"/>
        </w:rPr>
        <w:t>2</w:t>
      </w:r>
      <w:r w:rsidRPr="00704BD2">
        <w:rPr>
          <w:rFonts w:ascii="Times New Roman" w:eastAsia="Times New Roman" w:hAnsi="Times New Roman" w:cs="Times New Roman"/>
        </w:rPr>
        <w:t xml:space="preserve"> x 1219 x 4) + (1219 x </w:t>
      </w:r>
      <w:r w:rsidR="00DA7EC8">
        <w:rPr>
          <w:rFonts w:ascii="Times New Roman" w:eastAsia="Times New Roman" w:hAnsi="Times New Roman" w:cs="Times New Roman"/>
        </w:rPr>
        <w:t>5</w:t>
      </w:r>
      <w:r w:rsidRPr="00704BD2">
        <w:rPr>
          <w:rFonts w:ascii="Times New Roman" w:eastAsia="Times New Roman" w:hAnsi="Times New Roman" w:cs="Times New Roman"/>
        </w:rPr>
        <w:t xml:space="preserve"> x 4) + (21,- (poplatek obci) x4 x 5) = 2</w:t>
      </w:r>
      <w:r w:rsidR="00CA161B">
        <w:rPr>
          <w:rFonts w:ascii="Times New Roman" w:eastAsia="Times New Roman" w:hAnsi="Times New Roman" w:cs="Times New Roman"/>
        </w:rPr>
        <w:t>04</w:t>
      </w:r>
      <w:r w:rsidR="008B7842">
        <w:rPr>
          <w:rFonts w:ascii="Times New Roman" w:eastAsia="Times New Roman" w:hAnsi="Times New Roman" w:cs="Times New Roman"/>
        </w:rPr>
        <w:t>.792</w:t>
      </w:r>
      <w:r w:rsidRPr="00704BD2">
        <w:rPr>
          <w:rFonts w:ascii="Times New Roman" w:eastAsia="Times New Roman" w:hAnsi="Times New Roman" w:cs="Times New Roman"/>
        </w:rPr>
        <w:t xml:space="preserve">,- </w:t>
      </w:r>
      <w:proofErr w:type="gramStart"/>
      <w:r w:rsidRPr="00704BD2">
        <w:rPr>
          <w:rFonts w:ascii="Times New Roman" w:eastAsia="Times New Roman" w:hAnsi="Times New Roman" w:cs="Times New Roman"/>
        </w:rPr>
        <w:t xml:space="preserve">+  </w:t>
      </w:r>
      <w:r w:rsidR="00DA7EC8">
        <w:rPr>
          <w:rFonts w:ascii="Times New Roman" w:eastAsia="Times New Roman" w:hAnsi="Times New Roman" w:cs="Times New Roman"/>
        </w:rPr>
        <w:t>24.</w:t>
      </w:r>
      <w:proofErr w:type="gramEnd"/>
      <w:r w:rsidR="00DA7EC8">
        <w:rPr>
          <w:rFonts w:ascii="Times New Roman" w:eastAsia="Times New Roman" w:hAnsi="Times New Roman" w:cs="Times New Roman"/>
        </w:rPr>
        <w:t>380</w:t>
      </w:r>
      <w:r w:rsidRPr="00704BD2">
        <w:rPr>
          <w:rFonts w:ascii="Times New Roman" w:eastAsia="Times New Roman" w:hAnsi="Times New Roman" w:cs="Times New Roman"/>
        </w:rPr>
        <w:t>,-  + 420,-</w:t>
      </w:r>
      <w:r w:rsidR="00D448A3" w:rsidRPr="00704BD2">
        <w:rPr>
          <w:rFonts w:ascii="Times New Roman" w:eastAsia="Times New Roman" w:hAnsi="Times New Roman" w:cs="Times New Roman"/>
        </w:rPr>
        <w:t xml:space="preserve"> = </w:t>
      </w:r>
      <w:r w:rsidR="008B7842">
        <w:rPr>
          <w:rFonts w:ascii="Times New Roman" w:eastAsia="Times New Roman" w:hAnsi="Times New Roman" w:cs="Times New Roman"/>
        </w:rPr>
        <w:t>229.592</w:t>
      </w:r>
      <w:r w:rsidR="00D448A3" w:rsidRPr="00704BD2">
        <w:rPr>
          <w:rFonts w:ascii="Times New Roman" w:eastAsia="Times New Roman" w:hAnsi="Times New Roman" w:cs="Times New Roman"/>
        </w:rPr>
        <w:t>,-</w:t>
      </w:r>
    </w:p>
    <w:p w14:paraId="3928864C" w14:textId="77777777" w:rsidR="006F27FB" w:rsidRPr="00704BD2" w:rsidRDefault="006F27FB" w:rsidP="000A4E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EEEF18A" w14:textId="6136851F" w:rsidR="006F27FB" w:rsidRPr="00704BD2" w:rsidRDefault="006F27FB" w:rsidP="006F27FB">
      <w:pPr>
        <w:shd w:val="clear" w:color="auto" w:fill="FFFFFF"/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Celkem: </w:t>
      </w:r>
      <w:r w:rsidR="0008753B">
        <w:rPr>
          <w:rFonts w:ascii="Times New Roman" w:eastAsia="Times New Roman" w:hAnsi="Times New Roman" w:cs="Times New Roman"/>
        </w:rPr>
        <w:t>2</w:t>
      </w:r>
      <w:r w:rsidR="008B7842">
        <w:rPr>
          <w:rFonts w:ascii="Times New Roman" w:eastAsia="Times New Roman" w:hAnsi="Times New Roman" w:cs="Times New Roman"/>
        </w:rPr>
        <w:t>19.840</w:t>
      </w:r>
      <w:r w:rsidRPr="00704BD2">
        <w:rPr>
          <w:rFonts w:ascii="Times New Roman" w:eastAsia="Times New Roman" w:hAnsi="Times New Roman" w:cs="Times New Roman"/>
        </w:rPr>
        <w:t>,-</w:t>
      </w:r>
      <w:r w:rsidR="00D448A3" w:rsidRPr="00704BD2">
        <w:rPr>
          <w:rFonts w:ascii="Times New Roman" w:eastAsia="Times New Roman" w:hAnsi="Times New Roman" w:cs="Times New Roman"/>
        </w:rPr>
        <w:t xml:space="preserve"> + 2</w:t>
      </w:r>
      <w:r w:rsidR="008B7842">
        <w:rPr>
          <w:rFonts w:ascii="Times New Roman" w:eastAsia="Times New Roman" w:hAnsi="Times New Roman" w:cs="Times New Roman"/>
        </w:rPr>
        <w:t>29</w:t>
      </w:r>
      <w:r w:rsidR="0012640F">
        <w:rPr>
          <w:rFonts w:ascii="Times New Roman" w:eastAsia="Times New Roman" w:hAnsi="Times New Roman" w:cs="Times New Roman"/>
        </w:rPr>
        <w:t>.59</w:t>
      </w:r>
      <w:r w:rsidR="00815D8D">
        <w:rPr>
          <w:rFonts w:ascii="Times New Roman" w:eastAsia="Times New Roman" w:hAnsi="Times New Roman" w:cs="Times New Roman"/>
        </w:rPr>
        <w:t>2</w:t>
      </w:r>
      <w:r w:rsidR="00D448A3" w:rsidRPr="00704BD2">
        <w:rPr>
          <w:rFonts w:ascii="Times New Roman" w:eastAsia="Times New Roman" w:hAnsi="Times New Roman" w:cs="Times New Roman"/>
        </w:rPr>
        <w:t xml:space="preserve">,- = </w:t>
      </w:r>
      <w:r w:rsidR="0012640F">
        <w:rPr>
          <w:rFonts w:ascii="Times New Roman" w:eastAsia="Times New Roman" w:hAnsi="Times New Roman" w:cs="Times New Roman"/>
        </w:rPr>
        <w:t>449.432</w:t>
      </w:r>
      <w:r w:rsidR="00D448A3" w:rsidRPr="00704BD2">
        <w:rPr>
          <w:rFonts w:ascii="Times New Roman" w:eastAsia="Times New Roman" w:hAnsi="Times New Roman" w:cs="Times New Roman"/>
        </w:rPr>
        <w:t>,-</w:t>
      </w:r>
    </w:p>
    <w:p w14:paraId="6E7F6021" w14:textId="77777777" w:rsidR="004B4A29" w:rsidRPr="00704BD2" w:rsidRDefault="004B4A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1DB" w14:textId="77777777" w:rsidR="00C3079B" w:rsidRPr="00704BD2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1DC" w14:textId="77777777" w:rsidR="00C3079B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Zálohy:</w:t>
      </w:r>
    </w:p>
    <w:p w14:paraId="329831DD" w14:textId="6E4660C7" w:rsidR="00C3079B" w:rsidRPr="00704BD2" w:rsidRDefault="00A5757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F07CCE" w:rsidRPr="00704BD2">
        <w:rPr>
          <w:rFonts w:ascii="Times New Roman" w:eastAsia="Times New Roman" w:hAnsi="Times New Roman" w:cs="Times New Roman"/>
        </w:rPr>
        <w:t xml:space="preserve">0% </w:t>
      </w:r>
      <w:proofErr w:type="gramStart"/>
      <w:r w:rsidR="00F07CCE" w:rsidRPr="00704BD2">
        <w:rPr>
          <w:rFonts w:ascii="Times New Roman" w:eastAsia="Times New Roman" w:hAnsi="Times New Roman" w:cs="Times New Roman"/>
        </w:rPr>
        <w:t xml:space="preserve">=  </w:t>
      </w:r>
      <w:r w:rsidR="00DD4148">
        <w:rPr>
          <w:rFonts w:ascii="Times New Roman" w:eastAsia="Times New Roman" w:hAnsi="Times New Roman" w:cs="Times New Roman"/>
        </w:rPr>
        <w:t>224.716</w:t>
      </w:r>
      <w:proofErr w:type="gramEnd"/>
      <w:r w:rsidR="00DD4148">
        <w:rPr>
          <w:rFonts w:ascii="Times New Roman" w:eastAsia="Times New Roman" w:hAnsi="Times New Roman" w:cs="Times New Roman"/>
        </w:rPr>
        <w:t xml:space="preserve"> </w:t>
      </w:r>
      <w:r w:rsidR="00F07CCE" w:rsidRPr="00704BD2">
        <w:rPr>
          <w:rFonts w:ascii="Times New Roman" w:eastAsia="Times New Roman" w:hAnsi="Times New Roman" w:cs="Times New Roman"/>
        </w:rPr>
        <w:t xml:space="preserve">Kč do </w:t>
      </w:r>
      <w:r w:rsidR="003E05A6">
        <w:rPr>
          <w:rFonts w:ascii="Times New Roman" w:eastAsia="Times New Roman" w:hAnsi="Times New Roman" w:cs="Times New Roman"/>
        </w:rPr>
        <w:t>14</w:t>
      </w:r>
      <w:r w:rsidR="00F07CCE" w:rsidRPr="00704BD2">
        <w:rPr>
          <w:rFonts w:ascii="Times New Roman" w:eastAsia="Times New Roman" w:hAnsi="Times New Roman" w:cs="Times New Roman"/>
        </w:rPr>
        <w:t>.</w:t>
      </w:r>
      <w:r w:rsidR="00C06D66">
        <w:rPr>
          <w:rFonts w:ascii="Times New Roman" w:eastAsia="Times New Roman" w:hAnsi="Times New Roman" w:cs="Times New Roman"/>
        </w:rPr>
        <w:t>10</w:t>
      </w:r>
      <w:r w:rsidR="00F07CCE" w:rsidRPr="00704BD2">
        <w:rPr>
          <w:rFonts w:ascii="Times New Roman" w:eastAsia="Times New Roman" w:hAnsi="Times New Roman" w:cs="Times New Roman"/>
        </w:rPr>
        <w:t>. 2024</w:t>
      </w:r>
    </w:p>
    <w:p w14:paraId="329831DE" w14:textId="3C37E503" w:rsidR="00C3079B" w:rsidRPr="00704BD2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1E0" w14:textId="77777777" w:rsidR="00C3079B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Veškeré platby budou probíhat bezhotovostně na základě vystavených faktur.</w:t>
      </w:r>
    </w:p>
    <w:p w14:paraId="329831E1" w14:textId="77777777" w:rsidR="00C3079B" w:rsidRPr="00704BD2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1E2" w14:textId="0EAD37D0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V případě zrušení </w:t>
      </w:r>
      <w:r w:rsidR="005F1262" w:rsidRPr="00704BD2">
        <w:rPr>
          <w:rFonts w:ascii="Times New Roman" w:eastAsia="Times New Roman" w:hAnsi="Times New Roman" w:cs="Times New Roman"/>
        </w:rPr>
        <w:t xml:space="preserve">lyžařského výcvikového kurzu </w:t>
      </w:r>
      <w:r w:rsidRPr="00704BD2">
        <w:rPr>
          <w:rFonts w:ascii="Times New Roman" w:eastAsia="Times New Roman" w:hAnsi="Times New Roman" w:cs="Times New Roman"/>
        </w:rPr>
        <w:t>na základě epidemiologických opatření vzhledem k šíření nemoci COVID bude záloha posunuta v rámci určení nového termínu pobytu</w:t>
      </w:r>
      <w:r>
        <w:rPr>
          <w:rFonts w:ascii="Times New Roman" w:eastAsia="Times New Roman" w:hAnsi="Times New Roman" w:cs="Times New Roman"/>
        </w:rPr>
        <w:t>.</w:t>
      </w:r>
    </w:p>
    <w:p w14:paraId="329831E3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1E4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329831E5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Objednavatel se zavazuje:</w:t>
      </w:r>
    </w:p>
    <w:p w14:paraId="329831E6" w14:textId="77777777" w:rsidR="00C3079B" w:rsidRDefault="00F07C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Poskytnout dodavateli přesný počet dětí a dospělých, specifikace příjezdu a odjezdu a rozpis zahájení </w:t>
      </w:r>
    </w:p>
    <w:p w14:paraId="329831E7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stravovacích služeb.</w:t>
      </w:r>
    </w:p>
    <w:p w14:paraId="329831E8" w14:textId="77777777" w:rsidR="00C3079B" w:rsidRDefault="00F07C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Dodržet sjednané počty účastníků s tolerancí -10 % a časové rozvržení pobytu.</w:t>
      </w:r>
    </w:p>
    <w:p w14:paraId="329831E9" w14:textId="77777777" w:rsidR="00C3079B" w:rsidRDefault="00F07C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Pokud je dodavatelem předložen provozní řád daného objektu, zaváže vedoucí zotavovací akce účastníky akce k </w:t>
      </w:r>
    </w:p>
    <w:p w14:paraId="329831EA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jeho dodržování.</w:t>
      </w:r>
    </w:p>
    <w:p w14:paraId="329831EB" w14:textId="77777777" w:rsidR="00C3079B" w:rsidRDefault="00F07C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Při ukončení pobytu vyklidit ložnice nejpozději do 10:00 hod.</w:t>
      </w:r>
    </w:p>
    <w:p w14:paraId="329831EC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29831ED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29831EE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</w:p>
    <w:p w14:paraId="329831EF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Dodavatel se zavazuje:</w:t>
      </w:r>
    </w:p>
    <w:p w14:paraId="329831F0" w14:textId="19B978D6" w:rsidR="00C3079B" w:rsidRPr="00704BD2" w:rsidRDefault="00F07C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Dodržet sjednaný termín a kapacitu </w:t>
      </w:r>
      <w:r w:rsidRPr="00704BD2">
        <w:rPr>
          <w:rFonts w:ascii="Times New Roman" w:eastAsia="Times New Roman" w:hAnsi="Times New Roman" w:cs="Times New Roman"/>
        </w:rPr>
        <w:t xml:space="preserve">pro </w:t>
      </w:r>
      <w:r w:rsidR="00C408A9" w:rsidRPr="00704BD2">
        <w:rPr>
          <w:rFonts w:ascii="Times New Roman" w:eastAsia="Times New Roman" w:hAnsi="Times New Roman" w:cs="Times New Roman"/>
        </w:rPr>
        <w:t>pobyt</w:t>
      </w:r>
      <w:r w:rsidRPr="00704BD2">
        <w:rPr>
          <w:rFonts w:ascii="Times New Roman" w:eastAsia="Times New Roman" w:hAnsi="Times New Roman" w:cs="Times New Roman"/>
        </w:rPr>
        <w:t>.</w:t>
      </w:r>
    </w:p>
    <w:p w14:paraId="329831F1" w14:textId="77777777" w:rsidR="00C3079B" w:rsidRPr="00704BD2" w:rsidRDefault="00F07C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Při nástupu zpřístupnit ložnice nejpozději v 17 hod. Do té doby poskytnout prostor na uskladnění </w:t>
      </w:r>
      <w:proofErr w:type="gramStart"/>
      <w:r w:rsidRPr="00704BD2">
        <w:rPr>
          <w:rFonts w:ascii="Times New Roman" w:eastAsia="Times New Roman" w:hAnsi="Times New Roman" w:cs="Times New Roman"/>
        </w:rPr>
        <w:t xml:space="preserve">zavazadel,   </w:t>
      </w:r>
      <w:proofErr w:type="gramEnd"/>
      <w:r w:rsidRPr="00704BD2">
        <w:rPr>
          <w:rFonts w:ascii="Times New Roman" w:eastAsia="Times New Roman" w:hAnsi="Times New Roman" w:cs="Times New Roman"/>
        </w:rPr>
        <w:t xml:space="preserve"> místnost pro účastníky pobytu a sociální zázemí.</w:t>
      </w:r>
    </w:p>
    <w:p w14:paraId="329831F2" w14:textId="77777777" w:rsidR="00C3079B" w:rsidRPr="00704BD2" w:rsidRDefault="00F07C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Zajistit předem dohodnuté prostory a místnosti:</w:t>
      </w:r>
    </w:p>
    <w:p w14:paraId="329831F3" w14:textId="77777777" w:rsidR="00C3079B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- pro uskladnění lyží </w:t>
      </w:r>
    </w:p>
    <w:p w14:paraId="329831F4" w14:textId="77777777" w:rsidR="00C3079B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ab/>
        <w:t>- pro usušení mokrého oblečení a obuvi</w:t>
      </w:r>
    </w:p>
    <w:p w14:paraId="329831F5" w14:textId="3976006B" w:rsidR="00C3079B" w:rsidRPr="00704BD2" w:rsidRDefault="00F07C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Před pobytem předložit vedoucímu </w:t>
      </w:r>
      <w:r w:rsidR="00C408A9" w:rsidRPr="00704BD2">
        <w:rPr>
          <w:rFonts w:ascii="Times New Roman" w:eastAsia="Times New Roman" w:hAnsi="Times New Roman" w:cs="Times New Roman"/>
        </w:rPr>
        <w:t xml:space="preserve">pobytové </w:t>
      </w:r>
      <w:r w:rsidRPr="00704BD2">
        <w:rPr>
          <w:rFonts w:ascii="Times New Roman" w:eastAsia="Times New Roman" w:hAnsi="Times New Roman" w:cs="Times New Roman"/>
        </w:rPr>
        <w:t xml:space="preserve">akce k odsouhlasení jídelníček na celý pobyt. Odsouhlasený </w:t>
      </w:r>
    </w:p>
    <w:p w14:paraId="329831F6" w14:textId="77777777" w:rsidR="00C3079B" w:rsidRPr="00704BD2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jídelníček měnit jen ze závažných důvodů a se souhlasem vedoucího zotavovací akce.</w:t>
      </w:r>
    </w:p>
    <w:p w14:paraId="329831F7" w14:textId="77777777" w:rsidR="00C3079B" w:rsidRPr="00704BD2" w:rsidRDefault="00F07C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 xml:space="preserve">Od vyklizení ložnic až do doby odjezdu poskytnout prostor na uskladnění zavazadel, místnost pro účastníky </w:t>
      </w:r>
    </w:p>
    <w:p w14:paraId="329831F8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</w:rPr>
      </w:pPr>
      <w:r w:rsidRPr="00704BD2">
        <w:rPr>
          <w:rFonts w:ascii="Times New Roman" w:eastAsia="Times New Roman" w:hAnsi="Times New Roman" w:cs="Times New Roman"/>
        </w:rPr>
        <w:t>pobytu a sociální zázemí.</w:t>
      </w:r>
    </w:p>
    <w:p w14:paraId="329831F9" w14:textId="10F8C164" w:rsidR="00C3079B" w:rsidRDefault="00F07C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Zajistit stálou přítomnost kontaktní osoby, která bude schopna jednat s vedoucím akce a řešit případné problémy. </w:t>
      </w:r>
    </w:p>
    <w:p w14:paraId="329831FA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29831FB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29831FC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</w:p>
    <w:p w14:paraId="329831FD" w14:textId="77777777" w:rsidR="00C3079B" w:rsidRDefault="00F07C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Smluvní strany se navzájem zavazují informovat se o případných změnách, týkajících se dohodnutých podmínek, </w:t>
      </w:r>
    </w:p>
    <w:p w14:paraId="329831FE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případně o nemožnosti jejich plnění.</w:t>
      </w:r>
    </w:p>
    <w:p w14:paraId="329831FF" w14:textId="77777777" w:rsidR="00C3079B" w:rsidRDefault="00F07C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Pokud během pobytu dojde k porušení této smlouvy nebo budou zjištěny nějaké nedostatky, vyhotoví zástupci </w:t>
      </w:r>
    </w:p>
    <w:p w14:paraId="32983200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smluvních stran neprodleně zápis jako podklad pro následné jednání. </w:t>
      </w:r>
    </w:p>
    <w:p w14:paraId="32983201" w14:textId="77777777" w:rsidR="00C3079B" w:rsidRDefault="00F07C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Případné spory se budou řešit nejprve cestou dohody. </w:t>
      </w:r>
    </w:p>
    <w:p w14:paraId="32983202" w14:textId="77777777" w:rsidR="00C3079B" w:rsidRDefault="00F07C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Objednatel uhradí dodavateli škody, které mu způsobil nebo které mu jeho činností vznikly.</w:t>
      </w:r>
    </w:p>
    <w:p w14:paraId="32983203" w14:textId="77777777" w:rsidR="00C3079B" w:rsidRDefault="00F07C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Dodavatel uhradí objednateli škody, které mu způsobil nedodržením ustanovení této smlouvy nebo nesplněním podmínek stanovených právními předpisy uvedenými v článku I. této smlouvy.</w:t>
      </w:r>
    </w:p>
    <w:p w14:paraId="32983204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2983205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2983206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</w:p>
    <w:p w14:paraId="3298320E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D237B50" w14:textId="478836A4" w:rsidR="0076405C" w:rsidRPr="000F5934" w:rsidRDefault="0076405C" w:rsidP="000F5934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0F5934">
        <w:rPr>
          <w:rFonts w:ascii="Times New Roman" w:eastAsia="Times New Roman" w:hAnsi="Times New Roman" w:cs="Times New Roman"/>
        </w:rPr>
        <w:t xml:space="preserve">ÚPLNÉ STORNO: </w:t>
      </w:r>
    </w:p>
    <w:p w14:paraId="02C7C8E1" w14:textId="77777777" w:rsidR="00EC7654" w:rsidRDefault="0076405C" w:rsidP="003C69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6E76A2">
        <w:rPr>
          <w:rFonts w:ascii="Times New Roman" w:eastAsia="Times New Roman" w:hAnsi="Times New Roman" w:cs="Times New Roman"/>
        </w:rPr>
        <w:t xml:space="preserve">V případě úplného storna celé rezervace v termínu od podpisu smlouvy do 30 dní před akcí, je </w:t>
      </w:r>
      <w:r w:rsidR="00831CC7">
        <w:rPr>
          <w:rFonts w:ascii="Times New Roman" w:eastAsia="Times New Roman" w:hAnsi="Times New Roman" w:cs="Times New Roman"/>
        </w:rPr>
        <w:t>Odběratel</w:t>
      </w:r>
      <w:r w:rsidRPr="006E76A2">
        <w:rPr>
          <w:rFonts w:ascii="Times New Roman" w:eastAsia="Times New Roman" w:hAnsi="Times New Roman" w:cs="Times New Roman"/>
        </w:rPr>
        <w:t xml:space="preserve"> povinen uhradit </w:t>
      </w:r>
      <w:r w:rsidR="00831CC7">
        <w:rPr>
          <w:rFonts w:ascii="Times New Roman" w:eastAsia="Times New Roman" w:hAnsi="Times New Roman" w:cs="Times New Roman"/>
        </w:rPr>
        <w:t>Dodavateli</w:t>
      </w:r>
      <w:r w:rsidRPr="006E76A2">
        <w:rPr>
          <w:rFonts w:ascii="Times New Roman" w:eastAsia="Times New Roman" w:hAnsi="Times New Roman" w:cs="Times New Roman"/>
        </w:rPr>
        <w:t xml:space="preserve"> storno poplatek ve výši </w:t>
      </w:r>
      <w:proofErr w:type="gramStart"/>
      <w:r w:rsidRPr="006E76A2">
        <w:rPr>
          <w:rFonts w:ascii="Times New Roman" w:eastAsia="Times New Roman" w:hAnsi="Times New Roman" w:cs="Times New Roman"/>
        </w:rPr>
        <w:t>20%</w:t>
      </w:r>
      <w:proofErr w:type="gramEnd"/>
      <w:r w:rsidRPr="006E76A2">
        <w:rPr>
          <w:rFonts w:ascii="Times New Roman" w:eastAsia="Times New Roman" w:hAnsi="Times New Roman" w:cs="Times New Roman"/>
        </w:rPr>
        <w:t xml:space="preserve"> z celkové ceny ubytovacích a stravovacích služeb</w:t>
      </w:r>
      <w:r w:rsidR="003C695C">
        <w:rPr>
          <w:rFonts w:ascii="Times New Roman" w:eastAsia="Times New Roman" w:hAnsi="Times New Roman" w:cs="Times New Roman"/>
        </w:rPr>
        <w:t>.</w:t>
      </w:r>
      <w:r w:rsidR="003C695C" w:rsidRPr="003C695C">
        <w:rPr>
          <w:rFonts w:ascii="Times New Roman" w:eastAsia="Times New Roman" w:hAnsi="Times New Roman" w:cs="Times New Roman"/>
        </w:rPr>
        <w:t xml:space="preserve"> </w:t>
      </w:r>
    </w:p>
    <w:p w14:paraId="214D0206" w14:textId="57E4E23B" w:rsidR="003C695C" w:rsidRDefault="003C695C" w:rsidP="003C69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Možnost přesunutí na jiný termín do konce roku 2026 bezplatně z důvodu COVID či jiných vládních omezení </w:t>
      </w:r>
    </w:p>
    <w:p w14:paraId="428E40E4" w14:textId="22535814" w:rsidR="0076405C" w:rsidRPr="006E76A2" w:rsidRDefault="0076405C" w:rsidP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65C43C4" w14:textId="77777777" w:rsidR="0076405C" w:rsidRPr="006E76A2" w:rsidRDefault="0076405C" w:rsidP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0FD6894" w14:textId="72094B5F" w:rsidR="0076405C" w:rsidRPr="000F5934" w:rsidRDefault="0076405C" w:rsidP="000F5934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0F5934">
        <w:rPr>
          <w:rFonts w:ascii="Times New Roman" w:eastAsia="Times New Roman" w:hAnsi="Times New Roman" w:cs="Times New Roman"/>
        </w:rPr>
        <w:t xml:space="preserve">ČÁSTEČNÉ STORNO: </w:t>
      </w:r>
    </w:p>
    <w:p w14:paraId="731A3098" w14:textId="6811781F" w:rsidR="0076405C" w:rsidRPr="006E76A2" w:rsidRDefault="0076405C" w:rsidP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6E76A2">
        <w:rPr>
          <w:rFonts w:ascii="Times New Roman" w:eastAsia="Times New Roman" w:hAnsi="Times New Roman" w:cs="Times New Roman"/>
        </w:rPr>
        <w:t xml:space="preserve">V termínu </w:t>
      </w:r>
      <w:proofErr w:type="gramStart"/>
      <w:r w:rsidRPr="006E76A2">
        <w:rPr>
          <w:rFonts w:ascii="Times New Roman" w:eastAsia="Times New Roman" w:hAnsi="Times New Roman" w:cs="Times New Roman"/>
        </w:rPr>
        <w:t>29  dní</w:t>
      </w:r>
      <w:proofErr w:type="gramEnd"/>
      <w:r w:rsidRPr="006E76A2">
        <w:rPr>
          <w:rFonts w:ascii="Times New Roman" w:eastAsia="Times New Roman" w:hAnsi="Times New Roman" w:cs="Times New Roman"/>
        </w:rPr>
        <w:t xml:space="preserve"> a méně se na rezervaci budou vztahovat níže uvedené storno podmínky, umožňující </w:t>
      </w:r>
      <w:r w:rsidR="00C95C3B">
        <w:rPr>
          <w:rFonts w:ascii="Times New Roman" w:eastAsia="Times New Roman" w:hAnsi="Times New Roman" w:cs="Times New Roman"/>
        </w:rPr>
        <w:t>Odběrateli</w:t>
      </w:r>
      <w:r w:rsidRPr="006E76A2">
        <w:rPr>
          <w:rFonts w:ascii="Times New Roman" w:eastAsia="Times New Roman" w:hAnsi="Times New Roman" w:cs="Times New Roman"/>
        </w:rPr>
        <w:t xml:space="preserve"> již pouze částečné storno ubytovacích a stravovacích služeb</w:t>
      </w:r>
      <w:r w:rsidR="003C695C">
        <w:rPr>
          <w:rFonts w:ascii="Times New Roman" w:eastAsia="Times New Roman" w:hAnsi="Times New Roman" w:cs="Times New Roman"/>
        </w:rPr>
        <w:t>.</w:t>
      </w:r>
      <w:r w:rsidRPr="006E76A2">
        <w:rPr>
          <w:rFonts w:ascii="Times New Roman" w:eastAsia="Times New Roman" w:hAnsi="Times New Roman" w:cs="Times New Roman"/>
        </w:rPr>
        <w:t xml:space="preserve"> </w:t>
      </w:r>
    </w:p>
    <w:p w14:paraId="352B83DB" w14:textId="4E2FDF3E" w:rsidR="0076405C" w:rsidRPr="006E76A2" w:rsidRDefault="0076405C" w:rsidP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proofErr w:type="gramStart"/>
      <w:r w:rsidRPr="006E76A2">
        <w:rPr>
          <w:rFonts w:ascii="Times New Roman" w:eastAsia="Times New Roman" w:hAnsi="Times New Roman" w:cs="Times New Roman"/>
        </w:rPr>
        <w:t>29 – 22</w:t>
      </w:r>
      <w:proofErr w:type="gramEnd"/>
      <w:r w:rsidRPr="006E76A2">
        <w:rPr>
          <w:rFonts w:ascii="Times New Roman" w:eastAsia="Times New Roman" w:hAnsi="Times New Roman" w:cs="Times New Roman"/>
        </w:rPr>
        <w:t xml:space="preserve"> dní před dnem příjezdu – </w:t>
      </w:r>
      <w:r w:rsidR="00831CC7">
        <w:rPr>
          <w:rFonts w:ascii="Times New Roman" w:eastAsia="Times New Roman" w:hAnsi="Times New Roman" w:cs="Times New Roman"/>
        </w:rPr>
        <w:t>Odběrateli</w:t>
      </w:r>
      <w:r w:rsidRPr="006E76A2">
        <w:rPr>
          <w:rFonts w:ascii="Times New Roman" w:eastAsia="Times New Roman" w:hAnsi="Times New Roman" w:cs="Times New Roman"/>
        </w:rPr>
        <w:t xml:space="preserve"> bude účtováno 30% celkové hodnoty stornovaných služeb </w:t>
      </w:r>
    </w:p>
    <w:p w14:paraId="203ABC63" w14:textId="68E71EF7" w:rsidR="0076405C" w:rsidRPr="006E76A2" w:rsidRDefault="0076405C" w:rsidP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proofErr w:type="gramStart"/>
      <w:r w:rsidRPr="006E76A2">
        <w:rPr>
          <w:rFonts w:ascii="Times New Roman" w:eastAsia="Times New Roman" w:hAnsi="Times New Roman" w:cs="Times New Roman"/>
        </w:rPr>
        <w:t>21 – 15</w:t>
      </w:r>
      <w:proofErr w:type="gramEnd"/>
      <w:r w:rsidRPr="006E76A2">
        <w:rPr>
          <w:rFonts w:ascii="Times New Roman" w:eastAsia="Times New Roman" w:hAnsi="Times New Roman" w:cs="Times New Roman"/>
        </w:rPr>
        <w:t xml:space="preserve"> dní před dnem příjezdu – </w:t>
      </w:r>
      <w:r w:rsidR="00831CC7">
        <w:rPr>
          <w:rFonts w:ascii="Times New Roman" w:eastAsia="Times New Roman" w:hAnsi="Times New Roman" w:cs="Times New Roman"/>
        </w:rPr>
        <w:t>Odběrateli</w:t>
      </w:r>
      <w:r w:rsidRPr="006E76A2">
        <w:rPr>
          <w:rFonts w:ascii="Times New Roman" w:eastAsia="Times New Roman" w:hAnsi="Times New Roman" w:cs="Times New Roman"/>
        </w:rPr>
        <w:t xml:space="preserve"> bude účtováno 50% celkové hodnoty stornovaných služeb </w:t>
      </w:r>
    </w:p>
    <w:p w14:paraId="4997DC4D" w14:textId="387BF4FE" w:rsidR="0076405C" w:rsidRPr="006E76A2" w:rsidRDefault="0076405C" w:rsidP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proofErr w:type="gramStart"/>
      <w:r w:rsidRPr="006E76A2">
        <w:rPr>
          <w:rFonts w:ascii="Times New Roman" w:eastAsia="Times New Roman" w:hAnsi="Times New Roman" w:cs="Times New Roman"/>
        </w:rPr>
        <w:t>14 – 7</w:t>
      </w:r>
      <w:proofErr w:type="gramEnd"/>
      <w:r w:rsidRPr="006E76A2">
        <w:rPr>
          <w:rFonts w:ascii="Times New Roman" w:eastAsia="Times New Roman" w:hAnsi="Times New Roman" w:cs="Times New Roman"/>
        </w:rPr>
        <w:t xml:space="preserve"> dní před dnem příjezdu – </w:t>
      </w:r>
      <w:r w:rsidR="00831CC7">
        <w:rPr>
          <w:rFonts w:ascii="Times New Roman" w:eastAsia="Times New Roman" w:hAnsi="Times New Roman" w:cs="Times New Roman"/>
        </w:rPr>
        <w:t>Odběrateli</w:t>
      </w:r>
      <w:r w:rsidRPr="006E76A2">
        <w:rPr>
          <w:rFonts w:ascii="Times New Roman" w:eastAsia="Times New Roman" w:hAnsi="Times New Roman" w:cs="Times New Roman"/>
        </w:rPr>
        <w:t xml:space="preserve"> bude účtováno 75% celkové hodnoty stornovaných služeb </w:t>
      </w:r>
    </w:p>
    <w:p w14:paraId="4804B4D2" w14:textId="30A1377C" w:rsidR="0076405C" w:rsidRPr="006E76A2" w:rsidRDefault="0076405C" w:rsidP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6E76A2">
        <w:rPr>
          <w:rFonts w:ascii="Times New Roman" w:eastAsia="Times New Roman" w:hAnsi="Times New Roman" w:cs="Times New Roman"/>
        </w:rPr>
        <w:t xml:space="preserve">Storno / </w:t>
      </w:r>
      <w:proofErr w:type="spellStart"/>
      <w:proofErr w:type="gramStart"/>
      <w:r w:rsidRPr="006E76A2">
        <w:rPr>
          <w:rFonts w:ascii="Times New Roman" w:eastAsia="Times New Roman" w:hAnsi="Times New Roman" w:cs="Times New Roman"/>
        </w:rPr>
        <w:t>Nedojezd</w:t>
      </w:r>
      <w:proofErr w:type="spellEnd"/>
      <w:r w:rsidRPr="006E76A2">
        <w:rPr>
          <w:rFonts w:ascii="Times New Roman" w:eastAsia="Times New Roman" w:hAnsi="Times New Roman" w:cs="Times New Roman"/>
        </w:rPr>
        <w:t xml:space="preserve">  v</w:t>
      </w:r>
      <w:proofErr w:type="gramEnd"/>
      <w:r w:rsidRPr="006E76A2">
        <w:rPr>
          <w:rFonts w:ascii="Times New Roman" w:eastAsia="Times New Roman" w:hAnsi="Times New Roman" w:cs="Times New Roman"/>
        </w:rPr>
        <w:t xml:space="preserve"> termínu kratším než 7 dní před dnem příjezdu bude </w:t>
      </w:r>
      <w:r w:rsidR="00831CC7">
        <w:rPr>
          <w:rFonts w:ascii="Times New Roman" w:eastAsia="Times New Roman" w:hAnsi="Times New Roman" w:cs="Times New Roman"/>
        </w:rPr>
        <w:t xml:space="preserve">Odběrateli </w:t>
      </w:r>
      <w:r w:rsidRPr="006E76A2">
        <w:rPr>
          <w:rFonts w:ascii="Times New Roman" w:eastAsia="Times New Roman" w:hAnsi="Times New Roman" w:cs="Times New Roman"/>
        </w:rPr>
        <w:t xml:space="preserve">účtováno ve 100% hodnoty stornovaných služeb. </w:t>
      </w:r>
    </w:p>
    <w:p w14:paraId="7799AE1C" w14:textId="77777777" w:rsidR="0076405C" w:rsidRPr="006E76A2" w:rsidRDefault="0076405C" w:rsidP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46626C4" w14:textId="654C9B73" w:rsidR="0076405C" w:rsidRPr="006E76A2" w:rsidRDefault="0076405C" w:rsidP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6E76A2">
        <w:rPr>
          <w:rFonts w:ascii="Times New Roman" w:eastAsia="Times New Roman" w:hAnsi="Times New Roman" w:cs="Times New Roman"/>
        </w:rPr>
        <w:t xml:space="preserve">Případné storno poplatky vzešlé z výše uvedených storno podmínek budou zahrnuty do finální faktury zaslané </w:t>
      </w:r>
      <w:r w:rsidR="00B34BF9">
        <w:rPr>
          <w:rFonts w:ascii="Times New Roman" w:eastAsia="Times New Roman" w:hAnsi="Times New Roman" w:cs="Times New Roman"/>
        </w:rPr>
        <w:t xml:space="preserve">Odběrateli </w:t>
      </w:r>
      <w:r w:rsidRPr="006E76A2">
        <w:rPr>
          <w:rFonts w:ascii="Times New Roman" w:eastAsia="Times New Roman" w:hAnsi="Times New Roman" w:cs="Times New Roman"/>
        </w:rPr>
        <w:t xml:space="preserve">Dodavatelem po odjezdu skupiny s přihlédnutím na zálohové platby. </w:t>
      </w:r>
    </w:p>
    <w:p w14:paraId="3DEA2850" w14:textId="77777777" w:rsidR="0076405C" w:rsidRPr="0076405C" w:rsidRDefault="0076405C" w:rsidP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539A2F9B" w14:textId="77777777" w:rsidR="0076405C" w:rsidRDefault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5E829079" w14:textId="77777777" w:rsidR="0076405C" w:rsidRDefault="007640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298320F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2983210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Závěrečná ustanovení</w:t>
      </w:r>
    </w:p>
    <w:p w14:paraId="32983211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32983212" w14:textId="77777777" w:rsidR="00C3079B" w:rsidRDefault="00F07C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smlouva nabývá platnosti podpisem obou smluvních stran a je vyhotovena ve dvou stejnopisech, z nichž </w:t>
      </w:r>
    </w:p>
    <w:p w14:paraId="32983213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každá ze stran obdrží po jednom. </w:t>
      </w:r>
    </w:p>
    <w:p w14:paraId="32983214" w14:textId="77777777" w:rsidR="00C3079B" w:rsidRDefault="00F07C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Zrušení této smlouvy nebo její změny jsou možné pouze v případě:</w:t>
      </w:r>
    </w:p>
    <w:p w14:paraId="32983215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dohody obou stran,</w:t>
      </w:r>
    </w:p>
    <w:p w14:paraId="32983216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hrubého porušení sjednaných podmínek jednou ze smluvních stran,</w:t>
      </w:r>
    </w:p>
    <w:p w14:paraId="32983217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rozhodnutí OHES</w:t>
      </w:r>
    </w:p>
    <w:p w14:paraId="32983218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na základě případných epidemiologických opatření vzhledem k šíření nemoci COVID</w:t>
      </w:r>
    </w:p>
    <w:p w14:paraId="32983219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</w:p>
    <w:p w14:paraId="3298321A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</w:rPr>
      </w:pPr>
    </w:p>
    <w:p w14:paraId="3298321B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</w:rPr>
        <w:tab/>
        <w:t xml:space="preserve"> Tato smlouva je účinná a platná ode dne jejího podepsání poslední smluvní stranou. Jakékoli změny v této smlouvě jsou platné a účinné jen tehdy, jsou-li v písemné formě a podepsány oběma smluvními stranami.</w:t>
      </w:r>
    </w:p>
    <w:p w14:paraId="3298321C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3298321D" w14:textId="77777777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Zástupci smluvních stran prohlašují, že si smlouvu před jejím podepsáním přečetli a že byla uzavřena po vzájemném projednání. </w:t>
      </w:r>
    </w:p>
    <w:p w14:paraId="3298321E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2FB0A1A6" w14:textId="77777777" w:rsidR="002862E4" w:rsidRDefault="00286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4E6668C" w14:textId="77777777" w:rsidR="002862E4" w:rsidRDefault="00286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FCBBE87" w14:textId="77777777" w:rsidR="002862E4" w:rsidRDefault="00286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6CA5AD8" w14:textId="77777777" w:rsidR="002862E4" w:rsidRDefault="00286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3EB9F0B" w14:textId="77777777" w:rsidR="002862E4" w:rsidRDefault="00286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5735B04" w14:textId="77777777" w:rsidR="002862E4" w:rsidRDefault="00286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48C2BE4" w14:textId="77777777" w:rsidR="002862E4" w:rsidRDefault="00286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21F" w14:textId="407CB547" w:rsidR="00C3079B" w:rsidRDefault="00A764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pict w14:anchorId="32983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kopis 5" o:spid="_x0000_s1026" type="#_x0000_t75" style="position:absolute;margin-left:-92.75pt;margin-top:14.45pt;width:.75pt;height: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">
            <v:imagedata r:id="rId11" o:title=""/>
            <w10:wrap anchorx="margin"/>
          </v:shape>
        </w:pict>
      </w:r>
    </w:p>
    <w:p w14:paraId="32983220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221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222" w14:textId="1FFDCDD1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Praze </w:t>
      </w:r>
      <w:r w:rsidRPr="00704BD2">
        <w:rPr>
          <w:rFonts w:ascii="Times New Roman" w:eastAsia="Times New Roman" w:hAnsi="Times New Roman" w:cs="Times New Roman"/>
        </w:rPr>
        <w:t xml:space="preserve">dne: </w:t>
      </w:r>
      <w:r w:rsidR="007D52EE">
        <w:rPr>
          <w:rFonts w:ascii="Times New Roman" w:eastAsia="Times New Roman" w:hAnsi="Times New Roman" w:cs="Times New Roman"/>
        </w:rPr>
        <w:t>7</w:t>
      </w:r>
      <w:r w:rsidR="00704BD2">
        <w:rPr>
          <w:rFonts w:ascii="Times New Roman" w:eastAsia="Times New Roman" w:hAnsi="Times New Roman" w:cs="Times New Roman"/>
        </w:rPr>
        <w:t>.</w:t>
      </w:r>
      <w:r w:rsidR="007D52EE">
        <w:rPr>
          <w:rFonts w:ascii="Times New Roman" w:eastAsia="Times New Roman" w:hAnsi="Times New Roman" w:cs="Times New Roman"/>
        </w:rPr>
        <w:t>10</w:t>
      </w:r>
      <w:r w:rsidR="00704BD2">
        <w:rPr>
          <w:rFonts w:ascii="Times New Roman" w:eastAsia="Times New Roman" w:hAnsi="Times New Roman" w:cs="Times New Roman"/>
        </w:rPr>
        <w:t>.</w:t>
      </w:r>
      <w:r w:rsidRPr="00704BD2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E7293">
        <w:rPr>
          <w:rFonts w:ascii="Times New Roman" w:eastAsia="Times New Roman" w:hAnsi="Times New Roman" w:cs="Times New Roman"/>
        </w:rPr>
        <w:t xml:space="preserve">   </w:t>
      </w:r>
    </w:p>
    <w:p w14:paraId="32983223" w14:textId="48C8C6E3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 w:rsidR="00AD167D">
        <w:rPr>
          <w:rFonts w:ascii="Times New Roman" w:eastAsia="Times New Roman" w:hAnsi="Times New Roman" w:cs="Times New Roman"/>
        </w:rPr>
        <w:t>Dodavatel</w:t>
      </w:r>
    </w:p>
    <w:p w14:paraId="32983224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225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226" w14:textId="355F292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EBA8B05" w14:textId="75740E16" w:rsidR="001B37B3" w:rsidRDefault="001B37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04D68F1" w14:textId="1872B47D" w:rsidR="001B37B3" w:rsidRDefault="001B37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382E7A5" w14:textId="77777777" w:rsidR="001A1F7C" w:rsidRDefault="001A1F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627AA2A" w14:textId="2AB7E11B" w:rsidR="001B37B3" w:rsidRDefault="001B37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B438619" w14:textId="187C5D41" w:rsidR="001B37B3" w:rsidRDefault="001B37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61236F0" w14:textId="77777777" w:rsidR="001B37B3" w:rsidRDefault="001B37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227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2983228" w14:textId="046E490A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Českých Budějovicích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dne: </w:t>
      </w:r>
      <w:r w:rsidR="001B37B3">
        <w:rPr>
          <w:rFonts w:ascii="Times New Roman" w:eastAsia="Times New Roman" w:hAnsi="Times New Roman" w:cs="Times New Roman"/>
        </w:rPr>
        <w:t>08. 10. 2024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14:paraId="32983229" w14:textId="042D9341" w:rsidR="00C3079B" w:rsidRDefault="00F07C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AD167D">
        <w:rPr>
          <w:rFonts w:ascii="Times New Roman" w:eastAsia="Times New Roman" w:hAnsi="Times New Roman" w:cs="Times New Roman"/>
        </w:rPr>
        <w:t>Objednatel</w:t>
      </w:r>
    </w:p>
    <w:p w14:paraId="3298322A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</w:p>
    <w:p w14:paraId="3298322B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</w:p>
    <w:p w14:paraId="3298322C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</w:p>
    <w:p w14:paraId="3298322D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Times New Roman" w:eastAsia="Times New Roman" w:hAnsi="Times New Roman" w:cs="Times New Roman"/>
        </w:rPr>
      </w:pPr>
    </w:p>
    <w:p w14:paraId="3298322E" w14:textId="77777777" w:rsidR="00C3079B" w:rsidRDefault="00C30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954"/>
          <w:tab w:val="right" w:pos="9639"/>
        </w:tabs>
        <w:rPr>
          <w:rFonts w:ascii="Fixedsys" w:eastAsia="Fixedsys" w:hAnsi="Fixedsys" w:cs="Fixedsys"/>
          <w:color w:val="FF0000"/>
          <w:sz w:val="24"/>
          <w:szCs w:val="24"/>
        </w:rPr>
      </w:pPr>
    </w:p>
    <w:sectPr w:rsidR="00C3079B">
      <w:headerReference w:type="default" r:id="rId12"/>
      <w:footerReference w:type="default" r:id="rId13"/>
      <w:pgSz w:w="11900" w:h="16840"/>
      <w:pgMar w:top="1134" w:right="1021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F3417" w14:textId="77777777" w:rsidR="00104609" w:rsidRDefault="00104609">
      <w:r>
        <w:separator/>
      </w:r>
    </w:p>
  </w:endnote>
  <w:endnote w:type="continuationSeparator" w:id="0">
    <w:p w14:paraId="719D394C" w14:textId="77777777" w:rsidR="00104609" w:rsidRDefault="001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default"/>
    <w:embedRegular r:id="rId1" w:fontKey="{6A9C397F-6E1C-45E6-9F54-3E0279F90519}"/>
  </w:font>
  <w:font w:name="Fixedsys">
    <w:altName w:val="Cambria"/>
    <w:panose1 w:val="00000000000000000000"/>
    <w:charset w:val="00"/>
    <w:family w:val="auto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Regular r:id="rId2" w:fontKey="{D4CF4D58-C980-4843-8CC4-67EC86D34D9E}"/>
    <w:embedItalic r:id="rId3" w:fontKey="{C99D22C1-B874-490B-AB3F-EFBBB4233D5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3231" w14:textId="77777777" w:rsidR="00C3079B" w:rsidRDefault="00C3079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53B1A" w14:textId="77777777" w:rsidR="00104609" w:rsidRDefault="00104609">
      <w:r>
        <w:separator/>
      </w:r>
    </w:p>
  </w:footnote>
  <w:footnote w:type="continuationSeparator" w:id="0">
    <w:p w14:paraId="35F019C3" w14:textId="77777777" w:rsidR="00104609" w:rsidRDefault="0010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3230" w14:textId="77777777" w:rsidR="00C3079B" w:rsidRDefault="00C3079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4959"/>
    <w:multiLevelType w:val="hybridMultilevel"/>
    <w:tmpl w:val="2C52A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130E"/>
    <w:multiLevelType w:val="hybridMultilevel"/>
    <w:tmpl w:val="6AEAE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D04"/>
    <w:multiLevelType w:val="multilevel"/>
    <w:tmpl w:val="4058BC66"/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" w15:restartNumberingAfterBreak="0">
    <w:nsid w:val="1BD86A81"/>
    <w:multiLevelType w:val="multilevel"/>
    <w:tmpl w:val="5E961546"/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4" w15:restartNumberingAfterBreak="0">
    <w:nsid w:val="3A4C2A13"/>
    <w:multiLevelType w:val="multilevel"/>
    <w:tmpl w:val="9948D01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666666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666666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666666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666666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666666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666666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666666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666666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666666"/>
        <w:shd w:val="clear" w:color="auto" w:fill="auto"/>
        <w:vertAlign w:val="baseline"/>
      </w:rPr>
    </w:lvl>
  </w:abstractNum>
  <w:abstractNum w:abstractNumId="5" w15:restartNumberingAfterBreak="0">
    <w:nsid w:val="42A90C66"/>
    <w:multiLevelType w:val="multilevel"/>
    <w:tmpl w:val="B4084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6859C2"/>
    <w:multiLevelType w:val="multilevel"/>
    <w:tmpl w:val="535C7CA0"/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7" w15:restartNumberingAfterBreak="0">
    <w:nsid w:val="5D8F0FA5"/>
    <w:multiLevelType w:val="multilevel"/>
    <w:tmpl w:val="DB4EFAA2"/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9B"/>
    <w:rsid w:val="00047EDA"/>
    <w:rsid w:val="00051C41"/>
    <w:rsid w:val="00076280"/>
    <w:rsid w:val="0008753B"/>
    <w:rsid w:val="000A4E2C"/>
    <w:rsid w:val="000A5151"/>
    <w:rsid w:val="000C5276"/>
    <w:rsid w:val="000F5934"/>
    <w:rsid w:val="00104609"/>
    <w:rsid w:val="0012640F"/>
    <w:rsid w:val="00126D06"/>
    <w:rsid w:val="00147E1B"/>
    <w:rsid w:val="001642CF"/>
    <w:rsid w:val="0018708F"/>
    <w:rsid w:val="001A1F7C"/>
    <w:rsid w:val="001B37B3"/>
    <w:rsid w:val="001E0AF6"/>
    <w:rsid w:val="001E7293"/>
    <w:rsid w:val="00200063"/>
    <w:rsid w:val="002353E6"/>
    <w:rsid w:val="002445A0"/>
    <w:rsid w:val="00276C73"/>
    <w:rsid w:val="002862E4"/>
    <w:rsid w:val="00303B33"/>
    <w:rsid w:val="00315341"/>
    <w:rsid w:val="00324000"/>
    <w:rsid w:val="00332B72"/>
    <w:rsid w:val="003447C3"/>
    <w:rsid w:val="003749F7"/>
    <w:rsid w:val="003C695C"/>
    <w:rsid w:val="003E05A6"/>
    <w:rsid w:val="004009EF"/>
    <w:rsid w:val="0041573D"/>
    <w:rsid w:val="004B4A29"/>
    <w:rsid w:val="004E6A00"/>
    <w:rsid w:val="00525738"/>
    <w:rsid w:val="00580132"/>
    <w:rsid w:val="0059726B"/>
    <w:rsid w:val="005F1262"/>
    <w:rsid w:val="00616205"/>
    <w:rsid w:val="00674250"/>
    <w:rsid w:val="006A67CE"/>
    <w:rsid w:val="006D4516"/>
    <w:rsid w:val="006E76A2"/>
    <w:rsid w:val="006F27FB"/>
    <w:rsid w:val="00700C45"/>
    <w:rsid w:val="00704BD2"/>
    <w:rsid w:val="007429B6"/>
    <w:rsid w:val="0076405C"/>
    <w:rsid w:val="007D2339"/>
    <w:rsid w:val="007D52EE"/>
    <w:rsid w:val="007D6228"/>
    <w:rsid w:val="007F2627"/>
    <w:rsid w:val="00815D8D"/>
    <w:rsid w:val="00831CC7"/>
    <w:rsid w:val="00893FDF"/>
    <w:rsid w:val="008B7842"/>
    <w:rsid w:val="008C014F"/>
    <w:rsid w:val="008C4D18"/>
    <w:rsid w:val="00933EAF"/>
    <w:rsid w:val="00966366"/>
    <w:rsid w:val="00983864"/>
    <w:rsid w:val="00992E4D"/>
    <w:rsid w:val="009C7474"/>
    <w:rsid w:val="00A57574"/>
    <w:rsid w:val="00A7641B"/>
    <w:rsid w:val="00A77B97"/>
    <w:rsid w:val="00A91B8C"/>
    <w:rsid w:val="00AC1482"/>
    <w:rsid w:val="00AD167D"/>
    <w:rsid w:val="00B04633"/>
    <w:rsid w:val="00B05C86"/>
    <w:rsid w:val="00B263C2"/>
    <w:rsid w:val="00B34BF9"/>
    <w:rsid w:val="00BB55D4"/>
    <w:rsid w:val="00BC3C0D"/>
    <w:rsid w:val="00BD086D"/>
    <w:rsid w:val="00BD3DF1"/>
    <w:rsid w:val="00C06D66"/>
    <w:rsid w:val="00C3079B"/>
    <w:rsid w:val="00C408A9"/>
    <w:rsid w:val="00C45DEC"/>
    <w:rsid w:val="00C95C3B"/>
    <w:rsid w:val="00CA161B"/>
    <w:rsid w:val="00CE4253"/>
    <w:rsid w:val="00D448A3"/>
    <w:rsid w:val="00DA2F5D"/>
    <w:rsid w:val="00DA7EC8"/>
    <w:rsid w:val="00DD4148"/>
    <w:rsid w:val="00DF3BC1"/>
    <w:rsid w:val="00DF4B42"/>
    <w:rsid w:val="00E2327C"/>
    <w:rsid w:val="00E30F2D"/>
    <w:rsid w:val="00E83883"/>
    <w:rsid w:val="00E91AB1"/>
    <w:rsid w:val="00EC7654"/>
    <w:rsid w:val="00F0700B"/>
    <w:rsid w:val="00F07560"/>
    <w:rsid w:val="00F07CCE"/>
    <w:rsid w:val="00F21946"/>
    <w:rsid w:val="00F302A9"/>
    <w:rsid w:val="00F8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9831AD"/>
  <w15:docId w15:val="{5198F803-FA0C-4FB3-8F13-5694E549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BD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pPr>
      <w:widowControl w:val="0"/>
      <w:spacing w:line="240" w:lineRule="atLeast"/>
    </w:pPr>
    <w:rPr>
      <w:rFonts w:ascii="Fixedsys" w:eastAsia="Fixedsys" w:hAnsi="Fixedsys" w:cs="Fixedsys"/>
      <w:color w:val="000000"/>
      <w:sz w:val="24"/>
      <w:szCs w:val="24"/>
      <w:u w:color="000000"/>
      <w:lang w:val="en-US"/>
    </w:rPr>
  </w:style>
  <w:style w:type="numbering" w:customStyle="1" w:styleId="Importovanstyl1">
    <w:name w:val="Importovaný styl 1"/>
  </w:style>
  <w:style w:type="numbering" w:customStyle="1" w:styleId="Importovanstyl2">
    <w:name w:val="Importovaný styl 2"/>
  </w:style>
  <w:style w:type="numbering" w:customStyle="1" w:styleId="Importovanstyl3">
    <w:name w:val="Importovaný styl 3"/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Odrka">
    <w:name w:val="Odrážka"/>
  </w:style>
  <w:style w:type="numbering" w:customStyle="1" w:styleId="Importovanstyl4">
    <w:name w:val="Importovaný styl 4"/>
  </w:style>
  <w:style w:type="character" w:customStyle="1" w:styleId="Nadpis2Char">
    <w:name w:val="Nadpis 2 Char"/>
    <w:basedOn w:val="Standardnpsmoodstavce"/>
    <w:link w:val="Nadpis2"/>
    <w:uiPriority w:val="9"/>
    <w:rsid w:val="00BD053E"/>
    <w:rPr>
      <w:rFonts w:eastAsia="Times New Roman"/>
      <w:b/>
      <w:bCs/>
      <w:sz w:val="36"/>
      <w:szCs w:val="36"/>
      <w:bdr w:val="none" w:sz="0" w:space="0" w:color="auto"/>
    </w:rPr>
  </w:style>
  <w:style w:type="paragraph" w:styleId="Normlnweb">
    <w:name w:val="Normal (Web)"/>
    <w:basedOn w:val="Normln"/>
    <w:uiPriority w:val="99"/>
    <w:semiHidden/>
    <w:unhideWhenUsed/>
    <w:rsid w:val="004522A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315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lbxSn/+aJnFTJ6tOIJE3QVA3Q==">CgMxLjA4AHIhMTVLS3VYLWhkRENtX0p1TnE4Q1J2Y19ha2ROZXJFUk85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4a4549c44ca79ef86ac7b227fb6f8815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0469caea9b5a57684eb3f2dcf785c2cc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6D03F-A4D8-4154-990B-928A97D8EC6E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e684a07-a75f-4596-a807-118fbcc61db6"/>
    <ds:schemaRef ds:uri="http://schemas.openxmlformats.org/package/2006/metadata/core-properties"/>
    <ds:schemaRef ds:uri="e675aff8-0d2c-427f-9c56-beb8436e2b4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9F0A80-7DB7-4B18-A2B8-18936042E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4BFC811-6A47-4513-88CA-C05533E38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1012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Pitroň</dc:creator>
  <cp:lastModifiedBy>Lenka Turkova</cp:lastModifiedBy>
  <cp:revision>4</cp:revision>
  <cp:lastPrinted>2024-10-08T05:37:00Z</cp:lastPrinted>
  <dcterms:created xsi:type="dcterms:W3CDTF">2024-10-09T09:11:00Z</dcterms:created>
  <dcterms:modified xsi:type="dcterms:W3CDTF">2024-10-09T09:37:00Z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