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9FAB" w14:textId="77777777" w:rsidR="005E396E" w:rsidRPr="00C91D67" w:rsidRDefault="005E396E" w:rsidP="005E396E">
      <w:pPr>
        <w:spacing w:before="120" w:after="120"/>
        <w:rPr>
          <w:i/>
        </w:rPr>
      </w:pPr>
      <w:r w:rsidRPr="00C91D67">
        <w:rPr>
          <w:i/>
        </w:rPr>
        <w:t xml:space="preserve">Příloha č. </w:t>
      </w:r>
      <w:r>
        <w:rPr>
          <w:i/>
        </w:rPr>
        <w:t>3 </w:t>
      </w:r>
      <w:r w:rsidRPr="00C91D67">
        <w:rPr>
          <w:i/>
        </w:rPr>
        <w:t xml:space="preserve">– Seznam poddodavatelů </w:t>
      </w:r>
      <w:r w:rsidRPr="001F62C6">
        <w:rPr>
          <w:i/>
        </w:rPr>
        <w:t>Poskytovatelů</w:t>
      </w:r>
    </w:p>
    <w:p w14:paraId="487F4BDF" w14:textId="77777777" w:rsidR="005E396E" w:rsidRDefault="005E396E" w:rsidP="005E396E">
      <w:pPr>
        <w:jc w:val="left"/>
      </w:pPr>
    </w:p>
    <w:p w14:paraId="568E814D" w14:textId="77777777" w:rsidR="005E396E" w:rsidRDefault="005E396E" w:rsidP="005E396E">
      <w:pPr>
        <w:tabs>
          <w:tab w:val="left" w:pos="3969"/>
        </w:tabs>
        <w:rPr>
          <w:b/>
        </w:rPr>
      </w:pPr>
      <w:r>
        <w:rPr>
          <w:b/>
        </w:rPr>
        <w:t>Společnost „MM – INSET 2020“</w:t>
      </w:r>
    </w:p>
    <w:p w14:paraId="34035844" w14:textId="77777777" w:rsidR="005E396E" w:rsidRPr="00BA15BB" w:rsidRDefault="005E396E" w:rsidP="005E396E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9"/>
        <w:gridCol w:w="2512"/>
        <w:gridCol w:w="2378"/>
        <w:gridCol w:w="1693"/>
      </w:tblGrid>
      <w:tr w:rsidR="005E396E" w:rsidRPr="00BA15BB" w14:paraId="26EC5711" w14:textId="77777777" w:rsidTr="00AF3C4D">
        <w:tc>
          <w:tcPr>
            <w:tcW w:w="2518" w:type="dxa"/>
          </w:tcPr>
          <w:p w14:paraId="7F5DF4C0" w14:textId="77777777" w:rsidR="005E396E" w:rsidRPr="00BA15BB" w:rsidRDefault="005E396E" w:rsidP="00AF3C4D">
            <w:pPr>
              <w:jc w:val="left"/>
              <w:rPr>
                <w:b/>
              </w:rPr>
            </w:pPr>
            <w:r w:rsidRPr="00BA15BB">
              <w:rPr>
                <w:b/>
              </w:rPr>
              <w:t>Identifikační údaje poddodavatele</w:t>
            </w:r>
          </w:p>
        </w:tc>
        <w:tc>
          <w:tcPr>
            <w:tcW w:w="2552" w:type="dxa"/>
          </w:tcPr>
          <w:p w14:paraId="528377F7" w14:textId="77777777" w:rsidR="005E396E" w:rsidRPr="00BA15BB" w:rsidRDefault="005E396E" w:rsidP="00AF3C4D">
            <w:pPr>
              <w:jc w:val="left"/>
              <w:rPr>
                <w:b/>
              </w:rPr>
            </w:pPr>
            <w:r w:rsidRPr="00BA15BB">
              <w:rPr>
                <w:b/>
              </w:rPr>
              <w:t>Věcné vymezení části Díla, kterou bude poddodavatel plnit</w:t>
            </w:r>
          </w:p>
        </w:tc>
        <w:tc>
          <w:tcPr>
            <w:tcW w:w="2409" w:type="dxa"/>
          </w:tcPr>
          <w:p w14:paraId="189E0F48" w14:textId="77777777" w:rsidR="005E396E" w:rsidRPr="00BA15BB" w:rsidRDefault="005E396E" w:rsidP="00AF3C4D">
            <w:pPr>
              <w:jc w:val="left"/>
              <w:rPr>
                <w:b/>
              </w:rPr>
            </w:pPr>
            <w:r w:rsidRPr="00BA15BB">
              <w:rPr>
                <w:b/>
              </w:rPr>
              <w:t>Předpokládaný finanční rozsah z Díla (v</w:t>
            </w:r>
            <w:r>
              <w:rPr>
                <w:b/>
              </w:rPr>
              <w:t> </w:t>
            </w:r>
            <w:r w:rsidRPr="00BA15BB">
              <w:rPr>
                <w:b/>
              </w:rPr>
              <w:t>%)</w:t>
            </w:r>
          </w:p>
        </w:tc>
        <w:tc>
          <w:tcPr>
            <w:tcW w:w="1701" w:type="dxa"/>
          </w:tcPr>
          <w:p w14:paraId="02BCFAC0" w14:textId="77777777" w:rsidR="005E396E" w:rsidRPr="00BA15BB" w:rsidRDefault="005E396E" w:rsidP="00AF3C4D">
            <w:pPr>
              <w:jc w:val="left"/>
              <w:rPr>
                <w:b/>
              </w:rPr>
            </w:pPr>
            <w:r w:rsidRPr="00BA15BB">
              <w:rPr>
                <w:b/>
              </w:rPr>
              <w:t>Poddodavatel prokazoval splnění kvalifikace</w:t>
            </w:r>
          </w:p>
        </w:tc>
      </w:tr>
      <w:tr w:rsidR="005E396E" w:rsidRPr="00BA15BB" w14:paraId="03D83572" w14:textId="77777777" w:rsidTr="00AF3C4D">
        <w:tc>
          <w:tcPr>
            <w:tcW w:w="2518" w:type="dxa"/>
          </w:tcPr>
          <w:p w14:paraId="53D4ED4F" w14:textId="77777777" w:rsidR="005E396E" w:rsidRDefault="005E396E" w:rsidP="00AF3C4D">
            <w:pPr>
              <w:jc w:val="left"/>
            </w:pPr>
            <w:r>
              <w:t xml:space="preserve">Centrum dopravního výzkumu, </w:t>
            </w:r>
            <w:proofErr w:type="spellStart"/>
            <w:r>
              <w:t>v.v.i</w:t>
            </w:r>
            <w:proofErr w:type="spellEnd"/>
            <w:r>
              <w:t>.</w:t>
            </w:r>
          </w:p>
          <w:p w14:paraId="2AA0E124" w14:textId="77777777" w:rsidR="005E396E" w:rsidRDefault="005E396E" w:rsidP="00AF3C4D">
            <w:pPr>
              <w:jc w:val="left"/>
            </w:pPr>
            <w:r>
              <w:t xml:space="preserve">Líšeňská </w:t>
            </w:r>
            <w:proofErr w:type="gramStart"/>
            <w:r>
              <w:t>33a</w:t>
            </w:r>
            <w:proofErr w:type="gramEnd"/>
            <w:r>
              <w:t>, 636 00 Brno</w:t>
            </w:r>
          </w:p>
          <w:p w14:paraId="78E9FC10" w14:textId="77777777" w:rsidR="005E396E" w:rsidRPr="00BA15BB" w:rsidRDefault="005E396E" w:rsidP="00AF3C4D">
            <w:pPr>
              <w:jc w:val="left"/>
            </w:pPr>
            <w:r>
              <w:t>IČO: 44994575</w:t>
            </w:r>
          </w:p>
        </w:tc>
        <w:tc>
          <w:tcPr>
            <w:tcW w:w="2552" w:type="dxa"/>
          </w:tcPr>
          <w:p w14:paraId="4377F7C9" w14:textId="77777777" w:rsidR="005E396E" w:rsidRPr="00BA15BB" w:rsidRDefault="005E396E" w:rsidP="00AF3C4D">
            <w:pPr>
              <w:jc w:val="left"/>
            </w:pPr>
            <w:r>
              <w:t xml:space="preserve">Provádění akreditovaných laboratorních zkoušek stavebních materiálů a betonových konstrukcí </w:t>
            </w:r>
          </w:p>
        </w:tc>
        <w:tc>
          <w:tcPr>
            <w:tcW w:w="2409" w:type="dxa"/>
          </w:tcPr>
          <w:p w14:paraId="6C69AB2A" w14:textId="77777777" w:rsidR="005E396E" w:rsidRPr="00BA15BB" w:rsidRDefault="005E396E" w:rsidP="00AF3C4D">
            <w:pPr>
              <w:jc w:val="left"/>
            </w:pPr>
            <w:r>
              <w:t>15 %</w:t>
            </w:r>
          </w:p>
        </w:tc>
        <w:tc>
          <w:tcPr>
            <w:tcW w:w="1701" w:type="dxa"/>
          </w:tcPr>
          <w:p w14:paraId="2CD85F99" w14:textId="77777777" w:rsidR="005E396E" w:rsidRPr="00BA15BB" w:rsidRDefault="005E396E" w:rsidP="00AF3C4D">
            <w:pPr>
              <w:jc w:val="left"/>
            </w:pPr>
            <w:r>
              <w:t>ANO</w:t>
            </w:r>
          </w:p>
        </w:tc>
      </w:tr>
    </w:tbl>
    <w:p w14:paraId="0CAFBDBC" w14:textId="77777777" w:rsidR="003B4840" w:rsidRDefault="003B4840"/>
    <w:sectPr w:rsidR="003B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6E"/>
    <w:rsid w:val="003B4840"/>
    <w:rsid w:val="005E396E"/>
    <w:rsid w:val="00625F1D"/>
    <w:rsid w:val="00A1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0CF9"/>
  <w15:chartTrackingRefBased/>
  <w15:docId w15:val="{0E781EB6-5DF8-4316-9B2F-E44F266C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96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396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377</Characters>
  <Application>Microsoft Office Word</Application>
  <DocSecurity>0</DocSecurity>
  <Lines>3</Lines>
  <Paragraphs>1</Paragraphs>
  <ScaleCrop>false</ScaleCrop>
  <Company>TSK Praha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Neubauerová Eva</cp:lastModifiedBy>
  <cp:revision>1</cp:revision>
  <dcterms:created xsi:type="dcterms:W3CDTF">2024-02-20T10:06:00Z</dcterms:created>
  <dcterms:modified xsi:type="dcterms:W3CDTF">2024-02-20T10:07:00Z</dcterms:modified>
</cp:coreProperties>
</file>