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DA" w:rsidRDefault="00250CD8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32167/2024</w:t>
      </w:r>
    </w:p>
    <w:p w:rsidR="00496DDA" w:rsidRDefault="00250CD8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2"/>
        <w:gridCol w:w="4663"/>
      </w:tblGrid>
      <w:tr w:rsidR="00496DDA" w:rsidTr="00AB57EB">
        <w:trPr>
          <w:trHeight w:val="212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Dräger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Medical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s.r.o.</w:t>
            </w:r>
            <w:r>
              <w:rPr>
                <w:rFonts w:eastAsia="Times New Roman"/>
                <w:sz w:val="20"/>
                <w:szCs w:val="20"/>
              </w:rPr>
              <w:br/>
              <w:t>Obchodní 124, 25101 Čestlice</w:t>
            </w:r>
            <w:r>
              <w:rPr>
                <w:rFonts w:eastAsia="Times New Roman"/>
                <w:sz w:val="20"/>
                <w:szCs w:val="20"/>
              </w:rPr>
              <w:br/>
              <w:t>IČ: 26700760</w:t>
            </w:r>
            <w:r>
              <w:rPr>
                <w:rFonts w:eastAsia="Times New Roman"/>
                <w:sz w:val="20"/>
                <w:szCs w:val="20"/>
              </w:rPr>
              <w:br/>
              <w:t>DIČ: CZ26700760</w:t>
            </w:r>
          </w:p>
        </w:tc>
      </w:tr>
      <w:tr w:rsidR="00496DDA" w:rsidTr="00AB57EB">
        <w:trPr>
          <w:trHeight w:val="14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registru smluv splní objednatel.</w:t>
            </w:r>
          </w:p>
        </w:tc>
      </w:tr>
      <w:tr w:rsidR="00496DDA" w:rsidTr="00AB57EB">
        <w:trPr>
          <w:trHeight w:val="375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F89" w:rsidRDefault="002D1F89" w:rsidP="002D1F89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Objednávám u Vás provedení pravidelných</w:t>
            </w:r>
            <w:r w:rsidR="00250CD8">
              <w:rPr>
                <w:rFonts w:eastAsia="Times New Roman"/>
                <w:b/>
                <w:bCs/>
                <w:sz w:val="20"/>
                <w:szCs w:val="20"/>
              </w:rPr>
              <w:t xml:space="preserve"> roční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="00375828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="00250CD8">
              <w:rPr>
                <w:rFonts w:eastAsia="Times New Roman"/>
                <w:b/>
                <w:bCs/>
                <w:sz w:val="20"/>
                <w:szCs w:val="20"/>
              </w:rPr>
              <w:t xml:space="preserve"> BTK zdravotnických prostředků a koncových prvků medicinálních plynů včetně zdrojových a záložních stanic med. </w:t>
            </w:r>
            <w:proofErr w:type="gramStart"/>
            <w:r w:rsidR="00250CD8">
              <w:rPr>
                <w:rFonts w:eastAsia="Times New Roman"/>
                <w:b/>
                <w:bCs/>
                <w:sz w:val="20"/>
                <w:szCs w:val="20"/>
              </w:rPr>
              <w:t>plynů</w:t>
            </w:r>
            <w:proofErr w:type="gramEnd"/>
            <w:r w:rsidR="00250CD8">
              <w:rPr>
                <w:rFonts w:eastAsia="Times New Roman"/>
                <w:b/>
                <w:bCs/>
                <w:sz w:val="20"/>
                <w:szCs w:val="20"/>
              </w:rPr>
              <w:t xml:space="preserve"> v areálu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Nemocnice Pelhřimov, dle Vámi zaslaných cenových nabídek č. NABISIP240506 s 3%slevou a NABISIP240522 s 3%slevou.</w:t>
            </w:r>
          </w:p>
          <w:p w:rsidR="002D1F89" w:rsidRDefault="002D1F89" w:rsidP="002D1F89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Termín realizace bude domluven po telefonické domluvě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do konce roku 2024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 na odděleních intenzivní péče v termínech odstávek:</w:t>
            </w:r>
          </w:p>
          <w:p w:rsidR="002D1F89" w:rsidRDefault="002D1F89" w:rsidP="00AB57EB">
            <w:pPr>
              <w:spacing w:after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INT JIP 14. 11. 2024 – 15. 11. 2024</w:t>
            </w:r>
          </w:p>
          <w:p w:rsidR="002D1F89" w:rsidRDefault="002D1F89" w:rsidP="00AB57EB">
            <w:pPr>
              <w:spacing w:after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CHIR JIP 20. 11. 2024 – 22. 11. 2024</w:t>
            </w:r>
          </w:p>
          <w:p w:rsidR="002D1F89" w:rsidRDefault="002D1F89" w:rsidP="00AB57EB">
            <w:pPr>
              <w:spacing w:after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ARO 25.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2024 – 29.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  <w:p w:rsidR="002D1F89" w:rsidRDefault="002D1F89" w:rsidP="00AB57EB">
            <w:pPr>
              <w:spacing w:after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Sanitární den COS – 22.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  <w:r w:rsidR="002800D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2024</w:t>
            </w:r>
          </w:p>
          <w:p w:rsidR="002D1F89" w:rsidRDefault="002D1F89" w:rsidP="00AB57EB">
            <w:pPr>
              <w:spacing w:after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Žádám o zaslání </w:t>
            </w:r>
            <w:r w:rsidR="00375828">
              <w:rPr>
                <w:rFonts w:eastAsia="Times New Roman"/>
                <w:b/>
                <w:bCs/>
                <w:sz w:val="20"/>
                <w:szCs w:val="20"/>
              </w:rPr>
              <w:t>potvrzené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objednávky zpět na email</w:t>
            </w:r>
            <w:r w:rsidR="0037582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fcoufal@nempe.cz</w:t>
            </w:r>
          </w:p>
          <w:p w:rsidR="00496DDA" w:rsidRDefault="002D1F89" w:rsidP="00AB57EB">
            <w:pPr>
              <w:spacing w:after="24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50CD8">
              <w:rPr>
                <w:rFonts w:eastAsia="Times New Roman"/>
                <w:b/>
                <w:bCs/>
                <w:sz w:val="20"/>
                <w:szCs w:val="20"/>
              </w:rPr>
              <w:t>Děkuji Coufal</w:t>
            </w:r>
          </w:p>
        </w:tc>
      </w:tr>
      <w:tr w:rsidR="00496DDA" w:rsidTr="00AB57EB">
        <w:trPr>
          <w:trHeight w:val="22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438516.5,- Kč</w:t>
            </w:r>
          </w:p>
        </w:tc>
        <w:tc>
          <w:tcPr>
            <w:tcW w:w="2500" w:type="pct"/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530 605,- Kč</w:t>
            </w:r>
          </w:p>
        </w:tc>
      </w:tr>
      <w:tr w:rsidR="00496DDA" w:rsidTr="00AB57EB">
        <w:trPr>
          <w:trHeight w:val="21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DDA" w:rsidRDefault="00250CD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496DDA" w:rsidTr="00AB57EB">
        <w:trPr>
          <w:trHeight w:val="2058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DDA" w:rsidRDefault="00250CD8" w:rsidP="00375828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496DDA" w:rsidRDefault="00250CD8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250CD8" w:rsidRDefault="00250CD8" w:rsidP="00AB57EB">
      <w:pPr>
        <w:rPr>
          <w:rFonts w:eastAsia="Times New Roman"/>
        </w:rPr>
      </w:pPr>
    </w:p>
    <w:sectPr w:rsidR="0025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1F89"/>
    <w:rsid w:val="00250CD8"/>
    <w:rsid w:val="002800DA"/>
    <w:rsid w:val="002D1F89"/>
    <w:rsid w:val="00375828"/>
    <w:rsid w:val="00496DDA"/>
    <w:rsid w:val="007D22EA"/>
    <w:rsid w:val="00AB57EB"/>
    <w:rsid w:val="00E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cp:lastPrinted>2024-10-08T06:05:00Z</cp:lastPrinted>
  <dcterms:created xsi:type="dcterms:W3CDTF">2024-10-08T06:04:00Z</dcterms:created>
  <dcterms:modified xsi:type="dcterms:W3CDTF">2024-10-08T06:11:00Z</dcterms:modified>
</cp:coreProperties>
</file>