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5E" w:rsidRDefault="00CE705E" w:rsidP="00CE705E">
      <w:pPr>
        <w:pStyle w:val="Nadpis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Česká republika - Katastrální úřad pro Karlovarský kraj</w:t>
      </w:r>
    </w:p>
    <w:p w:rsidR="00CE705E" w:rsidRDefault="00CE705E" w:rsidP="00CE705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Sokolovská 875/167, 360 05 Karlovy Vary</w:t>
      </w:r>
    </w:p>
    <w:p w:rsidR="00CE705E" w:rsidRDefault="00CE705E" w:rsidP="00CE705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jejímž jménem jedná ředitelka Ing. Jitka Stoklasová</w:t>
      </w:r>
    </w:p>
    <w:p w:rsidR="00CE705E" w:rsidRDefault="00CE705E" w:rsidP="00CE705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   711 85 232</w:t>
      </w:r>
    </w:p>
    <w:p w:rsidR="00CE705E" w:rsidRDefault="00CE705E" w:rsidP="00CE705E">
      <w:pPr>
        <w:pStyle w:val="Zkladntext2"/>
        <w:jc w:val="both"/>
      </w:pPr>
      <w:r>
        <w:t>bankovní spojení: ČNB, č.</w:t>
      </w:r>
      <w:r w:rsidR="007B62A8">
        <w:t xml:space="preserve"> </w:t>
      </w:r>
      <w:proofErr w:type="spellStart"/>
      <w:r>
        <w:t>ú</w:t>
      </w:r>
      <w:proofErr w:type="spellEnd"/>
      <w:r>
        <w:t xml:space="preserve">. </w:t>
      </w:r>
      <w:r w:rsidR="00077996">
        <w:t>XXXXXXXX</w:t>
      </w:r>
    </w:p>
    <w:p w:rsidR="00CE705E" w:rsidRDefault="00CE705E" w:rsidP="000A1D9B">
      <w:pPr>
        <w:pStyle w:val="Zkladntext2"/>
        <w:spacing w:before="120"/>
      </w:pPr>
      <w:r>
        <w:t>(dále jen „objednatel“)</w:t>
      </w:r>
    </w:p>
    <w:p w:rsidR="00BA223D" w:rsidRDefault="00BA223D" w:rsidP="007B62A8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6553B" w:rsidRPr="0036553B" w:rsidRDefault="0036553B" w:rsidP="0036553B">
      <w:pPr>
        <w:pStyle w:val="Nadpis3"/>
        <w:jc w:val="left"/>
        <w:rPr>
          <w:rFonts w:ascii="Arial" w:hAnsi="Arial" w:cs="Arial"/>
          <w:b/>
          <w:sz w:val="22"/>
          <w:szCs w:val="22"/>
        </w:rPr>
      </w:pPr>
      <w:r w:rsidRPr="0036553B">
        <w:rPr>
          <w:rFonts w:ascii="Arial" w:hAnsi="Arial" w:cs="Arial"/>
          <w:b/>
          <w:sz w:val="22"/>
          <w:szCs w:val="22"/>
        </w:rPr>
        <w:t>Petr Rubáš</w:t>
      </w:r>
    </w:p>
    <w:p w:rsidR="0036553B" w:rsidRPr="0036553B" w:rsidRDefault="00077996" w:rsidP="0036553B">
      <w:pPr>
        <w:pStyle w:val="Nadpis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XXXXXXX</w:t>
      </w:r>
    </w:p>
    <w:p w:rsidR="0036553B" w:rsidRPr="0036553B" w:rsidRDefault="00077996" w:rsidP="0036553B">
      <w:pPr>
        <w:tabs>
          <w:tab w:val="left" w:pos="14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XXXXXXX</w:t>
      </w:r>
    </w:p>
    <w:p w:rsidR="0036553B" w:rsidRPr="0036553B" w:rsidRDefault="0036553B" w:rsidP="0036553B">
      <w:pPr>
        <w:pStyle w:val="Nadpis2"/>
        <w:tabs>
          <w:tab w:val="left" w:pos="142"/>
        </w:tabs>
        <w:jc w:val="left"/>
        <w:rPr>
          <w:rFonts w:ascii="Arial" w:hAnsi="Arial" w:cs="Arial"/>
          <w:b w:val="0"/>
          <w:sz w:val="22"/>
          <w:szCs w:val="22"/>
        </w:rPr>
      </w:pPr>
      <w:r w:rsidRPr="0036553B">
        <w:rPr>
          <w:rFonts w:ascii="Arial" w:hAnsi="Arial" w:cs="Arial"/>
          <w:b w:val="0"/>
          <w:sz w:val="22"/>
          <w:szCs w:val="22"/>
        </w:rPr>
        <w:t>IČ   : 62641867</w:t>
      </w:r>
    </w:p>
    <w:p w:rsidR="0036553B" w:rsidRPr="0036553B" w:rsidRDefault="0036553B" w:rsidP="0036553B">
      <w:pPr>
        <w:tabs>
          <w:tab w:val="left" w:pos="142"/>
        </w:tabs>
        <w:rPr>
          <w:rFonts w:ascii="Arial" w:hAnsi="Arial" w:cs="Arial"/>
          <w:snapToGrid w:val="0"/>
          <w:sz w:val="22"/>
          <w:szCs w:val="22"/>
        </w:rPr>
      </w:pPr>
      <w:r w:rsidRPr="0036553B">
        <w:rPr>
          <w:rFonts w:ascii="Arial" w:hAnsi="Arial" w:cs="Arial"/>
          <w:snapToGrid w:val="0"/>
          <w:sz w:val="22"/>
          <w:szCs w:val="22"/>
        </w:rPr>
        <w:t>DIČ: CZ7209122228</w:t>
      </w:r>
    </w:p>
    <w:p w:rsidR="00BA223D" w:rsidRDefault="00BA223D" w:rsidP="000A1D9B">
      <w:pPr>
        <w:pStyle w:val="Zkladntext2"/>
        <w:spacing w:before="120"/>
      </w:pPr>
      <w:r>
        <w:t>(dále jen „</w:t>
      </w:r>
      <w:r w:rsidR="0036553B">
        <w:t>poskytova</w:t>
      </w:r>
      <w:r w:rsidR="004351AB">
        <w:t>tel</w:t>
      </w:r>
      <w:r>
        <w:t>“)</w:t>
      </w:r>
    </w:p>
    <w:p w:rsidR="00BA223D" w:rsidRDefault="00BA223D">
      <w:pPr>
        <w:rPr>
          <w:rFonts w:ascii="Arial" w:hAnsi="Arial" w:cs="Arial"/>
          <w:b/>
          <w:bCs/>
        </w:rPr>
      </w:pPr>
    </w:p>
    <w:p w:rsidR="00044070" w:rsidRDefault="00044070" w:rsidP="00044070"/>
    <w:p w:rsidR="00A1048C" w:rsidRDefault="00A1048C" w:rsidP="00A1048C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0A634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</w:p>
    <w:p w:rsidR="00205EC4" w:rsidRDefault="00205EC4" w:rsidP="00205EC4">
      <w:pPr>
        <w:jc w:val="center"/>
        <w:rPr>
          <w:rFonts w:ascii="Arial" w:hAnsi="Arial" w:cs="Arial"/>
        </w:rPr>
      </w:pPr>
    </w:p>
    <w:p w:rsidR="00205EC4" w:rsidRPr="0036553B" w:rsidRDefault="000A6349" w:rsidP="000D3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="005F6591">
        <w:rPr>
          <w:rFonts w:ascii="Arial" w:hAnsi="Arial" w:cs="Arial"/>
          <w:sz w:val="22"/>
          <w:szCs w:val="22"/>
        </w:rPr>
        <w:t xml:space="preserve">smlouvě </w:t>
      </w:r>
      <w:r w:rsidR="00205EC4" w:rsidRPr="00205EC4">
        <w:rPr>
          <w:rFonts w:ascii="Arial" w:hAnsi="Arial" w:cs="Arial"/>
          <w:sz w:val="22"/>
          <w:szCs w:val="22"/>
        </w:rPr>
        <w:t>o</w:t>
      </w:r>
      <w:r w:rsidR="0036553B">
        <w:rPr>
          <w:rFonts w:ascii="Arial" w:hAnsi="Arial" w:cs="Arial"/>
          <w:sz w:val="22"/>
          <w:szCs w:val="22"/>
        </w:rPr>
        <w:t xml:space="preserve"> poskytnutí služeb a poradenství</w:t>
      </w:r>
      <w:r w:rsidR="0036553B" w:rsidRPr="0036553B">
        <w:rPr>
          <w:sz w:val="22"/>
          <w:szCs w:val="22"/>
        </w:rPr>
        <w:t xml:space="preserve"> </w:t>
      </w:r>
      <w:r w:rsidR="0036553B" w:rsidRPr="0036553B">
        <w:rPr>
          <w:rFonts w:ascii="Arial" w:hAnsi="Arial" w:cs="Arial"/>
          <w:sz w:val="22"/>
          <w:szCs w:val="22"/>
        </w:rPr>
        <w:t>v oblasti bezpečnosti a ochrany zdraví při práci a požární ochrany</w:t>
      </w:r>
      <w:r w:rsidR="005F6591" w:rsidRPr="0036553B">
        <w:rPr>
          <w:rFonts w:ascii="Arial" w:hAnsi="Arial" w:cs="Arial"/>
          <w:sz w:val="22"/>
          <w:szCs w:val="22"/>
        </w:rPr>
        <w:t>.</w:t>
      </w:r>
    </w:p>
    <w:p w:rsidR="00BA223D" w:rsidRDefault="00BA223D">
      <w:pPr>
        <w:pStyle w:val="Zkladntext2"/>
        <w:jc w:val="both"/>
      </w:pPr>
    </w:p>
    <w:p w:rsidR="00A326E5" w:rsidRPr="00550098" w:rsidRDefault="00F556F1" w:rsidP="00A326E5">
      <w:pPr>
        <w:pStyle w:val="Zkladntext2"/>
        <w:numPr>
          <w:ilvl w:val="0"/>
          <w:numId w:val="19"/>
        </w:numPr>
        <w:tabs>
          <w:tab w:val="num" w:pos="540"/>
        </w:tabs>
        <w:spacing w:before="120" w:after="120"/>
        <w:ind w:left="539" w:hanging="539"/>
        <w:jc w:val="both"/>
        <w:rPr>
          <w:bCs/>
          <w:i/>
        </w:rPr>
      </w:pPr>
      <w:r w:rsidRPr="00550098">
        <w:rPr>
          <w:bCs/>
          <w:i/>
        </w:rPr>
        <w:t xml:space="preserve">Článek </w:t>
      </w:r>
      <w:r w:rsidR="005F6591" w:rsidRPr="00550098">
        <w:rPr>
          <w:bCs/>
          <w:i/>
        </w:rPr>
        <w:t>V</w:t>
      </w:r>
      <w:r w:rsidR="0036553B">
        <w:rPr>
          <w:bCs/>
          <w:i/>
        </w:rPr>
        <w:t>II</w:t>
      </w:r>
      <w:r w:rsidR="001F7591" w:rsidRPr="00550098">
        <w:rPr>
          <w:bCs/>
          <w:i/>
        </w:rPr>
        <w:t>.</w:t>
      </w:r>
      <w:r w:rsidR="00CD3254" w:rsidRPr="00550098">
        <w:rPr>
          <w:bCs/>
          <w:i/>
        </w:rPr>
        <w:t xml:space="preserve"> </w:t>
      </w:r>
      <w:r w:rsidR="0036553B">
        <w:rPr>
          <w:bCs/>
          <w:i/>
        </w:rPr>
        <w:t>Závěrečná ustanovení, odst. 7</w:t>
      </w:r>
      <w:r w:rsidRPr="00550098">
        <w:rPr>
          <w:bCs/>
          <w:i/>
        </w:rPr>
        <w:t xml:space="preserve"> zní</w:t>
      </w:r>
      <w:r w:rsidR="00A326E5" w:rsidRPr="00550098">
        <w:rPr>
          <w:bCs/>
          <w:i/>
        </w:rPr>
        <w:t>:</w:t>
      </w:r>
    </w:p>
    <w:p w:rsidR="00F556F1" w:rsidRDefault="00F556F1" w:rsidP="00216D81">
      <w:pPr>
        <w:ind w:left="567"/>
        <w:outlineLvl w:val="1"/>
        <w:rPr>
          <w:rFonts w:ascii="Arial" w:hAnsi="Arial" w:cs="Arial"/>
          <w:sz w:val="22"/>
          <w:szCs w:val="22"/>
        </w:rPr>
      </w:pPr>
      <w:r w:rsidRPr="00F556F1">
        <w:rPr>
          <w:rFonts w:ascii="Arial" w:hAnsi="Arial" w:cs="Arial"/>
          <w:sz w:val="22"/>
          <w:szCs w:val="22"/>
        </w:rPr>
        <w:t xml:space="preserve">Tato smlouva se uzavírá na dobu určitou, a to </w:t>
      </w:r>
      <w:r w:rsidRPr="00D767CD">
        <w:rPr>
          <w:rFonts w:ascii="Arial" w:hAnsi="Arial" w:cs="Arial"/>
          <w:sz w:val="22"/>
          <w:szCs w:val="22"/>
        </w:rPr>
        <w:t xml:space="preserve">od 1. </w:t>
      </w:r>
      <w:r w:rsidR="0036553B">
        <w:rPr>
          <w:rFonts w:ascii="Arial" w:hAnsi="Arial" w:cs="Arial"/>
          <w:sz w:val="22"/>
          <w:szCs w:val="22"/>
        </w:rPr>
        <w:t>8</w:t>
      </w:r>
      <w:r w:rsidRPr="00D767CD">
        <w:rPr>
          <w:rFonts w:ascii="Arial" w:hAnsi="Arial" w:cs="Arial"/>
          <w:sz w:val="22"/>
          <w:szCs w:val="22"/>
        </w:rPr>
        <w:t>. 201</w:t>
      </w:r>
      <w:r w:rsidR="0036553B">
        <w:rPr>
          <w:rFonts w:ascii="Arial" w:hAnsi="Arial" w:cs="Arial"/>
          <w:sz w:val="22"/>
          <w:szCs w:val="22"/>
        </w:rPr>
        <w:t>7</w:t>
      </w:r>
      <w:r w:rsidRPr="00F556F1">
        <w:rPr>
          <w:rFonts w:ascii="Arial" w:hAnsi="Arial" w:cs="Arial"/>
          <w:sz w:val="22"/>
          <w:szCs w:val="22"/>
        </w:rPr>
        <w:t xml:space="preserve"> do 3</w:t>
      </w:r>
      <w:r w:rsidR="001E2AAC">
        <w:rPr>
          <w:rFonts w:ascii="Arial" w:hAnsi="Arial" w:cs="Arial"/>
          <w:sz w:val="22"/>
          <w:szCs w:val="22"/>
        </w:rPr>
        <w:t>1</w:t>
      </w:r>
      <w:r w:rsidRPr="00F556F1">
        <w:rPr>
          <w:rFonts w:ascii="Arial" w:hAnsi="Arial" w:cs="Arial"/>
          <w:sz w:val="22"/>
          <w:szCs w:val="22"/>
        </w:rPr>
        <w:t>. 1</w:t>
      </w:r>
      <w:r w:rsidR="001E2AAC">
        <w:rPr>
          <w:rFonts w:ascii="Arial" w:hAnsi="Arial" w:cs="Arial"/>
          <w:sz w:val="22"/>
          <w:szCs w:val="22"/>
        </w:rPr>
        <w:t>2</w:t>
      </w:r>
      <w:r w:rsidRPr="00F556F1">
        <w:rPr>
          <w:rFonts w:ascii="Arial" w:hAnsi="Arial" w:cs="Arial"/>
          <w:sz w:val="22"/>
          <w:szCs w:val="22"/>
        </w:rPr>
        <w:t>. 20</w:t>
      </w:r>
      <w:r w:rsidR="0036553B">
        <w:rPr>
          <w:rFonts w:ascii="Arial" w:hAnsi="Arial" w:cs="Arial"/>
          <w:sz w:val="22"/>
          <w:szCs w:val="22"/>
        </w:rPr>
        <w:t>20</w:t>
      </w:r>
      <w:r w:rsidRPr="00F556F1">
        <w:rPr>
          <w:rFonts w:ascii="Arial" w:hAnsi="Arial" w:cs="Arial"/>
          <w:sz w:val="22"/>
          <w:szCs w:val="22"/>
        </w:rPr>
        <w:t xml:space="preserve"> a nabývá účinnosti dnem podpisu.</w:t>
      </w:r>
    </w:p>
    <w:p w:rsidR="00A1048C" w:rsidRDefault="00A1048C" w:rsidP="00A1048C">
      <w:pPr>
        <w:numPr>
          <w:ilvl w:val="0"/>
          <w:numId w:val="19"/>
        </w:numPr>
        <w:spacing w:before="240"/>
        <w:ind w:hanging="502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dvou stejnopisech, z nichž každá strana obdrží jeden. </w:t>
      </w:r>
      <w:r>
        <w:rPr>
          <w:rFonts w:ascii="Arial" w:hAnsi="Arial" w:cs="Arial"/>
          <w:sz w:val="22"/>
          <w:szCs w:val="22"/>
        </w:rPr>
        <w:tab/>
      </w:r>
    </w:p>
    <w:p w:rsidR="00BA223D" w:rsidRDefault="00BA223D" w:rsidP="007B62A8">
      <w:pPr>
        <w:pStyle w:val="Zkladntext2"/>
        <w:spacing w:before="480"/>
        <w:ind w:left="539" w:hanging="539"/>
      </w:pPr>
      <w:r>
        <w:t>V Karlových Varech dne</w:t>
      </w:r>
      <w:r w:rsidR="003C53C5">
        <w:t xml:space="preserve"> </w:t>
      </w:r>
      <w:r w:rsidR="001E2AAC">
        <w:t>11</w:t>
      </w:r>
      <w:r w:rsidR="00EC3831">
        <w:t xml:space="preserve">. </w:t>
      </w:r>
      <w:r w:rsidR="001E2AAC">
        <w:t>7</w:t>
      </w:r>
      <w:r w:rsidR="00EC3831">
        <w:t>. 20</w:t>
      </w:r>
      <w:r w:rsidR="007B62A8">
        <w:t>1</w:t>
      </w:r>
      <w:r w:rsidR="0036553B">
        <w:t>7</w:t>
      </w:r>
    </w:p>
    <w:p w:rsidR="007B62A8" w:rsidRDefault="007B62A8" w:rsidP="0072013A">
      <w:pPr>
        <w:pStyle w:val="Prosttext"/>
        <w:ind w:left="360" w:hanging="360"/>
      </w:pPr>
    </w:p>
    <w:p w:rsidR="0072013A" w:rsidRDefault="00BA223D" w:rsidP="0072013A">
      <w:pPr>
        <w:pStyle w:val="Prosttext"/>
        <w:ind w:left="360" w:hanging="360"/>
        <w:rPr>
          <w:rFonts w:ascii="Arial Narrow" w:hAnsi="Arial Narrow"/>
          <w:sz w:val="24"/>
        </w:rPr>
      </w:pPr>
      <w:r>
        <w:t xml:space="preserve"> </w:t>
      </w:r>
      <w:r w:rsidR="0072013A">
        <w:rPr>
          <w:rFonts w:ascii="Arial" w:hAnsi="Arial" w:cs="Arial"/>
          <w:sz w:val="22"/>
        </w:rPr>
        <w:t>Objednatel:</w:t>
      </w:r>
      <w:r w:rsidR="0072013A">
        <w:rPr>
          <w:rFonts w:ascii="Arial Narrow" w:hAnsi="Arial Narrow"/>
          <w:sz w:val="24"/>
        </w:rPr>
        <w:t xml:space="preserve"> </w:t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" w:hAnsi="Arial" w:cs="Arial"/>
          <w:sz w:val="22"/>
        </w:rPr>
        <w:t xml:space="preserve">                 </w:t>
      </w:r>
      <w:r w:rsidR="0036553B">
        <w:rPr>
          <w:rFonts w:ascii="Arial" w:hAnsi="Arial" w:cs="Arial"/>
          <w:sz w:val="22"/>
        </w:rPr>
        <w:t>Poskytova</w:t>
      </w:r>
      <w:r w:rsidR="0072013A">
        <w:rPr>
          <w:rFonts w:ascii="Arial" w:hAnsi="Arial" w:cs="Arial"/>
          <w:sz w:val="22"/>
        </w:rPr>
        <w:t>tel:</w:t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  <w:r w:rsidR="0072013A">
        <w:rPr>
          <w:rFonts w:ascii="Arial Narrow" w:hAnsi="Arial Narrow"/>
          <w:sz w:val="24"/>
        </w:rPr>
        <w:tab/>
      </w:r>
    </w:p>
    <w:p w:rsidR="0072013A" w:rsidRDefault="0072013A" w:rsidP="0072013A">
      <w:pPr>
        <w:pStyle w:val="Prosttext"/>
        <w:ind w:left="360" w:hanging="360"/>
        <w:rPr>
          <w:rFonts w:ascii="Arial Narrow" w:hAnsi="Arial Narrow"/>
          <w:sz w:val="24"/>
        </w:rPr>
      </w:pPr>
    </w:p>
    <w:p w:rsidR="0036553B" w:rsidRDefault="0036553B" w:rsidP="0072013A">
      <w:pPr>
        <w:pStyle w:val="Prosttext"/>
        <w:ind w:left="360" w:hanging="360"/>
        <w:rPr>
          <w:rFonts w:ascii="Arial Narrow" w:hAnsi="Arial Narrow"/>
          <w:sz w:val="24"/>
        </w:rPr>
      </w:pPr>
    </w:p>
    <w:p w:rsidR="0072013A" w:rsidRDefault="0072013A" w:rsidP="0072013A">
      <w:pPr>
        <w:pStyle w:val="Prosttext"/>
        <w:ind w:left="360" w:hanging="360"/>
        <w:rPr>
          <w:rFonts w:ascii="Arial Narrow" w:hAnsi="Arial Narrow"/>
          <w:sz w:val="24"/>
        </w:rPr>
      </w:pPr>
    </w:p>
    <w:p w:rsidR="007B62A8" w:rsidRDefault="007B62A8" w:rsidP="0072013A">
      <w:pPr>
        <w:pStyle w:val="Prosttext"/>
        <w:ind w:left="360" w:hanging="360"/>
        <w:rPr>
          <w:rFonts w:ascii="Arial Narrow" w:hAnsi="Arial Narrow"/>
          <w:sz w:val="24"/>
        </w:rPr>
      </w:pPr>
    </w:p>
    <w:p w:rsidR="0072013A" w:rsidRDefault="0072013A" w:rsidP="007B62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7B62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……………………………</w:t>
      </w:r>
      <w:r>
        <w:rPr>
          <w:rFonts w:ascii="Arial Narrow" w:hAnsi="Arial Narrow"/>
        </w:rPr>
        <w:tab/>
      </w:r>
    </w:p>
    <w:p w:rsidR="00216D81" w:rsidRDefault="0072013A" w:rsidP="007B62A8">
      <w:pPr>
        <w:pStyle w:val="Zkladntext2"/>
        <w:spacing w:before="120"/>
      </w:pPr>
      <w:r>
        <w:t xml:space="preserve"> Ing. Jitka Stoklasová                                </w:t>
      </w:r>
      <w:r>
        <w:tab/>
        <w:t xml:space="preserve">                </w:t>
      </w:r>
      <w:r w:rsidR="00216D81">
        <w:t xml:space="preserve">      </w:t>
      </w:r>
      <w:r>
        <w:t xml:space="preserve"> </w:t>
      </w:r>
      <w:r w:rsidR="0036553B">
        <w:t>Petr Rubáš</w:t>
      </w:r>
      <w:r>
        <w:t xml:space="preserve">     </w:t>
      </w:r>
    </w:p>
    <w:p w:rsidR="00BA223D" w:rsidRDefault="0072013A" w:rsidP="00A1048C">
      <w:pPr>
        <w:pStyle w:val="Zkladntext2"/>
      </w:pPr>
      <w:r>
        <w:tab/>
        <w:t>ředitelka</w:t>
      </w:r>
      <w:r>
        <w:tab/>
      </w:r>
      <w:r>
        <w:tab/>
      </w:r>
      <w:r>
        <w:tab/>
      </w:r>
      <w:r>
        <w:tab/>
      </w:r>
      <w:r>
        <w:tab/>
      </w:r>
      <w:r w:rsidR="0036553B">
        <w:t xml:space="preserve">               </w:t>
      </w:r>
      <w:r>
        <w:tab/>
      </w:r>
      <w:r>
        <w:tab/>
      </w:r>
      <w:r>
        <w:tab/>
      </w:r>
    </w:p>
    <w:sectPr w:rsidR="00BA223D" w:rsidSect="00CD0C7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AF" w:rsidRDefault="00CF38AF">
      <w:r>
        <w:separator/>
      </w:r>
    </w:p>
  </w:endnote>
  <w:endnote w:type="continuationSeparator" w:id="0">
    <w:p w:rsidR="00CF38AF" w:rsidRDefault="00CF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8" w:rsidRDefault="00CD0C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009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0098" w:rsidRDefault="005500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8" w:rsidRDefault="00CD0C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009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553B">
      <w:rPr>
        <w:rStyle w:val="slostrnky"/>
        <w:noProof/>
      </w:rPr>
      <w:t>2</w:t>
    </w:r>
    <w:r>
      <w:rPr>
        <w:rStyle w:val="slostrnky"/>
      </w:rPr>
      <w:fldChar w:fldCharType="end"/>
    </w:r>
  </w:p>
  <w:p w:rsidR="00550098" w:rsidRDefault="005500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AF" w:rsidRDefault="00CF38AF">
      <w:r>
        <w:separator/>
      </w:r>
    </w:p>
  </w:footnote>
  <w:footnote w:type="continuationSeparator" w:id="0">
    <w:p w:rsidR="00CF38AF" w:rsidRDefault="00CF3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4C4E67"/>
    <w:multiLevelType w:val="hybridMultilevel"/>
    <w:tmpl w:val="495A8274"/>
    <w:lvl w:ilvl="0" w:tplc="F67A2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C72D0">
      <w:start w:val="2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F184C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A699E"/>
    <w:multiLevelType w:val="hybridMultilevel"/>
    <w:tmpl w:val="41E664FA"/>
    <w:lvl w:ilvl="0" w:tplc="DD161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E41D3"/>
    <w:multiLevelType w:val="hybridMultilevel"/>
    <w:tmpl w:val="3244E040"/>
    <w:lvl w:ilvl="0" w:tplc="C14879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0FF9"/>
    <w:multiLevelType w:val="hybridMultilevel"/>
    <w:tmpl w:val="D010AA5C"/>
    <w:lvl w:ilvl="0" w:tplc="46F805B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11214B6D"/>
    <w:multiLevelType w:val="hybridMultilevel"/>
    <w:tmpl w:val="37EA98B2"/>
    <w:lvl w:ilvl="0" w:tplc="F5686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15E8A"/>
    <w:multiLevelType w:val="hybridMultilevel"/>
    <w:tmpl w:val="9DEAC256"/>
    <w:lvl w:ilvl="0" w:tplc="C5D04F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25D70"/>
    <w:multiLevelType w:val="hybridMultilevel"/>
    <w:tmpl w:val="25A6B7F6"/>
    <w:lvl w:ilvl="0" w:tplc="FC2856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AC0E17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CB6763"/>
    <w:multiLevelType w:val="hybridMultilevel"/>
    <w:tmpl w:val="BB2E4838"/>
    <w:lvl w:ilvl="0" w:tplc="9504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A4A24"/>
    <w:multiLevelType w:val="hybridMultilevel"/>
    <w:tmpl w:val="F3BCF9A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79350E"/>
    <w:multiLevelType w:val="hybridMultilevel"/>
    <w:tmpl w:val="2EBC57F8"/>
    <w:lvl w:ilvl="0" w:tplc="B9B0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B6E28"/>
    <w:multiLevelType w:val="hybridMultilevel"/>
    <w:tmpl w:val="91EC9BDE"/>
    <w:lvl w:ilvl="0" w:tplc="78688F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C1CDC"/>
    <w:multiLevelType w:val="hybridMultilevel"/>
    <w:tmpl w:val="97C6328A"/>
    <w:lvl w:ilvl="0" w:tplc="F16E8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A6C55"/>
    <w:multiLevelType w:val="hybridMultilevel"/>
    <w:tmpl w:val="A3602B3C"/>
    <w:lvl w:ilvl="0" w:tplc="2B1636B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F2F0B"/>
    <w:multiLevelType w:val="hybridMultilevel"/>
    <w:tmpl w:val="23968BD8"/>
    <w:lvl w:ilvl="0" w:tplc="53741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060D7E"/>
    <w:multiLevelType w:val="hybridMultilevel"/>
    <w:tmpl w:val="1F8A6B0C"/>
    <w:lvl w:ilvl="0" w:tplc="E2F434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44C1D"/>
    <w:multiLevelType w:val="hybridMultilevel"/>
    <w:tmpl w:val="CEC28C80"/>
    <w:lvl w:ilvl="0" w:tplc="611285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27E2D52"/>
    <w:multiLevelType w:val="hybridMultilevel"/>
    <w:tmpl w:val="3F120064"/>
    <w:lvl w:ilvl="0" w:tplc="7B1EB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413BD6"/>
    <w:multiLevelType w:val="hybridMultilevel"/>
    <w:tmpl w:val="3F10ADC6"/>
    <w:lvl w:ilvl="0" w:tplc="5722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3C6D5B"/>
    <w:multiLevelType w:val="hybridMultilevel"/>
    <w:tmpl w:val="5944D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7912B8"/>
    <w:multiLevelType w:val="hybridMultilevel"/>
    <w:tmpl w:val="611A9D04"/>
    <w:lvl w:ilvl="0" w:tplc="58C4C6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5F0BEF"/>
    <w:multiLevelType w:val="hybridMultilevel"/>
    <w:tmpl w:val="ADE6D3AA"/>
    <w:lvl w:ilvl="0" w:tplc="AC62D08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33531"/>
    <w:multiLevelType w:val="hybridMultilevel"/>
    <w:tmpl w:val="BA4A4B50"/>
    <w:lvl w:ilvl="0" w:tplc="2480BE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4A85057"/>
    <w:multiLevelType w:val="hybridMultilevel"/>
    <w:tmpl w:val="E1E6E37C"/>
    <w:lvl w:ilvl="0" w:tplc="C5D041A4">
      <w:start w:val="1"/>
      <w:numFmt w:val="decimal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E43D7"/>
    <w:multiLevelType w:val="hybridMultilevel"/>
    <w:tmpl w:val="01B6EF64"/>
    <w:lvl w:ilvl="0" w:tplc="0B90F1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63EB11E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D36799D"/>
    <w:multiLevelType w:val="hybridMultilevel"/>
    <w:tmpl w:val="6A12B35E"/>
    <w:lvl w:ilvl="0" w:tplc="849009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A2A06"/>
    <w:multiLevelType w:val="hybridMultilevel"/>
    <w:tmpl w:val="4EB4BFC0"/>
    <w:lvl w:ilvl="0" w:tplc="2D10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A0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16D20"/>
    <w:multiLevelType w:val="hybridMultilevel"/>
    <w:tmpl w:val="31CCA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6"/>
  </w:num>
  <w:num w:numId="5">
    <w:abstractNumId w:val="1"/>
  </w:num>
  <w:num w:numId="6">
    <w:abstractNumId w:val="9"/>
  </w:num>
  <w:num w:numId="7">
    <w:abstractNumId w:val="2"/>
  </w:num>
  <w:num w:numId="8">
    <w:abstractNumId w:val="19"/>
  </w:num>
  <w:num w:numId="9">
    <w:abstractNumId w:val="27"/>
  </w:num>
  <w:num w:numId="10">
    <w:abstractNumId w:val="23"/>
  </w:num>
  <w:num w:numId="11">
    <w:abstractNumId w:val="18"/>
  </w:num>
  <w:num w:numId="12">
    <w:abstractNumId w:val="26"/>
  </w:num>
  <w:num w:numId="13">
    <w:abstractNumId w:val="12"/>
  </w:num>
  <w:num w:numId="14">
    <w:abstractNumId w:val="10"/>
  </w:num>
  <w:num w:numId="15">
    <w:abstractNumId w:val="13"/>
  </w:num>
  <w:num w:numId="16">
    <w:abstractNumId w:val="21"/>
  </w:num>
  <w:num w:numId="17">
    <w:abstractNumId w:val="15"/>
  </w:num>
  <w:num w:numId="18">
    <w:abstractNumId w:val="5"/>
  </w:num>
  <w:num w:numId="19">
    <w:abstractNumId w:val="14"/>
  </w:num>
  <w:num w:numId="20">
    <w:abstractNumId w:val="17"/>
  </w:num>
  <w:num w:numId="21">
    <w:abstractNumId w:val="8"/>
  </w:num>
  <w:num w:numId="22">
    <w:abstractNumId w:val="25"/>
  </w:num>
  <w:num w:numId="23">
    <w:abstractNumId w:val="20"/>
  </w:num>
  <w:num w:numId="24">
    <w:abstractNumId w:val="6"/>
  </w:num>
  <w:num w:numId="25">
    <w:abstractNumId w:val="11"/>
  </w:num>
  <w:num w:numId="26">
    <w:abstractNumId w:val="3"/>
  </w:num>
  <w:num w:numId="27">
    <w:abstractNumId w:val="4"/>
  </w:num>
  <w:num w:numId="2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BA5"/>
    <w:rsid w:val="00044070"/>
    <w:rsid w:val="00077996"/>
    <w:rsid w:val="000A1D9B"/>
    <w:rsid w:val="000A6349"/>
    <w:rsid w:val="000D3682"/>
    <w:rsid w:val="000D4AA8"/>
    <w:rsid w:val="001E2AAC"/>
    <w:rsid w:val="001F6381"/>
    <w:rsid w:val="001F7591"/>
    <w:rsid w:val="00205EC4"/>
    <w:rsid w:val="00216D81"/>
    <w:rsid w:val="002A3B21"/>
    <w:rsid w:val="002C159A"/>
    <w:rsid w:val="002C2CD5"/>
    <w:rsid w:val="0034683E"/>
    <w:rsid w:val="0036553B"/>
    <w:rsid w:val="003C53C5"/>
    <w:rsid w:val="003C75C5"/>
    <w:rsid w:val="004351AB"/>
    <w:rsid w:val="00490FC9"/>
    <w:rsid w:val="004D16C6"/>
    <w:rsid w:val="004E1B71"/>
    <w:rsid w:val="00550098"/>
    <w:rsid w:val="00555012"/>
    <w:rsid w:val="005F6591"/>
    <w:rsid w:val="00693651"/>
    <w:rsid w:val="006A6C2C"/>
    <w:rsid w:val="006D5DC8"/>
    <w:rsid w:val="0072013A"/>
    <w:rsid w:val="00751C4A"/>
    <w:rsid w:val="007A51EE"/>
    <w:rsid w:val="007B62A8"/>
    <w:rsid w:val="007B7BA5"/>
    <w:rsid w:val="007C779D"/>
    <w:rsid w:val="00993A36"/>
    <w:rsid w:val="009A2DFA"/>
    <w:rsid w:val="00A1048C"/>
    <w:rsid w:val="00A22F0C"/>
    <w:rsid w:val="00A326E5"/>
    <w:rsid w:val="00A831C0"/>
    <w:rsid w:val="00AC490F"/>
    <w:rsid w:val="00B2617D"/>
    <w:rsid w:val="00BA0D58"/>
    <w:rsid w:val="00BA223D"/>
    <w:rsid w:val="00BF67BE"/>
    <w:rsid w:val="00C85AB7"/>
    <w:rsid w:val="00C94459"/>
    <w:rsid w:val="00CD0444"/>
    <w:rsid w:val="00CD0C75"/>
    <w:rsid w:val="00CD3254"/>
    <w:rsid w:val="00CE705E"/>
    <w:rsid w:val="00CF38AF"/>
    <w:rsid w:val="00D02CC8"/>
    <w:rsid w:val="00D41003"/>
    <w:rsid w:val="00D767CD"/>
    <w:rsid w:val="00DA31A7"/>
    <w:rsid w:val="00EC3831"/>
    <w:rsid w:val="00EC5BC8"/>
    <w:rsid w:val="00F556F1"/>
    <w:rsid w:val="00FA4599"/>
    <w:rsid w:val="00FC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C75"/>
    <w:rPr>
      <w:sz w:val="24"/>
      <w:szCs w:val="24"/>
    </w:rPr>
  </w:style>
  <w:style w:type="paragraph" w:styleId="Nadpis1">
    <w:name w:val="heading 1"/>
    <w:basedOn w:val="Normln"/>
    <w:next w:val="Normln"/>
    <w:qFormat/>
    <w:rsid w:val="00CD0C7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D0C75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CD0C75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CD0C75"/>
    <w:pPr>
      <w:keepNext/>
      <w:tabs>
        <w:tab w:val="center" w:pos="4500"/>
      </w:tabs>
      <w:jc w:val="center"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CD0C75"/>
    <w:pPr>
      <w:keepNext/>
      <w:jc w:val="center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CD0C75"/>
    <w:pPr>
      <w:keepNext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D0C75"/>
    <w:rPr>
      <w:sz w:val="28"/>
    </w:rPr>
  </w:style>
  <w:style w:type="paragraph" w:styleId="Zkladntext2">
    <w:name w:val="Body Text 2"/>
    <w:basedOn w:val="Normln"/>
    <w:semiHidden/>
    <w:rsid w:val="00CD0C75"/>
    <w:rPr>
      <w:rFonts w:ascii="Arial" w:hAnsi="Arial" w:cs="Arial"/>
      <w:sz w:val="22"/>
    </w:rPr>
  </w:style>
  <w:style w:type="character" w:styleId="slostrnky">
    <w:name w:val="page number"/>
    <w:basedOn w:val="Standardnpsmoodstavce"/>
    <w:semiHidden/>
    <w:rsid w:val="00CD0C75"/>
  </w:style>
  <w:style w:type="paragraph" w:styleId="Zpat">
    <w:name w:val="footer"/>
    <w:basedOn w:val="Normln"/>
    <w:semiHidden/>
    <w:rsid w:val="00CD0C7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D0C75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rsid w:val="00CD0C75"/>
    <w:pPr>
      <w:tabs>
        <w:tab w:val="center" w:pos="4500"/>
      </w:tabs>
      <w:ind w:left="540"/>
      <w:jc w:val="both"/>
    </w:pPr>
    <w:rPr>
      <w:rFonts w:ascii="Arial" w:hAnsi="Arial" w:cs="Arial"/>
      <w:sz w:val="22"/>
    </w:rPr>
  </w:style>
  <w:style w:type="paragraph" w:styleId="Prosttext">
    <w:name w:val="Plain Text"/>
    <w:basedOn w:val="Normln"/>
    <w:link w:val="ProsttextChar"/>
    <w:rsid w:val="0072013A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72013A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2C1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5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ČR- Katastrální úřad pro Karlovarský kraj</vt:lpstr>
    </vt:vector>
  </TitlesOfParts>
  <Company>ČÚZK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ČR- Katastrální úřad pro Karlovarský kraj</dc:title>
  <dc:creator>ROSENBAUMOVAH</dc:creator>
  <cp:lastModifiedBy>waldhauseroval1</cp:lastModifiedBy>
  <cp:revision>2</cp:revision>
  <cp:lastPrinted>2008-12-17T08:41:00Z</cp:lastPrinted>
  <dcterms:created xsi:type="dcterms:W3CDTF">2017-07-24T05:07:00Z</dcterms:created>
  <dcterms:modified xsi:type="dcterms:W3CDTF">2017-07-24T05:07:00Z</dcterms:modified>
</cp:coreProperties>
</file>