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07" w:rsidRPr="00D27607" w:rsidRDefault="00DC68AE" w:rsidP="00D27607">
      <w:r>
        <w:rPr>
          <w:rStyle w:val="Nadpis1Char"/>
        </w:rPr>
        <w:t>HODNOTÍCÍ LIST – POPTÁVACÍ ŘÍZENÍ</w:t>
      </w:r>
      <w:r w:rsidR="00D27607" w:rsidRPr="00D27607">
        <w:tab/>
      </w:r>
    </w:p>
    <w:p w:rsidR="00D27607" w:rsidRDefault="00DC68AE" w:rsidP="00212E3E">
      <w:pPr>
        <w:pStyle w:val="Nadpis2"/>
      </w:pPr>
      <w:r>
        <w:t xml:space="preserve">Údaje o </w:t>
      </w:r>
      <w:proofErr w:type="spellStart"/>
      <w:r>
        <w:t>poptávacím</w:t>
      </w:r>
      <w:proofErr w:type="spellEnd"/>
      <w:r>
        <w:t xml:space="preserve"> řízení</w:t>
      </w:r>
    </w:p>
    <w:p w:rsidR="00D27607" w:rsidRPr="00D27607" w:rsidRDefault="00DC68AE" w:rsidP="00DC68AE">
      <w:pPr>
        <w:tabs>
          <w:tab w:val="left" w:pos="3969"/>
          <w:tab w:val="left" w:pos="7513"/>
        </w:tabs>
      </w:pPr>
      <w:r>
        <w:t xml:space="preserve">Číslo </w:t>
      </w:r>
      <w:proofErr w:type="spellStart"/>
      <w:r>
        <w:t>poptávacího</w:t>
      </w:r>
      <w:proofErr w:type="spellEnd"/>
      <w:r>
        <w:t xml:space="preserve"> řízení v systému CROSEUS:</w:t>
      </w:r>
      <w:r w:rsidR="00D27607" w:rsidRPr="00D27607">
        <w:t xml:space="preserve"> </w:t>
      </w:r>
    </w:p>
    <w:p w:rsidR="003B33F9" w:rsidRDefault="00DC68AE" w:rsidP="00D27607">
      <w:pPr>
        <w:tabs>
          <w:tab w:val="left" w:pos="3969"/>
        </w:tabs>
      </w:pPr>
      <w:r>
        <w:t xml:space="preserve">Název </w:t>
      </w:r>
      <w:proofErr w:type="spellStart"/>
      <w:r>
        <w:t>poptávacího</w:t>
      </w:r>
      <w:proofErr w:type="spellEnd"/>
      <w:r>
        <w:t xml:space="preserve"> řízení:</w:t>
      </w:r>
      <w:r w:rsidR="003B33F9">
        <w:t xml:space="preserve"> </w:t>
      </w:r>
      <w:r w:rsidR="005B11F8">
        <w:t xml:space="preserve">Pořízení nábytku </w:t>
      </w:r>
      <w:r w:rsidR="00335E5B">
        <w:t>do školního bufetu</w:t>
      </w:r>
    </w:p>
    <w:p w:rsidR="00DC68AE" w:rsidRPr="00D27607" w:rsidRDefault="00DC68AE" w:rsidP="00D27607">
      <w:pPr>
        <w:tabs>
          <w:tab w:val="left" w:pos="3969"/>
        </w:tabs>
      </w:pPr>
      <w:r>
        <w:t>Předpokládaná hodnota v Kč bez DPH:</w:t>
      </w:r>
      <w:r w:rsidR="003B33F9">
        <w:t xml:space="preserve"> 100000,- </w:t>
      </w:r>
    </w:p>
    <w:p w:rsidR="00F10DD0" w:rsidRDefault="00DC68AE" w:rsidP="00F10DD0">
      <w:pPr>
        <w:pStyle w:val="Nadpis2"/>
      </w:pPr>
      <w:r>
        <w:t>Oslovení uchazeči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2"/>
        <w:gridCol w:w="2474"/>
        <w:gridCol w:w="2416"/>
      </w:tblGrid>
      <w:tr w:rsidR="00DC68AE" w:rsidRPr="00F10DD0" w:rsidTr="00DC68AE">
        <w:trPr>
          <w:trHeight w:val="274"/>
        </w:trPr>
        <w:tc>
          <w:tcPr>
            <w:tcW w:w="4172" w:type="dxa"/>
          </w:tcPr>
          <w:p w:rsidR="00DC68AE" w:rsidRPr="00F10DD0" w:rsidRDefault="00DC68AE" w:rsidP="00F10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</w:t>
            </w:r>
          </w:p>
        </w:tc>
        <w:tc>
          <w:tcPr>
            <w:tcW w:w="2474" w:type="dxa"/>
          </w:tcPr>
          <w:p w:rsidR="00DC68AE" w:rsidRPr="00F10DD0" w:rsidRDefault="00DC68AE" w:rsidP="00F10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IČ</w:t>
            </w:r>
          </w:p>
        </w:tc>
        <w:tc>
          <w:tcPr>
            <w:tcW w:w="2416" w:type="dxa"/>
          </w:tcPr>
          <w:p w:rsidR="00DC68AE" w:rsidRDefault="00DC68AE" w:rsidP="00F10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DIČ</w:t>
            </w:r>
          </w:p>
        </w:tc>
      </w:tr>
      <w:tr w:rsidR="00DC68AE" w:rsidRPr="00F10DD0" w:rsidTr="00DC68AE">
        <w:trPr>
          <w:cantSplit/>
          <w:trHeight w:val="391"/>
        </w:trPr>
        <w:tc>
          <w:tcPr>
            <w:tcW w:w="4172" w:type="dxa"/>
          </w:tcPr>
          <w:p w:rsidR="00DC68AE" w:rsidRPr="00F10DD0" w:rsidRDefault="005B11F8" w:rsidP="00F10DD0">
            <w:r w:rsidRPr="005B11F8">
              <w:t>W-DIMENSE s.r.o.</w:t>
            </w:r>
          </w:p>
        </w:tc>
        <w:tc>
          <w:tcPr>
            <w:tcW w:w="2474" w:type="dxa"/>
          </w:tcPr>
          <w:p w:rsidR="00DC68AE" w:rsidRPr="00F10DD0" w:rsidRDefault="005B11F8" w:rsidP="00F10DD0">
            <w:r w:rsidRPr="005B11F8">
              <w:t>26805049</w:t>
            </w:r>
          </w:p>
        </w:tc>
        <w:tc>
          <w:tcPr>
            <w:tcW w:w="2416" w:type="dxa"/>
          </w:tcPr>
          <w:p w:rsidR="00DC68AE" w:rsidRPr="00F10DD0" w:rsidRDefault="005B11F8" w:rsidP="00F10DD0">
            <w:r w:rsidRPr="005B11F8">
              <w:t>CZ26805049</w:t>
            </w:r>
          </w:p>
        </w:tc>
      </w:tr>
      <w:tr w:rsidR="00DC68AE" w:rsidRPr="00F10DD0" w:rsidTr="00DC68AE">
        <w:trPr>
          <w:cantSplit/>
          <w:trHeight w:val="411"/>
        </w:trPr>
        <w:tc>
          <w:tcPr>
            <w:tcW w:w="4172" w:type="dxa"/>
          </w:tcPr>
          <w:p w:rsidR="00DC68AE" w:rsidRPr="00F10DD0" w:rsidRDefault="005B11F8" w:rsidP="00F10DD0">
            <w:r>
              <w:t xml:space="preserve">Miloš </w:t>
            </w:r>
            <w:proofErr w:type="spellStart"/>
            <w:r>
              <w:t>Zmydloch</w:t>
            </w:r>
            <w:proofErr w:type="spellEnd"/>
          </w:p>
        </w:tc>
        <w:tc>
          <w:tcPr>
            <w:tcW w:w="2474" w:type="dxa"/>
          </w:tcPr>
          <w:p w:rsidR="00DC68AE" w:rsidRPr="00F10DD0" w:rsidRDefault="005B11F8" w:rsidP="00F10DD0">
            <w:r w:rsidRPr="005B11F8">
              <w:t>73247171</w:t>
            </w:r>
          </w:p>
        </w:tc>
        <w:tc>
          <w:tcPr>
            <w:tcW w:w="2416" w:type="dxa"/>
          </w:tcPr>
          <w:p w:rsidR="00DC68AE" w:rsidRPr="00F10DD0" w:rsidRDefault="00DC68AE" w:rsidP="00F10DD0"/>
        </w:tc>
      </w:tr>
    </w:tbl>
    <w:p w:rsidR="00DC68AE" w:rsidRDefault="00DC68AE" w:rsidP="00212E3E">
      <w:pPr>
        <w:pStyle w:val="Nadpis2"/>
      </w:pPr>
    </w:p>
    <w:p w:rsidR="00DC68AE" w:rsidRPr="00DC68AE" w:rsidRDefault="00DC68AE" w:rsidP="00DC68AE">
      <w:pPr>
        <w:keepNext/>
        <w:keepLines/>
        <w:spacing w:after="120"/>
        <w:outlineLvl w:val="1"/>
        <w:rPr>
          <w:rFonts w:eastAsiaTheme="majorEastAsia" w:cstheme="majorBidi"/>
          <w:color w:val="000000" w:themeColor="text1"/>
          <w:sz w:val="26"/>
          <w:szCs w:val="26"/>
        </w:rPr>
      </w:pPr>
      <w:r>
        <w:rPr>
          <w:rFonts w:eastAsiaTheme="majorEastAsia" w:cstheme="majorBidi"/>
          <w:color w:val="000000" w:themeColor="text1"/>
          <w:sz w:val="26"/>
          <w:szCs w:val="26"/>
        </w:rPr>
        <w:t>Podané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2"/>
        <w:gridCol w:w="2474"/>
        <w:gridCol w:w="2416"/>
      </w:tblGrid>
      <w:tr w:rsidR="00DC68AE" w:rsidRPr="00DC68AE" w:rsidTr="005E3D23">
        <w:trPr>
          <w:trHeight w:val="274"/>
        </w:trPr>
        <w:tc>
          <w:tcPr>
            <w:tcW w:w="4172" w:type="dxa"/>
          </w:tcPr>
          <w:p w:rsidR="00DC68AE" w:rsidRPr="00DC68AE" w:rsidRDefault="00DC68AE" w:rsidP="00DC68AE">
            <w:pPr>
              <w:jc w:val="center"/>
              <w:rPr>
                <w:b/>
                <w:bCs/>
              </w:rPr>
            </w:pPr>
            <w:r w:rsidRPr="00DC68AE">
              <w:rPr>
                <w:b/>
                <w:bCs/>
              </w:rPr>
              <w:t>Název</w:t>
            </w:r>
          </w:p>
        </w:tc>
        <w:tc>
          <w:tcPr>
            <w:tcW w:w="2474" w:type="dxa"/>
          </w:tcPr>
          <w:p w:rsidR="00DC68AE" w:rsidRPr="00DC68AE" w:rsidRDefault="00DC68AE" w:rsidP="00DC6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 Kč bez DPH</w:t>
            </w:r>
          </w:p>
        </w:tc>
        <w:tc>
          <w:tcPr>
            <w:tcW w:w="2416" w:type="dxa"/>
          </w:tcPr>
          <w:p w:rsidR="00DC68AE" w:rsidRPr="00DC68AE" w:rsidRDefault="00DC68AE" w:rsidP="00DC6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 Kč včetně DPH</w:t>
            </w:r>
          </w:p>
        </w:tc>
      </w:tr>
      <w:tr w:rsidR="005B11F8" w:rsidRPr="00DC68AE" w:rsidTr="005E3D23">
        <w:trPr>
          <w:cantSplit/>
          <w:trHeight w:val="391"/>
        </w:trPr>
        <w:tc>
          <w:tcPr>
            <w:tcW w:w="4172" w:type="dxa"/>
          </w:tcPr>
          <w:p w:rsidR="005B11F8" w:rsidRPr="00F10DD0" w:rsidRDefault="005B11F8" w:rsidP="005B11F8">
            <w:r w:rsidRPr="005B11F8">
              <w:t>W-DIMENSE s.r.o.</w:t>
            </w:r>
          </w:p>
        </w:tc>
        <w:tc>
          <w:tcPr>
            <w:tcW w:w="2474" w:type="dxa"/>
          </w:tcPr>
          <w:p w:rsidR="005B11F8" w:rsidRPr="00F10DD0" w:rsidRDefault="005B11F8" w:rsidP="005B11F8">
            <w:r>
              <w:t>55830,-</w:t>
            </w:r>
          </w:p>
        </w:tc>
        <w:tc>
          <w:tcPr>
            <w:tcW w:w="2416" w:type="dxa"/>
          </w:tcPr>
          <w:p w:rsidR="005B11F8" w:rsidRPr="00F10DD0" w:rsidRDefault="005B11F8" w:rsidP="005B11F8">
            <w:bookmarkStart w:id="0" w:name="_GoBack"/>
            <w:r>
              <w:t>67555</w:t>
            </w:r>
            <w:bookmarkEnd w:id="0"/>
            <w:r>
              <w:t>,-</w:t>
            </w:r>
          </w:p>
        </w:tc>
      </w:tr>
      <w:tr w:rsidR="005B11F8" w:rsidRPr="00DC68AE" w:rsidTr="005E3D23">
        <w:trPr>
          <w:cantSplit/>
          <w:trHeight w:val="411"/>
        </w:trPr>
        <w:tc>
          <w:tcPr>
            <w:tcW w:w="4172" w:type="dxa"/>
          </w:tcPr>
          <w:p w:rsidR="005B11F8" w:rsidRPr="00F10DD0" w:rsidRDefault="005B11F8" w:rsidP="005B11F8">
            <w:r>
              <w:t xml:space="preserve">Miloš </w:t>
            </w:r>
            <w:proofErr w:type="spellStart"/>
            <w:r>
              <w:t>Zmydloch</w:t>
            </w:r>
            <w:proofErr w:type="spellEnd"/>
          </w:p>
        </w:tc>
        <w:tc>
          <w:tcPr>
            <w:tcW w:w="2474" w:type="dxa"/>
          </w:tcPr>
          <w:p w:rsidR="005B11F8" w:rsidRPr="00DC68AE" w:rsidRDefault="005B11F8" w:rsidP="005B11F8">
            <w:pPr>
              <w:jc w:val="right"/>
            </w:pPr>
          </w:p>
        </w:tc>
        <w:tc>
          <w:tcPr>
            <w:tcW w:w="2416" w:type="dxa"/>
          </w:tcPr>
          <w:p w:rsidR="005B11F8" w:rsidRPr="00DC68AE" w:rsidRDefault="005B11F8" w:rsidP="005B11F8">
            <w:pPr>
              <w:jc w:val="left"/>
            </w:pPr>
            <w:r>
              <w:t>89881,-</w:t>
            </w:r>
          </w:p>
        </w:tc>
      </w:tr>
    </w:tbl>
    <w:p w:rsidR="00DC68AE" w:rsidRDefault="00DC68AE" w:rsidP="00212E3E">
      <w:pPr>
        <w:pStyle w:val="Nadpis2"/>
        <w:rPr>
          <w:rFonts w:eastAsiaTheme="minorHAnsi" w:cstheme="minorBidi"/>
          <w:color w:val="auto"/>
          <w:sz w:val="20"/>
          <w:szCs w:val="22"/>
        </w:rPr>
      </w:pPr>
    </w:p>
    <w:p w:rsidR="00DC68AE" w:rsidRDefault="00DC68AE" w:rsidP="00DC68AE">
      <w:r>
        <w:t>Zadavatel vloží podané nabídky spolu s hodnotícím listem do systému CROSEUS.</w:t>
      </w:r>
    </w:p>
    <w:p w:rsidR="00EB3F9F" w:rsidRDefault="00EB3F9F" w:rsidP="00DC68AE"/>
    <w:p w:rsidR="00B260FD" w:rsidRDefault="00EB3F9F" w:rsidP="00DC68AE">
      <w:r>
        <w:t xml:space="preserve">Nejvýhodnější nabídku podal </w:t>
      </w:r>
      <w:r w:rsidR="00B260FD">
        <w:t xml:space="preserve">uchazeč: </w:t>
      </w:r>
      <w:r w:rsidR="005B11F8" w:rsidRPr="005B11F8">
        <w:t>W-DIMENSE s.r.o.</w:t>
      </w:r>
    </w:p>
    <w:p w:rsidR="00B260FD" w:rsidRDefault="00B260FD" w:rsidP="00DC68AE">
      <w:r>
        <w:t xml:space="preserve">Dodavatel byl vybrán </w:t>
      </w:r>
      <w:r w:rsidR="003B33F9">
        <w:t>n</w:t>
      </w:r>
      <w:r>
        <w:t>a základě zvláštního postupu uvedeného v článku 7 směrnice S04.01 Zakázky malého rozsahu.</w:t>
      </w:r>
    </w:p>
    <w:p w:rsidR="00EB3F9F" w:rsidRPr="00DC68AE" w:rsidRDefault="00EB3F9F" w:rsidP="00DC68AE"/>
    <w:p w:rsidR="00B260FD" w:rsidRDefault="00D27607" w:rsidP="00D27607">
      <w:r w:rsidRPr="00D27607">
        <w:tab/>
      </w:r>
      <w:r w:rsidRPr="00D27607">
        <w:tab/>
      </w:r>
      <w:r w:rsidRPr="00D27607">
        <w:tab/>
      </w:r>
      <w:r w:rsidRPr="00D27607">
        <w:tab/>
      </w:r>
      <w:r w:rsidRPr="00D27607">
        <w:tab/>
      </w:r>
      <w:r w:rsidRPr="00D27607">
        <w:tab/>
      </w:r>
      <w:r w:rsidRPr="00D27607">
        <w:tab/>
      </w:r>
      <w:r w:rsidRPr="00D27607">
        <w:tab/>
      </w:r>
      <w:r w:rsidRPr="00D27607">
        <w:tab/>
        <w:t xml:space="preserve">        </w:t>
      </w:r>
    </w:p>
    <w:p w:rsidR="00D27607" w:rsidRPr="00D27607" w:rsidRDefault="00D27607" w:rsidP="00D27607">
      <w:r w:rsidRPr="00D27607">
        <w:t>V </w:t>
      </w:r>
      <w:r w:rsidR="00B260FD">
        <w:t xml:space="preserve">Bruntále  dne </w:t>
      </w:r>
      <w:proofErr w:type="gramStart"/>
      <w:r w:rsidR="005B11F8">
        <w:t>18.07</w:t>
      </w:r>
      <w:r w:rsidR="00B260FD">
        <w:t>.2017</w:t>
      </w:r>
      <w:proofErr w:type="gramEnd"/>
      <w:r w:rsidR="00F313B5">
        <w:t xml:space="preserve">   </w:t>
      </w:r>
      <w:r w:rsidRPr="00D27607">
        <w:t xml:space="preserve">         </w:t>
      </w:r>
    </w:p>
    <w:p w:rsidR="00D27607" w:rsidRPr="00D27607" w:rsidRDefault="00D27607" w:rsidP="00D27607"/>
    <w:p w:rsidR="00F313B5" w:rsidRDefault="00D27607" w:rsidP="00D27607">
      <w:r w:rsidRPr="00D27607">
        <w:t xml:space="preserve">……………………..  </w:t>
      </w:r>
    </w:p>
    <w:p w:rsidR="00A119C7" w:rsidRDefault="00D27607" w:rsidP="00D27607">
      <w:r w:rsidRPr="00D27607">
        <w:t>Podpis zaměstnance</w:t>
      </w:r>
    </w:p>
    <w:sectPr w:rsidR="00A119C7" w:rsidSect="00D43709">
      <w:headerReference w:type="default" r:id="rId6"/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B1" w:rsidRDefault="002A39B1" w:rsidP="006549DD">
      <w:pPr>
        <w:spacing w:after="0" w:line="240" w:lineRule="auto"/>
      </w:pPr>
      <w:r>
        <w:separator/>
      </w:r>
    </w:p>
  </w:endnote>
  <w:endnote w:type="continuationSeparator" w:id="0">
    <w:p w:rsidR="002A39B1" w:rsidRDefault="002A39B1" w:rsidP="0065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77424"/>
      <w:docPartObj>
        <w:docPartGallery w:val="Page Numbers (Bottom of Page)"/>
        <w:docPartUnique/>
      </w:docPartObj>
    </w:sdtPr>
    <w:sdtEndPr/>
    <w:sdtContent>
      <w:p w:rsidR="002F1158" w:rsidRPr="0083058D" w:rsidRDefault="002F1158" w:rsidP="002F1158">
        <w:pPr>
          <w:pStyle w:val="Zpat"/>
        </w:pPr>
        <w:r w:rsidRPr="0083058D">
          <w:t xml:space="preserve">Název dokumentu: </w:t>
        </w:r>
        <w:r w:rsidR="00DC68AE">
          <w:t>Hodnotící list</w:t>
        </w:r>
        <w:r w:rsidRPr="0083058D">
          <w:tab/>
        </w:r>
        <w:r w:rsidRPr="0083058D">
          <w:tab/>
        </w:r>
        <w:r>
          <w:t>kategorie</w:t>
        </w:r>
        <w:r w:rsidRPr="0083058D">
          <w:t xml:space="preserve"> dokumentu: </w:t>
        </w:r>
        <w:r w:rsidR="00DC68AE">
          <w:t>směrnice</w:t>
        </w:r>
      </w:p>
      <w:p w:rsidR="006549DD" w:rsidRDefault="002F1158" w:rsidP="002F1158">
        <w:pPr>
          <w:pStyle w:val="Zpat"/>
        </w:pPr>
        <w:r w:rsidRPr="0083058D">
          <w:t xml:space="preserve">Číslo dokumentu: </w:t>
        </w:r>
        <w:r w:rsidR="00DC68AE">
          <w:t>S0</w:t>
        </w:r>
        <w:r>
          <w:t>4</w:t>
        </w:r>
        <w:r w:rsidRPr="0083058D">
          <w:t>.</w:t>
        </w:r>
        <w:r w:rsidR="00DC68AE">
          <w:t>P01.</w:t>
        </w:r>
        <w:r w:rsidRPr="0083058D">
          <w:t>00</w:t>
        </w:r>
        <w:r w:rsidRPr="0083058D">
          <w:tab/>
        </w:r>
        <w:r w:rsidRPr="0083058D">
          <w:tab/>
          <w:t xml:space="preserve">strana: </w:t>
        </w:r>
        <w:r w:rsidRPr="0083058D">
          <w:fldChar w:fldCharType="begin"/>
        </w:r>
        <w:r w:rsidRPr="0083058D">
          <w:instrText>PAGE   \* MERGEFORMAT</w:instrText>
        </w:r>
        <w:r w:rsidRPr="0083058D">
          <w:fldChar w:fldCharType="separate"/>
        </w:r>
        <w:r w:rsidR="00335E5B">
          <w:rPr>
            <w:noProof/>
          </w:rPr>
          <w:t>1</w:t>
        </w:r>
        <w:r w:rsidRPr="0083058D">
          <w:fldChar w:fldCharType="end"/>
        </w:r>
        <w:r w:rsidRPr="0083058D">
          <w:t xml:space="preserve"> z </w:t>
        </w:r>
        <w:r w:rsidR="002A39B1">
          <w:fldChar w:fldCharType="begin"/>
        </w:r>
        <w:r w:rsidR="002A39B1">
          <w:instrText xml:space="preserve"> NUMPAGES   \* MERGEFORMAT </w:instrText>
        </w:r>
        <w:r w:rsidR="002A39B1">
          <w:fldChar w:fldCharType="separate"/>
        </w:r>
        <w:r w:rsidR="00335E5B">
          <w:rPr>
            <w:noProof/>
          </w:rPr>
          <w:t>1</w:t>
        </w:r>
        <w:r w:rsidR="002A39B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B1" w:rsidRDefault="002A39B1" w:rsidP="006549DD">
      <w:pPr>
        <w:spacing w:after="0" w:line="240" w:lineRule="auto"/>
      </w:pPr>
      <w:r>
        <w:separator/>
      </w:r>
    </w:p>
  </w:footnote>
  <w:footnote w:type="continuationSeparator" w:id="0">
    <w:p w:rsidR="002A39B1" w:rsidRDefault="002A39B1" w:rsidP="0065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DD" w:rsidRPr="006549DD" w:rsidRDefault="006549DD" w:rsidP="002F1158">
    <w:pPr>
      <w:pStyle w:val="Zpat"/>
    </w:pPr>
    <w:r>
      <w:rPr>
        <w:noProof/>
        <w:lang w:eastAsia="cs-CZ"/>
      </w:rPr>
      <w:drawing>
        <wp:inline distT="0" distB="0" distL="0" distR="0">
          <wp:extent cx="2380408" cy="5400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-text-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drawing>
        <wp:inline distT="0" distB="0" distL="0" distR="0">
          <wp:extent cx="1243637" cy="540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63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F2"/>
    <w:rsid w:val="00155CDF"/>
    <w:rsid w:val="00175D0E"/>
    <w:rsid w:val="001E5A10"/>
    <w:rsid w:val="00212E3E"/>
    <w:rsid w:val="002A39B1"/>
    <w:rsid w:val="002F1158"/>
    <w:rsid w:val="00335E5B"/>
    <w:rsid w:val="003B33F9"/>
    <w:rsid w:val="004914F2"/>
    <w:rsid w:val="005B11F8"/>
    <w:rsid w:val="006549DD"/>
    <w:rsid w:val="009B630D"/>
    <w:rsid w:val="00A119C7"/>
    <w:rsid w:val="00A676DD"/>
    <w:rsid w:val="00B260FD"/>
    <w:rsid w:val="00B4030D"/>
    <w:rsid w:val="00CE2F06"/>
    <w:rsid w:val="00CE56ED"/>
    <w:rsid w:val="00D27607"/>
    <w:rsid w:val="00D43709"/>
    <w:rsid w:val="00DC68AE"/>
    <w:rsid w:val="00E52CE1"/>
    <w:rsid w:val="00EB3F9F"/>
    <w:rsid w:val="00F04905"/>
    <w:rsid w:val="00F10DD0"/>
    <w:rsid w:val="00F3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6F045"/>
  <w15:chartTrackingRefBased/>
  <w15:docId w15:val="{BEFCA4BF-F068-4377-9AEF-7C4D1641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68AE"/>
    <w:pPr>
      <w:spacing w:before="40" w:line="252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4030D"/>
    <w:pPr>
      <w:keepNext/>
      <w:keepLines/>
      <w:spacing w:before="240" w:after="0"/>
      <w:outlineLvl w:val="0"/>
    </w:pPr>
    <w:rPr>
      <w:rFonts w:eastAsiaTheme="majorEastAsia" w:cstheme="majorBidi"/>
      <w:color w:val="0D0D0D" w:themeColor="text1" w:themeTint="F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2E3E"/>
    <w:pPr>
      <w:keepNext/>
      <w:keepLines/>
      <w:spacing w:after="12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7607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760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7607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030D"/>
    <w:rPr>
      <w:rFonts w:ascii="Arial" w:eastAsiaTheme="majorEastAsia" w:hAnsi="Arial" w:cstheme="majorBidi"/>
      <w:color w:val="0D0D0D" w:themeColor="text1" w:themeTint="F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12E3E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customStyle="1" w:styleId="Normln-pepis">
    <w:name w:val="Normální - přepis"/>
    <w:basedOn w:val="Normln"/>
    <w:qFormat/>
    <w:rsid w:val="00E52CE1"/>
    <w:rPr>
      <w:color w:val="C00000"/>
    </w:rPr>
  </w:style>
  <w:style w:type="paragraph" w:styleId="Zhlav">
    <w:name w:val="header"/>
    <w:basedOn w:val="Normln"/>
    <w:link w:val="ZhlavChar"/>
    <w:uiPriority w:val="99"/>
    <w:unhideWhenUsed/>
    <w:rsid w:val="0065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9DD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2F1158"/>
    <w:pPr>
      <w:tabs>
        <w:tab w:val="center" w:pos="4536"/>
        <w:tab w:val="right" w:pos="9072"/>
      </w:tabs>
      <w:spacing w:after="0" w:line="240" w:lineRule="auto"/>
    </w:pPr>
    <w:rPr>
      <w:caps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F1158"/>
    <w:rPr>
      <w:rFonts w:ascii="Arial" w:hAnsi="Arial"/>
      <w:caps/>
      <w:sz w:val="16"/>
    </w:rPr>
  </w:style>
  <w:style w:type="paragraph" w:styleId="Nzev">
    <w:name w:val="Title"/>
    <w:basedOn w:val="Normln"/>
    <w:next w:val="Normln"/>
    <w:link w:val="NzevChar"/>
    <w:uiPriority w:val="10"/>
    <w:qFormat/>
    <w:rsid w:val="00B4030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030D"/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760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7607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7607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Textpoznpodarou">
    <w:name w:val="footnote text"/>
    <w:basedOn w:val="Normln"/>
    <w:link w:val="TextpoznpodarouChar"/>
    <w:semiHidden/>
    <w:rsid w:val="00D27607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76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27607"/>
    <w:rPr>
      <w:vertAlign w:val="superscript"/>
    </w:rPr>
  </w:style>
  <w:style w:type="character" w:styleId="Siln">
    <w:name w:val="Strong"/>
    <w:basedOn w:val="Standardnpsmoodstavce"/>
    <w:uiPriority w:val="22"/>
    <w:qFormat/>
    <w:rsid w:val="00CE2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Meca</dc:creator>
  <cp:keywords/>
  <dc:description/>
  <cp:lastModifiedBy>Ing. Jan Meca</cp:lastModifiedBy>
  <cp:revision>14</cp:revision>
  <dcterms:created xsi:type="dcterms:W3CDTF">2016-07-06T07:47:00Z</dcterms:created>
  <dcterms:modified xsi:type="dcterms:W3CDTF">2017-07-18T20:16:00Z</dcterms:modified>
</cp:coreProperties>
</file>