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492" w:lineRule="exact"/>
        <w:ind w:left="8332" w:right="605" w:hanging="7700"/>
      </w:pPr>
      <w:r/>
      <w:r>
        <w:rPr lang="cs-CZ" sz="24" baseline="0" dirty="0">
          <w:jc w:val="left"/>
          <w:rFonts w:ascii="Cambria" w:hAnsi="Cambria" w:cs="Cambria"/>
          <w:color w:val="2A7B88"/>
          <w:sz w:val="24"/>
          <w:szCs w:val="24"/>
        </w:rPr>
        <w:t>M</w:t>
      </w:r>
      <w:r>
        <w:rPr lang="cs-CZ" sz="24" baseline="0" dirty="0">
          <w:jc w:val="left"/>
          <w:rFonts w:ascii="Cambria" w:hAnsi="Cambria" w:cs="Cambria"/>
          <w:color w:val="2A7B88"/>
          <w:sz w:val="24"/>
          <w:szCs w:val="24"/>
        </w:rPr>
        <w:t>ě</w:t>
      </w:r>
      <w:r>
        <w:rPr lang="cs-CZ" sz="24" baseline="0" dirty="0">
          <w:jc w:val="left"/>
          <w:rFonts w:ascii="Cambria" w:hAnsi="Cambria" w:cs="Cambria"/>
          <w:color w:val="2A7B88"/>
          <w:sz w:val="24"/>
          <w:szCs w:val="24"/>
        </w:rPr>
        <w:t>stské lesy Znojmo, </w:t>
      </w:r>
      <w:r>
        <w:rPr lang="cs-CZ" sz="24" baseline="0" dirty="0">
          <w:jc w:val="left"/>
          <w:rFonts w:ascii="Cambria" w:hAnsi="Cambria" w:cs="Cambria"/>
          <w:color w:val="2A7B88"/>
          <w:spacing w:val="-3"/>
          <w:sz w:val="24"/>
          <w:szCs w:val="24"/>
        </w:rPr>
        <w:t>p</w:t>
      </w:r>
      <w:r>
        <w:rPr lang="cs-CZ" sz="24" baseline="0" dirty="0">
          <w:jc w:val="left"/>
          <w:rFonts w:ascii="Cambria" w:hAnsi="Cambria" w:cs="Cambria"/>
          <w:color w:val="2A7B88"/>
          <w:sz w:val="24"/>
          <w:szCs w:val="24"/>
        </w:rPr>
        <w:t>ř</w:t>
      </w:r>
      <w:r>
        <w:rPr lang="cs-CZ" sz="24" baseline="0" dirty="0">
          <w:jc w:val="left"/>
          <w:rFonts w:ascii="Cambria" w:hAnsi="Cambria" w:cs="Cambria"/>
          <w:color w:val="2A7B88"/>
          <w:sz w:val="24"/>
          <w:szCs w:val="24"/>
        </w:rPr>
        <w:t>ísp</w:t>
      </w:r>
      <w:r>
        <w:rPr lang="cs-CZ" sz="24" baseline="0" dirty="0">
          <w:jc w:val="left"/>
          <w:rFonts w:ascii="Cambria" w:hAnsi="Cambria" w:cs="Cambria"/>
          <w:color w:val="2A7B88"/>
          <w:sz w:val="24"/>
          <w:szCs w:val="24"/>
        </w:rPr>
        <w:t>ě</w:t>
      </w:r>
      <w:r>
        <w:rPr lang="cs-CZ" sz="24" baseline="0" dirty="0">
          <w:jc w:val="left"/>
          <w:rFonts w:ascii="Cambria" w:hAnsi="Cambria" w:cs="Cambria"/>
          <w:color w:val="2A7B88"/>
          <w:sz w:val="24"/>
          <w:szCs w:val="24"/>
        </w:rPr>
        <w:t>vková organizace</w:t>
      </w:r>
      <w:r>
        <w:rPr lang="cs-CZ" sz="24" baseline="0" dirty="0">
          <w:jc w:val="left"/>
          <w:rFonts w:ascii="Cambria" w:hAnsi="Cambria" w:cs="Cambria"/>
          <w:color w:val="2A7B88"/>
          <w:spacing w:val="1"/>
          <w:sz w:val="24"/>
          <w:szCs w:val="24"/>
        </w:rPr>
        <w:t>, </w:t>
      </w:r>
      <w:r>
        <w:rPr lang="cs-CZ" sz="24" baseline="0" dirty="0">
          <w:jc w:val="left"/>
          <w:rFonts w:ascii="Cambria" w:hAnsi="Cambria" w:cs="Cambria"/>
          <w:color w:val="2A7B88"/>
          <w:sz w:val="24"/>
          <w:szCs w:val="24"/>
        </w:rPr>
        <w:t>Víde</w:t>
      </w:r>
      <w:r>
        <w:rPr lang="cs-CZ" sz="24" baseline="0" dirty="0">
          <w:jc w:val="left"/>
          <w:rFonts w:ascii="Cambria" w:hAnsi="Cambria" w:cs="Cambria"/>
          <w:color w:val="2A7B88"/>
          <w:sz w:val="24"/>
          <w:szCs w:val="24"/>
        </w:rPr>
        <w:t>ň</w:t>
      </w:r>
      <w:r>
        <w:rPr lang="cs-CZ" sz="24" baseline="0" dirty="0">
          <w:jc w:val="left"/>
          <w:rFonts w:ascii="Cambria" w:hAnsi="Cambria" w:cs="Cambria"/>
          <w:color w:val="2A7B88"/>
          <w:sz w:val="24"/>
          <w:szCs w:val="24"/>
        </w:rPr>
        <w:t>ská t</w:t>
      </w:r>
      <w:r>
        <w:rPr lang="cs-CZ" sz="24" baseline="0" dirty="0">
          <w:jc w:val="left"/>
          <w:rFonts w:ascii="Cambria" w:hAnsi="Cambria" w:cs="Cambria"/>
          <w:color w:val="2A7B88"/>
          <w:sz w:val="24"/>
          <w:szCs w:val="24"/>
        </w:rPr>
        <w:t>ř</w:t>
      </w:r>
      <w:r>
        <w:rPr lang="cs-CZ" sz="24" baseline="0" dirty="0">
          <w:jc w:val="left"/>
          <w:rFonts w:ascii="Cambria" w:hAnsi="Cambria" w:cs="Cambria"/>
          <w:color w:val="2A7B88"/>
          <w:sz w:val="24"/>
          <w:szCs w:val="24"/>
        </w:rPr>
        <w:t>ída 707/2</w:t>
      </w:r>
      <w:r>
        <w:rPr lang="cs-CZ" sz="24" baseline="0" dirty="0">
          <w:jc w:val="left"/>
          <w:rFonts w:ascii="Cambria" w:hAnsi="Cambria" w:cs="Cambria"/>
          <w:color w:val="2A7B88"/>
          <w:spacing w:val="-3"/>
          <w:sz w:val="24"/>
          <w:szCs w:val="24"/>
        </w:rPr>
        <w:t>5</w:t>
      </w:r>
      <w:r>
        <w:rPr lang="cs-CZ" sz="24" baseline="0" dirty="0">
          <w:jc w:val="left"/>
          <w:rFonts w:ascii="Cambria" w:hAnsi="Cambria" w:cs="Cambria"/>
          <w:color w:val="2A7B88"/>
          <w:sz w:val="24"/>
          <w:szCs w:val="24"/>
        </w:rPr>
        <w:t>, 669 02 Znojmo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drawing>
          <wp:anchor simplePos="0" relativeHeight="251658254" behindDoc="0" locked="0" layoutInCell="1" allowOverlap="1">
            <wp:simplePos x="0" y="0"/>
            <wp:positionH relativeFrom="page">
              <wp:posOffset>700836</wp:posOffset>
            </wp:positionH>
            <wp:positionV relativeFrom="line">
              <wp:posOffset>40818</wp:posOffset>
            </wp:positionV>
            <wp:extent cx="6160719" cy="43688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160719" cy="43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2" baseline="0" dirty="0">
          <w:jc w:val="left"/>
          <w:rFonts w:ascii="Cambria" w:hAnsi="Cambria" w:cs="Cambria"/>
          <w:color w:val="404040"/>
          <w:sz w:val="22"/>
          <w:szCs w:val="22"/>
        </w:rPr>
        <w:t>Znojmo</w:t>
      </w:r>
      <w:r>
        <w:rPr lang="cs-CZ" sz="22" baseline="0" dirty="0">
          <w:jc w:val="left"/>
          <w:rFonts w:ascii="Cambria" w:hAnsi="Cambria" w:cs="Cambria"/>
          <w:color w:val="404040"/>
          <w:spacing w:val="1"/>
          <w:sz w:val="22"/>
          <w:szCs w:val="22"/>
        </w:rPr>
        <w:t>, </w:t>
      </w:r>
      <w:r>
        <w:rPr lang="cs-CZ" sz="22" baseline="0" dirty="0">
          <w:jc w:val="left"/>
          <w:rFonts w:ascii="Cambria" w:hAnsi="Cambria" w:cs="Cambria"/>
          <w:color w:val="404040"/>
          <w:spacing w:val="-2"/>
          <w:sz w:val="22"/>
          <w:szCs w:val="22"/>
        </w:rPr>
        <w:t>07.10.2024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75" w:after="0" w:line="275" w:lineRule="exact"/>
        <w:ind w:left="632" w:right="605" w:firstLine="0"/>
      </w:pPr>
      <w:r/>
      <w:r>
        <w:rPr lang="cs-CZ" sz="24" baseline="0" dirty="0">
          <w:jc w:val="left"/>
          <w:rFonts w:ascii="Arial" w:hAnsi="Arial" w:cs="Arial"/>
          <w:color w:val="404040"/>
          <w:sz w:val="24"/>
          <w:szCs w:val="24"/>
        </w:rPr>
        <w:t>INTERFORST CZ s.r.o.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lang="cs-CZ" sz="24" baseline="0" dirty="0">
          <w:jc w:val="left"/>
          <w:rFonts w:ascii="Arial" w:hAnsi="Arial" w:cs="Arial"/>
          <w:color w:val="404040"/>
          <w:sz w:val="24"/>
          <w:szCs w:val="24"/>
        </w:rPr>
        <w:t>Brn</w:t>
      </w:r>
      <w:r>
        <w:rPr lang="cs-CZ" sz="24" baseline="0" dirty="0">
          <w:jc w:val="left"/>
          <w:rFonts w:ascii="Arial" w:hAnsi="Arial" w:cs="Arial"/>
          <w:color w:val="404040"/>
          <w:sz w:val="24"/>
          <w:szCs w:val="24"/>
        </w:rPr>
        <w:t>ě</w:t>
      </w:r>
      <w:r>
        <w:rPr lang="cs-CZ" sz="24" baseline="0" dirty="0">
          <w:jc w:val="left"/>
          <w:rFonts w:ascii="Arial" w:hAnsi="Arial" w:cs="Arial"/>
          <w:color w:val="404040"/>
          <w:sz w:val="24"/>
          <w:szCs w:val="24"/>
        </w:rPr>
        <w:t>nská 4646/69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lang="cs-CZ" sz="24" baseline="0" dirty="0">
          <w:jc w:val="left"/>
          <w:rFonts w:ascii="Arial" w:hAnsi="Arial" w:cs="Arial"/>
          <w:color w:val="404040"/>
          <w:sz w:val="24"/>
          <w:szCs w:val="24"/>
        </w:rPr>
        <w:t>Prost</w:t>
      </w:r>
      <w:r>
        <w:rPr lang="cs-CZ" sz="24" baseline="0" dirty="0">
          <w:jc w:val="left"/>
          <w:rFonts w:ascii="Arial" w:hAnsi="Arial" w:cs="Arial"/>
          <w:color w:val="404040"/>
          <w:sz w:val="24"/>
          <w:szCs w:val="24"/>
        </w:rPr>
        <w:t>ě</w:t>
      </w:r>
      <w:r>
        <w:rPr lang="cs-CZ" sz="24" baseline="0" dirty="0">
          <w:jc w:val="left"/>
          <w:rFonts w:ascii="Arial" w:hAnsi="Arial" w:cs="Arial"/>
          <w:color w:val="404040"/>
          <w:sz w:val="24"/>
          <w:szCs w:val="24"/>
        </w:rPr>
        <w:t>jov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632" w:right="0" w:firstLine="0"/>
      </w:pPr>
      <w:r/>
      <w:r>
        <w:rPr lang="cs-CZ" sz="24" baseline="0" dirty="0">
          <w:jc w:val="left"/>
          <w:rFonts w:ascii="Arial" w:hAnsi="Arial" w:cs="Arial"/>
          <w:color w:val="404040"/>
          <w:sz w:val="24"/>
          <w:szCs w:val="24"/>
        </w:rPr>
        <w:t>79601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7" w:after="0" w:line="583" w:lineRule="exact"/>
        <w:ind w:left="632" w:right="605" w:firstLine="0"/>
      </w:pPr>
      <w:r>
        <w:drawing>
          <wp:anchor simplePos="0" relativeHeight="251658268" behindDoc="1" locked="0" layoutInCell="1" allowOverlap="1">
            <wp:simplePos x="0" y="0"/>
            <wp:positionH relativeFrom="page">
              <wp:posOffset>731824</wp:posOffset>
            </wp:positionH>
            <wp:positionV relativeFrom="line">
              <wp:posOffset>217779</wp:posOffset>
            </wp:positionV>
            <wp:extent cx="816814" cy="192024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16814" cy="192024"/>
                    </a:xfrm>
                    <a:custGeom>
                      <a:rect l="l" t="t" r="r" b="b"/>
                      <a:pathLst>
                        <a:path w="816814" h="192024">
                          <a:moveTo>
                            <a:pt x="0" y="0"/>
                          </a:moveTo>
                          <a:lnTo>
                            <a:pt x="816814" y="0"/>
                          </a:lnTo>
                          <a:lnTo>
                            <a:pt x="816814" y="192024"/>
                          </a:lnTo>
                          <a:lnTo>
                            <a:pt x="0" y="19202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EAE8D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35"/>
          <w:sz w:val="24"/>
          <w:szCs w:val="24"/>
        </w:rPr>
        <w:t>Č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8"/>
          <w:sz w:val="24"/>
          <w:szCs w:val="24"/>
        </w:rPr>
        <w:t>: </w:t>
      </w:r>
      <w:r>
        <w:rPr lang="cs-CZ" sz="24" baseline="0" dirty="0">
          <w:jc w:val="left"/>
          <w:rFonts w:ascii="Arial" w:hAnsi="Arial" w:cs="Arial"/>
          <w:color w:val="252525"/>
          <w:spacing w:val="-14"/>
          <w:sz w:val="24"/>
          <w:szCs w:val="24"/>
        </w:rPr>
        <w:t>26263017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drawing>
          <wp:anchor simplePos="0" relativeHeight="251658273" behindDoc="1" locked="0" layoutInCell="1" allowOverlap="1">
            <wp:simplePos x="0" y="0"/>
            <wp:positionH relativeFrom="page">
              <wp:posOffset>731824</wp:posOffset>
            </wp:positionH>
            <wp:positionV relativeFrom="line">
              <wp:posOffset>200635</wp:posOffset>
            </wp:positionV>
            <wp:extent cx="1083514" cy="190500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83514" cy="190500"/>
                    </a:xfrm>
                    <a:custGeom>
                      <a:rect l="l" t="t" r="r" b="b"/>
                      <a:pathLst>
                        <a:path w="1083514" h="190500">
                          <a:moveTo>
                            <a:pt x="0" y="0"/>
                          </a:moveTo>
                          <a:lnTo>
                            <a:pt x="1083514" y="0"/>
                          </a:lnTo>
                          <a:lnTo>
                            <a:pt x="1083514" y="190500"/>
                          </a:lnTo>
                          <a:lnTo>
                            <a:pt x="0" y="1905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EAE8D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DI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35"/>
          <w:sz w:val="24"/>
          <w:szCs w:val="24"/>
        </w:rPr>
        <w:t>Č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8"/>
          <w:sz w:val="24"/>
          <w:szCs w:val="24"/>
        </w:rPr>
        <w:t>: </w:t>
      </w:r>
      <w:r>
        <w:rPr lang="cs-CZ" sz="24" baseline="0" dirty="0">
          <w:jc w:val="left"/>
          <w:rFonts w:ascii="Arial" w:hAnsi="Arial" w:cs="Arial"/>
          <w:color w:val="252525"/>
          <w:spacing w:val="-17"/>
          <w:sz w:val="24"/>
          <w:szCs w:val="24"/>
        </w:rPr>
        <w:t>CZ26263017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632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404040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b/>
          <w:bCs/>
          <w:color w:val="404040"/>
          <w:sz w:val="24"/>
          <w:szCs w:val="24"/>
        </w:rPr>
        <w:t>ě</w:t>
      </w:r>
      <w:r>
        <w:rPr lang="cs-CZ" sz="24" baseline="0" dirty="0">
          <w:jc w:val="left"/>
          <w:rFonts w:ascii="Arial" w:hAnsi="Arial" w:cs="Arial"/>
          <w:b/>
          <w:bCs/>
          <w:color w:val="404040"/>
          <w:sz w:val="24"/>
          <w:szCs w:val="24"/>
        </w:rPr>
        <w:t>c </w:t>
      </w:r>
      <w:r>
        <w:rPr lang="cs-CZ" sz="24" baseline="0" dirty="0">
          <w:jc w:val="left"/>
          <w:rFonts w:ascii="Arial" w:hAnsi="Arial" w:cs="Arial"/>
          <w:b/>
          <w:bCs/>
          <w:color w:val="404040"/>
          <w:spacing w:val="-2"/>
          <w:sz w:val="24"/>
          <w:szCs w:val="24"/>
        </w:rPr>
        <w:t>: </w:t>
      </w:r>
      <w:r>
        <w:rPr lang="cs-CZ" sz="24" baseline="0" dirty="0">
          <w:jc w:val="left"/>
          <w:rFonts w:ascii="Arial" w:hAnsi="Arial" w:cs="Arial"/>
          <w:color w:val="404040"/>
          <w:sz w:val="24"/>
          <w:szCs w:val="24"/>
        </w:rPr>
        <w:t>objednávk</w:t>
      </w:r>
      <w:r>
        <w:rPr lang="cs-CZ" sz="24" baseline="0" dirty="0">
          <w:jc w:val="left"/>
          <w:rFonts w:ascii="Arial" w:hAnsi="Arial" w:cs="Arial"/>
          <w:color w:val="404040"/>
          <w:spacing w:val="2"/>
          <w:sz w:val="24"/>
          <w:szCs w:val="24"/>
        </w:rPr>
        <w:t>a </w:t>
      </w:r>
      <w:r>
        <w:rPr lang="cs-CZ" sz="24" baseline="0" dirty="0">
          <w:jc w:val="left"/>
          <w:rFonts w:ascii="Arial" w:hAnsi="Arial" w:cs="Arial"/>
          <w:color w:val="404040"/>
          <w:sz w:val="24"/>
          <w:szCs w:val="24"/>
        </w:rPr>
        <w:t>– </w:t>
      </w:r>
      <w:r>
        <w:rPr lang="cs-CZ" sz="24" baseline="0" dirty="0">
          <w:jc w:val="left"/>
          <w:rFonts w:ascii="Arial" w:hAnsi="Arial" w:cs="Arial"/>
          <w:color w:val="404040"/>
          <w:sz w:val="24"/>
          <w:szCs w:val="24"/>
        </w:rPr>
        <w:t>bali</w:t>
      </w:r>
      <w:r>
        <w:rPr lang="cs-CZ" sz="24" baseline="0" dirty="0">
          <w:jc w:val="left"/>
          <w:rFonts w:ascii="Arial" w:hAnsi="Arial" w:cs="Arial"/>
          <w:color w:val="404040"/>
          <w:sz w:val="24"/>
          <w:szCs w:val="24"/>
        </w:rPr>
        <w:t>č</w:t>
      </w:r>
      <w:r>
        <w:rPr lang="cs-CZ" sz="24" baseline="0" dirty="0">
          <w:jc w:val="left"/>
          <w:rFonts w:ascii="Arial" w:hAnsi="Arial" w:cs="Arial"/>
          <w:color w:val="404040"/>
          <w:sz w:val="24"/>
          <w:szCs w:val="24"/>
        </w:rPr>
        <w:t>ka palivového d</w:t>
      </w:r>
      <w:r>
        <w:rPr lang="cs-CZ" sz="24" baseline="0" dirty="0">
          <w:jc w:val="left"/>
          <w:rFonts w:ascii="Arial" w:hAnsi="Arial" w:cs="Arial"/>
          <w:color w:val="404040"/>
          <w:sz w:val="24"/>
          <w:szCs w:val="24"/>
        </w:rPr>
        <w:t>ř</w:t>
      </w:r>
      <w:r>
        <w:rPr lang="cs-CZ" sz="24" baseline="0" dirty="0">
          <w:jc w:val="left"/>
          <w:rFonts w:ascii="Arial" w:hAnsi="Arial" w:cs="Arial"/>
          <w:color w:val="404040"/>
          <w:sz w:val="24"/>
          <w:szCs w:val="24"/>
        </w:rPr>
        <w:t>eva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6" w:lineRule="exact"/>
        <w:ind w:left="632" w:right="0" w:firstLine="0"/>
      </w:pPr>
      <w:r/>
      <w:r>
        <w:rPr lang="cs-CZ" sz="22" baseline="0" dirty="0">
          <w:jc w:val="left"/>
          <w:rFonts w:ascii="Arial" w:hAnsi="Arial" w:cs="Arial"/>
          <w:color w:val="404040"/>
          <w:sz w:val="22"/>
          <w:szCs w:val="22"/>
        </w:rPr>
        <w:t>Na základ</w:t>
      </w:r>
      <w:r>
        <w:rPr lang="cs-CZ" sz="22" baseline="0" dirty="0">
          <w:jc w:val="left"/>
          <w:rFonts w:ascii="Arial" w:hAnsi="Arial" w:cs="Arial"/>
          <w:color w:val="40404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404040"/>
          <w:sz w:val="22"/>
          <w:szCs w:val="22"/>
        </w:rPr>
        <w:t> Vaš</w:t>
      </w:r>
      <w:r>
        <w:rPr lang="cs-CZ" sz="22" baseline="0" dirty="0">
          <w:jc w:val="left"/>
          <w:rFonts w:ascii="Arial" w:hAnsi="Arial" w:cs="Arial"/>
          <w:color w:val="404040"/>
          <w:spacing w:val="1"/>
          <w:sz w:val="22"/>
          <w:szCs w:val="22"/>
        </w:rPr>
        <w:t>í </w:t>
      </w:r>
      <w:r>
        <w:rPr lang="cs-CZ" sz="22" baseline="0" dirty="0">
          <w:jc w:val="left"/>
          <w:rFonts w:ascii="Arial" w:hAnsi="Arial" w:cs="Arial"/>
          <w:color w:val="404040"/>
          <w:sz w:val="22"/>
          <w:szCs w:val="22"/>
        </w:rPr>
        <w:t>písem</w:t>
      </w:r>
      <w:r>
        <w:rPr lang="cs-CZ" sz="22" baseline="0" dirty="0">
          <w:jc w:val="left"/>
          <w:rFonts w:ascii="Arial" w:hAnsi="Arial" w:cs="Arial"/>
          <w:color w:val="404040"/>
          <w:spacing w:val="-5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404040"/>
          <w:spacing w:val="1"/>
          <w:sz w:val="22"/>
          <w:szCs w:val="22"/>
        </w:rPr>
        <w:t>é </w:t>
      </w:r>
      <w:r>
        <w:rPr lang="cs-CZ" sz="22" baseline="0" dirty="0">
          <w:jc w:val="left"/>
          <w:rFonts w:ascii="Arial" w:hAnsi="Arial" w:cs="Arial"/>
          <w:color w:val="404040"/>
          <w:sz w:val="22"/>
          <w:szCs w:val="22"/>
        </w:rPr>
        <w:t>nabídky objednávám: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644"/>
        </w:tabs>
        <w:spacing w:before="240" w:after="0" w:line="246" w:lineRule="exact"/>
        <w:ind w:left="632" w:right="0" w:firstLine="0"/>
      </w:pPr>
      <w:r>
        <w:drawing>
          <wp:anchor simplePos="0" relativeHeight="251658330" behindDoc="0" locked="0" layoutInCell="1" allowOverlap="1">
            <wp:simplePos x="0" y="0"/>
            <wp:positionH relativeFrom="page">
              <wp:posOffset>2409870</wp:posOffset>
            </wp:positionH>
            <wp:positionV relativeFrom="line">
              <wp:posOffset>153035</wp:posOffset>
            </wp:positionV>
            <wp:extent cx="3368780" cy="156612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368780" cy="156612"/>
                    </a:xfrm>
                    <a:custGeom>
                      <a:rect l="l" t="t" r="r" b="b"/>
                      <a:pathLst>
                        <a:path w="3368780" h="156612">
                          <a:moveTo>
                            <a:pt x="0" y="156612"/>
                          </a:moveTo>
                          <a:lnTo>
                            <a:pt x="3368780" y="156612"/>
                          </a:lnTo>
                          <a:lnTo>
                            <a:pt x="336878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56612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Arial" w:hAnsi="Arial" w:cs="Arial"/>
          <w:b/>
          <w:bCs/>
          <w:color w:val="404040"/>
          <w:sz w:val="22"/>
          <w:szCs w:val="22"/>
        </w:rPr>
        <w:t>Bali</w:t>
      </w:r>
      <w:r>
        <w:rPr lang="cs-CZ" sz="22" baseline="0" dirty="0">
          <w:jc w:val="left"/>
          <w:rFonts w:ascii="Arial" w:hAnsi="Arial" w:cs="Arial"/>
          <w:b/>
          <w:bCs/>
          <w:color w:val="40404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b/>
          <w:bCs/>
          <w:color w:val="404040"/>
          <w:sz w:val="22"/>
          <w:szCs w:val="22"/>
        </w:rPr>
        <w:t>ku pa</w:t>
      </w:r>
      <w:r>
        <w:rPr lang="cs-CZ" sz="22" baseline="0" dirty="0">
          <w:jc w:val="left"/>
          <w:rFonts w:ascii="Arial" w:hAnsi="Arial" w:cs="Arial"/>
          <w:b/>
          <w:bCs/>
          <w:color w:val="404040"/>
          <w:spacing w:val="-5"/>
          <w:sz w:val="22"/>
          <w:szCs w:val="22"/>
        </w:rPr>
        <w:t>l</w:t>
      </w:r>
      <w:r>
        <w:rPr lang="cs-CZ" sz="22" baseline="0" dirty="0">
          <w:jc w:val="left"/>
          <w:rFonts w:ascii="Arial" w:hAnsi="Arial" w:cs="Arial"/>
          <w:b/>
          <w:bCs/>
          <w:color w:val="404040"/>
          <w:sz w:val="22"/>
          <w:szCs w:val="22"/>
        </w:rPr>
        <w:t>ivového d</w:t>
      </w:r>
      <w:r>
        <w:rPr lang="cs-CZ" sz="22" baseline="0" dirty="0">
          <w:jc w:val="left"/>
          <w:rFonts w:ascii="Arial" w:hAnsi="Arial" w:cs="Arial"/>
          <w:b/>
          <w:bCs/>
          <w:color w:val="40404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b/>
          <w:bCs/>
          <w:color w:val="40404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b/>
          <w:bCs/>
          <w:color w:val="404040"/>
          <w:sz w:val="22"/>
          <w:szCs w:val="22"/>
        </w:rPr>
        <w:t>va	</w:t>
      </w:r>
      <w:r>
        <w:rPr lang="cs-CZ" sz="22" baseline="0" dirty="0">
          <w:jc w:val="left"/>
          <w:rFonts w:ascii="Arial" w:hAnsi="Arial" w:cs="Arial"/>
          <w:b/>
          <w:bCs/>
          <w:color w:val="404040"/>
          <w:spacing w:val="-2"/>
          <w:sz w:val="22"/>
          <w:szCs w:val="22"/>
        </w:rPr>
        <w:t>– </w:t>
      </w:r>
      <w:r>
        <w:rPr lang="cs-CZ" sz="22" baseline="0" dirty="0">
          <w:jc w:val="left"/>
          <w:rFonts w:ascii="Arial" w:hAnsi="Arial" w:cs="Arial"/>
          <w:b/>
          <w:bCs/>
          <w:color w:val="404040"/>
          <w:spacing w:val="-6"/>
          <w:sz w:val="22"/>
          <w:szCs w:val="22"/>
        </w:rPr>
        <w:t>1 ks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632" w:right="0" w:firstLine="0"/>
      </w:pPr>
      <w:r/>
      <w:r>
        <w:rPr lang="cs-CZ" sz="22" baseline="0" dirty="0">
          <w:jc w:val="left"/>
          <w:rFonts w:ascii="Arial" w:hAnsi="Arial" w:cs="Arial"/>
          <w:color w:val="404040"/>
          <w:sz w:val="22"/>
          <w:szCs w:val="22"/>
        </w:rPr>
        <w:t>Celková cena v</w:t>
      </w:r>
      <w:r>
        <w:rPr lang="cs-CZ" sz="22" baseline="0" dirty="0">
          <w:jc w:val="left"/>
          <w:rFonts w:ascii="Arial" w:hAnsi="Arial" w:cs="Arial"/>
          <w:color w:val="40404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404040"/>
          <w:sz w:val="22"/>
          <w:szCs w:val="22"/>
        </w:rPr>
        <w:t>etn</w:t>
      </w:r>
      <w:r>
        <w:rPr lang="cs-CZ" sz="22" baseline="0" dirty="0">
          <w:jc w:val="left"/>
          <w:rFonts w:ascii="Arial" w:hAnsi="Arial" w:cs="Arial"/>
          <w:color w:val="404040"/>
          <w:spacing w:val="-3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404040"/>
          <w:sz w:val="22"/>
          <w:szCs w:val="22"/>
        </w:rPr>
        <w:t> DP</w:t>
      </w:r>
      <w:r>
        <w:rPr lang="cs-CZ" sz="22" baseline="0" dirty="0">
          <w:jc w:val="left"/>
          <w:rFonts w:ascii="Arial" w:hAnsi="Arial" w:cs="Arial"/>
          <w:color w:val="404040"/>
          <w:spacing w:val="1"/>
          <w:sz w:val="22"/>
          <w:szCs w:val="22"/>
        </w:rPr>
        <w:t>H </w:t>
      </w:r>
      <w:r>
        <w:rPr lang="cs-CZ" sz="22" baseline="0" dirty="0">
          <w:jc w:val="left"/>
          <w:rFonts w:ascii="Arial" w:hAnsi="Arial" w:cs="Arial"/>
          <w:b/>
          <w:bCs/>
          <w:color w:val="404040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b/>
          <w:bCs/>
          <w:color w:val="404040"/>
          <w:spacing w:val="1"/>
          <w:sz w:val="22"/>
          <w:szCs w:val="22"/>
        </w:rPr>
        <w:t>č </w:t>
      </w:r>
      <w:r>
        <w:rPr lang="cs-CZ" sz="22" baseline="0" dirty="0">
          <w:jc w:val="left"/>
          <w:rFonts w:ascii="Arial" w:hAnsi="Arial" w:cs="Arial"/>
          <w:b/>
          <w:bCs/>
          <w:color w:val="404040"/>
          <w:sz w:val="22"/>
          <w:szCs w:val="22"/>
        </w:rPr>
        <w:t>9</w:t>
      </w:r>
      <w:r>
        <w:rPr lang="cs-CZ" sz="22" baseline="0" dirty="0">
          <w:jc w:val="left"/>
          <w:rFonts w:ascii="Arial" w:hAnsi="Arial" w:cs="Arial"/>
          <w:b/>
          <w:bCs/>
          <w:color w:val="404040"/>
          <w:spacing w:val="1"/>
          <w:sz w:val="22"/>
          <w:szCs w:val="22"/>
        </w:rPr>
        <w:t>0 </w:t>
      </w:r>
      <w:r>
        <w:rPr lang="cs-CZ" sz="22" baseline="0" dirty="0">
          <w:jc w:val="left"/>
          <w:rFonts w:ascii="Arial" w:hAnsi="Arial" w:cs="Arial"/>
          <w:b/>
          <w:bCs/>
          <w:color w:val="404040"/>
          <w:spacing w:val="-4"/>
          <w:sz w:val="22"/>
          <w:szCs w:val="22"/>
        </w:rPr>
        <w:t>249,06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8" w:lineRule="exact"/>
        <w:ind w:left="632" w:right="0" w:firstLine="0"/>
      </w:pPr>
      <w:r/>
      <w:r>
        <w:rPr lang="cs-CZ" sz="22" baseline="0" dirty="0">
          <w:jc w:val="left"/>
          <w:rFonts w:ascii="Cambria" w:hAnsi="Cambria" w:cs="Cambria"/>
          <w:color w:val="404040"/>
          <w:sz w:val="22"/>
          <w:szCs w:val="22"/>
        </w:rPr>
        <w:t>D</w:t>
      </w:r>
      <w:r>
        <w:rPr lang="cs-CZ" sz="22" baseline="0" dirty="0">
          <w:jc w:val="left"/>
          <w:rFonts w:ascii="Cambria" w:hAnsi="Cambria" w:cs="Cambria"/>
          <w:color w:val="404040"/>
          <w:sz w:val="22"/>
          <w:szCs w:val="22"/>
        </w:rPr>
        <w:t>ě</w:t>
      </w:r>
      <w:r>
        <w:rPr lang="cs-CZ" sz="22" baseline="0" dirty="0">
          <w:jc w:val="left"/>
          <w:rFonts w:ascii="Cambria" w:hAnsi="Cambria" w:cs="Cambria"/>
          <w:color w:val="404040"/>
          <w:spacing w:val="-4"/>
          <w:sz w:val="22"/>
          <w:szCs w:val="22"/>
        </w:rPr>
        <w:t>kuji!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8" w:lineRule="exact"/>
        <w:ind w:left="632" w:right="0" w:firstLine="0"/>
      </w:pPr>
      <w:r/>
      <w:r>
        <w:rPr lang="cs-CZ" sz="22" baseline="0" dirty="0">
          <w:jc w:val="left"/>
          <w:rFonts w:ascii="Cambria" w:hAnsi="Cambria" w:cs="Cambria"/>
          <w:color w:val="385623"/>
          <w:sz w:val="22"/>
          <w:szCs w:val="22"/>
        </w:rPr>
        <w:t>S </w:t>
      </w:r>
      <w:r>
        <w:rPr lang="cs-CZ" sz="22" baseline="0" dirty="0">
          <w:jc w:val="left"/>
          <w:rFonts w:ascii="Cambria" w:hAnsi="Cambria" w:cs="Cambria"/>
          <w:color w:val="385623"/>
          <w:spacing w:val="-2"/>
          <w:sz w:val="22"/>
          <w:szCs w:val="22"/>
        </w:rPr>
        <w:t>pozdravem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1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9" w:lineRule="exact"/>
        <w:ind w:left="632" w:right="7805" w:firstLine="0"/>
      </w:pPr>
      <w:r/>
      <w:r>
        <w:rPr lang="cs-CZ" sz="22" baseline="0" dirty="0">
          <w:jc w:val="left"/>
          <w:rFonts w:ascii="Cambria" w:hAnsi="Cambria" w:cs="Cambria"/>
          <w:color w:val="385623"/>
          <w:sz w:val="22"/>
          <w:szCs w:val="22"/>
        </w:rPr>
        <w:t>Ing. Zden</w:t>
      </w:r>
      <w:r>
        <w:rPr lang="cs-CZ" sz="22" baseline="0" dirty="0">
          <w:jc w:val="left"/>
          <w:rFonts w:ascii="Cambria" w:hAnsi="Cambria" w:cs="Cambria"/>
          <w:color w:val="385623"/>
          <w:sz w:val="22"/>
          <w:szCs w:val="22"/>
        </w:rPr>
        <w:t>ě</w:t>
      </w:r>
      <w:r>
        <w:rPr lang="cs-CZ" sz="22" baseline="0" dirty="0">
          <w:jc w:val="left"/>
          <w:rFonts w:ascii="Cambria" w:hAnsi="Cambria" w:cs="Cambria"/>
          <w:color w:val="385623"/>
          <w:sz w:val="22"/>
          <w:szCs w:val="22"/>
        </w:rPr>
        <w:t>k </w:t>
      </w:r>
      <w:r>
        <w:rPr lang="cs-CZ" sz="22" baseline="0" dirty="0">
          <w:jc w:val="left"/>
          <w:rFonts w:ascii="Cambria" w:hAnsi="Cambria" w:cs="Cambria"/>
          <w:color w:val="385623"/>
          <w:spacing w:val="-4"/>
          <w:sz w:val="22"/>
          <w:szCs w:val="22"/>
        </w:rPr>
        <w:t>T</w:t>
      </w:r>
      <w:r>
        <w:rPr lang="cs-CZ" sz="22" baseline="0" dirty="0">
          <w:jc w:val="left"/>
          <w:rFonts w:ascii="Cambria" w:hAnsi="Cambria" w:cs="Cambria"/>
          <w:color w:val="385623"/>
          <w:sz w:val="22"/>
          <w:szCs w:val="22"/>
        </w:rPr>
        <w:t>rojan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lang="cs-CZ" sz="22" baseline="0" dirty="0">
          <w:jc w:val="left"/>
          <w:rFonts w:ascii="Cambria" w:hAnsi="Cambria" w:cs="Cambria"/>
          <w:color w:val="385623"/>
          <w:sz w:val="22"/>
          <w:szCs w:val="22"/>
        </w:rPr>
        <w:t>Ř</w:t>
      </w:r>
      <w:r>
        <w:rPr lang="cs-CZ" sz="22" baseline="0" dirty="0">
          <w:jc w:val="left"/>
          <w:rFonts w:ascii="Cambria" w:hAnsi="Cambria" w:cs="Cambria"/>
          <w:color w:val="385623"/>
          <w:sz w:val="22"/>
          <w:szCs w:val="22"/>
        </w:rPr>
        <w:t>editel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9" w:lineRule="exact"/>
        <w:ind w:left="632" w:right="7805" w:firstLine="0"/>
      </w:pPr>
      <w:r/>
      <w:r>
        <w:rPr lang="cs-CZ" sz="22" baseline="0" dirty="0">
          <w:jc w:val="left"/>
          <w:rFonts w:ascii="Cambria" w:hAnsi="Cambria" w:cs="Cambria"/>
          <w:color w:val="385623"/>
          <w:sz w:val="22"/>
          <w:szCs w:val="22"/>
        </w:rPr>
        <w:t>M</w:t>
      </w:r>
      <w:r>
        <w:rPr lang="cs-CZ" sz="22" baseline="0" dirty="0">
          <w:jc w:val="left"/>
          <w:rFonts w:ascii="Cambria" w:hAnsi="Cambria" w:cs="Cambria"/>
          <w:color w:val="385623"/>
          <w:sz w:val="22"/>
          <w:szCs w:val="22"/>
        </w:rPr>
        <w:t>ě</w:t>
      </w:r>
      <w:r>
        <w:rPr lang="cs-CZ" sz="22" baseline="0" dirty="0">
          <w:jc w:val="left"/>
          <w:rFonts w:ascii="Cambria" w:hAnsi="Cambria" w:cs="Cambria"/>
          <w:color w:val="385623"/>
          <w:sz w:val="22"/>
          <w:szCs w:val="22"/>
        </w:rPr>
        <w:t>stské lesy</w:t>
      </w:r>
      <w:r>
        <w:rPr lang="cs-CZ" sz="22" baseline="0" dirty="0">
          <w:jc w:val="left"/>
          <w:rFonts w:ascii="Cambria" w:hAnsi="Cambria" w:cs="Cambria"/>
          <w:color w:val="385623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Cambria" w:hAnsi="Cambria" w:cs="Cambria"/>
          <w:color w:val="385623"/>
          <w:sz w:val="22"/>
          <w:szCs w:val="22"/>
        </w:rPr>
        <w:t>Znojmo, </w:t>
      </w:r>
      <w:hyperlink r:id="rId105" w:history="1">
        <w:r>
          <w:rPr lang="cs-CZ" sz="22" baseline="0" dirty="0">
            <w:jc w:val="left"/>
            <w:rFonts w:ascii="Cambria" w:hAnsi="Cambria" w:cs="Cambria"/>
            <w:color w:val="385623"/>
            <w:sz w:val="22"/>
            <w:szCs w:val="22"/>
          </w:rPr>
          <w:t>p</w:t>
        </w:r>
        <w:r>
          <w:rPr lang="cs-CZ" sz="22" baseline="0" dirty="0">
            <w:jc w:val="left"/>
            <w:rFonts w:ascii="Cambria" w:hAnsi="Cambria" w:cs="Cambria"/>
            <w:color w:val="385623"/>
            <w:spacing w:val="-4"/>
            <w:sz w:val="22"/>
            <w:szCs w:val="22"/>
          </w:rPr>
          <w:t>.</w:t>
        </w:r>
        <w:r>
          <w:rPr lang="cs-CZ" sz="22" baseline="0" dirty="0">
            <w:jc w:val="left"/>
            <w:rFonts w:ascii="Cambria" w:hAnsi="Cambria" w:cs="Cambria"/>
            <w:color w:val="385623"/>
            <w:spacing w:val="-10"/>
            <w:sz w:val="22"/>
            <w:szCs w:val="22"/>
          </w:rPr>
          <w:t>o.</w:t>
        </w:r>
      </w:hyperlink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25" behindDoc="0" locked="0" layoutInCell="1" allowOverlap="1">
            <wp:simplePos x="0" y="0"/>
            <wp:positionH relativeFrom="page">
              <wp:posOffset>731824</wp:posOffset>
            </wp:positionH>
            <wp:positionV relativeFrom="line">
              <wp:posOffset>142342</wp:posOffset>
            </wp:positionV>
            <wp:extent cx="1187146" cy="7619"/>
            <wp:effectExtent l="0" t="0" r="0" b="0"/>
            <wp:wrapNone/>
            <wp:docPr id="106" name="Freeform 106">
              <a:hlinkClick r:id="rId100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87146" cy="7619"/>
                    </a:xfrm>
                    <a:custGeom>
                      <a:rect l="l" t="t" r="r" b="b"/>
                      <a:pathLst>
                        <a:path w="1187146" h="7619">
                          <a:moveTo>
                            <a:pt x="0" y="0"/>
                          </a:moveTo>
                          <a:lnTo>
                            <a:pt x="1187146" y="0"/>
                          </a:lnTo>
                          <a:lnTo>
                            <a:pt x="1187146" y="7619"/>
                          </a:lnTo>
                          <a:lnTo>
                            <a:pt x="0" y="7619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385623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hyperlink r:id="rId100" w:history="1">
        <w:r>
          <w:rPr lang="cs-CZ" sz="22" baseline="0" dirty="0">
            <w:jc w:val="left"/>
            <w:rFonts w:ascii="Cambria" w:hAnsi="Cambria" w:cs="Cambria"/>
            <w:color w:val="385623"/>
            <w:sz w:val="22"/>
            <w:szCs w:val="22"/>
          </w:rPr>
          <w:t>www.lesyz</w:t>
        </w:r>
        <w:r>
          <w:rPr lang="cs-CZ" sz="22" baseline="0" dirty="0">
            <w:jc w:val="left"/>
            <w:rFonts w:ascii="Cambria" w:hAnsi="Cambria" w:cs="Cambria"/>
            <w:color w:val="385623"/>
            <w:spacing w:val="-4"/>
            <w:sz w:val="22"/>
            <w:szCs w:val="22"/>
          </w:rPr>
          <w:t>n</w:t>
        </w:r>
        <w:r>
          <w:rPr lang="cs-CZ" sz="22" baseline="0" dirty="0">
            <w:jc w:val="left"/>
            <w:rFonts w:ascii="Cambria" w:hAnsi="Cambria" w:cs="Cambria"/>
            <w:color w:val="385623"/>
            <w:sz w:val="22"/>
            <w:szCs w:val="22"/>
          </w:rPr>
          <w:t>ojmo.cz</w:t>
        </w:r>
      </w:hyperlink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8" behindDoc="0" locked="0" layoutInCell="1" allowOverlap="1">
            <wp:simplePos x="0" y="0"/>
            <wp:positionH relativeFrom="page">
              <wp:posOffset>4405121</wp:posOffset>
            </wp:positionH>
            <wp:positionV relativeFrom="paragraph">
              <wp:posOffset>-194912</wp:posOffset>
            </wp:positionV>
            <wp:extent cx="838304" cy="1009744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38304" cy="10097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3118611</wp:posOffset>
            </wp:positionH>
            <wp:positionV relativeFrom="paragraph">
              <wp:posOffset>-175862</wp:posOffset>
            </wp:positionV>
            <wp:extent cx="1000220" cy="990694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00220" cy="9906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388" w:lineRule="exact"/>
        <w:ind w:left="2082" w:right="6755" w:hanging="17"/>
      </w:pPr>
      <w:r>
        <w:drawing>
          <wp:anchor simplePos="0" relativeHeight="251658328" behindDoc="1" locked="0" layoutInCell="1" allowOverlap="1">
            <wp:simplePos x="0" y="0"/>
            <wp:positionH relativeFrom="page">
              <wp:posOffset>731519</wp:posOffset>
            </wp:positionH>
            <wp:positionV relativeFrom="line">
              <wp:posOffset>-105939</wp:posOffset>
            </wp:positionV>
            <wp:extent cx="2171985" cy="714459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71985" cy="7144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34" baseline="0" dirty="0">
          <w:jc w:val="left"/>
          <w:rFonts w:ascii="Arial" w:hAnsi="Arial" w:cs="Arial"/>
          <w:color w:val="5B8838"/>
          <w:w w:val="96"/>
          <w:sz w:val="34"/>
          <w:szCs w:val="34"/>
        </w:rPr>
        <w:t>M</w:t>
      </w:r>
      <w:r>
        <w:rPr lang="cs-CZ" sz="34" baseline="0" dirty="0">
          <w:jc w:val="left"/>
          <w:rFonts w:ascii="Arial" w:hAnsi="Arial" w:cs="Arial"/>
          <w:color w:val="5B8838"/>
          <w:w w:val="96"/>
          <w:sz w:val="34"/>
          <w:szCs w:val="34"/>
        </w:rPr>
        <w:t>ě</w:t>
      </w:r>
      <w:r>
        <w:rPr lang="cs-CZ" sz="34" baseline="0" dirty="0">
          <w:jc w:val="left"/>
          <w:rFonts w:ascii="Arial" w:hAnsi="Arial" w:cs="Arial"/>
          <w:color w:val="5B8838"/>
          <w:w w:val="96"/>
          <w:sz w:val="34"/>
          <w:szCs w:val="34"/>
        </w:rPr>
        <w:t>stské</w:t>
      </w:r>
      <w:r>
        <w:rPr lang="cs-CZ" sz="34" baseline="0" dirty="0">
          <w:jc w:val="left"/>
          <w:rFonts w:ascii="Arial" w:hAnsi="Arial" w:cs="Arial"/>
          <w:color w:val="5B8838"/>
          <w:spacing w:val="-26"/>
          <w:w w:val="96"/>
          <w:sz w:val="34"/>
          <w:szCs w:val="34"/>
        </w:rPr>
        <w:t>  </w:t>
      </w:r>
      <w:r>
        <w:rPr lang="cs-CZ" sz="34" baseline="0" dirty="0">
          <w:jc w:val="left"/>
          <w:rFonts w:ascii="Arial" w:hAnsi="Arial" w:cs="Arial"/>
          <w:color w:val="5B8838"/>
          <w:spacing w:val="-3"/>
          <w:sz w:val="34"/>
          <w:szCs w:val="34"/>
        </w:rPr>
        <w:t>lesy</w:t>
      </w:r>
      <w:r>
        <w:rPr>
          <w:rFonts w:ascii="Times New Roman" w:hAnsi="Times New Roman" w:cs="Times New Roman"/>
          <w:sz w:val="34"/>
          <w:szCs w:val="34"/>
        </w:rPr>
        <w:t> </w:t>
      </w:r>
      <w:r/>
      <w:r>
        <w:rPr lang="cs-CZ" sz="36" baseline="0" dirty="0">
          <w:jc w:val="left"/>
          <w:rFonts w:ascii="Arial" w:hAnsi="Arial" w:cs="Arial"/>
          <w:color w:val="5B8838"/>
          <w:w w:val="99"/>
          <w:sz w:val="36"/>
          <w:szCs w:val="36"/>
        </w:rPr>
        <w:t>Znojmo</w:t>
      </w:r>
      <w:r>
        <w:rPr>
          <w:rFonts w:ascii="Times New Roman" w:hAnsi="Times New Roman" w:cs="Times New Roman"/>
          <w:sz w:val="36"/>
          <w:szCs w:val="36"/>
        </w:rPr>
        <w:t> </w:t>
      </w:r>
      <w:r/>
    </w:p>
    <w:p>
      <w:r/>
    </w:p>
    <w:sectPr>
      <w:type w:val="continuous"/>
      <w:pgSz w:w="11920" w:h="16855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lesyznojmo.cz/"/><Relationship Id="rId101" Type="http://schemas.openxmlformats.org/officeDocument/2006/relationships/image" Target="media/image101.png"/><Relationship Id="rId105" Type="http://schemas.openxmlformats.org/officeDocument/2006/relationships/hyperlink" TargetMode="External" Target="http://p.o.www.lesyznojmo.cz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09" Type="http://schemas.openxmlformats.org/officeDocument/2006/relationships/image" Target="media/image10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2024-10-07T12:54:12Z</dcterms:created>
  <dcterms:modified xsi:type="dcterms:W3CDTF">2024-10-07T12:54:12Z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