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C119C3" w14:textId="77777777" w:rsidR="00A92421" w:rsidRPr="00D924E6" w:rsidRDefault="00BB0A3C" w:rsidP="00D924E6">
      <w:pPr>
        <w:pStyle w:val="Odstavecseseznamem"/>
        <w:numPr>
          <w:ilvl w:val="0"/>
          <w:numId w:val="10"/>
        </w:numPr>
        <w:spacing w:before="0" w:line="240" w:lineRule="auto"/>
        <w:ind w:left="0" w:hanging="284"/>
        <w:jc w:val="left"/>
        <w:rPr>
          <w:rFonts w:eastAsia="Cambria" w:cs="Cambria"/>
          <w:i/>
          <w:sz w:val="20"/>
          <w:szCs w:val="20"/>
        </w:rPr>
      </w:pPr>
      <w:r w:rsidRPr="00D924E6">
        <w:rPr>
          <w:rFonts w:eastAsia="Cambria" w:cs="Cambria"/>
          <w:b/>
          <w:sz w:val="20"/>
          <w:szCs w:val="20"/>
        </w:rPr>
        <w:t>Akademie múzických umění v Praze</w:t>
      </w:r>
      <w:r w:rsidRPr="00D924E6">
        <w:rPr>
          <w:rFonts w:eastAsia="Cambria" w:cs="Cambria"/>
          <w:sz w:val="20"/>
          <w:szCs w:val="20"/>
        </w:rPr>
        <w:t xml:space="preserve">/ </w:t>
      </w:r>
      <w:r w:rsidRPr="00D924E6">
        <w:rPr>
          <w:rFonts w:eastAsia="Cambria" w:cs="Cambria"/>
          <w:b/>
          <w:bCs/>
          <w:i/>
          <w:sz w:val="20"/>
          <w:szCs w:val="20"/>
        </w:rPr>
        <w:t>Academy of Performing Arts in Prague</w:t>
      </w:r>
      <w:r w:rsidR="00A92421" w:rsidRPr="00D924E6">
        <w:rPr>
          <w:rFonts w:eastAsia="Cambria" w:cs="Cambria"/>
          <w:i/>
          <w:sz w:val="20"/>
          <w:szCs w:val="20"/>
        </w:rPr>
        <w:t xml:space="preserve">, </w:t>
      </w:r>
    </w:p>
    <w:p w14:paraId="40454F70" w14:textId="5A185CAB" w:rsidR="00A92421" w:rsidRPr="00D924E6" w:rsidRDefault="00A92421" w:rsidP="00966ABE">
      <w:pPr>
        <w:pStyle w:val="Odstavecseseznamem"/>
        <w:spacing w:before="0" w:line="240" w:lineRule="auto"/>
        <w:ind w:left="0"/>
        <w:jc w:val="left"/>
        <w:rPr>
          <w:rFonts w:eastAsia="Cambria" w:cs="Cambria"/>
          <w:i/>
          <w:sz w:val="20"/>
          <w:szCs w:val="20"/>
        </w:rPr>
      </w:pPr>
      <w:r w:rsidRPr="00D924E6">
        <w:rPr>
          <w:rFonts w:eastAsia="Cambria" w:cs="Cambria"/>
          <w:i/>
          <w:sz w:val="20"/>
          <w:szCs w:val="20"/>
        </w:rPr>
        <w:t>v</w:t>
      </w:r>
      <w:r w:rsidR="00BB0A3C" w:rsidRPr="00D924E6">
        <w:rPr>
          <w:rFonts w:eastAsia="Cambria" w:cs="Cambria"/>
          <w:sz w:val="20"/>
          <w:szCs w:val="20"/>
        </w:rPr>
        <w:t>eřejná vysoká škola zřízená zákonem. č. 111/1998 Sb., ve znění pozdějších předpisů</w:t>
      </w:r>
      <w:r w:rsidR="00515DA2" w:rsidRPr="00D924E6">
        <w:rPr>
          <w:rFonts w:eastAsia="Cambria" w:cs="Cambria"/>
          <w:sz w:val="20"/>
          <w:szCs w:val="20"/>
        </w:rPr>
        <w:t>/</w:t>
      </w:r>
      <w:r w:rsidR="005B4E3E" w:rsidRPr="00D924E6">
        <w:rPr>
          <w:rFonts w:eastAsia="Cambria" w:cs="Cambria"/>
          <w:sz w:val="20"/>
          <w:szCs w:val="20"/>
        </w:rPr>
        <w:t xml:space="preserve"> </w:t>
      </w:r>
      <w:r w:rsidRPr="00D924E6">
        <w:rPr>
          <w:rFonts w:eastAsia="Cambria" w:cs="Cambria"/>
          <w:i/>
          <w:sz w:val="20"/>
          <w:szCs w:val="20"/>
        </w:rPr>
        <w:t>p</w:t>
      </w:r>
      <w:r w:rsidR="00BB0A3C" w:rsidRPr="00D924E6">
        <w:rPr>
          <w:rFonts w:eastAsia="Cambria" w:cs="Cambria"/>
          <w:i/>
          <w:sz w:val="20"/>
          <w:szCs w:val="20"/>
        </w:rPr>
        <w:t>ublic university established by the Higher Education Act No. 111/1998 Coll., as amended,</w:t>
      </w:r>
    </w:p>
    <w:p w14:paraId="27B16525" w14:textId="781519E8" w:rsidR="00F426D0" w:rsidRPr="00D924E6" w:rsidRDefault="00BB0A3C" w:rsidP="005B4E3E">
      <w:pPr>
        <w:spacing w:before="0" w:line="240" w:lineRule="auto"/>
        <w:jc w:val="left"/>
        <w:rPr>
          <w:rFonts w:eastAsia="Cambria" w:cs="Cambria"/>
          <w:sz w:val="20"/>
          <w:szCs w:val="20"/>
        </w:rPr>
      </w:pPr>
      <w:r w:rsidRPr="00D924E6">
        <w:rPr>
          <w:rFonts w:eastAsia="Cambria" w:cs="Cambria"/>
          <w:sz w:val="20"/>
          <w:szCs w:val="20"/>
        </w:rPr>
        <w:t xml:space="preserve">se sídlem/ </w:t>
      </w:r>
      <w:r w:rsidRPr="00D924E6">
        <w:rPr>
          <w:rFonts w:eastAsia="Cambria" w:cs="Cambria"/>
          <w:i/>
          <w:sz w:val="20"/>
          <w:szCs w:val="20"/>
        </w:rPr>
        <w:t>with its registered office at</w:t>
      </w:r>
      <w:r w:rsidRPr="00D924E6">
        <w:rPr>
          <w:rFonts w:eastAsia="Cambria" w:cs="Cambria"/>
          <w:sz w:val="20"/>
          <w:szCs w:val="20"/>
        </w:rPr>
        <w:t xml:space="preserve">: Malostranské nám. </w:t>
      </w:r>
      <w:r w:rsidR="005B4E3E" w:rsidRPr="00D924E6">
        <w:rPr>
          <w:rFonts w:eastAsia="Cambria" w:cs="Cambria"/>
          <w:sz w:val="20"/>
          <w:szCs w:val="20"/>
        </w:rPr>
        <w:t>259/</w:t>
      </w:r>
      <w:r w:rsidRPr="00D924E6">
        <w:rPr>
          <w:rFonts w:eastAsia="Cambria" w:cs="Cambria"/>
          <w:sz w:val="20"/>
          <w:szCs w:val="20"/>
        </w:rPr>
        <w:t>12, 118 00 Praha 1</w:t>
      </w:r>
      <w:r w:rsidR="00370767" w:rsidRPr="00D924E6">
        <w:rPr>
          <w:rFonts w:eastAsia="Cambria" w:cs="Cambria"/>
          <w:sz w:val="20"/>
          <w:szCs w:val="20"/>
        </w:rPr>
        <w:t xml:space="preserve">, </w:t>
      </w:r>
      <w:r w:rsidR="00981FB5" w:rsidRPr="00D924E6">
        <w:rPr>
          <w:rFonts w:eastAsia="Cambria" w:cs="Cambria"/>
          <w:sz w:val="20"/>
          <w:szCs w:val="20"/>
        </w:rPr>
        <w:t>Czech Republic</w:t>
      </w:r>
    </w:p>
    <w:p w14:paraId="7A405F3C" w14:textId="717A93BE" w:rsidR="00D1388E" w:rsidRPr="00D924E6" w:rsidRDefault="00A92421" w:rsidP="005B4E3E">
      <w:pPr>
        <w:spacing w:before="0" w:line="240" w:lineRule="auto"/>
        <w:jc w:val="left"/>
        <w:rPr>
          <w:color w:val="000000"/>
          <w:sz w:val="20"/>
          <w:szCs w:val="20"/>
        </w:rPr>
      </w:pPr>
      <w:r w:rsidRPr="00D924E6">
        <w:rPr>
          <w:color w:val="000000"/>
          <w:sz w:val="20"/>
          <w:szCs w:val="20"/>
        </w:rPr>
        <w:t xml:space="preserve">zastoupena/ </w:t>
      </w:r>
      <w:r w:rsidRPr="00D924E6">
        <w:rPr>
          <w:iCs/>
          <w:color w:val="000000"/>
          <w:sz w:val="20"/>
          <w:szCs w:val="20"/>
        </w:rPr>
        <w:t>represented by</w:t>
      </w:r>
      <w:r w:rsidRPr="00D924E6">
        <w:rPr>
          <w:color w:val="000000"/>
          <w:sz w:val="20"/>
          <w:szCs w:val="20"/>
        </w:rPr>
        <w:t>:</w:t>
      </w:r>
      <w:r w:rsidR="003E5B74" w:rsidRPr="00D924E6">
        <w:rPr>
          <w:color w:val="000000"/>
          <w:sz w:val="20"/>
          <w:szCs w:val="20"/>
        </w:rPr>
        <w:t xml:space="preserve"> Ing. Tomáš Langer, Ph.D.</w:t>
      </w:r>
      <w:r w:rsidR="003E5B74" w:rsidRPr="00D924E6">
        <w:rPr>
          <w:rFonts w:cs="Arial"/>
          <w:sz w:val="20"/>
          <w:szCs w:val="20"/>
        </w:rPr>
        <w:t>, kvestorem AMU/</w:t>
      </w:r>
      <w:r w:rsidR="0089266C" w:rsidRPr="00D924E6">
        <w:rPr>
          <w:rFonts w:cs="Arial"/>
          <w:sz w:val="20"/>
          <w:szCs w:val="20"/>
        </w:rPr>
        <w:t xml:space="preserve"> </w:t>
      </w:r>
      <w:r w:rsidR="003E5B74" w:rsidRPr="00D924E6">
        <w:rPr>
          <w:rFonts w:cs="Arial"/>
          <w:i/>
          <w:sz w:val="20"/>
          <w:szCs w:val="20"/>
        </w:rPr>
        <w:t>Bursar of AMU</w:t>
      </w:r>
    </w:p>
    <w:p w14:paraId="00B89525" w14:textId="2BD089BA" w:rsidR="005B4E3E" w:rsidRPr="00D924E6" w:rsidRDefault="003B728E" w:rsidP="005B4E3E">
      <w:pPr>
        <w:spacing w:before="0" w:line="240" w:lineRule="auto"/>
        <w:jc w:val="left"/>
        <w:rPr>
          <w:rFonts w:eastAsia="Cambria" w:cs="Cambria"/>
          <w:sz w:val="20"/>
          <w:szCs w:val="20"/>
        </w:rPr>
      </w:pPr>
      <w:r w:rsidRPr="00D924E6">
        <w:rPr>
          <w:rFonts w:eastAsia="Cambria" w:cs="Cambria"/>
          <w:sz w:val="20"/>
          <w:szCs w:val="20"/>
        </w:rPr>
        <w:t xml:space="preserve">IČO/ </w:t>
      </w:r>
      <w:r w:rsidRPr="00D924E6">
        <w:rPr>
          <w:rFonts w:eastAsia="Cambria" w:cs="Cambria"/>
          <w:i/>
          <w:sz w:val="20"/>
          <w:szCs w:val="20"/>
        </w:rPr>
        <w:t>Id. No.</w:t>
      </w:r>
      <w:r w:rsidRPr="00D924E6">
        <w:rPr>
          <w:rFonts w:eastAsia="Cambria" w:cs="Cambria"/>
          <w:sz w:val="20"/>
          <w:szCs w:val="20"/>
        </w:rPr>
        <w:t xml:space="preserve">: 61384984 </w:t>
      </w:r>
    </w:p>
    <w:p w14:paraId="71F63F02" w14:textId="59D18792" w:rsidR="00C93862" w:rsidRPr="00D924E6" w:rsidRDefault="003B728E" w:rsidP="005B4E3E">
      <w:pPr>
        <w:spacing w:before="0" w:line="240" w:lineRule="auto"/>
        <w:jc w:val="left"/>
        <w:rPr>
          <w:rFonts w:eastAsia="Cambria" w:cs="Cambria"/>
          <w:sz w:val="20"/>
          <w:szCs w:val="20"/>
        </w:rPr>
      </w:pPr>
      <w:r w:rsidRPr="00D924E6">
        <w:rPr>
          <w:rFonts w:eastAsia="Cambria" w:cs="Cambria"/>
          <w:sz w:val="20"/>
          <w:szCs w:val="20"/>
        </w:rPr>
        <w:t>DIČ/</w:t>
      </w:r>
      <w:r w:rsidR="00A8564E" w:rsidRPr="00D924E6">
        <w:rPr>
          <w:rFonts w:cs="Calibri"/>
          <w:sz w:val="20"/>
          <w:szCs w:val="20"/>
          <w:lang w:val="en-GB"/>
        </w:rPr>
        <w:t xml:space="preserve"> </w:t>
      </w:r>
      <w:r w:rsidR="00A8564E" w:rsidRPr="00D924E6">
        <w:rPr>
          <w:rFonts w:eastAsia="Cambria" w:cs="Cambria"/>
          <w:i/>
          <w:sz w:val="20"/>
          <w:szCs w:val="20"/>
        </w:rPr>
        <w:t>Tax ID No</w:t>
      </w:r>
      <w:r w:rsidRPr="00D924E6">
        <w:rPr>
          <w:rFonts w:eastAsia="Cambria" w:cs="Cambria"/>
          <w:i/>
          <w:sz w:val="20"/>
          <w:szCs w:val="20"/>
        </w:rPr>
        <w:t>.:</w:t>
      </w:r>
      <w:r w:rsidRPr="00D924E6">
        <w:rPr>
          <w:rFonts w:eastAsia="Cambria" w:cs="Cambria"/>
          <w:sz w:val="20"/>
          <w:szCs w:val="20"/>
        </w:rPr>
        <w:t xml:space="preserve"> CZ61384984</w:t>
      </w:r>
    </w:p>
    <w:p w14:paraId="5F3CA3C3" w14:textId="49212363" w:rsidR="003B280A" w:rsidRPr="00D924E6" w:rsidRDefault="00BB0A3C" w:rsidP="005B4E3E">
      <w:pPr>
        <w:spacing w:before="0" w:line="240" w:lineRule="auto"/>
        <w:jc w:val="left"/>
        <w:rPr>
          <w:rFonts w:eastAsia="Cambria" w:cs="Cambria"/>
          <w:sz w:val="20"/>
          <w:szCs w:val="20"/>
        </w:rPr>
      </w:pPr>
      <w:r w:rsidRPr="00D924E6">
        <w:rPr>
          <w:rFonts w:eastAsia="Cambria" w:cs="Cambria"/>
          <w:sz w:val="20"/>
          <w:szCs w:val="20"/>
        </w:rPr>
        <w:t>(dále jen „AMU“/</w:t>
      </w:r>
      <w:r w:rsidR="00BD0995" w:rsidRPr="00D924E6">
        <w:rPr>
          <w:rFonts w:eastAsia="Cambria" w:cs="Cambria"/>
          <w:sz w:val="20"/>
          <w:szCs w:val="20"/>
        </w:rPr>
        <w:t xml:space="preserve"> </w:t>
      </w:r>
      <w:r w:rsidR="00BD0995" w:rsidRPr="00D924E6">
        <w:rPr>
          <w:rFonts w:eastAsia="Cambria" w:cs="Cambria"/>
          <w:i/>
          <w:sz w:val="20"/>
          <w:szCs w:val="20"/>
        </w:rPr>
        <w:t xml:space="preserve">hereinafter the </w:t>
      </w:r>
      <w:r w:rsidRPr="00D924E6">
        <w:rPr>
          <w:rFonts w:eastAsia="Cambria" w:cs="Cambria"/>
          <w:i/>
          <w:sz w:val="20"/>
          <w:szCs w:val="20"/>
        </w:rPr>
        <w:t>“AMU”</w:t>
      </w:r>
      <w:r w:rsidRPr="00D924E6">
        <w:rPr>
          <w:rFonts w:eastAsia="Cambria" w:cs="Cambria"/>
          <w:sz w:val="20"/>
          <w:szCs w:val="20"/>
        </w:rPr>
        <w:t>)</w:t>
      </w:r>
    </w:p>
    <w:p w14:paraId="4866F32F" w14:textId="77777777" w:rsidR="00526D50" w:rsidRPr="00D924E6" w:rsidRDefault="00526D50" w:rsidP="005B4E3E">
      <w:pPr>
        <w:spacing w:before="0" w:line="240" w:lineRule="auto"/>
        <w:jc w:val="left"/>
        <w:rPr>
          <w:rFonts w:eastAsia="Cambria" w:cs="Cambria"/>
          <w:sz w:val="20"/>
          <w:szCs w:val="20"/>
        </w:rPr>
      </w:pPr>
    </w:p>
    <w:p w14:paraId="7EC4EA89" w14:textId="175AFF73" w:rsidR="00F426D0" w:rsidRPr="00D924E6" w:rsidRDefault="00BB0A3C" w:rsidP="005B4E3E">
      <w:pPr>
        <w:spacing w:before="0" w:line="240" w:lineRule="auto"/>
        <w:jc w:val="left"/>
        <w:rPr>
          <w:rFonts w:eastAsia="Cambria" w:cs="Cambria"/>
          <w:i/>
          <w:sz w:val="20"/>
          <w:szCs w:val="20"/>
        </w:rPr>
      </w:pPr>
      <w:r w:rsidRPr="00D924E6">
        <w:rPr>
          <w:rFonts w:eastAsia="Cambria" w:cs="Cambria"/>
          <w:sz w:val="20"/>
          <w:szCs w:val="20"/>
        </w:rPr>
        <w:t xml:space="preserve">a/ </w:t>
      </w:r>
      <w:r w:rsidRPr="00D924E6">
        <w:rPr>
          <w:rFonts w:eastAsia="Cambria" w:cs="Cambria"/>
          <w:i/>
          <w:sz w:val="20"/>
          <w:szCs w:val="20"/>
        </w:rPr>
        <w:t>and</w:t>
      </w:r>
    </w:p>
    <w:p w14:paraId="0F859EC4" w14:textId="77777777" w:rsidR="00526D50" w:rsidRPr="00D924E6" w:rsidRDefault="00526D50" w:rsidP="008F68E1">
      <w:pPr>
        <w:shd w:val="clear" w:color="auto" w:fill="FFFFFF"/>
        <w:spacing w:before="0" w:line="240" w:lineRule="auto"/>
        <w:rPr>
          <w:rFonts w:eastAsia="Cambria" w:cs="Cambria"/>
          <w:b/>
          <w:sz w:val="20"/>
          <w:szCs w:val="20"/>
        </w:rPr>
      </w:pPr>
    </w:p>
    <w:p w14:paraId="521EC9DA" w14:textId="59820F3E" w:rsidR="008262E1" w:rsidRPr="00D924E6" w:rsidRDefault="00BB0A3C"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Cambria" w:cs="Cambria"/>
          <w:b/>
          <w:sz w:val="20"/>
          <w:szCs w:val="20"/>
        </w:rPr>
        <w:t>2</w:t>
      </w:r>
      <w:r w:rsidR="00A12EB7" w:rsidRPr="00D924E6">
        <w:rPr>
          <w:rFonts w:eastAsia="Cambria" w:cs="Cambria"/>
          <w:sz w:val="20"/>
          <w:szCs w:val="20"/>
        </w:rPr>
        <w:t>.</w:t>
      </w:r>
      <w:r w:rsidR="0065570E" w:rsidRPr="00D924E6">
        <w:rPr>
          <w:rFonts w:eastAsia="Verdana" w:cs="Verdana"/>
          <w:sz w:val="20"/>
          <w:szCs w:val="20"/>
        </w:rPr>
        <w:t xml:space="preserve"> </w:t>
      </w:r>
      <w:r w:rsidR="008262E1" w:rsidRPr="00D924E6">
        <w:rPr>
          <w:rFonts w:eastAsia="Roboto" w:cs="Roboto"/>
          <w:b/>
          <w:sz w:val="20"/>
          <w:szCs w:val="20"/>
        </w:rPr>
        <w:t xml:space="preserve">Jméno a příjmení/ </w:t>
      </w:r>
      <w:r w:rsidR="008262E1" w:rsidRPr="00D924E6">
        <w:rPr>
          <w:rFonts w:eastAsia="Roboto" w:cs="Roboto"/>
          <w:b/>
          <w:i/>
          <w:sz w:val="20"/>
          <w:szCs w:val="20"/>
        </w:rPr>
        <w:t>Name and Surname</w:t>
      </w:r>
      <w:bookmarkStart w:id="0" w:name="_Hlk178586362"/>
      <w:r w:rsidR="008262E1" w:rsidRPr="00D924E6">
        <w:rPr>
          <w:rFonts w:eastAsia="Roboto" w:cs="Roboto"/>
          <w:b/>
          <w:sz w:val="20"/>
          <w:szCs w:val="20"/>
        </w:rPr>
        <w:t>: Albrecht Johannes Koch</w:t>
      </w:r>
      <w:bookmarkEnd w:id="0"/>
    </w:p>
    <w:p w14:paraId="023280AC" w14:textId="1BDDF26A"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Datum narození/ </w:t>
      </w:r>
      <w:r w:rsidRPr="00D924E6">
        <w:rPr>
          <w:rFonts w:eastAsia="Roboto" w:cs="Roboto"/>
          <w:i/>
          <w:sz w:val="20"/>
          <w:szCs w:val="20"/>
        </w:rPr>
        <w:t>Date of Birth</w:t>
      </w:r>
      <w:r w:rsidRPr="00D924E6">
        <w:rPr>
          <w:rFonts w:eastAsia="Roboto" w:cs="Roboto"/>
          <w:sz w:val="20"/>
          <w:szCs w:val="20"/>
        </w:rPr>
        <w:t xml:space="preserve">: </w:t>
      </w:r>
      <w:r w:rsidR="00FD2634">
        <w:rPr>
          <w:rFonts w:eastAsia="Roboto" w:cs="Roboto"/>
          <w:sz w:val="20"/>
          <w:szCs w:val="20"/>
        </w:rPr>
        <w:t>xxx</w:t>
      </w:r>
    </w:p>
    <w:p w14:paraId="667EFD1B" w14:textId="3AD683A1"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Místo narození/ </w:t>
      </w:r>
      <w:r w:rsidRPr="00D924E6">
        <w:rPr>
          <w:rFonts w:eastAsia="Roboto" w:cs="Roboto"/>
          <w:i/>
          <w:sz w:val="20"/>
          <w:szCs w:val="20"/>
        </w:rPr>
        <w:t>Place of Birth</w:t>
      </w:r>
      <w:r w:rsidRPr="00D924E6">
        <w:rPr>
          <w:rFonts w:eastAsia="Roboto" w:cs="Roboto"/>
          <w:sz w:val="20"/>
          <w:szCs w:val="20"/>
        </w:rPr>
        <w:t>: Dresden</w:t>
      </w:r>
      <w:r w:rsidRPr="00D924E6">
        <w:rPr>
          <w:rFonts w:eastAsia="Roboto" w:cs="Roboto"/>
          <w:sz w:val="20"/>
          <w:szCs w:val="20"/>
        </w:rPr>
        <w:tab/>
      </w:r>
    </w:p>
    <w:p w14:paraId="30C0DE9C" w14:textId="0656C106"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Stát narození/ </w:t>
      </w:r>
      <w:r w:rsidRPr="00D924E6">
        <w:rPr>
          <w:rFonts w:eastAsia="Roboto" w:cs="Roboto"/>
          <w:i/>
          <w:sz w:val="20"/>
          <w:szCs w:val="20"/>
        </w:rPr>
        <w:t>Country of Birth</w:t>
      </w:r>
      <w:r w:rsidRPr="00D924E6">
        <w:rPr>
          <w:rFonts w:eastAsia="Roboto" w:cs="Roboto"/>
          <w:sz w:val="20"/>
          <w:szCs w:val="20"/>
        </w:rPr>
        <w:t xml:space="preserve">: </w:t>
      </w:r>
      <w:r w:rsidR="00BE56BE" w:rsidRPr="00D924E6">
        <w:rPr>
          <w:rFonts w:eastAsia="Roboto" w:cs="Roboto"/>
          <w:sz w:val="20"/>
          <w:szCs w:val="20"/>
        </w:rPr>
        <w:t xml:space="preserve">Německo/ </w:t>
      </w:r>
      <w:r w:rsidRPr="00D924E6">
        <w:rPr>
          <w:rFonts w:eastAsia="Roboto" w:cs="Roboto"/>
          <w:i/>
          <w:sz w:val="20"/>
          <w:szCs w:val="20"/>
        </w:rPr>
        <w:t>Germany</w:t>
      </w:r>
    </w:p>
    <w:p w14:paraId="25A9EE38" w14:textId="51CC9E96"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Trvalé bydliště/ </w:t>
      </w:r>
      <w:r w:rsidRPr="00D924E6">
        <w:rPr>
          <w:rFonts w:eastAsia="Roboto" w:cs="Roboto"/>
          <w:i/>
          <w:sz w:val="20"/>
          <w:szCs w:val="20"/>
        </w:rPr>
        <w:t>Permanent Address (street, ZIP Code, town, country)</w:t>
      </w:r>
      <w:r w:rsidRPr="00D924E6">
        <w:rPr>
          <w:rFonts w:eastAsia="Roboto" w:cs="Roboto"/>
          <w:sz w:val="20"/>
          <w:szCs w:val="20"/>
        </w:rPr>
        <w:t>: Haydnstraße 58, 01309 Dresden</w:t>
      </w:r>
    </w:p>
    <w:p w14:paraId="0324AC8B" w14:textId="30C480C3"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Státní příslušnost/ </w:t>
      </w:r>
      <w:r w:rsidRPr="00D924E6">
        <w:rPr>
          <w:rFonts w:eastAsia="Roboto" w:cs="Roboto"/>
          <w:i/>
          <w:sz w:val="20"/>
          <w:szCs w:val="20"/>
        </w:rPr>
        <w:t>Nationality</w:t>
      </w:r>
      <w:r w:rsidRPr="00D924E6">
        <w:rPr>
          <w:rFonts w:eastAsia="Roboto" w:cs="Roboto"/>
          <w:sz w:val="20"/>
          <w:szCs w:val="20"/>
        </w:rPr>
        <w:t>:</w:t>
      </w:r>
      <w:r w:rsidR="00BE56BE" w:rsidRPr="00D924E6">
        <w:rPr>
          <w:rFonts w:eastAsia="Roboto" w:cs="Roboto"/>
          <w:sz w:val="20"/>
          <w:szCs w:val="20"/>
        </w:rPr>
        <w:t xml:space="preserve"> Německo/</w:t>
      </w:r>
      <w:r w:rsidRPr="00D924E6">
        <w:rPr>
          <w:rFonts w:eastAsia="Roboto" w:cs="Roboto"/>
          <w:sz w:val="20"/>
          <w:szCs w:val="20"/>
        </w:rPr>
        <w:t xml:space="preserve"> </w:t>
      </w:r>
      <w:r w:rsidRPr="00D924E6">
        <w:rPr>
          <w:rFonts w:eastAsia="Roboto" w:cs="Roboto"/>
          <w:i/>
          <w:sz w:val="20"/>
          <w:szCs w:val="20"/>
        </w:rPr>
        <w:t>German</w:t>
      </w:r>
    </w:p>
    <w:p w14:paraId="30FC0DF0" w14:textId="1C59FE70"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Číslo identifikačního průkazu/ </w:t>
      </w:r>
      <w:r w:rsidRPr="00D924E6">
        <w:rPr>
          <w:rFonts w:eastAsia="Roboto" w:cs="Roboto"/>
          <w:i/>
          <w:sz w:val="20"/>
          <w:szCs w:val="20"/>
        </w:rPr>
        <w:t>Number of ID Card</w:t>
      </w:r>
      <w:r w:rsidRPr="00D924E6">
        <w:rPr>
          <w:rFonts w:eastAsia="Roboto" w:cs="Roboto"/>
          <w:sz w:val="20"/>
          <w:szCs w:val="20"/>
        </w:rPr>
        <w:t xml:space="preserve">: </w:t>
      </w:r>
      <w:r w:rsidR="00FD2634">
        <w:rPr>
          <w:rFonts w:eastAsia="Roboto" w:cs="Roboto"/>
          <w:sz w:val="20"/>
          <w:szCs w:val="20"/>
        </w:rPr>
        <w:t>xxx</w:t>
      </w:r>
    </w:p>
    <w:p w14:paraId="50AF87EE" w14:textId="60F61BC1"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Orgán, který jej vydal/ </w:t>
      </w:r>
      <w:r w:rsidRPr="00D924E6">
        <w:rPr>
          <w:rFonts w:eastAsia="Roboto" w:cs="Roboto"/>
          <w:i/>
          <w:sz w:val="20"/>
          <w:szCs w:val="20"/>
        </w:rPr>
        <w:t>Issued by</w:t>
      </w:r>
      <w:r w:rsidRPr="00D924E6">
        <w:rPr>
          <w:rFonts w:eastAsia="Roboto" w:cs="Roboto"/>
          <w:sz w:val="20"/>
          <w:szCs w:val="20"/>
        </w:rPr>
        <w:t xml:space="preserve">: Stadt Freiberg </w:t>
      </w:r>
    </w:p>
    <w:p w14:paraId="78FE9AD6" w14:textId="12C08B1B"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Daňový domicil/ Tax domicile (country where you pay taxes): </w:t>
      </w:r>
      <w:r w:rsidR="00BE56BE" w:rsidRPr="00D924E6">
        <w:rPr>
          <w:rFonts w:eastAsia="Roboto" w:cs="Roboto"/>
          <w:sz w:val="20"/>
          <w:szCs w:val="20"/>
        </w:rPr>
        <w:t xml:space="preserve">Německo/ </w:t>
      </w:r>
      <w:r w:rsidRPr="00D924E6">
        <w:rPr>
          <w:rFonts w:eastAsia="Roboto" w:cs="Roboto"/>
          <w:i/>
          <w:sz w:val="20"/>
          <w:szCs w:val="20"/>
        </w:rPr>
        <w:t>Germany</w:t>
      </w:r>
    </w:p>
    <w:p w14:paraId="599CD6A3" w14:textId="3FFDB537" w:rsidR="00BE56BE" w:rsidRPr="00D924E6" w:rsidRDefault="00BE56BE" w:rsidP="00BE56BE">
      <w:pPr>
        <w:shd w:val="clear" w:color="auto" w:fill="FFFFFF"/>
        <w:spacing w:before="0" w:line="240" w:lineRule="auto"/>
        <w:jc w:val="left"/>
        <w:rPr>
          <w:rFonts w:eastAsia="Verdana" w:cs="Verdana"/>
          <w:sz w:val="20"/>
          <w:szCs w:val="20"/>
        </w:rPr>
      </w:pPr>
      <w:r w:rsidRPr="00D924E6">
        <w:rPr>
          <w:rFonts w:eastAsia="Verdana" w:cs="Verdana"/>
          <w:bCs/>
          <w:sz w:val="20"/>
          <w:szCs w:val="20"/>
        </w:rPr>
        <w:t xml:space="preserve">   Podnikatel/ </w:t>
      </w:r>
      <w:r w:rsidRPr="00D924E6">
        <w:rPr>
          <w:rFonts w:eastAsia="Verdana" w:cs="Verdana"/>
          <w:bCs/>
          <w:i/>
          <w:sz w:val="20"/>
          <w:szCs w:val="20"/>
        </w:rPr>
        <w:t>Businessperson</w:t>
      </w:r>
      <w:r w:rsidRPr="00D924E6">
        <w:rPr>
          <w:rFonts w:eastAsia="Verdana" w:cs="Verdana"/>
          <w:bCs/>
          <w:sz w:val="20"/>
          <w:szCs w:val="20"/>
        </w:rPr>
        <w:t xml:space="preserve">: </w:t>
      </w:r>
      <w:r w:rsidRPr="00D924E6">
        <w:rPr>
          <w:rFonts w:eastAsia="Verdana" w:cs="Verdana"/>
          <w:strike/>
          <w:sz w:val="20"/>
          <w:szCs w:val="20"/>
        </w:rPr>
        <w:t>ano/ yes</w:t>
      </w:r>
      <w:r w:rsidRPr="00D924E6">
        <w:rPr>
          <w:rFonts w:eastAsia="Verdana" w:cs="Verdana"/>
          <w:sz w:val="20"/>
          <w:szCs w:val="20"/>
        </w:rPr>
        <w:t xml:space="preserve"> - </w:t>
      </w:r>
      <w:r w:rsidRPr="00D924E6">
        <w:rPr>
          <w:rFonts w:eastAsia="Verdana" w:cs="Verdana"/>
          <w:bCs/>
          <w:sz w:val="20"/>
          <w:szCs w:val="20"/>
        </w:rPr>
        <w:t>ne/</w:t>
      </w:r>
      <w:r w:rsidRPr="00D924E6">
        <w:rPr>
          <w:rFonts w:eastAsia="Verdana" w:cs="Verdana"/>
          <w:bCs/>
          <w:i/>
          <w:iCs/>
          <w:sz w:val="20"/>
          <w:szCs w:val="20"/>
        </w:rPr>
        <w:t>no</w:t>
      </w:r>
      <w:r w:rsidRPr="00D924E6">
        <w:rPr>
          <w:rFonts w:eastAsia="Verdana" w:cs="Verdana"/>
          <w:i/>
          <w:iCs/>
          <w:sz w:val="20"/>
          <w:szCs w:val="20"/>
        </w:rPr>
        <w:t xml:space="preserve"> </w:t>
      </w:r>
      <w:r w:rsidRPr="00D924E6">
        <w:rPr>
          <w:rFonts w:eastAsia="Verdana" w:cs="Verdana"/>
          <w:sz w:val="20"/>
          <w:szCs w:val="20"/>
        </w:rPr>
        <w:t xml:space="preserve"> </w:t>
      </w:r>
    </w:p>
    <w:p w14:paraId="47796F54" w14:textId="511F0D92"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Bankovní spojení/ Bank Account nr.:</w:t>
      </w:r>
      <w:r w:rsidR="00026A2D" w:rsidRPr="00D924E6">
        <w:rPr>
          <w:rFonts w:eastAsia="Roboto" w:cs="Roboto"/>
          <w:sz w:val="20"/>
          <w:szCs w:val="20"/>
        </w:rPr>
        <w:t xml:space="preserve"> </w:t>
      </w:r>
      <w:r w:rsidR="00FD2634">
        <w:rPr>
          <w:rFonts w:eastAsia="Roboto" w:cs="Roboto"/>
          <w:sz w:val="20"/>
          <w:szCs w:val="20"/>
        </w:rPr>
        <w:t>xxx</w:t>
      </w:r>
    </w:p>
    <w:p w14:paraId="18B0D664" w14:textId="4D3CCC02" w:rsidR="008262E1"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t xml:space="preserve">Název a adresa banky/ Bank Name and Address: </w:t>
      </w:r>
      <w:r w:rsidR="00FD2634">
        <w:rPr>
          <w:rFonts w:eastAsia="Roboto" w:cs="Roboto"/>
          <w:sz w:val="20"/>
          <w:szCs w:val="20"/>
        </w:rPr>
        <w:t>xxx</w:t>
      </w:r>
      <w:r w:rsidRPr="00D924E6">
        <w:rPr>
          <w:rFonts w:eastAsia="Roboto" w:cs="Roboto"/>
          <w:sz w:val="20"/>
          <w:szCs w:val="20"/>
        </w:rPr>
        <w:t xml:space="preserve"> </w:t>
      </w:r>
    </w:p>
    <w:p w14:paraId="5BB9B831" w14:textId="552C3865" w:rsidR="00F426D0" w:rsidRPr="00D924E6" w:rsidRDefault="008262E1" w:rsidP="008262E1">
      <w:pPr>
        <w:widowControl w:val="0"/>
        <w:shd w:val="clear" w:color="auto" w:fill="FFFFFF"/>
        <w:tabs>
          <w:tab w:val="left" w:pos="142"/>
          <w:tab w:val="left" w:pos="567"/>
        </w:tabs>
        <w:spacing w:before="0" w:line="240" w:lineRule="auto"/>
        <w:rPr>
          <w:rFonts w:eastAsia="Roboto" w:cs="Roboto"/>
          <w:sz w:val="20"/>
          <w:szCs w:val="20"/>
        </w:rPr>
      </w:pPr>
      <w:r w:rsidRPr="00D924E6">
        <w:rPr>
          <w:rFonts w:eastAsia="Roboto" w:cs="Roboto"/>
          <w:sz w:val="20"/>
          <w:szCs w:val="20"/>
        </w:rPr>
        <w:tab/>
      </w:r>
      <w:r w:rsidR="00BB0A3C" w:rsidRPr="00D924E6">
        <w:rPr>
          <w:rFonts w:eastAsia="Roboto" w:cs="Roboto"/>
          <w:sz w:val="20"/>
          <w:szCs w:val="20"/>
        </w:rPr>
        <w:t xml:space="preserve">(dále jen „Partner“/ </w:t>
      </w:r>
      <w:r w:rsidR="00A13258" w:rsidRPr="00D924E6">
        <w:rPr>
          <w:rFonts w:eastAsia="Roboto" w:cs="Roboto"/>
          <w:sz w:val="20"/>
          <w:szCs w:val="20"/>
        </w:rPr>
        <w:t>h</w:t>
      </w:r>
      <w:r w:rsidR="00BB0A3C" w:rsidRPr="00D924E6">
        <w:rPr>
          <w:rFonts w:eastAsia="Roboto" w:cs="Roboto"/>
          <w:sz w:val="20"/>
          <w:szCs w:val="20"/>
        </w:rPr>
        <w:t>ereinafter the “Partner”)</w:t>
      </w:r>
    </w:p>
    <w:p w14:paraId="5F622257" w14:textId="77777777" w:rsidR="003718D1" w:rsidRPr="00D924E6" w:rsidRDefault="003718D1" w:rsidP="005B4E3E">
      <w:pPr>
        <w:spacing w:before="0" w:line="240" w:lineRule="auto"/>
        <w:jc w:val="left"/>
        <w:rPr>
          <w:rFonts w:eastAsia="Cambria" w:cs="Cambria"/>
          <w:sz w:val="20"/>
          <w:szCs w:val="20"/>
        </w:rPr>
      </w:pPr>
    </w:p>
    <w:p w14:paraId="7FE83562" w14:textId="71BF3E73" w:rsidR="003718D1" w:rsidRPr="00D924E6" w:rsidRDefault="003718D1" w:rsidP="00054697">
      <w:pPr>
        <w:spacing w:before="0" w:line="240" w:lineRule="auto"/>
        <w:ind w:firstLine="142"/>
        <w:jc w:val="left"/>
        <w:rPr>
          <w:rFonts w:eastAsia="Cambria" w:cs="Cambria"/>
          <w:sz w:val="20"/>
          <w:szCs w:val="20"/>
        </w:rPr>
      </w:pPr>
      <w:r w:rsidRPr="00D924E6">
        <w:rPr>
          <w:rFonts w:eastAsia="Cambria" w:cs="Cambria"/>
          <w:sz w:val="20"/>
          <w:szCs w:val="20"/>
        </w:rPr>
        <w:t>(dále jen „Smluvní strany“/</w:t>
      </w:r>
      <w:r w:rsidRPr="00D924E6">
        <w:rPr>
          <w:rFonts w:eastAsia="Verdana" w:cs="Verdana"/>
          <w:i/>
          <w:sz w:val="20"/>
          <w:szCs w:val="20"/>
        </w:rPr>
        <w:t xml:space="preserve"> </w:t>
      </w:r>
      <w:r w:rsidR="00014326" w:rsidRPr="00D924E6">
        <w:rPr>
          <w:rFonts w:eastAsia="Cambria" w:cs="Cambria"/>
          <w:i/>
          <w:sz w:val="20"/>
          <w:szCs w:val="20"/>
        </w:rPr>
        <w:t>hereinafter the „</w:t>
      </w:r>
      <w:r w:rsidRPr="00D924E6">
        <w:rPr>
          <w:rFonts w:eastAsia="Verdana" w:cs="Verdana"/>
          <w:i/>
          <w:sz w:val="20"/>
          <w:szCs w:val="20"/>
        </w:rPr>
        <w:t>Contracting Parties</w:t>
      </w:r>
      <w:r w:rsidR="00014326" w:rsidRPr="00D924E6">
        <w:rPr>
          <w:rFonts w:eastAsia="Verdana" w:cs="Verdana"/>
          <w:i/>
          <w:sz w:val="20"/>
          <w:szCs w:val="20"/>
        </w:rPr>
        <w:t>“)</w:t>
      </w:r>
    </w:p>
    <w:p w14:paraId="7EDC1BEB" w14:textId="25CEE7C0" w:rsidR="00F426D0" w:rsidRPr="00D924E6" w:rsidRDefault="00C93862" w:rsidP="007E2762">
      <w:pPr>
        <w:spacing w:before="0" w:line="240" w:lineRule="auto"/>
        <w:rPr>
          <w:sz w:val="20"/>
          <w:szCs w:val="20"/>
        </w:rPr>
      </w:pPr>
      <w:r w:rsidRPr="00D924E6">
        <w:rPr>
          <w:sz w:val="20"/>
          <w:szCs w:val="20"/>
        </w:rPr>
        <w:tab/>
      </w:r>
    </w:p>
    <w:p w14:paraId="42BFCAB3" w14:textId="3E26C6C9" w:rsidR="00E51F23" w:rsidRPr="00D924E6" w:rsidRDefault="00735167" w:rsidP="005B4E3E">
      <w:pPr>
        <w:shd w:val="clear" w:color="auto" w:fill="FFFFFF"/>
        <w:spacing w:before="0" w:line="240" w:lineRule="auto"/>
        <w:jc w:val="left"/>
        <w:rPr>
          <w:rFonts w:eastAsia="Verdana" w:cs="Verdana"/>
          <w:i/>
          <w:sz w:val="20"/>
          <w:szCs w:val="20"/>
        </w:rPr>
      </w:pPr>
      <w:r w:rsidRPr="00D924E6">
        <w:rPr>
          <w:rFonts w:eastAsia="Verdana" w:cs="Verdana"/>
          <w:sz w:val="20"/>
          <w:szCs w:val="20"/>
        </w:rPr>
        <w:t>u</w:t>
      </w:r>
      <w:r w:rsidR="00A13258" w:rsidRPr="00D924E6">
        <w:rPr>
          <w:rFonts w:eastAsia="Verdana" w:cs="Verdana"/>
          <w:sz w:val="20"/>
          <w:szCs w:val="20"/>
        </w:rPr>
        <w:t>zavřel</w:t>
      </w:r>
      <w:r w:rsidRPr="00D924E6">
        <w:rPr>
          <w:rFonts w:eastAsia="Verdana" w:cs="Verdana"/>
          <w:sz w:val="20"/>
          <w:szCs w:val="20"/>
        </w:rPr>
        <w:t>y</w:t>
      </w:r>
      <w:r w:rsidR="00A13258" w:rsidRPr="00D924E6">
        <w:rPr>
          <w:rFonts w:eastAsia="Verdana" w:cs="Verdana"/>
          <w:sz w:val="20"/>
          <w:szCs w:val="20"/>
        </w:rPr>
        <w:t xml:space="preserve"> níže uvedeného dne, měsíce a roku</w:t>
      </w:r>
      <w:r w:rsidR="00E51F23" w:rsidRPr="00D924E6">
        <w:rPr>
          <w:rFonts w:eastAsia="Verdana" w:cs="Verdana"/>
          <w:sz w:val="20"/>
          <w:szCs w:val="20"/>
        </w:rPr>
        <w:t>/</w:t>
      </w:r>
      <w:r w:rsidR="003B3B06" w:rsidRPr="00D924E6">
        <w:rPr>
          <w:rFonts w:eastAsia="Verdana" w:cs="Verdana"/>
          <w:sz w:val="20"/>
          <w:szCs w:val="20"/>
        </w:rPr>
        <w:t xml:space="preserve"> </w:t>
      </w:r>
      <w:r w:rsidR="00E51F23" w:rsidRPr="00D924E6">
        <w:rPr>
          <w:rFonts w:eastAsia="Verdana" w:cs="Verdana"/>
          <w:i/>
          <w:sz w:val="20"/>
          <w:szCs w:val="20"/>
        </w:rPr>
        <w:t>concluded on the below-mentioned day, month and year</w:t>
      </w:r>
    </w:p>
    <w:p w14:paraId="3B6D0598" w14:textId="77777777" w:rsidR="009D6B26" w:rsidRPr="00D924E6" w:rsidRDefault="009D6B26" w:rsidP="007E2762">
      <w:pPr>
        <w:shd w:val="clear" w:color="auto" w:fill="FFFFFF"/>
        <w:spacing w:before="0" w:line="240" w:lineRule="auto"/>
        <w:rPr>
          <w:rFonts w:eastAsia="Verdana" w:cs="Verdana"/>
          <w:sz w:val="20"/>
          <w:szCs w:val="20"/>
        </w:rPr>
      </w:pPr>
    </w:p>
    <w:p w14:paraId="099E0E91" w14:textId="34F15079" w:rsidR="009C4E80" w:rsidRPr="00D924E6" w:rsidRDefault="00A13258" w:rsidP="007E2762">
      <w:pPr>
        <w:shd w:val="clear" w:color="auto" w:fill="FFFFFF"/>
        <w:spacing w:before="0" w:line="240" w:lineRule="auto"/>
        <w:jc w:val="center"/>
        <w:rPr>
          <w:rFonts w:eastAsia="Verdana" w:cs="Verdana"/>
          <w:b/>
          <w:sz w:val="20"/>
          <w:szCs w:val="20"/>
        </w:rPr>
      </w:pPr>
      <w:r w:rsidRPr="00D924E6">
        <w:rPr>
          <w:rFonts w:eastAsia="Verdana" w:cs="Verdana"/>
          <w:b/>
          <w:sz w:val="20"/>
          <w:szCs w:val="20"/>
        </w:rPr>
        <w:t>Smlouvu o poskytování služeb</w:t>
      </w:r>
      <w:r w:rsidR="00117B95" w:rsidRPr="00D924E6">
        <w:rPr>
          <w:rFonts w:eastAsia="Verdana" w:cs="Verdana"/>
          <w:b/>
          <w:sz w:val="20"/>
          <w:szCs w:val="20"/>
        </w:rPr>
        <w:t xml:space="preserve"> lektora</w:t>
      </w:r>
      <w:r w:rsidR="009C4E80" w:rsidRPr="00D924E6">
        <w:rPr>
          <w:rFonts w:eastAsia="Verdana" w:cs="Verdana"/>
          <w:b/>
          <w:sz w:val="20"/>
          <w:szCs w:val="20"/>
        </w:rPr>
        <w:t>/</w:t>
      </w:r>
      <w:r w:rsidR="009C4E80" w:rsidRPr="00D924E6">
        <w:rPr>
          <w:rFonts w:eastAsia="Verdana" w:cs="Verdana"/>
          <w:b/>
          <w:i/>
          <w:sz w:val="20"/>
          <w:szCs w:val="20"/>
        </w:rPr>
        <w:t xml:space="preserve"> Contract on the Provision of Services</w:t>
      </w:r>
      <w:r w:rsidR="003C6707" w:rsidRPr="00D924E6">
        <w:rPr>
          <w:rFonts w:eastAsia="Verdana" w:cs="Verdana"/>
          <w:b/>
          <w:i/>
          <w:sz w:val="20"/>
          <w:szCs w:val="20"/>
        </w:rPr>
        <w:t xml:space="preserve"> of the </w:t>
      </w:r>
      <w:r w:rsidR="00B17271" w:rsidRPr="00D924E6">
        <w:rPr>
          <w:rFonts w:eastAsia="Verdana" w:cs="Verdana"/>
          <w:b/>
          <w:i/>
          <w:sz w:val="20"/>
          <w:szCs w:val="20"/>
        </w:rPr>
        <w:t>Lecturer</w:t>
      </w:r>
    </w:p>
    <w:p w14:paraId="573761AE" w14:textId="77777777" w:rsidR="00036FC0" w:rsidRPr="00D924E6" w:rsidRDefault="00A13258" w:rsidP="007E2762">
      <w:pPr>
        <w:shd w:val="clear" w:color="auto" w:fill="FFFFFF"/>
        <w:spacing w:before="0" w:line="240" w:lineRule="auto"/>
        <w:jc w:val="center"/>
        <w:rPr>
          <w:rFonts w:eastAsia="Verdana" w:cs="Verdana"/>
          <w:i/>
          <w:sz w:val="20"/>
          <w:szCs w:val="20"/>
        </w:rPr>
      </w:pPr>
      <w:r w:rsidRPr="00D924E6">
        <w:rPr>
          <w:rFonts w:eastAsia="Verdana" w:cs="Verdana"/>
          <w:sz w:val="20"/>
          <w:szCs w:val="20"/>
        </w:rPr>
        <w:t>dle ust. § 1746 odst. 2 zákona č. 89/2012 Sb., občanského zákoníku, v platném znění/</w:t>
      </w:r>
      <w:r w:rsidR="0058743F" w:rsidRPr="00D924E6">
        <w:rPr>
          <w:rFonts w:eastAsia="Verdana" w:cs="Verdana"/>
          <w:sz w:val="20"/>
          <w:szCs w:val="20"/>
        </w:rPr>
        <w:t xml:space="preserve"> </w:t>
      </w:r>
      <w:r w:rsidRPr="00D924E6">
        <w:rPr>
          <w:rFonts w:eastAsia="Verdana" w:cs="Verdana"/>
          <w:i/>
          <w:sz w:val="20"/>
          <w:szCs w:val="20"/>
        </w:rPr>
        <w:t>according to</w:t>
      </w:r>
    </w:p>
    <w:p w14:paraId="1378FBAC" w14:textId="6E553DF9" w:rsidR="00A23D24" w:rsidRPr="00D924E6" w:rsidRDefault="00A13258" w:rsidP="007E2762">
      <w:pPr>
        <w:shd w:val="clear" w:color="auto" w:fill="FFFFFF"/>
        <w:spacing w:before="0" w:line="240" w:lineRule="auto"/>
        <w:jc w:val="center"/>
        <w:rPr>
          <w:rFonts w:eastAsia="Verdana" w:cs="Verdana"/>
          <w:sz w:val="20"/>
          <w:szCs w:val="20"/>
        </w:rPr>
      </w:pPr>
      <w:r w:rsidRPr="00D924E6">
        <w:rPr>
          <w:rFonts w:eastAsia="Verdana" w:cs="Verdana"/>
          <w:i/>
          <w:sz w:val="20"/>
          <w:szCs w:val="20"/>
        </w:rPr>
        <w:t xml:space="preserve"> § 1746 (2) of Act No. 89/2012 Coll., the Civil Code as amended</w:t>
      </w:r>
    </w:p>
    <w:p w14:paraId="7F4A5A6C" w14:textId="77777777" w:rsidR="00036FC0" w:rsidRPr="00D924E6" w:rsidRDefault="00036FC0" w:rsidP="007E2762">
      <w:pPr>
        <w:suppressAutoHyphens w:val="0"/>
        <w:spacing w:before="0" w:line="240" w:lineRule="auto"/>
        <w:jc w:val="left"/>
        <w:textAlignment w:val="auto"/>
        <w:rPr>
          <w:rFonts w:cs="MS Shell Dlg"/>
          <w:b/>
          <w:sz w:val="20"/>
          <w:szCs w:val="20"/>
        </w:rPr>
      </w:pPr>
    </w:p>
    <w:p w14:paraId="2EF1C0D5" w14:textId="30228434" w:rsidR="00CD2524" w:rsidRPr="00D924E6" w:rsidRDefault="00CD2524" w:rsidP="00D924E6">
      <w:pPr>
        <w:pStyle w:val="Odstavecseseznamem"/>
        <w:numPr>
          <w:ilvl w:val="0"/>
          <w:numId w:val="8"/>
        </w:numPr>
        <w:suppressAutoHyphens w:val="0"/>
        <w:spacing w:before="0" w:line="240" w:lineRule="auto"/>
        <w:ind w:left="0" w:hanging="142"/>
        <w:jc w:val="center"/>
        <w:textAlignment w:val="auto"/>
        <w:rPr>
          <w:rFonts w:eastAsia="Verdana" w:cs="Verdana"/>
          <w:b/>
          <w:i/>
          <w:sz w:val="20"/>
          <w:szCs w:val="20"/>
        </w:rPr>
      </w:pPr>
      <w:r w:rsidRPr="00D924E6">
        <w:rPr>
          <w:rFonts w:eastAsia="Verdana" w:cs="Verdana"/>
          <w:b/>
          <w:sz w:val="20"/>
          <w:szCs w:val="20"/>
        </w:rPr>
        <w:t xml:space="preserve">Předmět smlouvy/ </w:t>
      </w:r>
      <w:r w:rsidRPr="00D924E6">
        <w:rPr>
          <w:rFonts w:eastAsia="Verdana" w:cs="Verdana"/>
          <w:b/>
          <w:i/>
          <w:sz w:val="20"/>
          <w:szCs w:val="20"/>
        </w:rPr>
        <w:t>Subject matter</w:t>
      </w:r>
    </w:p>
    <w:p w14:paraId="6516A0C5" w14:textId="77777777" w:rsidR="00F5523F" w:rsidRPr="00D924E6" w:rsidRDefault="00F5523F" w:rsidP="007E2762">
      <w:pPr>
        <w:pStyle w:val="Odstavecseseznamem"/>
        <w:suppressAutoHyphens w:val="0"/>
        <w:spacing w:before="0" w:line="240" w:lineRule="auto"/>
        <w:ind w:left="1080"/>
        <w:textAlignment w:val="auto"/>
        <w:rPr>
          <w:rFonts w:cs="MS Shell Dlg"/>
          <w:sz w:val="20"/>
          <w:szCs w:val="20"/>
        </w:rPr>
      </w:pPr>
    </w:p>
    <w:p w14:paraId="38017C2C" w14:textId="672FE5BD" w:rsidR="00015ED1" w:rsidRPr="00D924E6" w:rsidRDefault="008F68E1" w:rsidP="00D924E6">
      <w:pPr>
        <w:pStyle w:val="Odstavecseseznamem"/>
        <w:numPr>
          <w:ilvl w:val="0"/>
          <w:numId w:val="12"/>
        </w:numPr>
        <w:suppressAutoHyphens w:val="0"/>
        <w:autoSpaceDE w:val="0"/>
        <w:autoSpaceDN w:val="0"/>
        <w:adjustRightInd w:val="0"/>
        <w:spacing w:before="0" w:line="240" w:lineRule="auto"/>
        <w:ind w:left="0"/>
        <w:jc w:val="left"/>
        <w:textAlignment w:val="auto"/>
        <w:rPr>
          <w:rFonts w:eastAsia="SimSun" w:cs="Calibri"/>
          <w:color w:val="auto"/>
          <w:kern w:val="0"/>
          <w:sz w:val="20"/>
          <w:szCs w:val="20"/>
          <w:lang w:eastAsia="cs-CZ"/>
        </w:rPr>
      </w:pPr>
      <w:r w:rsidRPr="00D924E6">
        <w:rPr>
          <w:rFonts w:eastAsia="Verdana" w:cs="Verdana"/>
          <w:sz w:val="20"/>
          <w:szCs w:val="20"/>
        </w:rPr>
        <w:t>Partner byl AMU pozván k účasti na</w:t>
      </w:r>
      <w:r w:rsidRPr="00D924E6">
        <w:rPr>
          <w:rFonts w:eastAsia="Verdana" w:cs="Verdana"/>
          <w:b/>
          <w:sz w:val="20"/>
          <w:szCs w:val="20"/>
        </w:rPr>
        <w:t xml:space="preserve"> projektu: </w:t>
      </w:r>
      <w:r w:rsidR="00284C4C" w:rsidRPr="00D924E6">
        <w:rPr>
          <w:rFonts w:eastAsia="Verdana" w:cs="Verdana"/>
          <w:b/>
          <w:sz w:val="20"/>
          <w:szCs w:val="20"/>
        </w:rPr>
        <w:t>„</w:t>
      </w:r>
      <w:r w:rsidR="001A3360" w:rsidRPr="00D924E6">
        <w:rPr>
          <w:rFonts w:eastAsia="SimSun" w:cs="Calibri"/>
          <w:b/>
          <w:color w:val="auto"/>
          <w:kern w:val="0"/>
          <w:sz w:val="20"/>
          <w:szCs w:val="20"/>
          <w:lang w:eastAsia="cs-CZ"/>
        </w:rPr>
        <w:t>AMU, Výukový modul: Interpretační a teoretické znalosti zaměřené na varhanní tvorbu německých autorů - A. Koch</w:t>
      </w:r>
      <w:r w:rsidR="009F4FB7" w:rsidRPr="00D924E6">
        <w:rPr>
          <w:rFonts w:eastAsia="Verdana" w:cs="Verdana"/>
          <w:b/>
          <w:sz w:val="20"/>
          <w:szCs w:val="20"/>
        </w:rPr>
        <w:t>)</w:t>
      </w:r>
      <w:r w:rsidR="00284C4C" w:rsidRPr="00D924E6">
        <w:rPr>
          <w:rFonts w:eastAsia="Verdana" w:cs="Verdana"/>
          <w:b/>
          <w:sz w:val="20"/>
          <w:szCs w:val="20"/>
        </w:rPr>
        <w:t>“,</w:t>
      </w:r>
      <w:r w:rsidR="009F4FB7" w:rsidRPr="00D924E6">
        <w:rPr>
          <w:rFonts w:eastAsia="Verdana" w:cs="Verdana"/>
          <w:b/>
          <w:sz w:val="20"/>
          <w:szCs w:val="20"/>
        </w:rPr>
        <w:t xml:space="preserve"> </w:t>
      </w:r>
      <w:r w:rsidR="00284C4C" w:rsidRPr="00D924E6">
        <w:rPr>
          <w:rFonts w:eastAsia="Verdana" w:cs="Verdana"/>
          <w:b/>
          <w:bCs/>
          <w:sz w:val="20"/>
          <w:szCs w:val="20"/>
        </w:rPr>
        <w:t>reg. č.: 0</w:t>
      </w:r>
      <w:r w:rsidR="001A3360" w:rsidRPr="00D924E6">
        <w:rPr>
          <w:rFonts w:eastAsia="Verdana" w:cs="Verdana"/>
          <w:b/>
          <w:bCs/>
          <w:sz w:val="20"/>
          <w:szCs w:val="20"/>
        </w:rPr>
        <w:t>41</w:t>
      </w:r>
      <w:r w:rsidR="002E710F" w:rsidRPr="00D924E6">
        <w:rPr>
          <w:rFonts w:eastAsia="Verdana" w:cs="Verdana"/>
          <w:b/>
          <w:bCs/>
          <w:sz w:val="20"/>
          <w:szCs w:val="20"/>
        </w:rPr>
        <w:t>1</w:t>
      </w:r>
      <w:r w:rsidR="00284C4C" w:rsidRPr="00D924E6">
        <w:rPr>
          <w:rFonts w:eastAsia="Verdana" w:cs="Verdana"/>
          <w:b/>
          <w:bCs/>
          <w:sz w:val="20"/>
          <w:szCs w:val="20"/>
        </w:rPr>
        <w:t>0000</w:t>
      </w:r>
      <w:r w:rsidR="009F4FB7" w:rsidRPr="00D924E6">
        <w:rPr>
          <w:rFonts w:eastAsia="Verdana" w:cs="Verdana"/>
          <w:b/>
          <w:bCs/>
          <w:sz w:val="20"/>
          <w:szCs w:val="20"/>
        </w:rPr>
        <w:t>0</w:t>
      </w:r>
      <w:r w:rsidR="001A3360" w:rsidRPr="00D924E6">
        <w:rPr>
          <w:rFonts w:eastAsia="Verdana" w:cs="Verdana"/>
          <w:b/>
          <w:bCs/>
          <w:sz w:val="20"/>
          <w:szCs w:val="20"/>
        </w:rPr>
        <w:t>3</w:t>
      </w:r>
      <w:r w:rsidR="00284C4C" w:rsidRPr="00D924E6">
        <w:rPr>
          <w:rFonts w:eastAsia="Verdana" w:cs="Verdana"/>
          <w:sz w:val="20"/>
          <w:szCs w:val="20"/>
        </w:rPr>
        <w:t xml:space="preserve"> </w:t>
      </w:r>
      <w:r w:rsidRPr="00D924E6">
        <w:rPr>
          <w:rFonts w:eastAsia="Verdana" w:cs="Verdana"/>
          <w:sz w:val="20"/>
          <w:szCs w:val="20"/>
        </w:rPr>
        <w:t>jako lektor</w:t>
      </w:r>
      <w:r w:rsidR="00BE56BE" w:rsidRPr="00D924E6">
        <w:rPr>
          <w:rFonts w:eastAsia="Verdana" w:cs="Verdana"/>
          <w:sz w:val="20"/>
          <w:szCs w:val="20"/>
        </w:rPr>
        <w:t xml:space="preserve"> a expert</w:t>
      </w:r>
      <w:r w:rsidR="00D924E6" w:rsidRPr="00D924E6">
        <w:rPr>
          <w:rFonts w:eastAsia="Verdana" w:cs="Verdana"/>
          <w:sz w:val="20"/>
          <w:szCs w:val="20"/>
        </w:rPr>
        <w:t xml:space="preserve"> ve hře na varhany</w:t>
      </w:r>
      <w:r w:rsidRPr="00D924E6">
        <w:rPr>
          <w:rFonts w:eastAsia="Verdana" w:cs="Verdana"/>
          <w:sz w:val="20"/>
          <w:szCs w:val="20"/>
        </w:rPr>
        <w:t xml:space="preserve">. Partner se tak zavazuje s odbornou péčí, na svůj náklad a nebezpečí poskytnout AMU služby lektora a osobně je realizovat </w:t>
      </w:r>
      <w:r w:rsidRPr="00D924E6">
        <w:rPr>
          <w:rFonts w:eastAsia="Verdana" w:cs="Verdana"/>
          <w:b/>
          <w:bCs/>
          <w:sz w:val="20"/>
          <w:szCs w:val="20"/>
        </w:rPr>
        <w:t>od</w:t>
      </w:r>
      <w:r w:rsidR="008216D3" w:rsidRPr="00D924E6">
        <w:rPr>
          <w:rFonts w:eastAsia="Verdana" w:cs="Verdana"/>
          <w:b/>
          <w:bCs/>
          <w:sz w:val="20"/>
          <w:szCs w:val="20"/>
        </w:rPr>
        <w:t xml:space="preserve"> </w:t>
      </w:r>
      <w:r w:rsidR="004B6CD6" w:rsidRPr="00D924E6">
        <w:rPr>
          <w:rFonts w:eastAsia="Verdana" w:cs="Verdana"/>
          <w:b/>
          <w:bCs/>
          <w:sz w:val="20"/>
          <w:szCs w:val="20"/>
        </w:rPr>
        <w:t>06.10.</w:t>
      </w:r>
      <w:r w:rsidRPr="00D924E6">
        <w:rPr>
          <w:rFonts w:eastAsia="Verdana" w:cs="Verdana"/>
          <w:b/>
          <w:bCs/>
          <w:sz w:val="20"/>
          <w:szCs w:val="20"/>
        </w:rPr>
        <w:t>202</w:t>
      </w:r>
      <w:r w:rsidR="00AC7DEF" w:rsidRPr="00D924E6">
        <w:rPr>
          <w:rFonts w:eastAsia="Verdana" w:cs="Verdana"/>
          <w:b/>
          <w:bCs/>
          <w:sz w:val="20"/>
          <w:szCs w:val="20"/>
        </w:rPr>
        <w:t>4</w:t>
      </w:r>
      <w:r w:rsidRPr="00D924E6">
        <w:rPr>
          <w:rFonts w:eastAsia="Verdana" w:cs="Verdana"/>
          <w:b/>
          <w:bCs/>
          <w:sz w:val="20"/>
          <w:szCs w:val="20"/>
        </w:rPr>
        <w:t xml:space="preserve"> do </w:t>
      </w:r>
      <w:r w:rsidR="004B6CD6" w:rsidRPr="00D924E6">
        <w:rPr>
          <w:rFonts w:eastAsia="Verdana" w:cs="Verdana"/>
          <w:b/>
          <w:bCs/>
          <w:sz w:val="20"/>
          <w:szCs w:val="20"/>
        </w:rPr>
        <w:t>08</w:t>
      </w:r>
      <w:r w:rsidR="00AC7DEF" w:rsidRPr="00D924E6">
        <w:rPr>
          <w:rFonts w:eastAsia="Verdana" w:cs="Verdana"/>
          <w:b/>
          <w:bCs/>
          <w:sz w:val="20"/>
          <w:szCs w:val="20"/>
        </w:rPr>
        <w:t>.</w:t>
      </w:r>
      <w:r w:rsidR="004B6CD6" w:rsidRPr="00D924E6">
        <w:rPr>
          <w:rFonts w:eastAsia="Verdana" w:cs="Verdana"/>
          <w:b/>
          <w:bCs/>
          <w:sz w:val="20"/>
          <w:szCs w:val="20"/>
        </w:rPr>
        <w:t>10</w:t>
      </w:r>
      <w:r w:rsidR="00AC7DEF" w:rsidRPr="00D924E6">
        <w:rPr>
          <w:rFonts w:eastAsia="Verdana" w:cs="Verdana"/>
          <w:b/>
          <w:bCs/>
          <w:sz w:val="20"/>
          <w:szCs w:val="20"/>
        </w:rPr>
        <w:t>.2024</w:t>
      </w:r>
      <w:r w:rsidRPr="00D924E6">
        <w:rPr>
          <w:rFonts w:eastAsia="Verdana" w:cs="Verdana"/>
          <w:sz w:val="20"/>
          <w:szCs w:val="20"/>
        </w:rPr>
        <w:t xml:space="preserve">. Tyto služby spojené s účastí Partnera na výuce zahrnují zejména jeho přítomnost a osobní </w:t>
      </w:r>
      <w:r w:rsidRPr="00D924E6">
        <w:rPr>
          <w:rFonts w:eastAsia="Verdana" w:cs="Verdana"/>
          <w:b/>
          <w:sz w:val="20"/>
          <w:szCs w:val="20"/>
        </w:rPr>
        <w:t>realizaci</w:t>
      </w:r>
      <w:r w:rsidR="00A313BC" w:rsidRPr="00D924E6">
        <w:rPr>
          <w:rFonts w:eastAsia="Verdana" w:cs="Verdana"/>
          <w:b/>
          <w:sz w:val="20"/>
          <w:szCs w:val="20"/>
        </w:rPr>
        <w:t xml:space="preserve"> </w:t>
      </w:r>
      <w:r w:rsidR="00EB53CB" w:rsidRPr="00D924E6">
        <w:rPr>
          <w:rFonts w:eastAsia="Verdana" w:cs="Verdana"/>
          <w:b/>
          <w:sz w:val="20"/>
          <w:szCs w:val="20"/>
        </w:rPr>
        <w:t>dvoudenního</w:t>
      </w:r>
      <w:r w:rsidRPr="00D924E6">
        <w:rPr>
          <w:rFonts w:eastAsia="Verdana" w:cs="Verdana"/>
          <w:sz w:val="20"/>
          <w:szCs w:val="20"/>
        </w:rPr>
        <w:t xml:space="preserve"> </w:t>
      </w:r>
      <w:r w:rsidR="001A3360" w:rsidRPr="00D924E6">
        <w:rPr>
          <w:rFonts w:eastAsia="Verdana" w:cs="Verdana"/>
          <w:b/>
          <w:sz w:val="20"/>
          <w:szCs w:val="20"/>
        </w:rPr>
        <w:t>výukového modulu</w:t>
      </w:r>
      <w:r w:rsidR="001A3360" w:rsidRPr="00D924E6">
        <w:rPr>
          <w:rFonts w:eastAsia="Verdana" w:cs="Verdana"/>
          <w:sz w:val="20"/>
          <w:szCs w:val="20"/>
        </w:rPr>
        <w:t xml:space="preserve"> </w:t>
      </w:r>
      <w:r w:rsidR="00DD2377" w:rsidRPr="00D924E6">
        <w:rPr>
          <w:rFonts w:eastAsia="Verdana" w:cs="Verdana"/>
          <w:sz w:val="20"/>
          <w:szCs w:val="20"/>
        </w:rPr>
        <w:t xml:space="preserve">o celkovém rozsahu </w:t>
      </w:r>
      <w:r w:rsidR="007A14AD" w:rsidRPr="00D924E6">
        <w:rPr>
          <w:rFonts w:eastAsia="Verdana" w:cs="Verdana"/>
          <w:b/>
          <w:sz w:val="20"/>
          <w:szCs w:val="20"/>
        </w:rPr>
        <w:t>1</w:t>
      </w:r>
      <w:r w:rsidR="008262E1" w:rsidRPr="00D924E6">
        <w:rPr>
          <w:rFonts w:eastAsia="Verdana" w:cs="Verdana"/>
          <w:b/>
          <w:sz w:val="20"/>
          <w:szCs w:val="20"/>
        </w:rPr>
        <w:t>5</w:t>
      </w:r>
      <w:r w:rsidR="007A14AD" w:rsidRPr="00D924E6">
        <w:rPr>
          <w:rFonts w:eastAsia="Verdana" w:cs="Verdana"/>
          <w:b/>
          <w:sz w:val="20"/>
          <w:szCs w:val="20"/>
        </w:rPr>
        <w:t xml:space="preserve"> h</w:t>
      </w:r>
      <w:r w:rsidR="006F027A" w:rsidRPr="00D924E6">
        <w:rPr>
          <w:rFonts w:eastAsia="Verdana" w:cs="Verdana"/>
          <w:b/>
          <w:sz w:val="20"/>
          <w:szCs w:val="20"/>
        </w:rPr>
        <w:t>od.</w:t>
      </w:r>
      <w:r w:rsidR="007A14AD" w:rsidRPr="00D924E6">
        <w:rPr>
          <w:rFonts w:eastAsia="Verdana" w:cs="Verdana"/>
          <w:sz w:val="20"/>
          <w:szCs w:val="20"/>
        </w:rPr>
        <w:t xml:space="preserve"> </w:t>
      </w:r>
      <w:r w:rsidR="007A14AD" w:rsidRPr="00D924E6">
        <w:rPr>
          <w:rFonts w:eastAsia="Verdana" w:cs="Verdana"/>
          <w:b/>
          <w:sz w:val="20"/>
          <w:szCs w:val="20"/>
        </w:rPr>
        <w:t>výuky</w:t>
      </w:r>
      <w:r w:rsidR="00DD2377" w:rsidRPr="00D924E6">
        <w:rPr>
          <w:rFonts w:eastAsia="Verdana" w:cs="Verdana"/>
          <w:b/>
          <w:sz w:val="20"/>
          <w:szCs w:val="20"/>
        </w:rPr>
        <w:t>.</w:t>
      </w:r>
    </w:p>
    <w:p w14:paraId="1E3B74F5" w14:textId="4B306673" w:rsidR="00075F77" w:rsidRPr="00D924E6" w:rsidRDefault="008F68E1" w:rsidP="00015ED1">
      <w:pPr>
        <w:pStyle w:val="Odstavecseseznamem"/>
        <w:suppressAutoHyphens w:val="0"/>
        <w:autoSpaceDE w:val="0"/>
        <w:autoSpaceDN w:val="0"/>
        <w:adjustRightInd w:val="0"/>
        <w:spacing w:before="0" w:line="240" w:lineRule="auto"/>
        <w:ind w:left="0"/>
        <w:jc w:val="left"/>
        <w:textAlignment w:val="auto"/>
        <w:rPr>
          <w:rFonts w:eastAsia="Arial" w:cs="Arial"/>
          <w:color w:val="000000"/>
          <w:sz w:val="20"/>
          <w:szCs w:val="20"/>
        </w:rPr>
      </w:pPr>
      <w:r w:rsidRPr="00D924E6">
        <w:rPr>
          <w:i/>
          <w:iCs/>
          <w:color w:val="000000"/>
          <w:sz w:val="20"/>
          <w:szCs w:val="20"/>
        </w:rPr>
        <w:t>The Partner was invited by AMU to participate in the project</w:t>
      </w:r>
      <w:r w:rsidR="00BE0A11" w:rsidRPr="00D924E6">
        <w:rPr>
          <w:i/>
          <w:iCs/>
          <w:color w:val="000000"/>
          <w:sz w:val="20"/>
          <w:szCs w:val="20"/>
        </w:rPr>
        <w:t>:</w:t>
      </w:r>
      <w:r w:rsidRPr="00D924E6">
        <w:rPr>
          <w:b/>
          <w:bCs/>
          <w:i/>
          <w:iCs/>
          <w:color w:val="000000"/>
          <w:sz w:val="20"/>
          <w:szCs w:val="20"/>
        </w:rPr>
        <w:t xml:space="preserve"> </w:t>
      </w:r>
      <w:r w:rsidR="00462173" w:rsidRPr="00D924E6">
        <w:rPr>
          <w:rFonts w:eastAsia="Verdana" w:cs="Verdana"/>
          <w:b/>
          <w:i/>
          <w:sz w:val="20"/>
          <w:szCs w:val="20"/>
        </w:rPr>
        <w:t>„</w:t>
      </w:r>
      <w:r w:rsidR="00DD2377" w:rsidRPr="00D924E6">
        <w:rPr>
          <w:rFonts w:eastAsia="Verdana" w:cs="Verdana"/>
          <w:b/>
          <w:i/>
          <w:sz w:val="20"/>
          <w:szCs w:val="20"/>
        </w:rPr>
        <w:t xml:space="preserve">AMU, </w:t>
      </w:r>
      <w:r w:rsidR="00462173" w:rsidRPr="00D924E6">
        <w:rPr>
          <w:b/>
          <w:bCs/>
          <w:i/>
          <w:iCs/>
          <w:color w:val="000000"/>
          <w:sz w:val="20"/>
          <w:szCs w:val="20"/>
        </w:rPr>
        <w:t xml:space="preserve">Teaching module: Interpretive and Theoretical Knowledge </w:t>
      </w:r>
      <w:r w:rsidR="00BE56BE" w:rsidRPr="00D924E6">
        <w:rPr>
          <w:b/>
          <w:bCs/>
          <w:i/>
          <w:iCs/>
          <w:color w:val="000000"/>
          <w:sz w:val="20"/>
          <w:szCs w:val="20"/>
        </w:rPr>
        <w:t xml:space="preserve">focused pn the Organ Works of German Composers – A. Koch </w:t>
      </w:r>
      <w:r w:rsidR="00462173" w:rsidRPr="00D924E6">
        <w:rPr>
          <w:b/>
          <w:bCs/>
          <w:iCs/>
          <w:color w:val="000000"/>
          <w:sz w:val="20"/>
          <w:szCs w:val="20"/>
        </w:rPr>
        <w:t>”</w:t>
      </w:r>
      <w:r w:rsidR="00462173" w:rsidRPr="00D924E6">
        <w:rPr>
          <w:rFonts w:eastAsia="Verdana" w:cs="Verdana"/>
          <w:b/>
          <w:sz w:val="20"/>
          <w:szCs w:val="20"/>
        </w:rPr>
        <w:t xml:space="preserve">, </w:t>
      </w:r>
      <w:r w:rsidR="00462173" w:rsidRPr="00D924E6">
        <w:rPr>
          <w:rFonts w:eastAsia="Verdana" w:cs="Verdana"/>
          <w:b/>
          <w:bCs/>
          <w:sz w:val="20"/>
          <w:szCs w:val="20"/>
        </w:rPr>
        <w:t xml:space="preserve">reg. </w:t>
      </w:r>
      <w:r w:rsidR="00DD2377" w:rsidRPr="00D924E6">
        <w:rPr>
          <w:rFonts w:eastAsia="Verdana" w:cs="Verdana"/>
          <w:b/>
          <w:bCs/>
          <w:sz w:val="20"/>
          <w:szCs w:val="20"/>
        </w:rPr>
        <w:t>nr</w:t>
      </w:r>
      <w:r w:rsidR="00462173" w:rsidRPr="00D924E6">
        <w:rPr>
          <w:rFonts w:eastAsia="Verdana" w:cs="Verdana"/>
          <w:b/>
          <w:bCs/>
          <w:sz w:val="20"/>
          <w:szCs w:val="20"/>
        </w:rPr>
        <w:t>.: 0</w:t>
      </w:r>
      <w:r w:rsidR="001A3360" w:rsidRPr="00D924E6">
        <w:rPr>
          <w:rFonts w:eastAsia="Verdana" w:cs="Verdana"/>
          <w:b/>
          <w:bCs/>
          <w:sz w:val="20"/>
          <w:szCs w:val="20"/>
        </w:rPr>
        <w:t>41</w:t>
      </w:r>
      <w:r w:rsidR="002E710F" w:rsidRPr="00D924E6">
        <w:rPr>
          <w:rFonts w:eastAsia="Verdana" w:cs="Verdana"/>
          <w:b/>
          <w:bCs/>
          <w:sz w:val="20"/>
          <w:szCs w:val="20"/>
        </w:rPr>
        <w:t>1</w:t>
      </w:r>
      <w:r w:rsidR="00462173" w:rsidRPr="00D924E6">
        <w:rPr>
          <w:rFonts w:eastAsia="Verdana" w:cs="Verdana"/>
          <w:b/>
          <w:bCs/>
          <w:sz w:val="20"/>
          <w:szCs w:val="20"/>
        </w:rPr>
        <w:t>00000</w:t>
      </w:r>
      <w:r w:rsidR="001A3360" w:rsidRPr="00D924E6">
        <w:rPr>
          <w:rFonts w:eastAsia="Verdana" w:cs="Verdana"/>
          <w:b/>
          <w:bCs/>
          <w:sz w:val="20"/>
          <w:szCs w:val="20"/>
        </w:rPr>
        <w:t>3</w:t>
      </w:r>
      <w:r w:rsidRPr="00D924E6">
        <w:rPr>
          <w:rFonts w:eastAsia="Verdana" w:cs="Verdana"/>
          <w:b/>
          <w:bCs/>
          <w:i/>
          <w:iCs/>
          <w:sz w:val="20"/>
          <w:szCs w:val="20"/>
        </w:rPr>
        <w:t xml:space="preserve"> </w:t>
      </w:r>
      <w:r w:rsidRPr="00D924E6">
        <w:rPr>
          <w:i/>
          <w:iCs/>
          <w:color w:val="000000"/>
          <w:sz w:val="20"/>
          <w:szCs w:val="20"/>
        </w:rPr>
        <w:t>as a lecturer</w:t>
      </w:r>
      <w:r w:rsidR="00D924E6" w:rsidRPr="00D924E6">
        <w:rPr>
          <w:i/>
          <w:iCs/>
          <w:color w:val="000000"/>
          <w:sz w:val="20"/>
          <w:szCs w:val="20"/>
        </w:rPr>
        <w:t xml:space="preserve"> and expert in organ playing</w:t>
      </w:r>
      <w:r w:rsidR="00B84CC6" w:rsidRPr="00D924E6">
        <w:rPr>
          <w:i/>
          <w:iCs/>
          <w:color w:val="000000"/>
          <w:sz w:val="20"/>
          <w:szCs w:val="20"/>
        </w:rPr>
        <w:t xml:space="preserve">. </w:t>
      </w:r>
      <w:r w:rsidR="00473C29" w:rsidRPr="00D924E6">
        <w:rPr>
          <w:i/>
          <w:iCs/>
          <w:color w:val="000000"/>
          <w:sz w:val="20"/>
          <w:szCs w:val="20"/>
        </w:rPr>
        <w:t xml:space="preserve">The Partner hereby undertakes to provide AMU </w:t>
      </w:r>
      <w:r w:rsidR="00096EEE" w:rsidRPr="00D924E6">
        <w:rPr>
          <w:i/>
          <w:iCs/>
          <w:color w:val="000000"/>
          <w:sz w:val="20"/>
          <w:szCs w:val="20"/>
        </w:rPr>
        <w:t>his</w:t>
      </w:r>
      <w:r w:rsidR="00DD2377" w:rsidRPr="00D924E6">
        <w:rPr>
          <w:i/>
          <w:iCs/>
          <w:color w:val="000000"/>
          <w:sz w:val="20"/>
          <w:szCs w:val="20"/>
        </w:rPr>
        <w:t>/her</w:t>
      </w:r>
      <w:r w:rsidR="00473C29" w:rsidRPr="00D924E6">
        <w:rPr>
          <w:i/>
          <w:iCs/>
          <w:color w:val="000000"/>
          <w:sz w:val="20"/>
          <w:szCs w:val="20"/>
        </w:rPr>
        <w:t xml:space="preserve"> services professionally, duly, in timely manner and realise</w:t>
      </w:r>
      <w:r w:rsidR="0061401B" w:rsidRPr="00D924E6">
        <w:rPr>
          <w:i/>
          <w:iCs/>
          <w:color w:val="000000"/>
          <w:sz w:val="20"/>
          <w:szCs w:val="20"/>
        </w:rPr>
        <w:t xml:space="preserve"> </w:t>
      </w:r>
      <w:r w:rsidR="00096EEE" w:rsidRPr="00D924E6">
        <w:rPr>
          <w:i/>
          <w:iCs/>
          <w:color w:val="000000"/>
          <w:sz w:val="20"/>
          <w:szCs w:val="20"/>
        </w:rPr>
        <w:t>his</w:t>
      </w:r>
      <w:r w:rsidR="007A14AD" w:rsidRPr="00D924E6">
        <w:rPr>
          <w:i/>
          <w:iCs/>
          <w:color w:val="000000"/>
          <w:sz w:val="20"/>
          <w:szCs w:val="20"/>
        </w:rPr>
        <w:t>/her</w:t>
      </w:r>
      <w:r w:rsidR="00473C29" w:rsidRPr="00D924E6">
        <w:rPr>
          <w:i/>
          <w:iCs/>
          <w:color w:val="000000"/>
          <w:sz w:val="20"/>
          <w:szCs w:val="20"/>
        </w:rPr>
        <w:t xml:space="preserve"> services personally </w:t>
      </w:r>
      <w:r w:rsidR="00473C29" w:rsidRPr="00D924E6">
        <w:rPr>
          <w:b/>
          <w:bCs/>
          <w:i/>
          <w:iCs/>
          <w:color w:val="000000"/>
          <w:sz w:val="20"/>
          <w:szCs w:val="20"/>
        </w:rPr>
        <w:t>from</w:t>
      </w:r>
      <w:r w:rsidR="008216D3" w:rsidRPr="00D924E6">
        <w:rPr>
          <w:b/>
          <w:bCs/>
          <w:i/>
          <w:iCs/>
          <w:color w:val="000000"/>
          <w:sz w:val="20"/>
          <w:szCs w:val="20"/>
        </w:rPr>
        <w:t xml:space="preserve"> </w:t>
      </w:r>
      <w:r w:rsidR="008262E1" w:rsidRPr="00D924E6">
        <w:rPr>
          <w:b/>
          <w:bCs/>
          <w:i/>
          <w:iCs/>
          <w:color w:val="000000"/>
          <w:sz w:val="20"/>
          <w:szCs w:val="20"/>
        </w:rPr>
        <w:t>06.10.</w:t>
      </w:r>
      <w:r w:rsidR="001D5439" w:rsidRPr="00D924E6">
        <w:rPr>
          <w:rFonts w:eastAsia="Verdana" w:cs="Verdana"/>
          <w:b/>
          <w:bCs/>
          <w:i/>
          <w:iCs/>
          <w:sz w:val="20"/>
          <w:szCs w:val="20"/>
        </w:rPr>
        <w:t>2024</w:t>
      </w:r>
      <w:r w:rsidR="001D5439" w:rsidRPr="00D924E6">
        <w:rPr>
          <w:rFonts w:eastAsia="Verdana" w:cs="Verdana"/>
          <w:b/>
          <w:bCs/>
          <w:sz w:val="20"/>
          <w:szCs w:val="20"/>
        </w:rPr>
        <w:t xml:space="preserve"> </w:t>
      </w:r>
      <w:r w:rsidR="00E20132" w:rsidRPr="00D924E6">
        <w:rPr>
          <w:rFonts w:eastAsia="Verdana" w:cs="Verdana"/>
          <w:b/>
          <w:bCs/>
          <w:i/>
          <w:iCs/>
          <w:sz w:val="20"/>
          <w:szCs w:val="20"/>
        </w:rPr>
        <w:t xml:space="preserve">to </w:t>
      </w:r>
      <w:r w:rsidR="008262E1" w:rsidRPr="00D924E6">
        <w:rPr>
          <w:rFonts w:eastAsia="Verdana" w:cs="Verdana"/>
          <w:b/>
          <w:bCs/>
          <w:i/>
          <w:iCs/>
          <w:sz w:val="20"/>
          <w:szCs w:val="20"/>
        </w:rPr>
        <w:t>08.10</w:t>
      </w:r>
      <w:r w:rsidR="0089266C" w:rsidRPr="00D924E6">
        <w:rPr>
          <w:rFonts w:eastAsia="Verdana" w:cs="Verdana"/>
          <w:b/>
          <w:bCs/>
          <w:i/>
          <w:iCs/>
          <w:sz w:val="20"/>
          <w:szCs w:val="20"/>
        </w:rPr>
        <w:t>.</w:t>
      </w:r>
      <w:r w:rsidR="00E20132" w:rsidRPr="00D924E6">
        <w:rPr>
          <w:rFonts w:eastAsia="Verdana" w:cs="Verdana"/>
          <w:b/>
          <w:bCs/>
          <w:i/>
          <w:iCs/>
          <w:sz w:val="20"/>
          <w:szCs w:val="20"/>
        </w:rPr>
        <w:t>202</w:t>
      </w:r>
      <w:r w:rsidR="001D5439" w:rsidRPr="00D924E6">
        <w:rPr>
          <w:rFonts w:eastAsia="Verdana" w:cs="Verdana"/>
          <w:b/>
          <w:bCs/>
          <w:i/>
          <w:iCs/>
          <w:sz w:val="20"/>
          <w:szCs w:val="20"/>
        </w:rPr>
        <w:t>4</w:t>
      </w:r>
      <w:r w:rsidRPr="00D924E6">
        <w:rPr>
          <w:i/>
          <w:iCs/>
          <w:color w:val="000000"/>
          <w:sz w:val="20"/>
          <w:szCs w:val="20"/>
        </w:rPr>
        <w:t>.</w:t>
      </w:r>
      <w:r w:rsidR="00D02F82" w:rsidRPr="00D924E6">
        <w:rPr>
          <w:i/>
          <w:iCs/>
          <w:color w:val="000000"/>
          <w:sz w:val="20"/>
          <w:szCs w:val="20"/>
        </w:rPr>
        <w:t xml:space="preserve"> </w:t>
      </w:r>
      <w:r w:rsidRPr="00D924E6">
        <w:rPr>
          <w:i/>
          <w:iCs/>
          <w:sz w:val="20"/>
          <w:szCs w:val="20"/>
          <w:lang w:val="en-US"/>
        </w:rPr>
        <w:t>These services associated with the</w:t>
      </w:r>
      <w:r w:rsidRPr="00D924E6">
        <w:rPr>
          <w:i/>
          <w:iCs/>
          <w:color w:val="000000"/>
          <w:sz w:val="20"/>
          <w:szCs w:val="20"/>
        </w:rPr>
        <w:t xml:space="preserve"> participation of the Partner in teaching </w:t>
      </w:r>
      <w:r w:rsidRPr="00D924E6">
        <w:rPr>
          <w:i/>
          <w:iCs/>
          <w:sz w:val="20"/>
          <w:szCs w:val="20"/>
          <w:lang w:val="en-US"/>
        </w:rPr>
        <w:t xml:space="preserve">include in particular </w:t>
      </w:r>
      <w:r w:rsidR="00ED0639" w:rsidRPr="00D924E6">
        <w:rPr>
          <w:i/>
          <w:iCs/>
          <w:sz w:val="20"/>
          <w:szCs w:val="20"/>
          <w:lang w:val="en-US"/>
        </w:rPr>
        <w:t>hi</w:t>
      </w:r>
      <w:r w:rsidR="00DD2377" w:rsidRPr="00D924E6">
        <w:rPr>
          <w:i/>
          <w:iCs/>
          <w:sz w:val="20"/>
          <w:szCs w:val="20"/>
          <w:lang w:val="en-US"/>
        </w:rPr>
        <w:t>s</w:t>
      </w:r>
      <w:r w:rsidR="007A14AD" w:rsidRPr="00D924E6">
        <w:rPr>
          <w:i/>
          <w:iCs/>
          <w:sz w:val="20"/>
          <w:szCs w:val="20"/>
          <w:lang w:val="en-US"/>
        </w:rPr>
        <w:t xml:space="preserve">/her </w:t>
      </w:r>
      <w:r w:rsidRPr="00D924E6">
        <w:rPr>
          <w:i/>
          <w:iCs/>
          <w:sz w:val="20"/>
          <w:szCs w:val="20"/>
          <w:lang w:val="en-US"/>
        </w:rPr>
        <w:t xml:space="preserve">presence and </w:t>
      </w:r>
      <w:r w:rsidRPr="00D924E6">
        <w:rPr>
          <w:b/>
          <w:i/>
          <w:iCs/>
          <w:sz w:val="20"/>
          <w:szCs w:val="20"/>
          <w:lang w:val="en-US"/>
        </w:rPr>
        <w:t xml:space="preserve">personal implementation </w:t>
      </w:r>
      <w:r w:rsidR="00C0400F" w:rsidRPr="00D924E6">
        <w:rPr>
          <w:b/>
          <w:i/>
          <w:iCs/>
          <w:sz w:val="20"/>
          <w:szCs w:val="20"/>
          <w:lang w:val="en-US"/>
        </w:rPr>
        <w:t>of</w:t>
      </w:r>
      <w:r w:rsidR="00C0400F" w:rsidRPr="00D924E6">
        <w:rPr>
          <w:i/>
          <w:iCs/>
          <w:sz w:val="20"/>
          <w:szCs w:val="20"/>
          <w:lang w:val="en-US"/>
        </w:rPr>
        <w:t xml:space="preserve"> </w:t>
      </w:r>
      <w:r w:rsidR="0006799B" w:rsidRPr="00D924E6">
        <w:rPr>
          <w:b/>
          <w:i/>
          <w:iCs/>
          <w:sz w:val="20"/>
          <w:szCs w:val="20"/>
          <w:lang w:val="en-US"/>
        </w:rPr>
        <w:t xml:space="preserve">a </w:t>
      </w:r>
      <w:r w:rsidR="00EB53CB" w:rsidRPr="00D924E6">
        <w:rPr>
          <w:b/>
          <w:i/>
          <w:iCs/>
          <w:sz w:val="20"/>
          <w:szCs w:val="20"/>
          <w:lang w:val="en-US"/>
        </w:rPr>
        <w:t>two</w:t>
      </w:r>
      <w:r w:rsidR="00096EEE" w:rsidRPr="00D924E6">
        <w:rPr>
          <w:b/>
          <w:bCs/>
          <w:i/>
          <w:iCs/>
          <w:sz w:val="20"/>
          <w:szCs w:val="20"/>
          <w:lang w:val="en-US"/>
        </w:rPr>
        <w:t xml:space="preserve"> day </w:t>
      </w:r>
      <w:r w:rsidR="001A3360" w:rsidRPr="00D924E6">
        <w:rPr>
          <w:b/>
          <w:bCs/>
          <w:i/>
          <w:iCs/>
          <w:sz w:val="20"/>
          <w:szCs w:val="20"/>
          <w:lang w:val="en-US"/>
        </w:rPr>
        <w:t>teaching module</w:t>
      </w:r>
      <w:r w:rsidR="00C0400F" w:rsidRPr="00D924E6">
        <w:rPr>
          <w:i/>
          <w:iCs/>
          <w:sz w:val="20"/>
          <w:szCs w:val="20"/>
          <w:lang w:val="en-US"/>
        </w:rPr>
        <w:t xml:space="preserve">- </w:t>
      </w:r>
      <w:r w:rsidR="00DD2377" w:rsidRPr="00D924E6">
        <w:rPr>
          <w:i/>
          <w:iCs/>
          <w:sz w:val="20"/>
          <w:szCs w:val="20"/>
          <w:lang w:val="en-US"/>
        </w:rPr>
        <w:t>in total</w:t>
      </w:r>
      <w:r w:rsidR="00F6260C" w:rsidRPr="00D924E6">
        <w:rPr>
          <w:i/>
          <w:iCs/>
          <w:sz w:val="20"/>
          <w:szCs w:val="20"/>
          <w:lang w:val="en-US"/>
        </w:rPr>
        <w:t>:</w:t>
      </w:r>
      <w:r w:rsidR="00DD2377" w:rsidRPr="00D924E6">
        <w:rPr>
          <w:i/>
          <w:iCs/>
          <w:sz w:val="20"/>
          <w:szCs w:val="20"/>
          <w:lang w:val="en-US"/>
        </w:rPr>
        <w:t xml:space="preserve"> </w:t>
      </w:r>
      <w:r w:rsidR="0079206D" w:rsidRPr="00D924E6">
        <w:rPr>
          <w:b/>
          <w:i/>
          <w:iCs/>
          <w:sz w:val="20"/>
          <w:szCs w:val="20"/>
          <w:lang w:val="en-US"/>
        </w:rPr>
        <w:t>1</w:t>
      </w:r>
      <w:r w:rsidR="008262E1" w:rsidRPr="00D924E6">
        <w:rPr>
          <w:b/>
          <w:i/>
          <w:iCs/>
          <w:sz w:val="20"/>
          <w:szCs w:val="20"/>
          <w:lang w:val="en-US"/>
        </w:rPr>
        <w:t>5</w:t>
      </w:r>
      <w:r w:rsidR="00722665" w:rsidRPr="00D924E6">
        <w:rPr>
          <w:b/>
          <w:i/>
          <w:iCs/>
          <w:sz w:val="20"/>
          <w:szCs w:val="20"/>
          <w:lang w:val="en-US"/>
        </w:rPr>
        <w:t xml:space="preserve"> hours</w:t>
      </w:r>
      <w:r w:rsidR="0079206D" w:rsidRPr="00D924E6">
        <w:rPr>
          <w:b/>
          <w:i/>
          <w:iCs/>
          <w:sz w:val="20"/>
          <w:szCs w:val="20"/>
          <w:lang w:val="en-US"/>
        </w:rPr>
        <w:t xml:space="preserve"> of </w:t>
      </w:r>
      <w:r w:rsidR="00DD2377" w:rsidRPr="00D924E6">
        <w:rPr>
          <w:b/>
          <w:i/>
          <w:iCs/>
          <w:sz w:val="20"/>
          <w:szCs w:val="20"/>
          <w:lang w:val="en-US"/>
        </w:rPr>
        <w:t>teaching.</w:t>
      </w:r>
    </w:p>
    <w:p w14:paraId="4FA7BFCB" w14:textId="77777777" w:rsidR="0005533C" w:rsidRPr="00D924E6" w:rsidRDefault="0005533C" w:rsidP="00075F77">
      <w:pPr>
        <w:suppressAutoHyphens w:val="0"/>
        <w:autoSpaceDE w:val="0"/>
        <w:autoSpaceDN w:val="0"/>
        <w:adjustRightInd w:val="0"/>
        <w:spacing w:before="0" w:line="240" w:lineRule="auto"/>
        <w:jc w:val="left"/>
        <w:textAlignment w:val="auto"/>
        <w:rPr>
          <w:i/>
          <w:iCs/>
          <w:sz w:val="20"/>
          <w:szCs w:val="20"/>
          <w:lang w:val="en-US"/>
        </w:rPr>
      </w:pPr>
    </w:p>
    <w:p w14:paraId="761E7B57" w14:textId="39FEB01D" w:rsidR="008F23D7" w:rsidRPr="00D924E6" w:rsidRDefault="008F23D7" w:rsidP="00D924E6">
      <w:pPr>
        <w:pStyle w:val="Odstavecseseznamem"/>
        <w:numPr>
          <w:ilvl w:val="0"/>
          <w:numId w:val="12"/>
        </w:numPr>
        <w:suppressAutoHyphens w:val="0"/>
        <w:spacing w:before="0" w:line="240" w:lineRule="auto"/>
        <w:ind w:left="0"/>
        <w:jc w:val="left"/>
        <w:textAlignment w:val="auto"/>
        <w:rPr>
          <w:color w:val="auto"/>
          <w:kern w:val="0"/>
          <w:sz w:val="20"/>
          <w:szCs w:val="20"/>
          <w:lang w:eastAsia="cs-CZ"/>
        </w:rPr>
      </w:pPr>
      <w:r w:rsidRPr="00D924E6">
        <w:rPr>
          <w:rFonts w:eastAsia="Verdana" w:cs="Verdana"/>
          <w:b/>
          <w:bCs/>
          <w:sz w:val="20"/>
          <w:szCs w:val="20"/>
        </w:rPr>
        <w:t>Místem realizace</w:t>
      </w:r>
      <w:r w:rsidRPr="00D924E6">
        <w:rPr>
          <w:rFonts w:eastAsia="Verdana" w:cs="Verdana"/>
          <w:sz w:val="20"/>
          <w:szCs w:val="20"/>
        </w:rPr>
        <w:t xml:space="preserve"> těchto služeb je HAMU (Malostranské nám. 13, Praha 1), Kostel sv. Anežky České</w:t>
      </w:r>
      <w:r w:rsidRPr="00D924E6">
        <w:rPr>
          <w:iCs/>
          <w:sz w:val="20"/>
          <w:szCs w:val="20"/>
        </w:rPr>
        <w:t xml:space="preserve"> (Roztylské sady č.p. 2500, Praha 4</w:t>
      </w:r>
      <w:r w:rsidR="00BE56BE" w:rsidRPr="00D924E6">
        <w:rPr>
          <w:iCs/>
          <w:sz w:val="20"/>
          <w:szCs w:val="20"/>
        </w:rPr>
        <w:t xml:space="preserve">) a </w:t>
      </w:r>
      <w:r w:rsidR="00BE56BE" w:rsidRPr="00D924E6">
        <w:rPr>
          <w:rFonts w:eastAsia="Verdana" w:cs="Verdana"/>
          <w:sz w:val="20"/>
          <w:szCs w:val="20"/>
        </w:rPr>
        <w:t xml:space="preserve">Kostel sv. Vavřince pod Petřínem </w:t>
      </w:r>
      <w:r w:rsidR="00BE56BE" w:rsidRPr="00D924E6">
        <w:rPr>
          <w:rFonts w:eastAsia="SimSun" w:cs="Arial"/>
          <w:color w:val="000000"/>
          <w:sz w:val="20"/>
          <w:szCs w:val="20"/>
        </w:rPr>
        <w:t>(Hellichova ul.,</w:t>
      </w:r>
      <w:r w:rsidR="00BE56BE" w:rsidRPr="00D924E6">
        <w:rPr>
          <w:rFonts w:eastAsia="SimSun" w:cs="Arial"/>
          <w:color w:val="000000"/>
          <w:kern w:val="0"/>
          <w:sz w:val="20"/>
          <w:szCs w:val="20"/>
          <w:lang w:eastAsia="cs-CZ"/>
        </w:rPr>
        <w:t xml:space="preserve"> </w:t>
      </w:r>
      <w:r w:rsidR="00BE56BE" w:rsidRPr="00D924E6">
        <w:rPr>
          <w:rFonts w:eastAsia="SimSun" w:cs="Arial"/>
          <w:color w:val="000000"/>
          <w:sz w:val="20"/>
          <w:szCs w:val="20"/>
        </w:rPr>
        <w:t>P</w:t>
      </w:r>
      <w:r w:rsidR="00BE56BE" w:rsidRPr="00D924E6">
        <w:rPr>
          <w:rFonts w:eastAsia="SimSun" w:cs="Arial"/>
          <w:color w:val="000000"/>
          <w:kern w:val="0"/>
          <w:sz w:val="20"/>
          <w:szCs w:val="20"/>
          <w:lang w:eastAsia="cs-CZ"/>
        </w:rPr>
        <w:t>raha</w:t>
      </w:r>
      <w:r w:rsidR="00BE56BE" w:rsidRPr="00D924E6">
        <w:rPr>
          <w:rFonts w:eastAsia="SimSun" w:cs="Arial"/>
          <w:color w:val="000000"/>
          <w:sz w:val="20"/>
          <w:szCs w:val="20"/>
        </w:rPr>
        <w:t xml:space="preserve"> 1)</w:t>
      </w:r>
      <w:r w:rsidR="00BE56BE" w:rsidRPr="00D924E6">
        <w:rPr>
          <w:rFonts w:eastAsia="SimSun" w:cs="Arial"/>
          <w:color w:val="000000"/>
          <w:kern w:val="0"/>
          <w:sz w:val="20"/>
          <w:szCs w:val="20"/>
          <w:lang w:eastAsia="cs-CZ"/>
        </w:rPr>
        <w:t xml:space="preserve"> </w:t>
      </w:r>
      <w:r w:rsidRPr="00D924E6">
        <w:rPr>
          <w:rFonts w:eastAsia="SimSun" w:cs="Arial"/>
          <w:color w:val="000000"/>
          <w:sz w:val="20"/>
          <w:szCs w:val="20"/>
        </w:rPr>
        <w:t xml:space="preserve">- </w:t>
      </w:r>
      <w:r w:rsidRPr="00D924E6">
        <w:rPr>
          <w:rFonts w:eastAsia="Verdana" w:cs="Verdana"/>
          <w:sz w:val="20"/>
          <w:szCs w:val="20"/>
        </w:rPr>
        <w:t>dále jen “místo realizace“.</w:t>
      </w:r>
    </w:p>
    <w:p w14:paraId="0A6EBDFB" w14:textId="50FE8F2F" w:rsidR="008F23D7" w:rsidRPr="00D924E6" w:rsidRDefault="008F23D7" w:rsidP="008F23D7">
      <w:pPr>
        <w:pStyle w:val="Normlnweb"/>
        <w:spacing w:before="0" w:beforeAutospacing="0" w:afterAutospacing="0"/>
        <w:rPr>
          <w:rFonts w:ascii="Roboto" w:hAnsi="Roboto"/>
          <w:i/>
          <w:iCs/>
          <w:sz w:val="20"/>
          <w:szCs w:val="20"/>
          <w:lang w:val="en-US"/>
        </w:rPr>
      </w:pPr>
      <w:r w:rsidRPr="00D924E6">
        <w:rPr>
          <w:rFonts w:ascii="Roboto" w:hAnsi="Roboto"/>
          <w:b/>
          <w:bCs/>
          <w:i/>
          <w:iCs/>
          <w:sz w:val="20"/>
          <w:szCs w:val="20"/>
          <w:lang w:val="en-US"/>
        </w:rPr>
        <w:t xml:space="preserve">The place of realization </w:t>
      </w:r>
      <w:r w:rsidRPr="00D924E6">
        <w:rPr>
          <w:rFonts w:ascii="Roboto" w:hAnsi="Roboto"/>
          <w:i/>
          <w:iCs/>
          <w:sz w:val="20"/>
          <w:szCs w:val="20"/>
          <w:lang w:val="en-US"/>
        </w:rPr>
        <w:t>of these services is HAMU (Malostranské nám. 13, Prague 1, Czech Rep</w:t>
      </w:r>
      <w:r w:rsidRPr="00D924E6">
        <w:rPr>
          <w:rFonts w:ascii="Roboto" w:hAnsi="Roboto"/>
          <w:i/>
          <w:iCs/>
          <w:color w:val="000000" w:themeColor="text1"/>
          <w:sz w:val="20"/>
          <w:szCs w:val="20"/>
          <w:lang w:val="en-US"/>
        </w:rPr>
        <w:t xml:space="preserve">.), the Church of </w:t>
      </w:r>
      <w:r w:rsidRPr="00D924E6">
        <w:rPr>
          <w:rStyle w:val="Zdraznn"/>
          <w:rFonts w:ascii="Roboto" w:hAnsi="Roboto" w:cs="Arial"/>
          <w:color w:val="000000" w:themeColor="text1"/>
          <w:sz w:val="20"/>
          <w:szCs w:val="20"/>
          <w:shd w:val="clear" w:color="auto" w:fill="FFFFFF"/>
        </w:rPr>
        <w:t>St Agnes of Bohemia</w:t>
      </w:r>
      <w:r w:rsidRPr="00D924E6">
        <w:rPr>
          <w:rFonts w:ascii="Roboto" w:hAnsi="Roboto"/>
          <w:iCs/>
          <w:color w:val="000000" w:themeColor="text1"/>
          <w:sz w:val="20"/>
          <w:szCs w:val="20"/>
        </w:rPr>
        <w:t xml:space="preserve"> </w:t>
      </w:r>
      <w:r w:rsidRPr="00D924E6">
        <w:rPr>
          <w:rFonts w:ascii="Roboto" w:hAnsi="Roboto"/>
          <w:iCs/>
          <w:sz w:val="20"/>
          <w:szCs w:val="20"/>
        </w:rPr>
        <w:t>(</w:t>
      </w:r>
      <w:r w:rsidRPr="00D924E6">
        <w:rPr>
          <w:rFonts w:ascii="Roboto" w:hAnsi="Roboto"/>
          <w:i/>
          <w:iCs/>
          <w:sz w:val="20"/>
          <w:szCs w:val="20"/>
          <w:lang w:val="en-US"/>
        </w:rPr>
        <w:t>Roztylské sady č.p. 2500,  Prague 4, Czech Rep.)</w:t>
      </w:r>
      <w:r w:rsidR="00BE56BE" w:rsidRPr="00D924E6">
        <w:rPr>
          <w:rFonts w:ascii="Roboto" w:hAnsi="Roboto"/>
          <w:i/>
          <w:iCs/>
          <w:sz w:val="20"/>
          <w:szCs w:val="20"/>
          <w:lang w:val="en-US"/>
        </w:rPr>
        <w:t xml:space="preserve"> and</w:t>
      </w:r>
      <w:r w:rsidRPr="00D924E6">
        <w:rPr>
          <w:rFonts w:ascii="Roboto" w:hAnsi="Roboto"/>
          <w:i/>
          <w:iCs/>
          <w:sz w:val="20"/>
          <w:szCs w:val="20"/>
          <w:lang w:val="en-US"/>
        </w:rPr>
        <w:t xml:space="preserve"> the </w:t>
      </w:r>
      <w:r w:rsidR="00BE56BE" w:rsidRPr="00D924E6">
        <w:rPr>
          <w:rFonts w:ascii="Roboto" w:hAnsi="Roboto"/>
          <w:i/>
          <w:iCs/>
          <w:sz w:val="20"/>
          <w:szCs w:val="20"/>
          <w:lang w:val="en-US"/>
        </w:rPr>
        <w:t>Church of St. Lawrence under Petřín (Hellichova 18, Prague 1, Czech Rep)</w:t>
      </w:r>
      <w:r w:rsidRPr="00D924E6">
        <w:rPr>
          <w:rFonts w:ascii="Roboto" w:hAnsi="Roboto"/>
          <w:i/>
          <w:iCs/>
          <w:sz w:val="20"/>
          <w:szCs w:val="20"/>
          <w:lang w:val="en-US"/>
        </w:rPr>
        <w:t xml:space="preserve"> - hereinafter the “place of realization”.</w:t>
      </w:r>
    </w:p>
    <w:p w14:paraId="6295138E" w14:textId="77777777" w:rsidR="008F68E1" w:rsidRPr="00D924E6" w:rsidRDefault="008F68E1" w:rsidP="007E2762">
      <w:pPr>
        <w:pStyle w:val="Normlnweb"/>
        <w:spacing w:before="0" w:beforeAutospacing="0" w:afterAutospacing="0"/>
        <w:ind w:left="142" w:hanging="142"/>
        <w:rPr>
          <w:rFonts w:ascii="Roboto" w:hAnsi="Roboto"/>
          <w:i/>
          <w:iCs/>
          <w:sz w:val="20"/>
          <w:szCs w:val="20"/>
          <w:lang w:val="en-US"/>
        </w:rPr>
      </w:pPr>
    </w:p>
    <w:p w14:paraId="0C1C231A" w14:textId="309010B6" w:rsidR="008F68E1" w:rsidRPr="00D924E6" w:rsidRDefault="008F68E1" w:rsidP="00D924E6">
      <w:pPr>
        <w:pStyle w:val="Odstavecseseznamem"/>
        <w:numPr>
          <w:ilvl w:val="0"/>
          <w:numId w:val="12"/>
        </w:numPr>
        <w:suppressAutoHyphens w:val="0"/>
        <w:autoSpaceDE w:val="0"/>
        <w:autoSpaceDN w:val="0"/>
        <w:adjustRightInd w:val="0"/>
        <w:spacing w:before="0" w:line="240" w:lineRule="auto"/>
        <w:ind w:left="0"/>
        <w:jc w:val="left"/>
        <w:textAlignment w:val="auto"/>
        <w:rPr>
          <w:rFonts w:eastAsia="SimSun" w:cs="Arial"/>
          <w:sz w:val="20"/>
          <w:szCs w:val="20"/>
        </w:rPr>
      </w:pPr>
      <w:r w:rsidRPr="00D924E6">
        <w:rPr>
          <w:rFonts w:eastAsia="Verdana" w:cs="Verdana"/>
          <w:sz w:val="20"/>
          <w:szCs w:val="20"/>
        </w:rPr>
        <w:t xml:space="preserve">Předmět smlouvy je realizován </w:t>
      </w:r>
      <w:r w:rsidRPr="00D924E6">
        <w:rPr>
          <w:rFonts w:eastAsia="Verdana" w:cs="Verdana"/>
          <w:b/>
          <w:bCs/>
          <w:sz w:val="20"/>
          <w:szCs w:val="20"/>
        </w:rPr>
        <w:t>za finanční spoluúčasti Evropské unie prostřednictvím Národního plánu obnovy a Ministerstva kultury České republiky</w:t>
      </w:r>
      <w:r w:rsidRPr="00D924E6">
        <w:rPr>
          <w:rFonts w:eastAsia="Verdana" w:cs="Verdana"/>
          <w:sz w:val="20"/>
          <w:szCs w:val="20"/>
        </w:rPr>
        <w:t xml:space="preserve"> v rámci výzvy č. </w:t>
      </w:r>
      <w:r w:rsidR="001A3360" w:rsidRPr="00D924E6">
        <w:rPr>
          <w:rFonts w:eastAsia="Verdana" w:cs="Verdana"/>
          <w:sz w:val="20"/>
          <w:szCs w:val="20"/>
        </w:rPr>
        <w:t>411</w:t>
      </w:r>
      <w:r w:rsidRPr="00D924E6">
        <w:rPr>
          <w:rFonts w:eastAsia="Verdana" w:cs="Verdana"/>
          <w:sz w:val="20"/>
          <w:szCs w:val="20"/>
        </w:rPr>
        <w:t>/202</w:t>
      </w:r>
      <w:r w:rsidR="001A3360" w:rsidRPr="00D924E6">
        <w:rPr>
          <w:rFonts w:eastAsia="Verdana" w:cs="Verdana"/>
          <w:sz w:val="20"/>
          <w:szCs w:val="20"/>
        </w:rPr>
        <w:t>4</w:t>
      </w:r>
      <w:r w:rsidRPr="00D924E6">
        <w:rPr>
          <w:rFonts w:eastAsia="Verdana" w:cs="Verdana"/>
          <w:sz w:val="20"/>
          <w:szCs w:val="20"/>
        </w:rPr>
        <w:t xml:space="preserve"> „Hostování zahraničních lektorů pro výuku vysokých škol v oblasti umělecké a kreativní tvorby</w:t>
      </w:r>
      <w:r w:rsidR="00015ED1" w:rsidRPr="00D924E6">
        <w:rPr>
          <w:rFonts w:eastAsia="Verdana" w:cs="Verdana"/>
          <w:sz w:val="20"/>
          <w:szCs w:val="20"/>
        </w:rPr>
        <w:t xml:space="preserve"> I</w:t>
      </w:r>
      <w:r w:rsidR="008262E1" w:rsidRPr="00D924E6">
        <w:rPr>
          <w:rFonts w:eastAsia="Verdana" w:cs="Verdana"/>
          <w:sz w:val="20"/>
          <w:szCs w:val="20"/>
        </w:rPr>
        <w:t>I</w:t>
      </w:r>
      <w:r w:rsidR="00015ED1" w:rsidRPr="00D924E6">
        <w:rPr>
          <w:rFonts w:eastAsia="Verdana" w:cs="Verdana"/>
          <w:sz w:val="20"/>
          <w:szCs w:val="20"/>
        </w:rPr>
        <w:t>I</w:t>
      </w:r>
      <w:r w:rsidRPr="00D924E6">
        <w:rPr>
          <w:rFonts w:eastAsia="Verdana" w:cs="Verdana"/>
          <w:sz w:val="20"/>
          <w:szCs w:val="20"/>
        </w:rPr>
        <w:t>.“</w:t>
      </w:r>
    </w:p>
    <w:p w14:paraId="1D4515EB" w14:textId="0BBB009F" w:rsidR="008F68E1" w:rsidRDefault="008F68E1" w:rsidP="00054697">
      <w:pPr>
        <w:shd w:val="clear" w:color="auto" w:fill="FFFFFF"/>
        <w:spacing w:before="0" w:line="240" w:lineRule="auto"/>
        <w:jc w:val="left"/>
        <w:rPr>
          <w:rFonts w:eastAsia="Verdana" w:cs="Verdana"/>
          <w:i/>
          <w:sz w:val="20"/>
          <w:szCs w:val="20"/>
        </w:rPr>
      </w:pPr>
      <w:r w:rsidRPr="00D924E6">
        <w:rPr>
          <w:rFonts w:eastAsia="Verdana" w:cs="Verdana"/>
          <w:i/>
          <w:sz w:val="20"/>
          <w:szCs w:val="20"/>
        </w:rPr>
        <w:lastRenderedPageBreak/>
        <w:t xml:space="preserve">The subject of this contract is implemented with the </w:t>
      </w:r>
      <w:r w:rsidRPr="00D924E6">
        <w:rPr>
          <w:rFonts w:eastAsia="Verdana" w:cs="Verdana"/>
          <w:b/>
          <w:bCs/>
          <w:i/>
          <w:sz w:val="20"/>
          <w:szCs w:val="20"/>
        </w:rPr>
        <w:t>financial participation of the European Union</w:t>
      </w:r>
      <w:r w:rsidR="00D53755" w:rsidRPr="00D924E6">
        <w:rPr>
          <w:rFonts w:eastAsia="Verdana" w:cs="Verdana"/>
          <w:b/>
          <w:bCs/>
          <w:i/>
          <w:sz w:val="20"/>
          <w:szCs w:val="20"/>
        </w:rPr>
        <w:t xml:space="preserve"> </w:t>
      </w:r>
      <w:r w:rsidRPr="00D924E6">
        <w:rPr>
          <w:rFonts w:eastAsia="Verdana" w:cs="Verdana"/>
          <w:b/>
          <w:bCs/>
          <w:i/>
          <w:sz w:val="20"/>
          <w:szCs w:val="20"/>
        </w:rPr>
        <w:t>within the Czechia Recovery Plan administrated by the Ministry of Culture of the Czech Republic</w:t>
      </w:r>
      <w:r w:rsidRPr="00D924E6">
        <w:rPr>
          <w:rFonts w:eastAsia="Verdana" w:cs="Verdana"/>
          <w:i/>
          <w:sz w:val="20"/>
          <w:szCs w:val="20"/>
        </w:rPr>
        <w:t xml:space="preserve"> under the Call No. </w:t>
      </w:r>
      <w:r w:rsidR="001A3360" w:rsidRPr="00D924E6">
        <w:rPr>
          <w:rFonts w:eastAsia="Verdana" w:cs="Verdana"/>
          <w:i/>
          <w:sz w:val="20"/>
          <w:szCs w:val="20"/>
        </w:rPr>
        <w:t>411</w:t>
      </w:r>
      <w:r w:rsidRPr="00D924E6">
        <w:rPr>
          <w:rFonts w:eastAsia="Verdana" w:cs="Verdana"/>
          <w:i/>
          <w:sz w:val="20"/>
          <w:szCs w:val="20"/>
        </w:rPr>
        <w:t>/202</w:t>
      </w:r>
      <w:r w:rsidR="001A3360" w:rsidRPr="00D924E6">
        <w:rPr>
          <w:rFonts w:eastAsia="Verdana" w:cs="Verdana"/>
          <w:i/>
          <w:sz w:val="20"/>
          <w:szCs w:val="20"/>
        </w:rPr>
        <w:t>4</w:t>
      </w:r>
      <w:r w:rsidRPr="00D924E6">
        <w:rPr>
          <w:rFonts w:eastAsia="Verdana" w:cs="Verdana"/>
          <w:i/>
          <w:sz w:val="20"/>
          <w:szCs w:val="20"/>
        </w:rPr>
        <w:t xml:space="preserve"> “Visiting foreign lecturers for university teaching in the field of artistic and creative creation</w:t>
      </w:r>
      <w:r w:rsidR="00015ED1" w:rsidRPr="00D924E6">
        <w:rPr>
          <w:rFonts w:eastAsia="Verdana" w:cs="Verdana"/>
          <w:i/>
          <w:sz w:val="20"/>
          <w:szCs w:val="20"/>
        </w:rPr>
        <w:t xml:space="preserve"> I</w:t>
      </w:r>
      <w:r w:rsidR="008262E1" w:rsidRPr="00D924E6">
        <w:rPr>
          <w:rFonts w:eastAsia="Verdana" w:cs="Verdana"/>
          <w:i/>
          <w:sz w:val="20"/>
          <w:szCs w:val="20"/>
        </w:rPr>
        <w:t>I</w:t>
      </w:r>
      <w:r w:rsidR="00015ED1" w:rsidRPr="00D924E6">
        <w:rPr>
          <w:rFonts w:eastAsia="Verdana" w:cs="Verdana"/>
          <w:i/>
          <w:sz w:val="20"/>
          <w:szCs w:val="20"/>
        </w:rPr>
        <w:t>I</w:t>
      </w:r>
      <w:r w:rsidRPr="00D924E6">
        <w:rPr>
          <w:rFonts w:eastAsia="Verdana" w:cs="Verdana"/>
          <w:i/>
          <w:sz w:val="20"/>
          <w:szCs w:val="20"/>
        </w:rPr>
        <w:t>”.</w:t>
      </w:r>
    </w:p>
    <w:p w14:paraId="20138870" w14:textId="77777777" w:rsidR="00D924E6" w:rsidRPr="00D924E6" w:rsidRDefault="00D924E6" w:rsidP="00054697">
      <w:pPr>
        <w:shd w:val="clear" w:color="auto" w:fill="FFFFFF"/>
        <w:spacing w:before="0" w:line="240" w:lineRule="auto"/>
        <w:jc w:val="left"/>
        <w:rPr>
          <w:rFonts w:eastAsia="Verdana" w:cs="Verdana"/>
          <w:i/>
          <w:sz w:val="20"/>
          <w:szCs w:val="20"/>
        </w:rPr>
      </w:pPr>
    </w:p>
    <w:p w14:paraId="4D04E12E" w14:textId="77777777" w:rsidR="007C1D89" w:rsidRPr="00D924E6" w:rsidRDefault="007C1D89" w:rsidP="00054697">
      <w:pPr>
        <w:shd w:val="clear" w:color="auto" w:fill="FFFFFF"/>
        <w:spacing w:before="0" w:line="240" w:lineRule="auto"/>
        <w:jc w:val="left"/>
        <w:rPr>
          <w:rFonts w:eastAsia="Verdana" w:cs="Verdana"/>
          <w:i/>
          <w:sz w:val="20"/>
          <w:szCs w:val="20"/>
        </w:rPr>
      </w:pPr>
    </w:p>
    <w:p w14:paraId="3ECAD89C" w14:textId="1B3AD0EF" w:rsidR="008F68E1" w:rsidRPr="00D924E6" w:rsidRDefault="008F68E1" w:rsidP="00D924E6">
      <w:pPr>
        <w:pStyle w:val="Odstavecseseznamem"/>
        <w:numPr>
          <w:ilvl w:val="0"/>
          <w:numId w:val="8"/>
        </w:numPr>
        <w:shd w:val="clear" w:color="auto" w:fill="FFFFFF"/>
        <w:spacing w:before="0" w:line="240" w:lineRule="auto"/>
        <w:ind w:left="0" w:hanging="284"/>
        <w:jc w:val="center"/>
        <w:rPr>
          <w:rFonts w:eastAsia="Verdana" w:cs="Verdana"/>
          <w:b/>
          <w:sz w:val="20"/>
          <w:szCs w:val="20"/>
        </w:rPr>
      </w:pPr>
      <w:r w:rsidRPr="00D924E6">
        <w:rPr>
          <w:rFonts w:eastAsia="Verdana" w:cs="Verdana"/>
          <w:b/>
          <w:sz w:val="20"/>
          <w:szCs w:val="20"/>
        </w:rPr>
        <w:t xml:space="preserve">Práva a povinnosti smluvních stran/ </w:t>
      </w:r>
      <w:r w:rsidRPr="00D924E6">
        <w:rPr>
          <w:rFonts w:eastAsia="Verdana" w:cs="Verdana"/>
          <w:b/>
          <w:i/>
          <w:sz w:val="20"/>
          <w:szCs w:val="20"/>
        </w:rPr>
        <w:t>Rights and Obligations of Contracting Parties</w:t>
      </w:r>
    </w:p>
    <w:p w14:paraId="0FB94898" w14:textId="77777777" w:rsidR="001670A6" w:rsidRPr="00D924E6" w:rsidRDefault="001670A6" w:rsidP="001670A6">
      <w:pPr>
        <w:pStyle w:val="Odstavecseseznamem"/>
        <w:shd w:val="clear" w:color="auto" w:fill="FFFFFF"/>
        <w:spacing w:before="0" w:line="240" w:lineRule="auto"/>
        <w:ind w:left="0"/>
        <w:rPr>
          <w:rFonts w:eastAsia="Verdana" w:cs="Verdana"/>
          <w:b/>
          <w:sz w:val="20"/>
          <w:szCs w:val="20"/>
        </w:rPr>
      </w:pPr>
    </w:p>
    <w:p w14:paraId="695390A9" w14:textId="77777777" w:rsidR="001E5D17" w:rsidRPr="00D924E6" w:rsidRDefault="008F68E1" w:rsidP="00D924E6">
      <w:pPr>
        <w:numPr>
          <w:ilvl w:val="0"/>
          <w:numId w:val="7"/>
        </w:numPr>
        <w:pBdr>
          <w:top w:val="nil"/>
          <w:left w:val="nil"/>
          <w:bottom w:val="nil"/>
          <w:right w:val="nil"/>
          <w:between w:val="nil"/>
        </w:pBdr>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Partner se zavazuje své povinnosti vyplývající z</w:t>
      </w:r>
      <w:r w:rsidRPr="00D924E6">
        <w:rPr>
          <w:rFonts w:ascii="Times New Roman" w:eastAsia="Verdana" w:hAnsi="Times New Roman"/>
          <w:sz w:val="20"/>
          <w:szCs w:val="20"/>
        </w:rPr>
        <w:t> </w:t>
      </w:r>
      <w:r w:rsidRPr="00D924E6">
        <w:rPr>
          <w:rFonts w:eastAsia="Verdana" w:cs="Verdana"/>
          <w:sz w:val="20"/>
          <w:szCs w:val="20"/>
        </w:rPr>
        <w:t>t</w:t>
      </w:r>
      <w:r w:rsidRPr="00D924E6">
        <w:rPr>
          <w:rFonts w:eastAsia="Verdana" w:cs="Roboto"/>
          <w:sz w:val="20"/>
          <w:szCs w:val="20"/>
        </w:rPr>
        <w:t>é</w:t>
      </w:r>
      <w:r w:rsidRPr="00D924E6">
        <w:rPr>
          <w:rFonts w:eastAsia="Verdana" w:cs="Verdana"/>
          <w:sz w:val="20"/>
          <w:szCs w:val="20"/>
        </w:rPr>
        <w:t>to smlouvy splnit s vynalo</w:t>
      </w:r>
      <w:r w:rsidRPr="00D924E6">
        <w:rPr>
          <w:rFonts w:eastAsia="Verdana" w:cs="Roboto"/>
          <w:sz w:val="20"/>
          <w:szCs w:val="20"/>
        </w:rPr>
        <w:t>ž</w:t>
      </w:r>
      <w:r w:rsidRPr="00D924E6">
        <w:rPr>
          <w:rFonts w:eastAsia="Verdana" w:cs="Verdana"/>
          <w:sz w:val="20"/>
          <w:szCs w:val="20"/>
        </w:rPr>
        <w:t>en</w:t>
      </w:r>
      <w:r w:rsidRPr="00D924E6">
        <w:rPr>
          <w:rFonts w:eastAsia="Verdana" w:cs="Roboto"/>
          <w:sz w:val="20"/>
          <w:szCs w:val="20"/>
        </w:rPr>
        <w:t>í</w:t>
      </w:r>
      <w:r w:rsidRPr="00D924E6">
        <w:rPr>
          <w:rFonts w:eastAsia="Verdana" w:cs="Verdana"/>
          <w:sz w:val="20"/>
          <w:szCs w:val="20"/>
        </w:rPr>
        <w:t>m odborné péče,</w:t>
      </w:r>
      <w:r w:rsidR="00FA63C7" w:rsidRPr="00D924E6">
        <w:rPr>
          <w:rFonts w:eastAsia="Verdana" w:cs="Verdana"/>
          <w:sz w:val="20"/>
          <w:szCs w:val="20"/>
        </w:rPr>
        <w:t xml:space="preserve"> </w:t>
      </w:r>
      <w:r w:rsidRPr="00D924E6">
        <w:rPr>
          <w:rFonts w:eastAsia="Verdana" w:cs="Verdana"/>
          <w:sz w:val="20"/>
          <w:szCs w:val="20"/>
        </w:rPr>
        <w:t xml:space="preserve">řádně a včas. </w:t>
      </w:r>
      <w:r w:rsidR="005C780E" w:rsidRPr="00D924E6">
        <w:rPr>
          <w:rFonts w:eastAsia="Verdana" w:cs="Verdana"/>
          <w:sz w:val="20"/>
          <w:szCs w:val="20"/>
        </w:rPr>
        <w:t>Služby</w:t>
      </w:r>
      <w:r w:rsidRPr="00D924E6">
        <w:rPr>
          <w:rFonts w:eastAsia="Verdana" w:cs="Verdana"/>
          <w:sz w:val="20"/>
          <w:szCs w:val="20"/>
        </w:rPr>
        <w:t xml:space="preserve"> spojené s jeho účastí na výuce zahrnují zejména jeho přítomnost a osobní realizaci</w:t>
      </w:r>
      <w:r w:rsidR="005C780E" w:rsidRPr="00D924E6">
        <w:rPr>
          <w:rFonts w:eastAsia="Verdana" w:cs="Verdana"/>
          <w:sz w:val="20"/>
          <w:szCs w:val="20"/>
        </w:rPr>
        <w:t xml:space="preserve"> </w:t>
      </w:r>
    </w:p>
    <w:p w14:paraId="33865EA2" w14:textId="3B012003" w:rsidR="00284721" w:rsidRPr="00D924E6" w:rsidRDefault="00284721" w:rsidP="00D924E6">
      <w:pPr>
        <w:pStyle w:val="Odstavecseseznamem"/>
        <w:numPr>
          <w:ilvl w:val="0"/>
          <w:numId w:val="11"/>
        </w:numPr>
        <w:pBdr>
          <w:top w:val="nil"/>
          <w:left w:val="nil"/>
          <w:bottom w:val="nil"/>
          <w:right w:val="nil"/>
          <w:between w:val="nil"/>
        </w:pBdr>
        <w:suppressAutoHyphens w:val="0"/>
        <w:spacing w:before="0" w:line="240" w:lineRule="auto"/>
        <w:jc w:val="left"/>
        <w:textAlignment w:val="auto"/>
        <w:rPr>
          <w:rFonts w:eastAsia="SimSun" w:cs="Arial"/>
          <w:sz w:val="20"/>
          <w:szCs w:val="20"/>
          <w:lang w:eastAsia="cs-CZ"/>
        </w:rPr>
      </w:pPr>
      <w:r w:rsidRPr="00D924E6">
        <w:rPr>
          <w:rFonts w:eastAsia="SimSun" w:cs="Arial"/>
          <w:b/>
          <w:color w:val="000000"/>
          <w:kern w:val="0"/>
          <w:sz w:val="20"/>
          <w:szCs w:val="20"/>
          <w:lang w:eastAsia="cs-CZ"/>
        </w:rPr>
        <w:t>master classes</w:t>
      </w:r>
      <w:r w:rsidRPr="00D924E6">
        <w:rPr>
          <w:rFonts w:eastAsia="SimSun" w:cs="Arial"/>
          <w:color w:val="000000"/>
          <w:kern w:val="0"/>
          <w:sz w:val="20"/>
          <w:szCs w:val="20"/>
          <w:lang w:eastAsia="cs-CZ"/>
        </w:rPr>
        <w:t xml:space="preserve"> od 09:30 – 12:30 a od 14:00 – 18:00</w:t>
      </w:r>
      <w:r w:rsidR="00BE56BE" w:rsidRPr="00D924E6">
        <w:rPr>
          <w:rFonts w:eastAsia="SimSun" w:cs="Arial"/>
          <w:color w:val="000000"/>
          <w:kern w:val="0"/>
          <w:sz w:val="20"/>
          <w:szCs w:val="20"/>
          <w:lang w:eastAsia="cs-CZ"/>
        </w:rPr>
        <w:t xml:space="preserve"> v</w:t>
      </w:r>
      <w:r w:rsidRPr="00D924E6">
        <w:rPr>
          <w:rFonts w:eastAsia="SimSun" w:cs="Arial"/>
          <w:color w:val="000000"/>
          <w:kern w:val="0"/>
          <w:sz w:val="20"/>
          <w:szCs w:val="20"/>
          <w:lang w:eastAsia="cs-CZ"/>
        </w:rPr>
        <w:t xml:space="preserve"> </w:t>
      </w:r>
      <w:r w:rsidR="00026234" w:rsidRPr="00D924E6">
        <w:rPr>
          <w:rFonts w:eastAsia="Verdana" w:cs="Verdana"/>
          <w:sz w:val="20"/>
          <w:szCs w:val="20"/>
        </w:rPr>
        <w:t>Kostel</w:t>
      </w:r>
      <w:r w:rsidR="00BE56BE" w:rsidRPr="00D924E6">
        <w:rPr>
          <w:rFonts w:eastAsia="Verdana" w:cs="Verdana"/>
          <w:sz w:val="20"/>
          <w:szCs w:val="20"/>
        </w:rPr>
        <w:t>e</w:t>
      </w:r>
      <w:r w:rsidR="00026234" w:rsidRPr="00D924E6">
        <w:rPr>
          <w:rFonts w:eastAsia="Verdana" w:cs="Verdana"/>
          <w:sz w:val="20"/>
          <w:szCs w:val="20"/>
        </w:rPr>
        <w:t xml:space="preserve"> sv. Anežky České</w:t>
      </w:r>
      <w:r w:rsidR="00026234" w:rsidRPr="00D924E6">
        <w:rPr>
          <w:iCs/>
          <w:sz w:val="20"/>
          <w:szCs w:val="20"/>
        </w:rPr>
        <w:t xml:space="preserve"> </w:t>
      </w:r>
      <w:r w:rsidRPr="00D924E6">
        <w:rPr>
          <w:rFonts w:eastAsia="SimSun" w:cs="Arial"/>
          <w:b/>
          <w:color w:val="000000"/>
          <w:kern w:val="0"/>
          <w:sz w:val="20"/>
          <w:szCs w:val="20"/>
          <w:lang w:eastAsia="cs-CZ"/>
        </w:rPr>
        <w:t>dne 07.10.2024</w:t>
      </w:r>
      <w:r w:rsidR="00026234" w:rsidRPr="00D924E6">
        <w:rPr>
          <w:rFonts w:eastAsia="SimSun" w:cs="Arial"/>
          <w:b/>
          <w:color w:val="000000"/>
          <w:kern w:val="0"/>
          <w:sz w:val="20"/>
          <w:szCs w:val="20"/>
          <w:lang w:eastAsia="cs-CZ"/>
        </w:rPr>
        <w:t>,</w:t>
      </w:r>
    </w:p>
    <w:p w14:paraId="79E3A573" w14:textId="01EBB634" w:rsidR="00284721" w:rsidRPr="00D924E6" w:rsidRDefault="00284721" w:rsidP="00D924E6">
      <w:pPr>
        <w:pStyle w:val="Odstavecseseznamem"/>
        <w:numPr>
          <w:ilvl w:val="0"/>
          <w:numId w:val="11"/>
        </w:numPr>
        <w:pBdr>
          <w:top w:val="nil"/>
          <w:left w:val="nil"/>
          <w:bottom w:val="nil"/>
          <w:right w:val="nil"/>
          <w:between w:val="nil"/>
        </w:pBdr>
        <w:suppressAutoHyphens w:val="0"/>
        <w:spacing w:before="0" w:line="240" w:lineRule="auto"/>
        <w:jc w:val="left"/>
        <w:textAlignment w:val="auto"/>
        <w:rPr>
          <w:rFonts w:cs="Arial"/>
          <w:b/>
          <w:iCs/>
          <w:color w:val="000000"/>
          <w:sz w:val="20"/>
          <w:szCs w:val="20"/>
        </w:rPr>
      </w:pPr>
      <w:r w:rsidRPr="00D924E6">
        <w:rPr>
          <w:rFonts w:eastAsia="SimSun" w:cs="Arial"/>
          <w:b/>
          <w:color w:val="000000"/>
          <w:kern w:val="0"/>
          <w:sz w:val="20"/>
          <w:szCs w:val="20"/>
          <w:lang w:eastAsia="cs-CZ"/>
        </w:rPr>
        <w:t>master classes</w:t>
      </w:r>
      <w:r w:rsidRPr="00D924E6">
        <w:rPr>
          <w:rFonts w:eastAsia="SimSun" w:cs="Arial"/>
          <w:color w:val="000000"/>
          <w:kern w:val="0"/>
          <w:sz w:val="20"/>
          <w:szCs w:val="20"/>
          <w:lang w:eastAsia="cs-CZ"/>
        </w:rPr>
        <w:t xml:space="preserve"> od 09:00 – 14:00</w:t>
      </w:r>
      <w:r w:rsidR="00BE56BE" w:rsidRPr="00D924E6">
        <w:rPr>
          <w:rFonts w:eastAsia="SimSun" w:cs="Arial"/>
          <w:color w:val="000000"/>
          <w:kern w:val="0"/>
          <w:sz w:val="20"/>
          <w:szCs w:val="20"/>
          <w:lang w:eastAsia="cs-CZ"/>
        </w:rPr>
        <w:t xml:space="preserve"> v</w:t>
      </w:r>
      <w:r w:rsidRPr="00D924E6">
        <w:rPr>
          <w:rFonts w:eastAsia="SimSun" w:cs="Arial"/>
          <w:color w:val="000000"/>
          <w:kern w:val="0"/>
          <w:sz w:val="20"/>
          <w:szCs w:val="20"/>
          <w:lang w:eastAsia="cs-CZ"/>
        </w:rPr>
        <w:t xml:space="preserve"> </w:t>
      </w:r>
      <w:r w:rsidR="00BE56BE" w:rsidRPr="00D924E6">
        <w:rPr>
          <w:rFonts w:eastAsia="Verdana" w:cs="Verdana"/>
          <w:sz w:val="20"/>
          <w:szCs w:val="20"/>
        </w:rPr>
        <w:t xml:space="preserve">Kostele sv. Vavřince pod Petřínem </w:t>
      </w:r>
      <w:r w:rsidRPr="00D924E6">
        <w:rPr>
          <w:rFonts w:eastAsia="SimSun" w:cs="Arial"/>
          <w:color w:val="000000"/>
          <w:kern w:val="0"/>
          <w:sz w:val="20"/>
          <w:szCs w:val="20"/>
          <w:lang w:eastAsia="cs-CZ"/>
        </w:rPr>
        <w:t xml:space="preserve">a </w:t>
      </w:r>
      <w:r w:rsidRPr="00D924E6">
        <w:rPr>
          <w:rFonts w:eastAsia="SimSun" w:cs="Arial"/>
          <w:b/>
          <w:color w:val="000000"/>
          <w:kern w:val="0"/>
          <w:sz w:val="20"/>
          <w:szCs w:val="20"/>
          <w:lang w:eastAsia="cs-CZ"/>
        </w:rPr>
        <w:t>organologické přednášky</w:t>
      </w:r>
      <w:r w:rsidRPr="00D924E6">
        <w:rPr>
          <w:rFonts w:eastAsia="SimSun" w:cs="Arial"/>
          <w:color w:val="000000"/>
          <w:kern w:val="0"/>
          <w:sz w:val="20"/>
          <w:szCs w:val="20"/>
          <w:lang w:eastAsia="cs-CZ"/>
        </w:rPr>
        <w:t xml:space="preserve"> od 15:00</w:t>
      </w:r>
      <w:r w:rsidR="00BE56BE" w:rsidRPr="00D924E6">
        <w:rPr>
          <w:rFonts w:eastAsia="SimSun" w:cs="Arial"/>
          <w:color w:val="000000"/>
          <w:kern w:val="0"/>
          <w:sz w:val="20"/>
          <w:szCs w:val="20"/>
          <w:lang w:eastAsia="cs-CZ"/>
        </w:rPr>
        <w:t xml:space="preserve"> </w:t>
      </w:r>
      <w:r w:rsidRPr="00D924E6">
        <w:rPr>
          <w:rFonts w:eastAsia="SimSun" w:cs="Arial"/>
          <w:color w:val="000000"/>
          <w:kern w:val="0"/>
          <w:sz w:val="20"/>
          <w:szCs w:val="20"/>
          <w:lang w:eastAsia="cs-CZ"/>
        </w:rPr>
        <w:t>-</w:t>
      </w:r>
      <w:r w:rsidR="00BE56BE" w:rsidRPr="00D924E6">
        <w:rPr>
          <w:rFonts w:eastAsia="SimSun" w:cs="Arial"/>
          <w:color w:val="000000"/>
          <w:kern w:val="0"/>
          <w:sz w:val="20"/>
          <w:szCs w:val="20"/>
          <w:lang w:eastAsia="cs-CZ"/>
        </w:rPr>
        <w:t xml:space="preserve"> </w:t>
      </w:r>
      <w:r w:rsidRPr="00D924E6">
        <w:rPr>
          <w:rFonts w:eastAsia="SimSun" w:cs="Arial"/>
          <w:color w:val="000000"/>
          <w:kern w:val="0"/>
          <w:sz w:val="20"/>
          <w:szCs w:val="20"/>
          <w:lang w:eastAsia="cs-CZ"/>
        </w:rPr>
        <w:t xml:space="preserve">18:00 </w:t>
      </w:r>
      <w:r w:rsidR="00026234" w:rsidRPr="00D924E6">
        <w:rPr>
          <w:rFonts w:eastAsia="SimSun" w:cs="Arial"/>
          <w:color w:val="000000"/>
          <w:kern w:val="0"/>
          <w:sz w:val="20"/>
          <w:szCs w:val="20"/>
          <w:lang w:eastAsia="cs-CZ"/>
        </w:rPr>
        <w:t>na HAMU</w:t>
      </w:r>
      <w:r w:rsidR="00026234" w:rsidRPr="00D924E6">
        <w:rPr>
          <w:rFonts w:cs="Arial"/>
          <w:iCs/>
          <w:color w:val="000000"/>
          <w:sz w:val="20"/>
          <w:szCs w:val="20"/>
        </w:rPr>
        <w:t xml:space="preserve"> </w:t>
      </w:r>
      <w:r w:rsidRPr="00D924E6">
        <w:rPr>
          <w:rFonts w:eastAsia="SimSun" w:cs="Arial"/>
          <w:b/>
          <w:color w:val="000000"/>
          <w:kern w:val="0"/>
          <w:sz w:val="20"/>
          <w:szCs w:val="20"/>
          <w:lang w:eastAsia="cs-CZ"/>
        </w:rPr>
        <w:t>dne 08.10.2024</w:t>
      </w:r>
      <w:r w:rsidR="00026234" w:rsidRPr="00D924E6">
        <w:rPr>
          <w:rFonts w:eastAsia="SimSun" w:cs="Arial"/>
          <w:b/>
          <w:color w:val="000000"/>
          <w:kern w:val="0"/>
          <w:sz w:val="20"/>
          <w:szCs w:val="20"/>
          <w:lang w:eastAsia="cs-CZ"/>
        </w:rPr>
        <w:t>.</w:t>
      </w:r>
    </w:p>
    <w:p w14:paraId="5C8EE785" w14:textId="77777777" w:rsidR="00296B1E" w:rsidRPr="00D924E6" w:rsidRDefault="008F68E1" w:rsidP="00B753BA">
      <w:pPr>
        <w:pBdr>
          <w:top w:val="nil"/>
          <w:left w:val="nil"/>
          <w:bottom w:val="nil"/>
          <w:right w:val="nil"/>
          <w:between w:val="nil"/>
        </w:pBdr>
        <w:suppressAutoHyphens w:val="0"/>
        <w:spacing w:before="0" w:line="240" w:lineRule="auto"/>
        <w:jc w:val="left"/>
        <w:textAlignment w:val="auto"/>
        <w:rPr>
          <w:i/>
          <w:iCs/>
          <w:sz w:val="20"/>
          <w:szCs w:val="20"/>
          <w:lang w:val="en-US"/>
        </w:rPr>
      </w:pPr>
      <w:r w:rsidRPr="00D924E6">
        <w:rPr>
          <w:rFonts w:eastAsia="Verdana" w:cs="Verdana"/>
          <w:i/>
          <w:sz w:val="20"/>
          <w:szCs w:val="20"/>
        </w:rPr>
        <w:t>The Partner undertakes to fulfil</w:t>
      </w:r>
      <w:r w:rsidR="00A45923" w:rsidRPr="00D924E6">
        <w:rPr>
          <w:rFonts w:eastAsia="Verdana" w:cs="Verdana"/>
          <w:i/>
          <w:sz w:val="20"/>
          <w:szCs w:val="20"/>
        </w:rPr>
        <w:t>l</w:t>
      </w:r>
      <w:r w:rsidRPr="00D924E6">
        <w:rPr>
          <w:rFonts w:eastAsia="Verdana" w:cs="Verdana"/>
          <w:i/>
          <w:sz w:val="20"/>
          <w:szCs w:val="20"/>
        </w:rPr>
        <w:t xml:space="preserve"> hi</w:t>
      </w:r>
      <w:r w:rsidR="0079206D" w:rsidRPr="00D924E6">
        <w:rPr>
          <w:rFonts w:eastAsia="Verdana" w:cs="Verdana"/>
          <w:i/>
          <w:sz w:val="20"/>
          <w:szCs w:val="20"/>
        </w:rPr>
        <w:t xml:space="preserve">s/her </w:t>
      </w:r>
      <w:r w:rsidRPr="00D924E6">
        <w:rPr>
          <w:rFonts w:eastAsia="Verdana" w:cs="Verdana"/>
          <w:i/>
          <w:sz w:val="20"/>
          <w:szCs w:val="20"/>
        </w:rPr>
        <w:t xml:space="preserve">obligations arising from this Contract professionally, duly, and in a timely manner. </w:t>
      </w:r>
      <w:r w:rsidR="00B60670" w:rsidRPr="00D924E6">
        <w:rPr>
          <w:i/>
          <w:iCs/>
          <w:sz w:val="20"/>
          <w:szCs w:val="20"/>
          <w:lang w:val="en-US"/>
        </w:rPr>
        <w:t>These services associated with the</w:t>
      </w:r>
      <w:r w:rsidR="00B60670" w:rsidRPr="00D924E6">
        <w:rPr>
          <w:i/>
          <w:iCs/>
          <w:color w:val="000000"/>
          <w:sz w:val="20"/>
          <w:szCs w:val="20"/>
        </w:rPr>
        <w:t xml:space="preserve"> participation of the Partner in teaching </w:t>
      </w:r>
      <w:r w:rsidR="00B60670" w:rsidRPr="00D924E6">
        <w:rPr>
          <w:i/>
          <w:iCs/>
          <w:sz w:val="20"/>
          <w:szCs w:val="20"/>
          <w:lang w:val="en-US"/>
        </w:rPr>
        <w:t>include in particular his</w:t>
      </w:r>
      <w:r w:rsidR="00DD2377" w:rsidRPr="00D924E6">
        <w:rPr>
          <w:i/>
          <w:iCs/>
          <w:sz w:val="20"/>
          <w:szCs w:val="20"/>
          <w:lang w:val="en-US"/>
        </w:rPr>
        <w:t>/her</w:t>
      </w:r>
      <w:r w:rsidR="00B60670" w:rsidRPr="00D924E6">
        <w:rPr>
          <w:i/>
          <w:iCs/>
          <w:sz w:val="20"/>
          <w:szCs w:val="20"/>
          <w:lang w:val="en-US"/>
        </w:rPr>
        <w:t xml:space="preserve"> presence and personal implementation of </w:t>
      </w:r>
    </w:p>
    <w:p w14:paraId="1E40BB26" w14:textId="308EF6A6" w:rsidR="00DD2377" w:rsidRPr="00D924E6" w:rsidRDefault="00026234" w:rsidP="00D924E6">
      <w:pPr>
        <w:pStyle w:val="Odstavecseseznamem"/>
        <w:numPr>
          <w:ilvl w:val="0"/>
          <w:numId w:val="11"/>
        </w:numPr>
        <w:pBdr>
          <w:top w:val="nil"/>
          <w:left w:val="nil"/>
          <w:bottom w:val="nil"/>
          <w:right w:val="nil"/>
          <w:between w:val="nil"/>
        </w:pBdr>
        <w:suppressAutoHyphens w:val="0"/>
        <w:spacing w:before="0" w:line="240" w:lineRule="auto"/>
        <w:jc w:val="left"/>
        <w:textAlignment w:val="auto"/>
        <w:rPr>
          <w:i/>
          <w:iCs/>
          <w:sz w:val="20"/>
          <w:szCs w:val="20"/>
          <w:lang w:val="en-US"/>
        </w:rPr>
      </w:pPr>
      <w:r w:rsidRPr="00D924E6">
        <w:rPr>
          <w:b/>
          <w:i/>
          <w:iCs/>
          <w:sz w:val="20"/>
          <w:szCs w:val="20"/>
          <w:lang w:val="en-US"/>
        </w:rPr>
        <w:t xml:space="preserve">master classes </w:t>
      </w:r>
      <w:r w:rsidRPr="00D924E6">
        <w:rPr>
          <w:i/>
          <w:iCs/>
          <w:sz w:val="20"/>
          <w:szCs w:val="20"/>
          <w:lang w:val="en-US"/>
        </w:rPr>
        <w:t>from</w:t>
      </w:r>
      <w:r w:rsidRPr="00D924E6">
        <w:rPr>
          <w:rFonts w:eastAsia="SimSun" w:cs="Arial"/>
          <w:i/>
          <w:color w:val="000000"/>
          <w:kern w:val="0"/>
          <w:sz w:val="20"/>
          <w:szCs w:val="20"/>
          <w:lang w:eastAsia="cs-CZ"/>
        </w:rPr>
        <w:t xml:space="preserve"> 09:30 – 12:30 and from 14:00 – 18:00 in </w:t>
      </w:r>
      <w:r w:rsidRPr="00D924E6">
        <w:rPr>
          <w:i/>
          <w:iCs/>
          <w:color w:val="000000" w:themeColor="text1"/>
          <w:sz w:val="20"/>
          <w:szCs w:val="20"/>
          <w:lang w:val="en-US"/>
        </w:rPr>
        <w:t xml:space="preserve">the Church of </w:t>
      </w:r>
      <w:r w:rsidRPr="00D924E6">
        <w:rPr>
          <w:rStyle w:val="Zdraznn"/>
          <w:rFonts w:cs="Arial"/>
          <w:color w:val="000000" w:themeColor="text1"/>
          <w:sz w:val="20"/>
          <w:szCs w:val="20"/>
          <w:shd w:val="clear" w:color="auto" w:fill="FFFFFF"/>
        </w:rPr>
        <w:t>St Agnes of Bohemia</w:t>
      </w:r>
      <w:r w:rsidRPr="00D924E6">
        <w:rPr>
          <w:rFonts w:eastAsia="SimSun" w:cs="Arial"/>
          <w:i/>
          <w:color w:val="000000"/>
          <w:kern w:val="0"/>
          <w:sz w:val="20"/>
          <w:szCs w:val="20"/>
          <w:lang w:eastAsia="cs-CZ"/>
        </w:rPr>
        <w:t xml:space="preserve"> on the </w:t>
      </w:r>
      <w:r w:rsidRPr="00D924E6">
        <w:rPr>
          <w:rFonts w:eastAsia="SimSun" w:cs="Arial"/>
          <w:b/>
          <w:i/>
          <w:color w:val="000000"/>
          <w:kern w:val="0"/>
          <w:sz w:val="20"/>
          <w:szCs w:val="20"/>
          <w:lang w:eastAsia="cs-CZ"/>
        </w:rPr>
        <w:t xml:space="preserve">07.10.2024, </w:t>
      </w:r>
    </w:p>
    <w:p w14:paraId="2C921447" w14:textId="6823D6D4" w:rsidR="0006799B" w:rsidRPr="00D924E6" w:rsidRDefault="00D51809" w:rsidP="00D924E6">
      <w:pPr>
        <w:pStyle w:val="Odstavecseseznamem"/>
        <w:numPr>
          <w:ilvl w:val="0"/>
          <w:numId w:val="11"/>
        </w:numPr>
        <w:pBdr>
          <w:top w:val="nil"/>
          <w:left w:val="nil"/>
          <w:bottom w:val="nil"/>
          <w:right w:val="nil"/>
          <w:between w:val="nil"/>
        </w:pBdr>
        <w:suppressAutoHyphens w:val="0"/>
        <w:spacing w:before="0" w:line="240" w:lineRule="auto"/>
        <w:jc w:val="left"/>
        <w:textAlignment w:val="auto"/>
        <w:rPr>
          <w:rFonts w:cs="Arial"/>
          <w:i/>
          <w:iCs/>
          <w:color w:val="000000"/>
          <w:sz w:val="20"/>
          <w:szCs w:val="20"/>
        </w:rPr>
      </w:pPr>
      <w:r w:rsidRPr="00D924E6">
        <w:rPr>
          <w:b/>
          <w:i/>
          <w:iCs/>
          <w:sz w:val="20"/>
          <w:szCs w:val="20"/>
          <w:lang w:val="en-US"/>
        </w:rPr>
        <w:t>m</w:t>
      </w:r>
      <w:r w:rsidR="00C0400F" w:rsidRPr="00D924E6">
        <w:rPr>
          <w:b/>
          <w:i/>
          <w:iCs/>
          <w:sz w:val="20"/>
          <w:szCs w:val="20"/>
          <w:lang w:val="en-US"/>
        </w:rPr>
        <w:t>aster classes</w:t>
      </w:r>
      <w:r w:rsidR="00026234" w:rsidRPr="00D924E6">
        <w:rPr>
          <w:rFonts w:eastAsia="SimSun" w:cs="Arial"/>
          <w:i/>
          <w:color w:val="000000"/>
          <w:kern w:val="0"/>
          <w:sz w:val="20"/>
          <w:szCs w:val="20"/>
          <w:lang w:eastAsia="cs-CZ"/>
        </w:rPr>
        <w:t xml:space="preserve"> from 09:00 – 14:00 </w:t>
      </w:r>
      <w:r w:rsidR="00BE56BE" w:rsidRPr="00D924E6">
        <w:rPr>
          <w:rFonts w:eastAsia="SimSun" w:cs="Arial"/>
          <w:i/>
          <w:color w:val="000000"/>
          <w:kern w:val="0"/>
          <w:sz w:val="20"/>
          <w:szCs w:val="20"/>
          <w:lang w:eastAsia="cs-CZ"/>
        </w:rPr>
        <w:t xml:space="preserve">in </w:t>
      </w:r>
      <w:r w:rsidR="00BE56BE" w:rsidRPr="00D924E6">
        <w:rPr>
          <w:i/>
          <w:iCs/>
          <w:sz w:val="20"/>
          <w:szCs w:val="20"/>
          <w:lang w:val="en-US"/>
        </w:rPr>
        <w:t>the Church of St. Lawrence under Petřín</w:t>
      </w:r>
      <w:r w:rsidR="00BE56BE" w:rsidRPr="00D924E6">
        <w:rPr>
          <w:rFonts w:eastAsia="SimSun" w:cs="Arial"/>
          <w:i/>
          <w:color w:val="000000"/>
          <w:kern w:val="0"/>
          <w:sz w:val="20"/>
          <w:szCs w:val="20"/>
          <w:lang w:eastAsia="cs-CZ"/>
        </w:rPr>
        <w:t xml:space="preserve"> </w:t>
      </w:r>
      <w:r w:rsidR="00026234" w:rsidRPr="00D924E6">
        <w:rPr>
          <w:rFonts w:eastAsia="SimSun" w:cs="Arial"/>
          <w:i/>
          <w:color w:val="000000"/>
          <w:kern w:val="0"/>
          <w:sz w:val="20"/>
          <w:szCs w:val="20"/>
          <w:lang w:eastAsia="cs-CZ"/>
        </w:rPr>
        <w:t xml:space="preserve">and </w:t>
      </w:r>
      <w:r w:rsidR="00026234" w:rsidRPr="00D924E6">
        <w:rPr>
          <w:rFonts w:eastAsia="SimSun" w:cs="Arial"/>
          <w:b/>
          <w:i/>
          <w:color w:val="000000"/>
          <w:kern w:val="0"/>
          <w:sz w:val="20"/>
          <w:szCs w:val="20"/>
          <w:lang w:eastAsia="cs-CZ"/>
        </w:rPr>
        <w:t>a theoretical lecture</w:t>
      </w:r>
      <w:r w:rsidR="00026234" w:rsidRPr="00D924E6">
        <w:rPr>
          <w:rFonts w:eastAsia="SimSun" w:cs="Arial"/>
          <w:i/>
          <w:color w:val="000000"/>
          <w:kern w:val="0"/>
          <w:sz w:val="20"/>
          <w:szCs w:val="20"/>
          <w:lang w:eastAsia="cs-CZ"/>
        </w:rPr>
        <w:t xml:space="preserve"> focused on organology from 15:00 - 18:00 at HAMU</w:t>
      </w:r>
      <w:r w:rsidR="00026234" w:rsidRPr="00D924E6">
        <w:rPr>
          <w:bCs/>
          <w:i/>
          <w:iCs/>
          <w:sz w:val="20"/>
          <w:szCs w:val="20"/>
          <w:lang w:val="en-US"/>
        </w:rPr>
        <w:t xml:space="preserve"> on the</w:t>
      </w:r>
      <w:r w:rsidR="00026234" w:rsidRPr="00D924E6">
        <w:rPr>
          <w:b/>
          <w:bCs/>
          <w:i/>
          <w:iCs/>
          <w:sz w:val="20"/>
          <w:szCs w:val="20"/>
          <w:lang w:val="en-US"/>
        </w:rPr>
        <w:t xml:space="preserve"> 08.10.2024.</w:t>
      </w:r>
    </w:p>
    <w:p w14:paraId="77B05952" w14:textId="77777777" w:rsidR="00026234" w:rsidRPr="00D924E6" w:rsidRDefault="00026234" w:rsidP="00026234">
      <w:pPr>
        <w:pStyle w:val="Odstavecseseznamem"/>
        <w:pBdr>
          <w:top w:val="nil"/>
          <w:left w:val="nil"/>
          <w:bottom w:val="nil"/>
          <w:right w:val="nil"/>
          <w:between w:val="nil"/>
        </w:pBdr>
        <w:suppressAutoHyphens w:val="0"/>
        <w:spacing w:before="0" w:line="240" w:lineRule="auto"/>
        <w:ind w:left="0"/>
        <w:jc w:val="left"/>
        <w:textAlignment w:val="auto"/>
        <w:rPr>
          <w:rFonts w:cs="Arial"/>
          <w:i/>
          <w:iCs/>
          <w:color w:val="000000"/>
          <w:sz w:val="20"/>
          <w:szCs w:val="20"/>
        </w:rPr>
      </w:pPr>
    </w:p>
    <w:p w14:paraId="41E3D340" w14:textId="77777777" w:rsidR="0006799B" w:rsidRPr="00D924E6" w:rsidRDefault="0006799B" w:rsidP="00D924E6">
      <w:pPr>
        <w:numPr>
          <w:ilvl w:val="0"/>
          <w:numId w:val="7"/>
        </w:numPr>
        <w:pBdr>
          <w:top w:val="nil"/>
          <w:left w:val="nil"/>
          <w:bottom w:val="nil"/>
          <w:right w:val="nil"/>
          <w:between w:val="nil"/>
        </w:pBdr>
        <w:suppressAutoHyphens w:val="0"/>
        <w:spacing w:before="0" w:line="240" w:lineRule="auto"/>
        <w:ind w:left="0" w:hanging="284"/>
        <w:jc w:val="left"/>
        <w:textAlignment w:val="auto"/>
        <w:rPr>
          <w:color w:val="000000"/>
          <w:kern w:val="0"/>
          <w:sz w:val="20"/>
          <w:szCs w:val="20"/>
          <w:lang w:eastAsia="cs-CZ"/>
        </w:rPr>
      </w:pPr>
      <w:r w:rsidRPr="00D924E6">
        <w:rPr>
          <w:color w:val="000000"/>
          <w:kern w:val="0"/>
          <w:sz w:val="20"/>
          <w:szCs w:val="20"/>
          <w:lang w:eastAsia="cs-CZ"/>
        </w:rPr>
        <w:t xml:space="preserve">AMU se dále zavazuje poskytnou Partnerovi přístup do všech prostor HAMU, ve kterých bude Partner moci poskytovat sjednané služby lektora.  </w:t>
      </w:r>
    </w:p>
    <w:p w14:paraId="5C2C097A" w14:textId="249C2F8C" w:rsidR="0006799B" w:rsidRPr="00D924E6" w:rsidRDefault="0006799B" w:rsidP="0006799B">
      <w:pPr>
        <w:pBdr>
          <w:top w:val="nil"/>
          <w:left w:val="nil"/>
          <w:bottom w:val="nil"/>
          <w:right w:val="nil"/>
          <w:between w:val="nil"/>
        </w:pBdr>
        <w:suppressAutoHyphens w:val="0"/>
        <w:spacing w:before="0" w:line="240" w:lineRule="auto"/>
        <w:jc w:val="left"/>
        <w:textAlignment w:val="auto"/>
        <w:rPr>
          <w:rFonts w:eastAsia="Verdana" w:cs="Verdana"/>
          <w:i/>
          <w:iCs/>
          <w:sz w:val="20"/>
          <w:szCs w:val="20"/>
        </w:rPr>
      </w:pPr>
      <w:r w:rsidRPr="00D924E6">
        <w:rPr>
          <w:rFonts w:eastAsia="Verdana" w:cs="Verdana"/>
          <w:i/>
          <w:iCs/>
          <w:sz w:val="20"/>
          <w:szCs w:val="20"/>
        </w:rPr>
        <w:t>AMU further undertakes to provide the Partner with access to all premises where the Partner will be able to provide the agreed lecturer services.</w:t>
      </w:r>
    </w:p>
    <w:p w14:paraId="16D8CB61" w14:textId="77777777" w:rsidR="0006799B" w:rsidRPr="00D924E6" w:rsidRDefault="0006799B" w:rsidP="0006799B">
      <w:pPr>
        <w:pBdr>
          <w:top w:val="nil"/>
          <w:left w:val="nil"/>
          <w:bottom w:val="nil"/>
          <w:right w:val="nil"/>
          <w:between w:val="nil"/>
        </w:pBdr>
        <w:suppressAutoHyphens w:val="0"/>
        <w:spacing w:before="0" w:line="240" w:lineRule="auto"/>
        <w:jc w:val="left"/>
        <w:textAlignment w:val="auto"/>
        <w:rPr>
          <w:rFonts w:eastAsia="Verdana" w:cs="Verdana"/>
          <w:sz w:val="20"/>
          <w:szCs w:val="20"/>
        </w:rPr>
      </w:pPr>
    </w:p>
    <w:p w14:paraId="47E12D85" w14:textId="5B047B81" w:rsidR="0006799B" w:rsidRPr="00D924E6" w:rsidRDefault="0006799B" w:rsidP="00D924E6">
      <w:pPr>
        <w:numPr>
          <w:ilvl w:val="0"/>
          <w:numId w:val="7"/>
        </w:numPr>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Partner je povinen při výkonu poskytování služeb dodržovat platná obecně závazná pravidla a bezpečnostní předpisy AMU. AMU nenese odpovědnost za jakoukoli škodu nebo újmu, která by mohla vzniknout Partnerovi při poskytování služeb, pokud taková škoda nebo újma nebyla způsobena AMU.</w:t>
      </w:r>
    </w:p>
    <w:p w14:paraId="5602DED3" w14:textId="25CFBA83" w:rsidR="0006799B" w:rsidRPr="00D924E6" w:rsidRDefault="0006799B" w:rsidP="0006799B">
      <w:pPr>
        <w:suppressAutoHyphens w:val="0"/>
        <w:spacing w:before="0" w:line="240" w:lineRule="auto"/>
        <w:jc w:val="left"/>
        <w:textAlignment w:val="auto"/>
        <w:rPr>
          <w:rFonts w:eastAsia="Verdana" w:cs="Verdana"/>
          <w:i/>
          <w:iCs/>
          <w:sz w:val="20"/>
          <w:szCs w:val="20"/>
        </w:rPr>
      </w:pPr>
      <w:r w:rsidRPr="00D924E6">
        <w:rPr>
          <w:rFonts w:eastAsia="Verdana" w:cs="Verdana"/>
          <w:i/>
          <w:iCs/>
          <w:sz w:val="20"/>
          <w:szCs w:val="20"/>
        </w:rPr>
        <w:t>The Partner is obliged to comply with the valid general binding rules and safety regulations of AMU during the provision of the services. AMU will not be liable for any damage or harm that may occur to the Partner during the execution of the services in case such damage or harm have not been caused by AMU.</w:t>
      </w:r>
    </w:p>
    <w:p w14:paraId="2D32F9A6" w14:textId="17A028C7" w:rsidR="0006799B" w:rsidRPr="00D924E6" w:rsidRDefault="0006799B" w:rsidP="0006799B">
      <w:pPr>
        <w:suppressAutoHyphens w:val="0"/>
        <w:spacing w:before="0" w:line="240" w:lineRule="auto"/>
        <w:jc w:val="left"/>
        <w:textAlignment w:val="auto"/>
        <w:rPr>
          <w:rFonts w:eastAsia="Verdana" w:cs="Verdana"/>
          <w:i/>
          <w:iCs/>
          <w:sz w:val="20"/>
          <w:szCs w:val="20"/>
        </w:rPr>
      </w:pPr>
    </w:p>
    <w:p w14:paraId="6DA1B937" w14:textId="15B51587" w:rsidR="0006799B" w:rsidRPr="00D924E6" w:rsidRDefault="0006799B" w:rsidP="00D924E6">
      <w:pPr>
        <w:numPr>
          <w:ilvl w:val="0"/>
          <w:numId w:val="7"/>
        </w:numPr>
        <w:pBdr>
          <w:top w:val="nil"/>
          <w:left w:val="nil"/>
          <w:bottom w:val="nil"/>
          <w:right w:val="nil"/>
          <w:between w:val="nil"/>
        </w:pBdr>
        <w:suppressAutoHyphens w:val="0"/>
        <w:spacing w:before="0" w:line="240" w:lineRule="auto"/>
        <w:ind w:left="0" w:hanging="284"/>
        <w:jc w:val="left"/>
        <w:textAlignment w:val="auto"/>
        <w:rPr>
          <w:i/>
          <w:sz w:val="20"/>
          <w:szCs w:val="20"/>
        </w:rPr>
      </w:pPr>
      <w:r w:rsidRPr="00D924E6">
        <w:rPr>
          <w:color w:val="000000"/>
          <w:kern w:val="0"/>
          <w:sz w:val="20"/>
          <w:szCs w:val="20"/>
          <w:lang w:eastAsia="cs-CZ"/>
        </w:rPr>
        <w:t>AMU</w:t>
      </w:r>
      <w:r w:rsidRPr="00D924E6">
        <w:rPr>
          <w:i/>
          <w:sz w:val="20"/>
          <w:szCs w:val="20"/>
        </w:rPr>
        <w:t xml:space="preserve"> </w:t>
      </w:r>
      <w:r w:rsidRPr="00D924E6">
        <w:rPr>
          <w:color w:val="000000"/>
          <w:kern w:val="0"/>
          <w:sz w:val="20"/>
          <w:szCs w:val="20"/>
          <w:lang w:eastAsia="cs-CZ"/>
        </w:rPr>
        <w:t xml:space="preserve">se zavazuje zajistit a uhradit Partnerovi </w:t>
      </w:r>
      <w:r w:rsidRPr="00D924E6">
        <w:rPr>
          <w:rFonts w:eastAsia="Verdana" w:cs="Verdana"/>
          <w:sz w:val="20"/>
          <w:szCs w:val="20"/>
        </w:rPr>
        <w:t xml:space="preserve">náklady na ubytováním v místě realizace </w:t>
      </w:r>
      <w:r w:rsidRPr="00D924E6">
        <w:rPr>
          <w:color w:val="000000"/>
          <w:kern w:val="0"/>
          <w:sz w:val="20"/>
          <w:szCs w:val="20"/>
          <w:lang w:eastAsia="cs-CZ"/>
        </w:rPr>
        <w:t>v termínu od 0</w:t>
      </w:r>
      <w:r w:rsidR="004B6CD6" w:rsidRPr="00D924E6">
        <w:rPr>
          <w:color w:val="000000"/>
          <w:kern w:val="0"/>
          <w:sz w:val="20"/>
          <w:szCs w:val="20"/>
          <w:lang w:eastAsia="cs-CZ"/>
        </w:rPr>
        <w:t>6</w:t>
      </w:r>
      <w:r w:rsidRPr="00D924E6">
        <w:rPr>
          <w:color w:val="000000"/>
          <w:kern w:val="0"/>
          <w:sz w:val="20"/>
          <w:szCs w:val="20"/>
          <w:lang w:eastAsia="cs-CZ"/>
        </w:rPr>
        <w:t>.</w:t>
      </w:r>
      <w:r w:rsidR="004B6CD6" w:rsidRPr="00D924E6">
        <w:rPr>
          <w:color w:val="000000"/>
          <w:kern w:val="0"/>
          <w:sz w:val="20"/>
          <w:szCs w:val="20"/>
          <w:lang w:eastAsia="cs-CZ"/>
        </w:rPr>
        <w:t>10</w:t>
      </w:r>
      <w:r w:rsidRPr="00D924E6">
        <w:rPr>
          <w:color w:val="000000"/>
          <w:kern w:val="0"/>
          <w:sz w:val="20"/>
          <w:szCs w:val="20"/>
          <w:lang w:eastAsia="cs-CZ"/>
        </w:rPr>
        <w:t xml:space="preserve">.2024 do </w:t>
      </w:r>
      <w:r w:rsidR="004B6CD6" w:rsidRPr="00D924E6">
        <w:rPr>
          <w:color w:val="000000"/>
          <w:kern w:val="0"/>
          <w:sz w:val="20"/>
          <w:szCs w:val="20"/>
          <w:lang w:eastAsia="cs-CZ"/>
        </w:rPr>
        <w:t>08</w:t>
      </w:r>
      <w:r w:rsidR="001C05DC" w:rsidRPr="00D924E6">
        <w:rPr>
          <w:color w:val="000000"/>
          <w:kern w:val="0"/>
          <w:sz w:val="20"/>
          <w:szCs w:val="20"/>
          <w:lang w:eastAsia="cs-CZ"/>
        </w:rPr>
        <w:t>.</w:t>
      </w:r>
      <w:r w:rsidR="004B6CD6" w:rsidRPr="00D924E6">
        <w:rPr>
          <w:color w:val="000000"/>
          <w:kern w:val="0"/>
          <w:sz w:val="20"/>
          <w:szCs w:val="20"/>
          <w:lang w:eastAsia="cs-CZ"/>
        </w:rPr>
        <w:t>10</w:t>
      </w:r>
      <w:r w:rsidR="001C05DC" w:rsidRPr="00D924E6">
        <w:rPr>
          <w:color w:val="000000"/>
          <w:kern w:val="0"/>
          <w:sz w:val="20"/>
          <w:szCs w:val="20"/>
          <w:lang w:eastAsia="cs-CZ"/>
        </w:rPr>
        <w:t>.2024</w:t>
      </w:r>
      <w:r w:rsidRPr="00D924E6">
        <w:rPr>
          <w:color w:val="000000"/>
          <w:kern w:val="0"/>
          <w:sz w:val="20"/>
          <w:szCs w:val="20"/>
          <w:lang w:eastAsia="cs-CZ"/>
        </w:rPr>
        <w:t>.</w:t>
      </w:r>
    </w:p>
    <w:p w14:paraId="76491B1A" w14:textId="280ED472" w:rsidR="0006799B" w:rsidRPr="00D924E6" w:rsidRDefault="0006799B" w:rsidP="0006799B">
      <w:pPr>
        <w:pBdr>
          <w:top w:val="nil"/>
          <w:left w:val="nil"/>
          <w:bottom w:val="nil"/>
          <w:right w:val="nil"/>
          <w:between w:val="nil"/>
        </w:pBdr>
        <w:suppressAutoHyphens w:val="0"/>
        <w:spacing w:before="0" w:line="240" w:lineRule="auto"/>
        <w:jc w:val="left"/>
        <w:textAlignment w:val="auto"/>
        <w:rPr>
          <w:rFonts w:eastAsia="Verdana" w:cs="Verdana"/>
          <w:i/>
          <w:iCs/>
          <w:sz w:val="20"/>
          <w:szCs w:val="20"/>
        </w:rPr>
      </w:pPr>
      <w:r w:rsidRPr="00D924E6">
        <w:rPr>
          <w:rFonts w:eastAsia="Verdana" w:cs="Verdana"/>
          <w:i/>
          <w:sz w:val="20"/>
          <w:szCs w:val="20"/>
        </w:rPr>
        <w:t xml:space="preserve">AMU undertakes to provide to the Partner and to pay </w:t>
      </w:r>
      <w:r w:rsidRPr="00D924E6">
        <w:rPr>
          <w:i/>
          <w:iCs/>
          <w:color w:val="000000"/>
          <w:sz w:val="20"/>
          <w:szCs w:val="20"/>
        </w:rPr>
        <w:t xml:space="preserve">for the </w:t>
      </w:r>
      <w:r w:rsidRPr="00D924E6">
        <w:rPr>
          <w:rFonts w:eastAsia="Verdana" w:cs="Verdana"/>
          <w:i/>
          <w:iCs/>
          <w:sz w:val="20"/>
          <w:szCs w:val="20"/>
        </w:rPr>
        <w:t>accommodation nereby to the place of realisation</w:t>
      </w:r>
      <w:r w:rsidRPr="00D924E6">
        <w:rPr>
          <w:i/>
          <w:iCs/>
          <w:color w:val="000000"/>
          <w:sz w:val="20"/>
          <w:szCs w:val="20"/>
        </w:rPr>
        <w:t xml:space="preserve"> </w:t>
      </w:r>
      <w:r w:rsidRPr="00D924E6">
        <w:rPr>
          <w:rFonts w:eastAsia="Verdana" w:cs="Verdana"/>
          <w:i/>
          <w:iCs/>
          <w:sz w:val="20"/>
          <w:szCs w:val="20"/>
        </w:rPr>
        <w:t xml:space="preserve">in the term from </w:t>
      </w:r>
      <w:r w:rsidRPr="00D924E6">
        <w:rPr>
          <w:i/>
          <w:color w:val="000000"/>
          <w:kern w:val="0"/>
          <w:sz w:val="20"/>
          <w:szCs w:val="20"/>
          <w:lang w:eastAsia="cs-CZ"/>
        </w:rPr>
        <w:t>0</w:t>
      </w:r>
      <w:r w:rsidR="004B6CD6" w:rsidRPr="00D924E6">
        <w:rPr>
          <w:i/>
          <w:color w:val="000000"/>
          <w:kern w:val="0"/>
          <w:sz w:val="20"/>
          <w:szCs w:val="20"/>
          <w:lang w:eastAsia="cs-CZ"/>
        </w:rPr>
        <w:t>6</w:t>
      </w:r>
      <w:r w:rsidRPr="00D924E6">
        <w:rPr>
          <w:i/>
          <w:color w:val="000000"/>
          <w:kern w:val="0"/>
          <w:sz w:val="20"/>
          <w:szCs w:val="20"/>
          <w:lang w:eastAsia="cs-CZ"/>
        </w:rPr>
        <w:t>.</w:t>
      </w:r>
      <w:r w:rsidR="004B6CD6" w:rsidRPr="00D924E6">
        <w:rPr>
          <w:i/>
          <w:color w:val="000000"/>
          <w:kern w:val="0"/>
          <w:sz w:val="20"/>
          <w:szCs w:val="20"/>
          <w:lang w:eastAsia="cs-CZ"/>
        </w:rPr>
        <w:t>10</w:t>
      </w:r>
      <w:r w:rsidRPr="00D924E6">
        <w:rPr>
          <w:i/>
          <w:color w:val="000000"/>
          <w:kern w:val="0"/>
          <w:sz w:val="20"/>
          <w:szCs w:val="20"/>
          <w:lang w:eastAsia="cs-CZ"/>
        </w:rPr>
        <w:t xml:space="preserve">.2024 </w:t>
      </w:r>
      <w:r w:rsidR="001C05DC" w:rsidRPr="00D924E6">
        <w:rPr>
          <w:i/>
          <w:color w:val="000000"/>
          <w:kern w:val="0"/>
          <w:sz w:val="20"/>
          <w:szCs w:val="20"/>
          <w:lang w:eastAsia="cs-CZ"/>
        </w:rPr>
        <w:t>to</w:t>
      </w:r>
      <w:r w:rsidRPr="00D924E6">
        <w:rPr>
          <w:i/>
          <w:color w:val="000000"/>
          <w:kern w:val="0"/>
          <w:sz w:val="20"/>
          <w:szCs w:val="20"/>
          <w:lang w:eastAsia="cs-CZ"/>
        </w:rPr>
        <w:t xml:space="preserve"> </w:t>
      </w:r>
      <w:r w:rsidR="004B6CD6" w:rsidRPr="00D924E6">
        <w:rPr>
          <w:i/>
          <w:color w:val="000000"/>
          <w:kern w:val="0"/>
          <w:sz w:val="20"/>
          <w:szCs w:val="20"/>
          <w:lang w:eastAsia="cs-CZ"/>
        </w:rPr>
        <w:t>08.10</w:t>
      </w:r>
      <w:r w:rsidRPr="00D924E6">
        <w:rPr>
          <w:i/>
          <w:color w:val="000000"/>
          <w:kern w:val="0"/>
          <w:sz w:val="20"/>
          <w:szCs w:val="20"/>
          <w:lang w:eastAsia="cs-CZ"/>
        </w:rPr>
        <w:t>.2024.</w:t>
      </w:r>
    </w:p>
    <w:p w14:paraId="3F20E7F2" w14:textId="77777777" w:rsidR="0006799B" w:rsidRPr="00D924E6" w:rsidRDefault="0006799B" w:rsidP="0006799B">
      <w:pPr>
        <w:pStyle w:val="Odstavecseseznamem"/>
        <w:pBdr>
          <w:top w:val="nil"/>
          <w:left w:val="nil"/>
          <w:bottom w:val="nil"/>
          <w:right w:val="nil"/>
          <w:between w:val="nil"/>
        </w:pBdr>
        <w:suppressAutoHyphens w:val="0"/>
        <w:spacing w:before="0" w:line="240" w:lineRule="auto"/>
        <w:ind w:left="0"/>
        <w:jc w:val="left"/>
        <w:textAlignment w:val="auto"/>
        <w:rPr>
          <w:rFonts w:eastAsia="Verdana" w:cs="Verdana"/>
          <w:sz w:val="20"/>
          <w:szCs w:val="20"/>
        </w:rPr>
      </w:pPr>
    </w:p>
    <w:p w14:paraId="54F3676E" w14:textId="5DFA80E6" w:rsidR="001D20EE" w:rsidRPr="00D924E6" w:rsidRDefault="001D20EE" w:rsidP="00D924E6">
      <w:pPr>
        <w:numPr>
          <w:ilvl w:val="0"/>
          <w:numId w:val="7"/>
        </w:numPr>
        <w:pBdr>
          <w:top w:val="nil"/>
          <w:left w:val="nil"/>
          <w:bottom w:val="nil"/>
          <w:right w:val="nil"/>
          <w:between w:val="nil"/>
        </w:pBdr>
        <w:suppressAutoHyphens w:val="0"/>
        <w:spacing w:before="0" w:line="240" w:lineRule="auto"/>
        <w:ind w:left="0" w:hanging="284"/>
        <w:jc w:val="left"/>
        <w:textAlignment w:val="auto"/>
        <w:rPr>
          <w:i/>
          <w:sz w:val="20"/>
          <w:szCs w:val="20"/>
        </w:rPr>
      </w:pPr>
      <w:r w:rsidRPr="00D924E6">
        <w:rPr>
          <w:rFonts w:eastAsia="Verdana" w:cs="Verdana"/>
          <w:sz w:val="20"/>
          <w:szCs w:val="20"/>
        </w:rPr>
        <w:t xml:space="preserve">Partner je povinen sám si zajistit a </w:t>
      </w:r>
      <w:r w:rsidR="00F52A84" w:rsidRPr="00D924E6">
        <w:rPr>
          <w:rFonts w:eastAsia="Verdana" w:cs="Verdana"/>
          <w:sz w:val="20"/>
          <w:szCs w:val="20"/>
        </w:rPr>
        <w:t xml:space="preserve">uhradit </w:t>
      </w:r>
      <w:r w:rsidR="00F52A84" w:rsidRPr="00D924E6">
        <w:rPr>
          <w:color w:val="000000"/>
          <w:kern w:val="0"/>
          <w:sz w:val="20"/>
          <w:szCs w:val="20"/>
          <w:lang w:eastAsia="cs-CZ"/>
        </w:rPr>
        <w:t xml:space="preserve">dopravu do ČR a zpět. </w:t>
      </w:r>
      <w:r w:rsidRPr="00D924E6">
        <w:rPr>
          <w:rFonts w:eastAsia="Verdana" w:cs="Verdana"/>
          <w:sz w:val="20"/>
          <w:szCs w:val="20"/>
        </w:rPr>
        <w:t xml:space="preserve">Partner je dále povinen si zajistit a uhradit veškeré další náklady související s jeho pobytem a poskytovanými službami jako jsou např. pojištění, stravu etc. </w:t>
      </w:r>
    </w:p>
    <w:p w14:paraId="12561448" w14:textId="6E2FD331" w:rsidR="008F68E1" w:rsidRPr="00D924E6" w:rsidRDefault="001D20EE" w:rsidP="0006799B">
      <w:pPr>
        <w:pBdr>
          <w:top w:val="nil"/>
          <w:left w:val="nil"/>
          <w:bottom w:val="nil"/>
          <w:right w:val="nil"/>
          <w:between w:val="nil"/>
        </w:pBdr>
        <w:suppressAutoHyphens w:val="0"/>
        <w:spacing w:before="0" w:line="240" w:lineRule="auto"/>
        <w:jc w:val="left"/>
        <w:textAlignment w:val="auto"/>
        <w:rPr>
          <w:rFonts w:eastAsia="Verdana" w:cs="Verdana"/>
          <w:i/>
          <w:iCs/>
          <w:sz w:val="20"/>
          <w:szCs w:val="20"/>
        </w:rPr>
      </w:pPr>
      <w:r w:rsidRPr="00D924E6">
        <w:rPr>
          <w:rFonts w:eastAsia="Verdana" w:cs="Verdana"/>
          <w:i/>
          <w:iCs/>
          <w:sz w:val="20"/>
          <w:szCs w:val="20"/>
        </w:rPr>
        <w:t xml:space="preserve">The Partner is obliged to ensure and to pay all costs associated with his/her </w:t>
      </w:r>
      <w:r w:rsidR="00F52A84" w:rsidRPr="00D924E6">
        <w:rPr>
          <w:i/>
          <w:iCs/>
          <w:color w:val="000000"/>
          <w:sz w:val="20"/>
          <w:szCs w:val="20"/>
        </w:rPr>
        <w:t>travel costs to cover his</w:t>
      </w:r>
      <w:r w:rsidR="001C05DC" w:rsidRPr="00D924E6">
        <w:rPr>
          <w:i/>
          <w:iCs/>
          <w:color w:val="000000"/>
          <w:sz w:val="20"/>
          <w:szCs w:val="20"/>
        </w:rPr>
        <w:t>/her</w:t>
      </w:r>
      <w:r w:rsidR="00F52A84" w:rsidRPr="00D924E6">
        <w:rPr>
          <w:i/>
          <w:iCs/>
          <w:color w:val="000000"/>
          <w:sz w:val="20"/>
          <w:szCs w:val="20"/>
        </w:rPr>
        <w:t xml:space="preserve"> travel expenses to Czech Republic and back. </w:t>
      </w:r>
      <w:r w:rsidRPr="00D924E6">
        <w:rPr>
          <w:rFonts w:eastAsia="Verdana" w:cs="Verdana"/>
          <w:i/>
          <w:iCs/>
          <w:sz w:val="20"/>
          <w:szCs w:val="20"/>
        </w:rPr>
        <w:t xml:space="preserve">The </w:t>
      </w:r>
      <w:r w:rsidR="00E805CB" w:rsidRPr="00D924E6">
        <w:rPr>
          <w:rFonts w:eastAsia="Verdana" w:cs="Verdana"/>
          <w:i/>
          <w:iCs/>
          <w:sz w:val="20"/>
          <w:szCs w:val="20"/>
        </w:rPr>
        <w:t>P</w:t>
      </w:r>
      <w:r w:rsidRPr="00D924E6">
        <w:rPr>
          <w:rFonts w:eastAsia="Verdana" w:cs="Verdana"/>
          <w:i/>
          <w:iCs/>
          <w:sz w:val="20"/>
          <w:szCs w:val="20"/>
        </w:rPr>
        <w:t>artner is also obliged to ensure and to pay for all other costs related to his/her stay and providing his/her services such as: insurance costs, food expenses, etc.</w:t>
      </w:r>
    </w:p>
    <w:p w14:paraId="79D4C07E" w14:textId="77777777" w:rsidR="008F68E1" w:rsidRPr="00D924E6" w:rsidRDefault="008F68E1" w:rsidP="004D2FDD">
      <w:pPr>
        <w:suppressAutoHyphens w:val="0"/>
        <w:spacing w:before="0" w:line="240" w:lineRule="auto"/>
        <w:ind w:hanging="426"/>
        <w:jc w:val="left"/>
        <w:textAlignment w:val="auto"/>
        <w:rPr>
          <w:rFonts w:eastAsia="Verdana" w:cs="Verdana"/>
          <w:i/>
          <w:iCs/>
          <w:sz w:val="20"/>
          <w:szCs w:val="20"/>
        </w:rPr>
      </w:pPr>
    </w:p>
    <w:p w14:paraId="71E99B14" w14:textId="77777777" w:rsidR="008F68E1" w:rsidRPr="00D924E6" w:rsidRDefault="008F68E1" w:rsidP="00D924E6">
      <w:pPr>
        <w:pStyle w:val="Odstavecseseznamem"/>
        <w:numPr>
          <w:ilvl w:val="0"/>
          <w:numId w:val="7"/>
        </w:numPr>
        <w:spacing w:before="0" w:line="240" w:lineRule="auto"/>
        <w:ind w:left="0" w:hanging="284"/>
        <w:jc w:val="left"/>
        <w:rPr>
          <w:rFonts w:eastAsia="Verdana" w:cs="Verdana"/>
          <w:sz w:val="20"/>
          <w:szCs w:val="20"/>
        </w:rPr>
      </w:pPr>
      <w:r w:rsidRPr="00D924E6">
        <w:rPr>
          <w:rFonts w:eastAsia="Verdana" w:cs="Verdana"/>
          <w:sz w:val="20"/>
          <w:szCs w:val="20"/>
        </w:rPr>
        <w:t>Smluvní strany jsou povinny se vzájemně informovat o všech okolnostech důležitých pro řádné a včasné dodání služeb a poskytovat součinnost nezbytnou pro řádné a včasné dodání služeb.</w:t>
      </w:r>
    </w:p>
    <w:p w14:paraId="5D151E2B" w14:textId="320865EA" w:rsidR="008F68E1" w:rsidRPr="00D924E6" w:rsidRDefault="008F68E1" w:rsidP="00A15B02">
      <w:pPr>
        <w:pStyle w:val="Odstavecseseznamem"/>
        <w:spacing w:before="0" w:line="240" w:lineRule="auto"/>
        <w:ind w:left="0"/>
        <w:jc w:val="left"/>
        <w:rPr>
          <w:rFonts w:eastAsia="Verdana" w:cs="Verdana"/>
          <w:i/>
          <w:iCs/>
          <w:sz w:val="20"/>
          <w:szCs w:val="20"/>
        </w:rPr>
      </w:pPr>
      <w:r w:rsidRPr="00D924E6">
        <w:rPr>
          <w:rFonts w:eastAsia="Verdana" w:cs="Verdana"/>
          <w:i/>
          <w:iCs/>
          <w:sz w:val="20"/>
          <w:szCs w:val="20"/>
        </w:rPr>
        <w:t>The Contracting Parties shall keep each other informed of all circumstances relevant to the proper and timely delivery of the contracted services and shall provide the necessary cooperation for the proper and timely delivery of the contracted services.</w:t>
      </w:r>
    </w:p>
    <w:p w14:paraId="6BAB05D5" w14:textId="77777777" w:rsidR="00453F23" w:rsidRPr="00D924E6" w:rsidRDefault="00453F23" w:rsidP="00A15B02">
      <w:pPr>
        <w:pStyle w:val="Odstavecseseznamem"/>
        <w:spacing w:before="0" w:line="240" w:lineRule="auto"/>
        <w:ind w:left="0"/>
        <w:jc w:val="left"/>
        <w:rPr>
          <w:rFonts w:eastAsia="Verdana" w:cs="Verdana"/>
          <w:i/>
          <w:iCs/>
          <w:sz w:val="20"/>
          <w:szCs w:val="20"/>
        </w:rPr>
      </w:pPr>
    </w:p>
    <w:p w14:paraId="11B305BA" w14:textId="0FBCE74F" w:rsidR="008F68E1" w:rsidRPr="00D924E6" w:rsidRDefault="008F68E1" w:rsidP="00D924E6">
      <w:pPr>
        <w:pStyle w:val="Odstavecseseznamem"/>
        <w:numPr>
          <w:ilvl w:val="0"/>
          <w:numId w:val="7"/>
        </w:numPr>
        <w:spacing w:before="0" w:line="240" w:lineRule="auto"/>
        <w:ind w:left="0" w:hanging="284"/>
        <w:jc w:val="left"/>
        <w:rPr>
          <w:rFonts w:eastAsia="Verdana" w:cs="Verdana"/>
          <w:sz w:val="20"/>
          <w:szCs w:val="20"/>
        </w:rPr>
      </w:pPr>
      <w:r w:rsidRPr="00D924E6">
        <w:rPr>
          <w:rFonts w:eastAsia="Verdana" w:cs="Verdana"/>
          <w:sz w:val="20"/>
          <w:szCs w:val="20"/>
        </w:rPr>
        <w:t>Nastanou-li u některé ze smluvních stran skutečnosti bránící řádnému plnění této smlouvy, je tato povinna to ihned bez zbytečného odkladu oznámit druhé straně a vyvolat jednání zástupců oprávněných k podpisu smlouvy.</w:t>
      </w:r>
    </w:p>
    <w:p w14:paraId="1E7F06D1" w14:textId="3718DA03" w:rsidR="008F68E1" w:rsidRPr="00D924E6" w:rsidRDefault="008F68E1" w:rsidP="00C367CD">
      <w:pPr>
        <w:spacing w:before="0" w:line="240" w:lineRule="auto"/>
        <w:jc w:val="left"/>
        <w:rPr>
          <w:rFonts w:eastAsia="Verdana" w:cs="Verdana"/>
          <w:i/>
          <w:iCs/>
          <w:sz w:val="20"/>
          <w:szCs w:val="20"/>
        </w:rPr>
      </w:pPr>
      <w:r w:rsidRPr="00D924E6">
        <w:rPr>
          <w:rFonts w:eastAsia="Verdana" w:cs="Verdana"/>
          <w:i/>
          <w:iCs/>
          <w:sz w:val="20"/>
          <w:szCs w:val="20"/>
        </w:rPr>
        <w:t>If any circumstances appear by any of the Contracting Parties that may jeopardize the proper of providing services contracted under this Contract, the latter shall immediately notify the other party without undue delay and call for a meeting of the representatives authorised to sign this Contract.</w:t>
      </w:r>
    </w:p>
    <w:p w14:paraId="48624C82" w14:textId="77777777" w:rsidR="00360E3E" w:rsidRPr="00D924E6" w:rsidRDefault="00360E3E" w:rsidP="00C367CD">
      <w:pPr>
        <w:spacing w:before="0" w:line="240" w:lineRule="auto"/>
        <w:jc w:val="left"/>
        <w:rPr>
          <w:rFonts w:eastAsia="Verdana" w:cs="Verdana"/>
          <w:i/>
          <w:iCs/>
          <w:sz w:val="20"/>
          <w:szCs w:val="20"/>
        </w:rPr>
      </w:pPr>
    </w:p>
    <w:p w14:paraId="4C3A66A1" w14:textId="527C15FF" w:rsidR="004D7ACD" w:rsidRPr="00D924E6" w:rsidRDefault="00360E3E" w:rsidP="00D924E6">
      <w:pPr>
        <w:numPr>
          <w:ilvl w:val="0"/>
          <w:numId w:val="7"/>
        </w:numPr>
        <w:pBdr>
          <w:top w:val="nil"/>
          <w:left w:val="nil"/>
          <w:bottom w:val="nil"/>
          <w:right w:val="nil"/>
          <w:between w:val="nil"/>
        </w:pBdr>
        <w:suppressAutoHyphens w:val="0"/>
        <w:spacing w:before="0" w:line="240" w:lineRule="auto"/>
        <w:ind w:left="0" w:hanging="284"/>
        <w:jc w:val="left"/>
        <w:textAlignment w:val="auto"/>
        <w:rPr>
          <w:rFonts w:eastAsia="Verdana" w:cs="Verdana"/>
          <w:sz w:val="20"/>
          <w:szCs w:val="20"/>
        </w:rPr>
      </w:pPr>
      <w:r w:rsidRPr="00D924E6">
        <w:rPr>
          <w:rFonts w:eastAsia="Verdana" w:cs="Verdana"/>
          <w:b/>
          <w:bCs/>
          <w:sz w:val="20"/>
          <w:szCs w:val="20"/>
        </w:rPr>
        <w:t>Kontaktní osobou</w:t>
      </w:r>
      <w:r w:rsidRPr="00D924E6">
        <w:rPr>
          <w:rFonts w:eastAsia="Verdana" w:cs="Verdana"/>
          <w:sz w:val="20"/>
          <w:szCs w:val="20"/>
        </w:rPr>
        <w:t xml:space="preserve"> za AMU je</w:t>
      </w:r>
      <w:r w:rsidR="00CD40C2" w:rsidRPr="00D924E6">
        <w:rPr>
          <w:rFonts w:eastAsia="Verdana" w:cs="Verdana"/>
          <w:sz w:val="20"/>
          <w:szCs w:val="20"/>
        </w:rPr>
        <w:t>:</w:t>
      </w:r>
      <w:r w:rsidR="009E7BC2" w:rsidRPr="00D924E6">
        <w:rPr>
          <w:rFonts w:eastAsia="Verdana" w:cs="Verdana"/>
          <w:sz w:val="20"/>
          <w:szCs w:val="20"/>
        </w:rPr>
        <w:t xml:space="preserve"> </w:t>
      </w:r>
      <w:r w:rsidR="00F52A84" w:rsidRPr="00D924E6">
        <w:rPr>
          <w:rFonts w:eastAsia="Verdana" w:cs="Verdana"/>
          <w:b/>
          <w:bCs/>
          <w:sz w:val="20"/>
          <w:szCs w:val="20"/>
        </w:rPr>
        <w:t>prof. Jaroslav Tůma</w:t>
      </w:r>
      <w:r w:rsidR="004D7ACD" w:rsidRPr="00D924E6">
        <w:rPr>
          <w:rFonts w:eastAsia="Verdana" w:cs="Verdana"/>
          <w:b/>
          <w:bCs/>
          <w:sz w:val="20"/>
          <w:szCs w:val="20"/>
        </w:rPr>
        <w:t xml:space="preserve"> </w:t>
      </w:r>
      <w:r w:rsidR="004D7ACD" w:rsidRPr="00D924E6">
        <w:rPr>
          <w:rFonts w:eastAsia="Verdana" w:cs="Verdana"/>
          <w:sz w:val="20"/>
          <w:szCs w:val="20"/>
        </w:rPr>
        <w:t>(</w:t>
      </w:r>
      <w:r w:rsidR="00F52A84" w:rsidRPr="00D924E6">
        <w:rPr>
          <w:rFonts w:cs="Calibri"/>
          <w:color w:val="000000"/>
          <w:sz w:val="20"/>
          <w:szCs w:val="20"/>
          <w:shd w:val="clear" w:color="auto" w:fill="FFFFFF"/>
        </w:rPr>
        <w:t>Jaroslav.</w:t>
      </w:r>
      <w:r w:rsidR="007C1D89" w:rsidRPr="00D924E6">
        <w:rPr>
          <w:rFonts w:cs="Calibri"/>
          <w:color w:val="000000"/>
          <w:sz w:val="20"/>
          <w:szCs w:val="20"/>
          <w:shd w:val="clear" w:color="auto" w:fill="FFFFFF"/>
        </w:rPr>
        <w:t>T</w:t>
      </w:r>
      <w:r w:rsidR="00F52A84" w:rsidRPr="00D924E6">
        <w:rPr>
          <w:rFonts w:cs="Calibri"/>
          <w:color w:val="000000"/>
          <w:sz w:val="20"/>
          <w:szCs w:val="20"/>
          <w:shd w:val="clear" w:color="auto" w:fill="FFFFFF"/>
        </w:rPr>
        <w:t>uma</w:t>
      </w:r>
      <w:r w:rsidR="004D7ACD" w:rsidRPr="00D924E6">
        <w:rPr>
          <w:rFonts w:cs="Calibri"/>
          <w:color w:val="000000"/>
          <w:sz w:val="20"/>
          <w:szCs w:val="20"/>
          <w:shd w:val="clear" w:color="auto" w:fill="FFFFFF"/>
        </w:rPr>
        <w:t>@hamu.cz).</w:t>
      </w:r>
    </w:p>
    <w:p w14:paraId="05D59D25" w14:textId="2A6B5AC9" w:rsidR="008262E1" w:rsidRDefault="00360E3E" w:rsidP="00360E3E">
      <w:pPr>
        <w:pBdr>
          <w:top w:val="nil"/>
          <w:left w:val="nil"/>
          <w:bottom w:val="nil"/>
          <w:right w:val="nil"/>
          <w:between w:val="nil"/>
        </w:pBdr>
        <w:suppressAutoHyphens w:val="0"/>
        <w:spacing w:before="0" w:line="240" w:lineRule="auto"/>
        <w:jc w:val="left"/>
        <w:textAlignment w:val="auto"/>
        <w:rPr>
          <w:rFonts w:cs="Calibri"/>
          <w:i/>
          <w:color w:val="000000"/>
          <w:sz w:val="20"/>
          <w:szCs w:val="20"/>
          <w:shd w:val="clear" w:color="auto" w:fill="FFFFFF"/>
        </w:rPr>
      </w:pPr>
      <w:r w:rsidRPr="00D924E6">
        <w:rPr>
          <w:rFonts w:eastAsia="Verdana" w:cs="Verdana"/>
          <w:b/>
          <w:bCs/>
          <w:i/>
          <w:iCs/>
          <w:sz w:val="20"/>
          <w:szCs w:val="20"/>
        </w:rPr>
        <w:t>The Contact</w:t>
      </w:r>
      <w:r w:rsidRPr="00D924E6">
        <w:rPr>
          <w:rFonts w:eastAsia="Verdana" w:cs="Verdana"/>
          <w:i/>
          <w:iCs/>
          <w:sz w:val="20"/>
          <w:szCs w:val="20"/>
        </w:rPr>
        <w:t xml:space="preserve"> </w:t>
      </w:r>
      <w:r w:rsidRPr="00D924E6">
        <w:rPr>
          <w:rFonts w:eastAsia="Verdana" w:cs="Verdana"/>
          <w:b/>
          <w:bCs/>
          <w:i/>
          <w:iCs/>
          <w:sz w:val="20"/>
          <w:szCs w:val="20"/>
        </w:rPr>
        <w:t xml:space="preserve">person </w:t>
      </w:r>
      <w:r w:rsidRPr="00D924E6">
        <w:rPr>
          <w:rFonts w:eastAsia="Verdana" w:cs="Verdana"/>
          <w:i/>
          <w:iCs/>
          <w:sz w:val="20"/>
          <w:szCs w:val="20"/>
        </w:rPr>
        <w:t>for AMU is</w:t>
      </w:r>
      <w:r w:rsidR="00CD40C2" w:rsidRPr="00D924E6">
        <w:rPr>
          <w:rFonts w:eastAsia="Verdana" w:cs="Verdana"/>
          <w:i/>
          <w:iCs/>
          <w:sz w:val="20"/>
          <w:szCs w:val="20"/>
        </w:rPr>
        <w:t>:</w:t>
      </w:r>
      <w:r w:rsidRPr="00D924E6">
        <w:rPr>
          <w:rFonts w:eastAsia="Verdana" w:cs="Verdana"/>
          <w:i/>
          <w:iCs/>
          <w:sz w:val="20"/>
          <w:szCs w:val="20"/>
        </w:rPr>
        <w:t xml:space="preserve"> </w:t>
      </w:r>
      <w:r w:rsidR="00F52A84" w:rsidRPr="00D924E6">
        <w:rPr>
          <w:rFonts w:eastAsia="Verdana" w:cs="Verdana"/>
          <w:b/>
          <w:bCs/>
          <w:i/>
          <w:sz w:val="20"/>
          <w:szCs w:val="20"/>
        </w:rPr>
        <w:t xml:space="preserve">prof. Jaroslav Tůma </w:t>
      </w:r>
      <w:r w:rsidR="00F52A84" w:rsidRPr="00D924E6">
        <w:rPr>
          <w:rFonts w:eastAsia="Verdana" w:cs="Verdana"/>
          <w:i/>
          <w:sz w:val="20"/>
          <w:szCs w:val="20"/>
        </w:rPr>
        <w:t>(</w:t>
      </w:r>
      <w:hyperlink r:id="rId11" w:history="1">
        <w:r w:rsidR="007C1D89" w:rsidRPr="00D924E6">
          <w:rPr>
            <w:rStyle w:val="Hypertextovodkaz"/>
            <w:rFonts w:cs="Calibri"/>
            <w:i/>
            <w:sz w:val="20"/>
            <w:szCs w:val="20"/>
            <w:shd w:val="clear" w:color="auto" w:fill="FFFFFF"/>
          </w:rPr>
          <w:t>Jaroslav.Tuma@hamu.cz</w:t>
        </w:r>
      </w:hyperlink>
      <w:r w:rsidR="00F52A84" w:rsidRPr="00D924E6">
        <w:rPr>
          <w:rFonts w:cs="Calibri"/>
          <w:i/>
          <w:color w:val="000000"/>
          <w:sz w:val="20"/>
          <w:szCs w:val="20"/>
          <w:shd w:val="clear" w:color="auto" w:fill="FFFFFF"/>
        </w:rPr>
        <w:t>).</w:t>
      </w:r>
    </w:p>
    <w:p w14:paraId="73868C23" w14:textId="2865FEC4" w:rsidR="00D924E6" w:rsidRDefault="00D924E6" w:rsidP="00360E3E">
      <w:pPr>
        <w:pBdr>
          <w:top w:val="nil"/>
          <w:left w:val="nil"/>
          <w:bottom w:val="nil"/>
          <w:right w:val="nil"/>
          <w:between w:val="nil"/>
        </w:pBdr>
        <w:suppressAutoHyphens w:val="0"/>
        <w:spacing w:before="0" w:line="240" w:lineRule="auto"/>
        <w:jc w:val="left"/>
        <w:textAlignment w:val="auto"/>
        <w:rPr>
          <w:rFonts w:cs="Calibri"/>
          <w:i/>
          <w:color w:val="000000"/>
          <w:sz w:val="20"/>
          <w:szCs w:val="20"/>
          <w:shd w:val="clear" w:color="auto" w:fill="FFFFFF"/>
        </w:rPr>
      </w:pPr>
    </w:p>
    <w:p w14:paraId="6BEB6304" w14:textId="40428B09" w:rsidR="00D924E6" w:rsidRDefault="00D924E6" w:rsidP="00360E3E">
      <w:pPr>
        <w:pBdr>
          <w:top w:val="nil"/>
          <w:left w:val="nil"/>
          <w:bottom w:val="nil"/>
          <w:right w:val="nil"/>
          <w:between w:val="nil"/>
        </w:pBdr>
        <w:suppressAutoHyphens w:val="0"/>
        <w:spacing w:before="0" w:line="240" w:lineRule="auto"/>
        <w:jc w:val="left"/>
        <w:textAlignment w:val="auto"/>
        <w:rPr>
          <w:rFonts w:cs="Calibri"/>
          <w:i/>
          <w:color w:val="000000"/>
          <w:sz w:val="20"/>
          <w:szCs w:val="20"/>
          <w:shd w:val="clear" w:color="auto" w:fill="FFFFFF"/>
        </w:rPr>
      </w:pPr>
    </w:p>
    <w:p w14:paraId="53DCB867" w14:textId="77777777" w:rsidR="00D924E6" w:rsidRPr="00D924E6" w:rsidRDefault="00D924E6" w:rsidP="00360E3E">
      <w:pPr>
        <w:pBdr>
          <w:top w:val="nil"/>
          <w:left w:val="nil"/>
          <w:bottom w:val="nil"/>
          <w:right w:val="nil"/>
          <w:between w:val="nil"/>
        </w:pBdr>
        <w:suppressAutoHyphens w:val="0"/>
        <w:spacing w:before="0" w:line="240" w:lineRule="auto"/>
        <w:jc w:val="left"/>
        <w:textAlignment w:val="auto"/>
        <w:rPr>
          <w:rFonts w:cs="Calibri"/>
          <w:i/>
          <w:color w:val="000000"/>
          <w:sz w:val="20"/>
          <w:szCs w:val="20"/>
          <w:shd w:val="clear" w:color="auto" w:fill="FFFFFF"/>
        </w:rPr>
      </w:pPr>
    </w:p>
    <w:p w14:paraId="69D0275F" w14:textId="77777777" w:rsidR="00F057FD" w:rsidRPr="00D924E6" w:rsidRDefault="00F057FD" w:rsidP="00360E3E">
      <w:pPr>
        <w:pBdr>
          <w:top w:val="nil"/>
          <w:left w:val="nil"/>
          <w:bottom w:val="nil"/>
          <w:right w:val="nil"/>
          <w:between w:val="nil"/>
        </w:pBdr>
        <w:suppressAutoHyphens w:val="0"/>
        <w:spacing w:before="0" w:line="240" w:lineRule="auto"/>
        <w:jc w:val="left"/>
        <w:textAlignment w:val="auto"/>
        <w:rPr>
          <w:rFonts w:eastAsia="Verdana" w:cs="Verdana"/>
          <w:i/>
          <w:iCs/>
          <w:sz w:val="20"/>
          <w:szCs w:val="20"/>
        </w:rPr>
      </w:pPr>
    </w:p>
    <w:p w14:paraId="41C10CB7" w14:textId="0F79717A" w:rsidR="008F68E1" w:rsidRPr="00D924E6" w:rsidRDefault="008F68E1" w:rsidP="00D924E6">
      <w:pPr>
        <w:pStyle w:val="Odstavecseseznamem"/>
        <w:numPr>
          <w:ilvl w:val="0"/>
          <w:numId w:val="8"/>
        </w:numPr>
        <w:shd w:val="clear" w:color="auto" w:fill="FFFFFF"/>
        <w:spacing w:before="0" w:line="240" w:lineRule="auto"/>
        <w:ind w:left="0" w:hanging="284"/>
        <w:jc w:val="center"/>
        <w:rPr>
          <w:rFonts w:eastAsia="Verdana" w:cs="Verdana"/>
          <w:b/>
          <w:i/>
          <w:sz w:val="20"/>
          <w:szCs w:val="20"/>
        </w:rPr>
      </w:pPr>
      <w:r w:rsidRPr="00D924E6">
        <w:rPr>
          <w:rFonts w:eastAsia="Verdana" w:cs="Verdana"/>
          <w:b/>
          <w:sz w:val="20"/>
          <w:szCs w:val="20"/>
        </w:rPr>
        <w:lastRenderedPageBreak/>
        <w:t>Odměna a platební podmínky</w:t>
      </w:r>
      <w:r w:rsidRPr="00D924E6">
        <w:rPr>
          <w:rFonts w:eastAsia="Verdana" w:cs="Verdana"/>
          <w:b/>
          <w:i/>
          <w:sz w:val="20"/>
          <w:szCs w:val="20"/>
        </w:rPr>
        <w:t>/ Remuneration and Payment Terms</w:t>
      </w:r>
    </w:p>
    <w:p w14:paraId="41030161" w14:textId="77777777" w:rsidR="00FD55D8" w:rsidRPr="00D924E6" w:rsidRDefault="00FD55D8" w:rsidP="00FD55D8">
      <w:pPr>
        <w:pStyle w:val="Odstavecseseznamem"/>
        <w:shd w:val="clear" w:color="auto" w:fill="FFFFFF"/>
        <w:spacing w:before="0" w:line="240" w:lineRule="auto"/>
        <w:ind w:left="709"/>
        <w:rPr>
          <w:rFonts w:eastAsia="Verdana" w:cs="Verdana"/>
          <w:b/>
          <w:i/>
          <w:sz w:val="20"/>
          <w:szCs w:val="20"/>
        </w:rPr>
      </w:pPr>
    </w:p>
    <w:p w14:paraId="4B54B72C" w14:textId="77777777" w:rsidR="000661A5" w:rsidRPr="00D924E6" w:rsidRDefault="008F68E1" w:rsidP="00D924E6">
      <w:pPr>
        <w:widowControl w:val="0"/>
        <w:numPr>
          <w:ilvl w:val="0"/>
          <w:numId w:val="9"/>
        </w:numPr>
        <w:spacing w:before="0" w:line="240" w:lineRule="auto"/>
        <w:ind w:left="0" w:hanging="284"/>
        <w:jc w:val="left"/>
        <w:textAlignment w:val="auto"/>
        <w:rPr>
          <w:color w:val="000000"/>
          <w:kern w:val="0"/>
          <w:sz w:val="20"/>
          <w:szCs w:val="20"/>
          <w:lang w:eastAsia="cs-CZ"/>
        </w:rPr>
      </w:pPr>
      <w:r w:rsidRPr="00D924E6">
        <w:rPr>
          <w:rFonts w:cs="MS Shell Dlg"/>
          <w:sz w:val="20"/>
          <w:szCs w:val="20"/>
        </w:rPr>
        <w:t xml:space="preserve">Za řádné splnění závazku uvedeného v čl. I., odst. 1. smlouvy se zavazuje AMU uhradit Partnerovi </w:t>
      </w:r>
      <w:r w:rsidR="00A14ACF" w:rsidRPr="00D924E6">
        <w:rPr>
          <w:rFonts w:cs="MS Shell Dlg"/>
          <w:sz w:val="20"/>
          <w:szCs w:val="20"/>
        </w:rPr>
        <w:t xml:space="preserve">jako </w:t>
      </w:r>
      <w:r w:rsidR="00316501" w:rsidRPr="00D924E6">
        <w:rPr>
          <w:rFonts w:cs="MS Shell Dlg"/>
          <w:b/>
          <w:sz w:val="20"/>
          <w:szCs w:val="20"/>
        </w:rPr>
        <w:t>první</w:t>
      </w:r>
      <w:r w:rsidR="00A14ACF" w:rsidRPr="00D924E6">
        <w:rPr>
          <w:rFonts w:cs="MS Shell Dlg"/>
          <w:b/>
          <w:sz w:val="20"/>
          <w:szCs w:val="20"/>
        </w:rPr>
        <w:t xml:space="preserve"> část </w:t>
      </w:r>
      <w:r w:rsidRPr="00D924E6">
        <w:rPr>
          <w:rFonts w:cs="MS Shell Dlg"/>
          <w:sz w:val="20"/>
          <w:szCs w:val="20"/>
        </w:rPr>
        <w:t>sjednan</w:t>
      </w:r>
      <w:r w:rsidR="00A14ACF" w:rsidRPr="00D924E6">
        <w:rPr>
          <w:rFonts w:cs="MS Shell Dlg"/>
          <w:sz w:val="20"/>
          <w:szCs w:val="20"/>
        </w:rPr>
        <w:t>é</w:t>
      </w:r>
      <w:r w:rsidRPr="00D924E6">
        <w:rPr>
          <w:rFonts w:cs="MS Shell Dlg"/>
          <w:sz w:val="20"/>
          <w:szCs w:val="20"/>
        </w:rPr>
        <w:t xml:space="preserve"> </w:t>
      </w:r>
      <w:r w:rsidRPr="00D924E6">
        <w:rPr>
          <w:rFonts w:cs="MS Shell Dlg"/>
          <w:b/>
          <w:bCs/>
          <w:sz w:val="20"/>
          <w:szCs w:val="20"/>
        </w:rPr>
        <w:t>odměn</w:t>
      </w:r>
      <w:r w:rsidR="00A14ACF" w:rsidRPr="00D924E6">
        <w:rPr>
          <w:rFonts w:cs="MS Shell Dlg"/>
          <w:b/>
          <w:bCs/>
          <w:sz w:val="20"/>
          <w:szCs w:val="20"/>
        </w:rPr>
        <w:t>y</w:t>
      </w:r>
      <w:r w:rsidR="00657713" w:rsidRPr="00D924E6">
        <w:rPr>
          <w:rFonts w:cs="MS Shell Dlg"/>
          <w:b/>
          <w:bCs/>
          <w:sz w:val="20"/>
          <w:szCs w:val="20"/>
        </w:rPr>
        <w:t xml:space="preserve"> </w:t>
      </w:r>
      <w:r w:rsidR="00316501" w:rsidRPr="00D924E6">
        <w:rPr>
          <w:rFonts w:cs="MS Shell Dlg"/>
          <w:sz w:val="20"/>
          <w:szCs w:val="20"/>
        </w:rPr>
        <w:t>cenu</w:t>
      </w:r>
      <w:r w:rsidR="00AF2909" w:rsidRPr="00D924E6">
        <w:rPr>
          <w:rFonts w:cs="MS Shell Dlg"/>
          <w:b/>
          <w:bCs/>
          <w:sz w:val="20"/>
          <w:szCs w:val="20"/>
        </w:rPr>
        <w:t xml:space="preserve"> </w:t>
      </w:r>
      <w:r w:rsidR="004B6CD6" w:rsidRPr="00D924E6">
        <w:rPr>
          <w:rFonts w:cs="MS Shell Dlg"/>
          <w:b/>
          <w:bCs/>
          <w:sz w:val="20"/>
          <w:szCs w:val="20"/>
        </w:rPr>
        <w:t>50</w:t>
      </w:r>
      <w:r w:rsidR="00F30852" w:rsidRPr="00D924E6">
        <w:rPr>
          <w:rFonts w:cs="MS Shell Dlg"/>
          <w:b/>
          <w:bCs/>
          <w:sz w:val="20"/>
          <w:szCs w:val="20"/>
        </w:rPr>
        <w:t>.00</w:t>
      </w:r>
      <w:r w:rsidR="00510D39" w:rsidRPr="00D924E6">
        <w:rPr>
          <w:rFonts w:cs="MS Shell Dlg"/>
          <w:b/>
          <w:bCs/>
          <w:sz w:val="20"/>
          <w:szCs w:val="20"/>
        </w:rPr>
        <w:t>0</w:t>
      </w:r>
      <w:r w:rsidR="00FA753D" w:rsidRPr="00D924E6">
        <w:rPr>
          <w:rFonts w:cs="MS Shell Dlg"/>
          <w:b/>
          <w:bCs/>
          <w:sz w:val="20"/>
          <w:szCs w:val="20"/>
        </w:rPr>
        <w:t>,-</w:t>
      </w:r>
      <w:r w:rsidR="00143EC9" w:rsidRPr="00D924E6">
        <w:rPr>
          <w:rFonts w:cs="MS Shell Dlg"/>
          <w:b/>
          <w:bCs/>
          <w:sz w:val="20"/>
          <w:szCs w:val="20"/>
        </w:rPr>
        <w:t xml:space="preserve"> Kč</w:t>
      </w:r>
      <w:r w:rsidRPr="00D924E6">
        <w:rPr>
          <w:rFonts w:cs="MS Shell Dlg"/>
          <w:b/>
          <w:sz w:val="20"/>
          <w:szCs w:val="20"/>
        </w:rPr>
        <w:t>.</w:t>
      </w:r>
      <w:r w:rsidRPr="00D924E6">
        <w:rPr>
          <w:rFonts w:cs="MS Shell Dlg"/>
          <w:sz w:val="20"/>
          <w:szCs w:val="20"/>
        </w:rPr>
        <w:t xml:space="preserve"> </w:t>
      </w:r>
      <w:r w:rsidR="000661A5" w:rsidRPr="00D924E6">
        <w:rPr>
          <w:color w:val="000000"/>
          <w:kern w:val="0"/>
          <w:sz w:val="20"/>
          <w:szCs w:val="20"/>
          <w:lang w:eastAsia="cs-CZ"/>
        </w:rPr>
        <w:t xml:space="preserve">Smluvní strany sjednaly, že cena je závazně vyjádřena a stanovena v měně CZK. Odměna bude vyplacena Partnerovi do 14 dnů po řádném splnění všech jeho povinností a závazků uvedených v článku I. odst. 1 této smlouvy na bankovní účet uvedený v záhlaví této smlouvy. Odměnu </w:t>
      </w:r>
      <w:r w:rsidR="000661A5" w:rsidRPr="00D924E6">
        <w:rPr>
          <w:bCs/>
          <w:color w:val="000000"/>
          <w:kern w:val="0"/>
          <w:sz w:val="20"/>
          <w:szCs w:val="20"/>
          <w:lang w:eastAsia="cs-CZ"/>
        </w:rPr>
        <w:t xml:space="preserve">AMU uhradí </w:t>
      </w:r>
      <w:r w:rsidR="000661A5" w:rsidRPr="00D924E6">
        <w:rPr>
          <w:b/>
          <w:bCs/>
          <w:color w:val="000000"/>
          <w:kern w:val="0"/>
          <w:sz w:val="20"/>
          <w:szCs w:val="20"/>
          <w:lang w:eastAsia="cs-CZ"/>
        </w:rPr>
        <w:t>v měně EUR</w:t>
      </w:r>
      <w:r w:rsidR="000661A5" w:rsidRPr="00D924E6">
        <w:rPr>
          <w:color w:val="000000"/>
          <w:kern w:val="0"/>
          <w:sz w:val="20"/>
          <w:szCs w:val="20"/>
          <w:lang w:eastAsia="cs-CZ"/>
        </w:rPr>
        <w:t xml:space="preserve">, a to v částce odpovídající devizovému kurzu dané měny stanovenému Českou národní bankou v den předcházející dnu platby. </w:t>
      </w:r>
    </w:p>
    <w:p w14:paraId="00CA39B5" w14:textId="42142865" w:rsidR="00CF4EDC" w:rsidRPr="00D924E6" w:rsidRDefault="000661A5" w:rsidP="000661A5">
      <w:pPr>
        <w:widowControl w:val="0"/>
        <w:spacing w:before="0" w:line="240" w:lineRule="auto"/>
        <w:jc w:val="left"/>
        <w:textAlignment w:val="auto"/>
        <w:rPr>
          <w:color w:val="000000"/>
          <w:kern w:val="0"/>
          <w:sz w:val="20"/>
          <w:szCs w:val="20"/>
          <w:lang w:eastAsia="cs-CZ"/>
        </w:rPr>
      </w:pPr>
      <w:r w:rsidRPr="00D924E6">
        <w:rPr>
          <w:color w:val="000000"/>
          <w:kern w:val="0"/>
          <w:sz w:val="20"/>
          <w:szCs w:val="20"/>
          <w:lang w:eastAsia="cs-CZ"/>
        </w:rPr>
        <w:t xml:space="preserve">AMU </w:t>
      </w:r>
      <w:r w:rsidRPr="00D924E6">
        <w:rPr>
          <w:color w:val="000000"/>
          <w:sz w:val="20"/>
          <w:szCs w:val="20"/>
        </w:rPr>
        <w:t xml:space="preserve">se zavazuje Partnerovi zajistit a uhradit jako </w:t>
      </w:r>
      <w:r w:rsidRPr="00D924E6">
        <w:rPr>
          <w:b/>
          <w:color w:val="000000"/>
          <w:sz w:val="20"/>
          <w:szCs w:val="20"/>
        </w:rPr>
        <w:t>druhou část</w:t>
      </w:r>
      <w:r w:rsidRPr="00D924E6">
        <w:rPr>
          <w:color w:val="000000"/>
          <w:sz w:val="20"/>
          <w:szCs w:val="20"/>
        </w:rPr>
        <w:t xml:space="preserve"> celkové odměny </w:t>
      </w:r>
      <w:r w:rsidRPr="00D924E6">
        <w:rPr>
          <w:b/>
          <w:bCs/>
          <w:color w:val="000000"/>
          <w:sz w:val="20"/>
          <w:szCs w:val="20"/>
        </w:rPr>
        <w:t xml:space="preserve">výdaje za ubytování </w:t>
      </w:r>
      <w:r w:rsidRPr="00D924E6">
        <w:rPr>
          <w:color w:val="000000"/>
          <w:sz w:val="20"/>
          <w:szCs w:val="20"/>
        </w:rPr>
        <w:t xml:space="preserve">Partnera v místě realizace projektu </w:t>
      </w:r>
      <w:r w:rsidRPr="00D924E6">
        <w:rPr>
          <w:b/>
          <w:bCs/>
          <w:color w:val="000000"/>
          <w:sz w:val="20"/>
          <w:szCs w:val="20"/>
        </w:rPr>
        <w:t>ve výši 3 800,-</w:t>
      </w:r>
      <w:r w:rsidR="00054697" w:rsidRPr="00D924E6">
        <w:rPr>
          <w:b/>
          <w:bCs/>
          <w:color w:val="000000"/>
          <w:sz w:val="20"/>
          <w:szCs w:val="20"/>
        </w:rPr>
        <w:t xml:space="preserve"> </w:t>
      </w:r>
      <w:r w:rsidRPr="00D924E6">
        <w:rPr>
          <w:b/>
          <w:bCs/>
          <w:color w:val="000000"/>
          <w:sz w:val="20"/>
          <w:szCs w:val="20"/>
        </w:rPr>
        <w:t>Kč</w:t>
      </w:r>
      <w:r w:rsidRPr="00D924E6">
        <w:rPr>
          <w:color w:val="000000"/>
          <w:sz w:val="20"/>
          <w:szCs w:val="20"/>
        </w:rPr>
        <w:t xml:space="preserve"> a to na základě přiložené kopie faktury za ubytování (příloha č. 2).</w:t>
      </w:r>
    </w:p>
    <w:p w14:paraId="7E977521" w14:textId="77777777" w:rsidR="000661A5" w:rsidRPr="00D924E6" w:rsidRDefault="000661A5" w:rsidP="000661A5">
      <w:pPr>
        <w:suppressAutoHyphens w:val="0"/>
        <w:spacing w:before="0" w:line="240" w:lineRule="auto"/>
        <w:jc w:val="left"/>
        <w:rPr>
          <w:rFonts w:cs="MS Shell Dlg"/>
          <w:i/>
          <w:sz w:val="20"/>
          <w:szCs w:val="20"/>
          <w:lang w:val="en-GB"/>
        </w:rPr>
      </w:pPr>
      <w:r w:rsidRPr="00D924E6">
        <w:rPr>
          <w:i/>
          <w:iCs/>
          <w:color w:val="000000"/>
          <w:kern w:val="0"/>
          <w:sz w:val="20"/>
          <w:szCs w:val="20"/>
          <w:lang w:eastAsia="cs-CZ"/>
        </w:rPr>
        <w:t xml:space="preserve">For due performance of the commitment stated under </w:t>
      </w:r>
      <w:r w:rsidRPr="00D924E6">
        <w:rPr>
          <w:rFonts w:cs="MS Shell Dlg"/>
          <w:i/>
          <w:iCs/>
          <w:sz w:val="20"/>
          <w:szCs w:val="20"/>
          <w:lang w:val="en-GB"/>
        </w:rPr>
        <w:t>Article I</w:t>
      </w:r>
      <w:r w:rsidRPr="00D924E6">
        <w:rPr>
          <w:rFonts w:cs="MS Shell Dlg"/>
          <w:i/>
          <w:sz w:val="20"/>
          <w:szCs w:val="20"/>
          <w:lang w:val="en-GB"/>
        </w:rPr>
        <w:t xml:space="preserve"> (1) hereof, AMU undertakes to pay the Partner the agreed </w:t>
      </w:r>
      <w:r w:rsidRPr="00D924E6">
        <w:rPr>
          <w:rFonts w:eastAsia="Verdana" w:cs="Verdana"/>
          <w:i/>
          <w:sz w:val="20"/>
          <w:szCs w:val="20"/>
        </w:rPr>
        <w:t>remuneration</w:t>
      </w:r>
      <w:r w:rsidRPr="00D924E6">
        <w:rPr>
          <w:b/>
          <w:bCs/>
          <w:i/>
          <w:sz w:val="20"/>
          <w:szCs w:val="20"/>
          <w:lang w:val="en-GB"/>
        </w:rPr>
        <w:t xml:space="preserve"> in the amount of</w:t>
      </w:r>
      <w:r w:rsidRPr="00D924E6">
        <w:rPr>
          <w:i/>
          <w:sz w:val="20"/>
          <w:szCs w:val="20"/>
          <w:lang w:val="en-GB"/>
        </w:rPr>
        <w:t xml:space="preserve"> </w:t>
      </w:r>
      <w:r w:rsidRPr="00D924E6">
        <w:rPr>
          <w:b/>
          <w:i/>
          <w:sz w:val="20"/>
          <w:szCs w:val="20"/>
          <w:lang w:val="en-GB"/>
        </w:rPr>
        <w:t>CZK 50.000,-</w:t>
      </w:r>
      <w:r w:rsidRPr="00D924E6">
        <w:rPr>
          <w:rFonts w:cs="MS Shell Dlg"/>
          <w:i/>
          <w:sz w:val="20"/>
          <w:szCs w:val="20"/>
          <w:lang w:val="en-GB"/>
        </w:rPr>
        <w:t xml:space="preserve"> </w:t>
      </w:r>
      <w:r w:rsidRPr="00D924E6">
        <w:rPr>
          <w:rFonts w:cs="MS Shell Dlg"/>
          <w:b/>
          <w:i/>
          <w:sz w:val="20"/>
          <w:szCs w:val="20"/>
          <w:lang w:val="en-GB"/>
        </w:rPr>
        <w:t>as one part</w:t>
      </w:r>
      <w:r w:rsidRPr="00D924E6">
        <w:rPr>
          <w:rFonts w:cs="MS Shell Dlg"/>
          <w:i/>
          <w:sz w:val="20"/>
          <w:szCs w:val="20"/>
          <w:lang w:val="en-GB"/>
        </w:rPr>
        <w:t xml:space="preserve"> of </w:t>
      </w:r>
      <w:r w:rsidRPr="00D924E6">
        <w:rPr>
          <w:rFonts w:eastAsia="Verdana" w:cs="Verdana"/>
          <w:i/>
          <w:sz w:val="20"/>
          <w:szCs w:val="20"/>
        </w:rPr>
        <w:t>the agreed total remuneration</w:t>
      </w:r>
      <w:r w:rsidRPr="00D924E6">
        <w:rPr>
          <w:bCs/>
          <w:i/>
          <w:sz w:val="20"/>
          <w:szCs w:val="20"/>
          <w:lang w:val="en-GB"/>
        </w:rPr>
        <w:t>.</w:t>
      </w:r>
      <w:r w:rsidRPr="00D924E6">
        <w:rPr>
          <w:rFonts w:eastAsia="Verdana" w:cs="Verdana"/>
          <w:i/>
          <w:sz w:val="20"/>
          <w:szCs w:val="20"/>
        </w:rPr>
        <w:t xml:space="preserve"> </w:t>
      </w:r>
      <w:r w:rsidRPr="00D924E6">
        <w:rPr>
          <w:bCs/>
          <w:i/>
          <w:sz w:val="20"/>
          <w:szCs w:val="20"/>
          <w:lang w:val="en-GB"/>
        </w:rPr>
        <w:t>T</w:t>
      </w:r>
      <w:r w:rsidRPr="00D924E6">
        <w:rPr>
          <w:rFonts w:cs="MS Shell Dlg"/>
          <w:bCs/>
          <w:i/>
          <w:sz w:val="20"/>
          <w:szCs w:val="20"/>
          <w:lang w:val="en-GB"/>
        </w:rPr>
        <w:t>he</w:t>
      </w:r>
      <w:r w:rsidRPr="00D924E6">
        <w:rPr>
          <w:rFonts w:cs="MS Shell Dlg"/>
          <w:i/>
          <w:sz w:val="20"/>
          <w:szCs w:val="20"/>
          <w:lang w:val="en-GB"/>
        </w:rPr>
        <w:t xml:space="preserve"> Contracting Parties have agreed that the amount is fixed and binding expression in Czech crowns. </w:t>
      </w:r>
      <w:r w:rsidRPr="00D924E6">
        <w:rPr>
          <w:rFonts w:eastAsia="Verdana" w:cs="Verdana"/>
          <w:i/>
          <w:sz w:val="20"/>
          <w:szCs w:val="20"/>
        </w:rPr>
        <w:t xml:space="preserve">The remuneration shall be paid within 14 days </w:t>
      </w:r>
      <w:r w:rsidRPr="00D924E6">
        <w:rPr>
          <w:rFonts w:cs="MS Shell Dlg"/>
          <w:i/>
          <w:sz w:val="20"/>
          <w:szCs w:val="20"/>
          <w:lang w:val="en-GB"/>
        </w:rPr>
        <w:t xml:space="preserve">to the Partner´s bank account listed in the header of this Contract after the fulfillment of all the obligations stated in this Contract. </w:t>
      </w:r>
      <w:r w:rsidRPr="00D924E6">
        <w:rPr>
          <w:rFonts w:cs="MS Shell Dlg"/>
          <w:bCs/>
          <w:i/>
          <w:sz w:val="20"/>
          <w:szCs w:val="20"/>
          <w:lang w:val="en-GB"/>
        </w:rPr>
        <w:t xml:space="preserve">AMU shall pay </w:t>
      </w:r>
      <w:r w:rsidRPr="00D924E6">
        <w:rPr>
          <w:rFonts w:cs="MS Shell Dlg"/>
          <w:b/>
          <w:bCs/>
          <w:i/>
          <w:sz w:val="20"/>
          <w:szCs w:val="20"/>
          <w:lang w:val="en-GB"/>
        </w:rPr>
        <w:t>the remuneration</w:t>
      </w:r>
      <w:r w:rsidRPr="00D924E6">
        <w:rPr>
          <w:rFonts w:cs="MS Shell Dlg"/>
          <w:b/>
          <w:i/>
          <w:sz w:val="20"/>
          <w:szCs w:val="20"/>
          <w:lang w:val="en-GB"/>
        </w:rPr>
        <w:t xml:space="preserve"> in EUR currency</w:t>
      </w:r>
      <w:r w:rsidRPr="00D924E6">
        <w:rPr>
          <w:rFonts w:cs="MS Shell Dlg"/>
          <w:i/>
          <w:sz w:val="20"/>
          <w:szCs w:val="20"/>
          <w:lang w:val="en-GB"/>
        </w:rPr>
        <w:t>, in an amount corresponding to the currency exchange rate set by the Czech National Bank on the day preceding the day of payment.</w:t>
      </w:r>
      <w:r w:rsidRPr="00D924E6">
        <w:rPr>
          <w:rFonts w:eastAsia="Verdana" w:cs="Verdana"/>
          <w:i/>
          <w:sz w:val="20"/>
          <w:szCs w:val="20"/>
        </w:rPr>
        <w:t xml:space="preserve"> </w:t>
      </w:r>
    </w:p>
    <w:p w14:paraId="53B8313C" w14:textId="0C03EC61" w:rsidR="00CF4EDC" w:rsidRPr="00D924E6" w:rsidRDefault="000661A5" w:rsidP="00CF4EDC">
      <w:pPr>
        <w:widowControl w:val="0"/>
        <w:spacing w:before="0" w:line="240" w:lineRule="auto"/>
        <w:jc w:val="left"/>
        <w:textAlignment w:val="auto"/>
        <w:rPr>
          <w:bCs/>
          <w:i/>
          <w:sz w:val="20"/>
          <w:szCs w:val="20"/>
          <w:lang w:val="en-GB"/>
        </w:rPr>
      </w:pPr>
      <w:r w:rsidRPr="00D924E6">
        <w:rPr>
          <w:rFonts w:eastAsia="Verdana" w:cs="Verdana"/>
          <w:i/>
          <w:sz w:val="20"/>
          <w:szCs w:val="20"/>
        </w:rPr>
        <w:t xml:space="preserve">AMU undertakes to provide and pay for the </w:t>
      </w:r>
      <w:r w:rsidRPr="00D924E6">
        <w:rPr>
          <w:rFonts w:eastAsia="Verdana" w:cs="Verdana"/>
          <w:b/>
          <w:i/>
          <w:sz w:val="20"/>
          <w:szCs w:val="20"/>
        </w:rPr>
        <w:t>accommodation costs</w:t>
      </w:r>
      <w:r w:rsidRPr="00D924E6">
        <w:rPr>
          <w:rFonts w:eastAsia="Verdana" w:cs="Verdana"/>
          <w:i/>
          <w:sz w:val="20"/>
          <w:szCs w:val="20"/>
        </w:rPr>
        <w:t xml:space="preserve"> of the Partner </w:t>
      </w:r>
      <w:r w:rsidRPr="00D924E6">
        <w:rPr>
          <w:rFonts w:eastAsia="Verdana" w:cs="Verdana"/>
          <w:b/>
          <w:i/>
          <w:sz w:val="20"/>
          <w:szCs w:val="20"/>
        </w:rPr>
        <w:t xml:space="preserve">in the amount </w:t>
      </w:r>
      <w:r w:rsidRPr="00D924E6">
        <w:rPr>
          <w:rFonts w:eastAsia="Verdana" w:cs="Verdana"/>
          <w:b/>
          <w:bCs/>
          <w:i/>
          <w:sz w:val="20"/>
          <w:szCs w:val="20"/>
        </w:rPr>
        <w:t>of CZK 3 800,-</w:t>
      </w:r>
      <w:r w:rsidRPr="00D924E6">
        <w:rPr>
          <w:rFonts w:eastAsia="Verdana" w:cs="Verdana"/>
          <w:b/>
          <w:i/>
          <w:sz w:val="20"/>
          <w:szCs w:val="20"/>
        </w:rPr>
        <w:t xml:space="preserve"> </w:t>
      </w:r>
      <w:r w:rsidRPr="00D924E6">
        <w:rPr>
          <w:rFonts w:eastAsia="Verdana" w:cs="Verdana"/>
          <w:i/>
          <w:sz w:val="20"/>
          <w:szCs w:val="20"/>
        </w:rPr>
        <w:t xml:space="preserve">on the basis of a presented copy of the invoice for the accommodation (Annex no. 2) as </w:t>
      </w:r>
      <w:r w:rsidRPr="00D924E6">
        <w:rPr>
          <w:rFonts w:eastAsia="Verdana" w:cs="Verdana"/>
          <w:b/>
          <w:i/>
          <w:sz w:val="20"/>
          <w:szCs w:val="20"/>
        </w:rPr>
        <w:t>the second part</w:t>
      </w:r>
      <w:r w:rsidRPr="00D924E6">
        <w:rPr>
          <w:rFonts w:eastAsia="Verdana" w:cs="Verdana"/>
          <w:i/>
          <w:sz w:val="20"/>
          <w:szCs w:val="20"/>
        </w:rPr>
        <w:t xml:space="preserve"> of the total remuneration.</w:t>
      </w:r>
    </w:p>
    <w:p w14:paraId="4602F60A" w14:textId="77777777" w:rsidR="008F68E1" w:rsidRPr="00D924E6" w:rsidRDefault="008F68E1" w:rsidP="00A15B02">
      <w:pPr>
        <w:suppressAutoHyphens w:val="0"/>
        <w:spacing w:before="0" w:line="240" w:lineRule="auto"/>
        <w:jc w:val="left"/>
        <w:rPr>
          <w:sz w:val="20"/>
          <w:szCs w:val="20"/>
        </w:rPr>
      </w:pPr>
    </w:p>
    <w:p w14:paraId="354AA6F3" w14:textId="030FBF52" w:rsidR="003E2EEC" w:rsidRPr="00D924E6" w:rsidRDefault="001E5D44" w:rsidP="00D924E6">
      <w:pPr>
        <w:widowControl w:val="0"/>
        <w:numPr>
          <w:ilvl w:val="0"/>
          <w:numId w:val="9"/>
        </w:numPr>
        <w:spacing w:before="0" w:line="240" w:lineRule="auto"/>
        <w:ind w:left="0" w:hanging="284"/>
        <w:jc w:val="left"/>
        <w:textAlignment w:val="auto"/>
        <w:rPr>
          <w:color w:val="000000"/>
          <w:sz w:val="20"/>
          <w:szCs w:val="20"/>
        </w:rPr>
      </w:pPr>
      <w:r w:rsidRPr="00D924E6">
        <w:rPr>
          <w:b/>
          <w:color w:val="000000"/>
          <w:sz w:val="20"/>
          <w:szCs w:val="20"/>
        </w:rPr>
        <w:t>Sjednaná c</w:t>
      </w:r>
      <w:r w:rsidR="003E2EEC" w:rsidRPr="00D924E6">
        <w:rPr>
          <w:b/>
          <w:color w:val="000000"/>
          <w:sz w:val="20"/>
          <w:szCs w:val="20"/>
        </w:rPr>
        <w:t xml:space="preserve">elková </w:t>
      </w:r>
      <w:r w:rsidRPr="00D924E6">
        <w:rPr>
          <w:b/>
          <w:color w:val="000000"/>
          <w:sz w:val="20"/>
          <w:szCs w:val="20"/>
        </w:rPr>
        <w:t xml:space="preserve">cena </w:t>
      </w:r>
      <w:r w:rsidRPr="00D924E6">
        <w:rPr>
          <w:color w:val="000000"/>
          <w:sz w:val="20"/>
          <w:szCs w:val="20"/>
        </w:rPr>
        <w:t xml:space="preserve">poskytnutých služeb lektora dle </w:t>
      </w:r>
      <w:r w:rsidRPr="00D924E6">
        <w:rPr>
          <w:rFonts w:eastAsia="Verdana" w:cs="Verdana"/>
          <w:sz w:val="20"/>
          <w:szCs w:val="20"/>
        </w:rPr>
        <w:t>čl. III.  odst. 1</w:t>
      </w:r>
      <w:r w:rsidRPr="00D924E6">
        <w:rPr>
          <w:rFonts w:eastAsia="Verdana" w:cs="Verdana"/>
          <w:b/>
          <w:sz w:val="20"/>
          <w:szCs w:val="20"/>
        </w:rPr>
        <w:t>.</w:t>
      </w:r>
      <w:r w:rsidRPr="00D924E6">
        <w:rPr>
          <w:b/>
          <w:color w:val="000000"/>
          <w:sz w:val="20"/>
          <w:szCs w:val="20"/>
        </w:rPr>
        <w:t xml:space="preserve"> činí 53 800,- Kč</w:t>
      </w:r>
      <w:r w:rsidRPr="00D924E6">
        <w:rPr>
          <w:color w:val="000000"/>
          <w:sz w:val="20"/>
          <w:szCs w:val="20"/>
        </w:rPr>
        <w:t xml:space="preserve">. </w:t>
      </w:r>
      <w:r w:rsidRPr="00D924E6">
        <w:rPr>
          <w:color w:val="000000"/>
          <w:kern w:val="0"/>
          <w:sz w:val="20"/>
          <w:szCs w:val="20"/>
          <w:lang w:eastAsia="cs-CZ"/>
        </w:rPr>
        <w:t xml:space="preserve">Smluvní strany sjednaly, že cena je závazně vyjádřena a stanovena </w:t>
      </w:r>
      <w:r w:rsidR="003E2EEC" w:rsidRPr="00D924E6">
        <w:rPr>
          <w:color w:val="000000"/>
          <w:sz w:val="20"/>
          <w:szCs w:val="20"/>
        </w:rPr>
        <w:t>v českých korunách</w:t>
      </w:r>
      <w:r w:rsidR="00E805CB" w:rsidRPr="00D924E6">
        <w:rPr>
          <w:color w:val="000000"/>
          <w:sz w:val="20"/>
          <w:szCs w:val="20"/>
        </w:rPr>
        <w:t>.</w:t>
      </w:r>
    </w:p>
    <w:p w14:paraId="1CC1C87C" w14:textId="139973E4" w:rsidR="003C7C1F" w:rsidRPr="00D924E6" w:rsidRDefault="003E2EEC" w:rsidP="000A3E40">
      <w:pPr>
        <w:pBdr>
          <w:top w:val="nil"/>
          <w:left w:val="nil"/>
          <w:bottom w:val="nil"/>
          <w:right w:val="nil"/>
          <w:between w:val="nil"/>
        </w:pBdr>
        <w:suppressAutoHyphens w:val="0"/>
        <w:spacing w:before="0" w:line="240" w:lineRule="auto"/>
        <w:jc w:val="left"/>
        <w:textAlignment w:val="auto"/>
        <w:rPr>
          <w:color w:val="000000"/>
          <w:kern w:val="0"/>
          <w:sz w:val="20"/>
          <w:szCs w:val="20"/>
          <w:lang w:eastAsia="cs-CZ"/>
        </w:rPr>
      </w:pPr>
      <w:r w:rsidRPr="00D924E6">
        <w:rPr>
          <w:rFonts w:eastAsia="Verdana" w:cs="Verdana"/>
          <w:b/>
          <w:i/>
          <w:sz w:val="20"/>
          <w:szCs w:val="20"/>
        </w:rPr>
        <w:t>The</w:t>
      </w:r>
      <w:r w:rsidR="001E5D44" w:rsidRPr="00D924E6">
        <w:rPr>
          <w:rFonts w:eastAsia="Verdana" w:cs="Verdana"/>
          <w:b/>
          <w:i/>
          <w:sz w:val="20"/>
          <w:szCs w:val="20"/>
        </w:rPr>
        <w:t xml:space="preserve"> agreed</w:t>
      </w:r>
      <w:r w:rsidRPr="00D924E6">
        <w:rPr>
          <w:rFonts w:eastAsia="Verdana" w:cs="Verdana"/>
          <w:b/>
          <w:i/>
          <w:sz w:val="20"/>
          <w:szCs w:val="20"/>
        </w:rPr>
        <w:t xml:space="preserve"> total </w:t>
      </w:r>
      <w:r w:rsidR="00054697" w:rsidRPr="00D924E6">
        <w:rPr>
          <w:rFonts w:eastAsia="Verdana" w:cs="Verdana"/>
          <w:b/>
          <w:i/>
          <w:sz w:val="20"/>
          <w:szCs w:val="20"/>
        </w:rPr>
        <w:t>amount</w:t>
      </w:r>
      <w:r w:rsidR="001E5D44" w:rsidRPr="00D924E6">
        <w:rPr>
          <w:rFonts w:eastAsia="Verdana" w:cs="Verdana"/>
          <w:b/>
          <w:i/>
          <w:sz w:val="20"/>
          <w:szCs w:val="20"/>
        </w:rPr>
        <w:t xml:space="preserve"> </w:t>
      </w:r>
      <w:r w:rsidR="00054697" w:rsidRPr="00D924E6">
        <w:rPr>
          <w:rFonts w:eastAsia="Verdana" w:cs="Verdana"/>
          <w:i/>
          <w:sz w:val="20"/>
          <w:szCs w:val="20"/>
        </w:rPr>
        <w:t xml:space="preserve">for providing of the lecturer's services according to the Article III. (1) </w:t>
      </w:r>
      <w:r w:rsidR="001E5D44" w:rsidRPr="00D924E6">
        <w:rPr>
          <w:rFonts w:eastAsia="Verdana" w:cs="Verdana"/>
          <w:i/>
          <w:sz w:val="20"/>
          <w:szCs w:val="20"/>
        </w:rPr>
        <w:t xml:space="preserve">is in the </w:t>
      </w:r>
      <w:r w:rsidRPr="00D924E6">
        <w:rPr>
          <w:rFonts w:eastAsia="Verdana" w:cs="Verdana"/>
          <w:i/>
          <w:sz w:val="20"/>
          <w:szCs w:val="20"/>
        </w:rPr>
        <w:t xml:space="preserve">value of </w:t>
      </w:r>
      <w:r w:rsidR="001E5D44" w:rsidRPr="00D924E6">
        <w:rPr>
          <w:rFonts w:eastAsia="Verdana" w:cs="Verdana"/>
          <w:b/>
          <w:i/>
          <w:sz w:val="20"/>
          <w:szCs w:val="20"/>
        </w:rPr>
        <w:t>CZK 53 800,-</w:t>
      </w:r>
      <w:r w:rsidR="001E5D44" w:rsidRPr="00D924E6">
        <w:rPr>
          <w:rFonts w:eastAsia="Verdana" w:cs="Verdana"/>
          <w:i/>
          <w:sz w:val="20"/>
          <w:szCs w:val="20"/>
        </w:rPr>
        <w:t xml:space="preserve">. </w:t>
      </w:r>
      <w:r w:rsidR="001E5D44" w:rsidRPr="00D924E6">
        <w:rPr>
          <w:bCs/>
          <w:i/>
          <w:sz w:val="20"/>
          <w:szCs w:val="20"/>
          <w:lang w:val="en-GB"/>
        </w:rPr>
        <w:t>T</w:t>
      </w:r>
      <w:r w:rsidR="001E5D44" w:rsidRPr="00D924E6">
        <w:rPr>
          <w:rFonts w:cs="MS Shell Dlg"/>
          <w:bCs/>
          <w:i/>
          <w:sz w:val="20"/>
          <w:szCs w:val="20"/>
          <w:lang w:val="en-GB"/>
        </w:rPr>
        <w:t>he</w:t>
      </w:r>
      <w:r w:rsidR="001E5D44" w:rsidRPr="00D924E6">
        <w:rPr>
          <w:rFonts w:cs="MS Shell Dlg"/>
          <w:i/>
          <w:sz w:val="20"/>
          <w:szCs w:val="20"/>
          <w:lang w:val="en-GB"/>
        </w:rPr>
        <w:t xml:space="preserve"> Contracting Parties have agreed that the amount is fixed and binding expression in Czech crowns.</w:t>
      </w:r>
    </w:p>
    <w:p w14:paraId="03B86699" w14:textId="77777777" w:rsidR="008F68E1" w:rsidRPr="00D924E6" w:rsidRDefault="008F68E1" w:rsidP="00A15B02">
      <w:pPr>
        <w:suppressAutoHyphens w:val="0"/>
        <w:spacing w:before="0" w:line="240" w:lineRule="auto"/>
        <w:jc w:val="left"/>
        <w:rPr>
          <w:rFonts w:eastAsia="Verdana" w:cs="Verdana"/>
          <w:sz w:val="20"/>
          <w:szCs w:val="20"/>
        </w:rPr>
      </w:pPr>
    </w:p>
    <w:p w14:paraId="51442BDA" w14:textId="0B1FA53C" w:rsidR="004D2FDD" w:rsidRPr="00D924E6" w:rsidRDefault="008F68E1" w:rsidP="00D924E6">
      <w:pPr>
        <w:widowControl w:val="0"/>
        <w:numPr>
          <w:ilvl w:val="0"/>
          <w:numId w:val="9"/>
        </w:numPr>
        <w:spacing w:before="0" w:line="240" w:lineRule="auto"/>
        <w:ind w:left="0" w:hanging="284"/>
        <w:jc w:val="left"/>
        <w:textAlignment w:val="auto"/>
        <w:rPr>
          <w:rFonts w:eastAsia="Verdana" w:cs="Verdana"/>
          <w:sz w:val="20"/>
          <w:szCs w:val="20"/>
        </w:rPr>
      </w:pPr>
      <w:r w:rsidRPr="00D924E6">
        <w:rPr>
          <w:color w:val="000000"/>
          <w:kern w:val="0"/>
          <w:sz w:val="20"/>
          <w:szCs w:val="20"/>
          <w:lang w:eastAsia="cs-CZ"/>
        </w:rPr>
        <w:t>V souladu s čl. 14 (</w:t>
      </w:r>
      <w:r w:rsidRPr="00D924E6">
        <w:rPr>
          <w:rFonts w:eastAsia="Verdana" w:cs="Verdana"/>
          <w:sz w:val="20"/>
          <w:szCs w:val="20"/>
        </w:rPr>
        <w:t xml:space="preserve">nezávislá povolání) Smlouvy mezi vládou Českou republikou a vládou </w:t>
      </w:r>
      <w:r w:rsidR="001C05DC" w:rsidRPr="00D924E6">
        <w:rPr>
          <w:rFonts w:eastAsia="Verdana" w:cs="Verdana"/>
          <w:sz w:val="20"/>
          <w:szCs w:val="20"/>
        </w:rPr>
        <w:t xml:space="preserve">Spolkové republiky </w:t>
      </w:r>
      <w:r w:rsidR="00D548AF" w:rsidRPr="00D924E6">
        <w:rPr>
          <w:rFonts w:eastAsia="Verdana" w:cs="Verdana"/>
          <w:sz w:val="20"/>
          <w:szCs w:val="20"/>
        </w:rPr>
        <w:t>Německ</w:t>
      </w:r>
      <w:r w:rsidR="001C05DC" w:rsidRPr="00D924E6">
        <w:rPr>
          <w:rFonts w:eastAsia="Verdana" w:cs="Verdana"/>
          <w:sz w:val="20"/>
          <w:szCs w:val="20"/>
        </w:rPr>
        <w:t>o</w:t>
      </w:r>
      <w:r w:rsidR="00B52655" w:rsidRPr="00D924E6">
        <w:rPr>
          <w:rFonts w:eastAsia="Verdana" w:cs="Verdana"/>
          <w:sz w:val="20"/>
          <w:szCs w:val="20"/>
        </w:rPr>
        <w:t xml:space="preserve"> </w:t>
      </w:r>
      <w:r w:rsidRPr="00D924E6">
        <w:rPr>
          <w:rFonts w:eastAsia="Verdana" w:cs="Verdana"/>
          <w:sz w:val="20"/>
          <w:szCs w:val="20"/>
        </w:rPr>
        <w:t>o zamezení dvojího zdanění podléhá odměna uvedená v čl. III. odst. 2. zdanění ve státě Partnera. Partner stvrzuje potvrzením o daňovém rezidentství, které je přílohou č. 1 této smlouvy, že je daňovým rezidentem</w:t>
      </w:r>
      <w:r w:rsidR="005C780E" w:rsidRPr="00D924E6">
        <w:rPr>
          <w:rFonts w:eastAsia="Verdana" w:cs="Verdana"/>
          <w:sz w:val="20"/>
          <w:szCs w:val="20"/>
        </w:rPr>
        <w:t xml:space="preserve"> </w:t>
      </w:r>
      <w:r w:rsidR="001C05DC" w:rsidRPr="00D924E6">
        <w:rPr>
          <w:rFonts w:eastAsia="Verdana" w:cs="Verdana"/>
          <w:sz w:val="20"/>
          <w:szCs w:val="20"/>
        </w:rPr>
        <w:t xml:space="preserve">Spolkové republiky </w:t>
      </w:r>
      <w:r w:rsidR="00D548AF" w:rsidRPr="00D924E6">
        <w:rPr>
          <w:rFonts w:eastAsia="Verdana" w:cs="Verdana"/>
          <w:sz w:val="20"/>
          <w:szCs w:val="20"/>
        </w:rPr>
        <w:t>Německ</w:t>
      </w:r>
      <w:r w:rsidR="001C05DC" w:rsidRPr="00D924E6">
        <w:rPr>
          <w:rFonts w:eastAsia="Verdana" w:cs="Verdana"/>
          <w:sz w:val="20"/>
          <w:szCs w:val="20"/>
        </w:rPr>
        <w:t>o</w:t>
      </w:r>
      <w:r w:rsidR="007E2762" w:rsidRPr="00D924E6">
        <w:rPr>
          <w:rFonts w:eastAsia="Verdana" w:cs="Verdana"/>
          <w:sz w:val="20"/>
          <w:szCs w:val="20"/>
        </w:rPr>
        <w:t xml:space="preserve"> </w:t>
      </w:r>
      <w:r w:rsidRPr="00D924E6">
        <w:rPr>
          <w:rFonts w:eastAsia="Verdana" w:cs="Verdana"/>
          <w:sz w:val="20"/>
          <w:szCs w:val="20"/>
        </w:rPr>
        <w:t>a prohlašuje, že je skutečným vlastníkem příjmu specifikovaného v čl. III. 2. a že daný příjem je podle daňového práva</w:t>
      </w:r>
      <w:r w:rsidR="005C780E" w:rsidRPr="00D924E6">
        <w:rPr>
          <w:rFonts w:eastAsia="Verdana" w:cs="Verdana"/>
          <w:sz w:val="20"/>
          <w:szCs w:val="20"/>
        </w:rPr>
        <w:t xml:space="preserve"> </w:t>
      </w:r>
      <w:r w:rsidR="001C05DC" w:rsidRPr="00D924E6">
        <w:rPr>
          <w:rFonts w:eastAsia="Verdana" w:cs="Verdana"/>
          <w:sz w:val="20"/>
          <w:szCs w:val="20"/>
        </w:rPr>
        <w:t xml:space="preserve">Spolkové republiky </w:t>
      </w:r>
      <w:r w:rsidR="00D548AF" w:rsidRPr="00D924E6">
        <w:rPr>
          <w:rFonts w:eastAsia="Verdana" w:cs="Verdana"/>
          <w:sz w:val="20"/>
          <w:szCs w:val="20"/>
        </w:rPr>
        <w:t>Německ</w:t>
      </w:r>
      <w:r w:rsidR="001C05DC" w:rsidRPr="00D924E6">
        <w:rPr>
          <w:rFonts w:eastAsia="Verdana" w:cs="Verdana"/>
          <w:sz w:val="20"/>
          <w:szCs w:val="20"/>
        </w:rPr>
        <w:t>o</w:t>
      </w:r>
      <w:r w:rsidR="00034830" w:rsidRPr="00D924E6">
        <w:rPr>
          <w:rFonts w:eastAsia="Verdana" w:cs="Verdana"/>
          <w:sz w:val="20"/>
          <w:szCs w:val="20"/>
        </w:rPr>
        <w:t xml:space="preserve"> </w:t>
      </w:r>
      <w:r w:rsidRPr="00D924E6">
        <w:rPr>
          <w:rFonts w:eastAsia="Verdana" w:cs="Verdana"/>
          <w:sz w:val="20"/>
          <w:szCs w:val="20"/>
        </w:rPr>
        <w:t xml:space="preserve">považován za jeho příjem, že nemá pravidelně k dispozici v ČR stálou základnu a že jeho pobyt v ČR po jedno nebo více období v jakémkoliv dvanácti měsíčním období začínajícím nebo končícím v příslušném daňovém roce nepřesahuje 183 dny.  </w:t>
      </w:r>
    </w:p>
    <w:p w14:paraId="3DEB0143" w14:textId="3E9A365B" w:rsidR="00CD043C" w:rsidRDefault="008F68E1" w:rsidP="004D2FDD">
      <w:pPr>
        <w:spacing w:before="0" w:line="240" w:lineRule="auto"/>
        <w:jc w:val="left"/>
        <w:rPr>
          <w:rFonts w:eastAsia="Verdana" w:cs="Verdana"/>
          <w:i/>
          <w:sz w:val="20"/>
          <w:szCs w:val="20"/>
        </w:rPr>
      </w:pPr>
      <w:r w:rsidRPr="00D924E6">
        <w:rPr>
          <w:rFonts w:eastAsia="Verdana" w:cs="Verdana"/>
          <w:i/>
          <w:sz w:val="20"/>
          <w:szCs w:val="20"/>
        </w:rPr>
        <w:t xml:space="preserve">In compliance with the Article 14 of the Convention between the Government of the Czech Republic and the Government of </w:t>
      </w:r>
      <w:r w:rsidR="00B4027D" w:rsidRPr="00D924E6">
        <w:rPr>
          <w:rFonts w:eastAsia="Verdana" w:cs="Verdana"/>
          <w:i/>
          <w:sz w:val="20"/>
          <w:szCs w:val="20"/>
        </w:rPr>
        <w:t xml:space="preserve">the </w:t>
      </w:r>
      <w:r w:rsidR="001C05DC" w:rsidRPr="00D924E6">
        <w:rPr>
          <w:rFonts w:eastAsia="Verdana" w:cs="Verdana"/>
          <w:i/>
          <w:sz w:val="20"/>
          <w:szCs w:val="20"/>
        </w:rPr>
        <w:t xml:space="preserve">the Federal Republic of Germany </w:t>
      </w:r>
      <w:r w:rsidRPr="00D924E6">
        <w:rPr>
          <w:rFonts w:eastAsia="Verdana" w:cs="Verdana"/>
          <w:i/>
          <w:sz w:val="20"/>
          <w:szCs w:val="20"/>
        </w:rPr>
        <w:t xml:space="preserve">on the Avoidance of Double Taxation and the Prevention of Fiscal Evasion with respect to Taxes on Income and on Capital, as amended, the </w:t>
      </w:r>
      <w:r w:rsidR="00A6526D" w:rsidRPr="00D924E6">
        <w:rPr>
          <w:rFonts w:eastAsia="Verdana" w:cs="Verdana"/>
          <w:i/>
          <w:sz w:val="20"/>
          <w:szCs w:val="20"/>
        </w:rPr>
        <w:t>renumeration</w:t>
      </w:r>
      <w:r w:rsidRPr="00D924E6">
        <w:rPr>
          <w:rFonts w:eastAsia="Verdana" w:cs="Verdana"/>
          <w:i/>
          <w:sz w:val="20"/>
          <w:szCs w:val="20"/>
        </w:rPr>
        <w:t xml:space="preserve"> according to the article III</w:t>
      </w:r>
      <w:r w:rsidR="000661A5" w:rsidRPr="00D924E6">
        <w:rPr>
          <w:rFonts w:eastAsia="Verdana" w:cs="Verdana"/>
          <w:i/>
          <w:sz w:val="20"/>
          <w:szCs w:val="20"/>
        </w:rPr>
        <w:t>.</w:t>
      </w:r>
      <w:r w:rsidRPr="00D924E6">
        <w:rPr>
          <w:rFonts w:eastAsia="Verdana" w:cs="Verdana"/>
          <w:i/>
          <w:sz w:val="20"/>
          <w:szCs w:val="20"/>
        </w:rPr>
        <w:t xml:space="preserve"> (2) is subject to tax in the home country of the Partner. The Partnert confirms by the certificate of tax domicile, which is attached in Annex 1 to this contract that for the tax purposes </w:t>
      </w:r>
      <w:r w:rsidR="001C05DC" w:rsidRPr="00D924E6">
        <w:rPr>
          <w:rFonts w:eastAsia="Verdana" w:cs="Verdana"/>
          <w:i/>
          <w:sz w:val="20"/>
          <w:szCs w:val="20"/>
        </w:rPr>
        <w:t>he/</w:t>
      </w:r>
      <w:r w:rsidR="00034830" w:rsidRPr="00D924E6">
        <w:rPr>
          <w:rFonts w:eastAsia="Verdana" w:cs="Verdana"/>
          <w:i/>
          <w:sz w:val="20"/>
          <w:szCs w:val="20"/>
        </w:rPr>
        <w:t>s</w:t>
      </w:r>
      <w:r w:rsidRPr="00D924E6">
        <w:rPr>
          <w:rFonts w:eastAsia="Verdana" w:cs="Verdana"/>
          <w:i/>
          <w:sz w:val="20"/>
          <w:szCs w:val="20"/>
        </w:rPr>
        <w:t xml:space="preserve">he is the resident of </w:t>
      </w:r>
      <w:r w:rsidR="00E92A48" w:rsidRPr="00D924E6">
        <w:rPr>
          <w:rFonts w:eastAsia="Verdana" w:cs="Verdana"/>
          <w:i/>
          <w:sz w:val="20"/>
          <w:szCs w:val="20"/>
        </w:rPr>
        <w:t xml:space="preserve">the </w:t>
      </w:r>
      <w:r w:rsidR="0089266C" w:rsidRPr="00D924E6">
        <w:rPr>
          <w:rFonts w:eastAsia="Verdana" w:cs="Verdana"/>
          <w:i/>
          <w:sz w:val="20"/>
          <w:szCs w:val="20"/>
        </w:rPr>
        <w:t xml:space="preserve">Federal Republic of Germany </w:t>
      </w:r>
      <w:r w:rsidRPr="00D924E6">
        <w:rPr>
          <w:rFonts w:eastAsia="Verdana" w:cs="Verdana"/>
          <w:i/>
          <w:sz w:val="20"/>
          <w:szCs w:val="20"/>
        </w:rPr>
        <w:t xml:space="preserve">and </w:t>
      </w:r>
      <w:r w:rsidR="001C05DC" w:rsidRPr="00D924E6">
        <w:rPr>
          <w:rFonts w:eastAsia="Verdana" w:cs="Verdana"/>
          <w:i/>
          <w:sz w:val="20"/>
          <w:szCs w:val="20"/>
        </w:rPr>
        <w:t>he/</w:t>
      </w:r>
      <w:r w:rsidR="00034830" w:rsidRPr="00D924E6">
        <w:rPr>
          <w:rFonts w:eastAsia="Verdana" w:cs="Verdana"/>
          <w:i/>
          <w:sz w:val="20"/>
          <w:szCs w:val="20"/>
        </w:rPr>
        <w:t>s</w:t>
      </w:r>
      <w:r w:rsidRPr="00D924E6">
        <w:rPr>
          <w:rFonts w:eastAsia="Verdana" w:cs="Verdana"/>
          <w:i/>
          <w:sz w:val="20"/>
          <w:szCs w:val="20"/>
        </w:rPr>
        <w:t xml:space="preserve">he declares that </w:t>
      </w:r>
      <w:r w:rsidR="001C05DC" w:rsidRPr="00D924E6">
        <w:rPr>
          <w:rFonts w:eastAsia="Verdana" w:cs="Verdana"/>
          <w:i/>
          <w:sz w:val="20"/>
          <w:szCs w:val="20"/>
        </w:rPr>
        <w:t>he/</w:t>
      </w:r>
      <w:r w:rsidR="00034830" w:rsidRPr="00D924E6">
        <w:rPr>
          <w:rFonts w:eastAsia="Verdana" w:cs="Verdana"/>
          <w:i/>
          <w:sz w:val="20"/>
          <w:szCs w:val="20"/>
        </w:rPr>
        <w:t>s</w:t>
      </w:r>
      <w:r w:rsidRPr="00D924E6">
        <w:rPr>
          <w:rFonts w:eastAsia="Verdana" w:cs="Verdana"/>
          <w:i/>
          <w:sz w:val="20"/>
          <w:szCs w:val="20"/>
        </w:rPr>
        <w:t>he is the real owner of the income specified in the Article III</w:t>
      </w:r>
      <w:r w:rsidR="000661A5" w:rsidRPr="00D924E6">
        <w:rPr>
          <w:rFonts w:eastAsia="Verdana" w:cs="Verdana"/>
          <w:i/>
          <w:sz w:val="20"/>
          <w:szCs w:val="20"/>
        </w:rPr>
        <w:t>.</w:t>
      </w:r>
      <w:r w:rsidRPr="00D924E6">
        <w:rPr>
          <w:rFonts w:eastAsia="Verdana" w:cs="Verdana"/>
          <w:i/>
          <w:sz w:val="20"/>
          <w:szCs w:val="20"/>
        </w:rPr>
        <w:t xml:space="preserve"> (2) and this </w:t>
      </w:r>
      <w:r w:rsidR="00A6526D" w:rsidRPr="00D924E6">
        <w:rPr>
          <w:rFonts w:eastAsia="Verdana" w:cs="Verdana"/>
          <w:i/>
          <w:sz w:val="20"/>
          <w:szCs w:val="20"/>
        </w:rPr>
        <w:t xml:space="preserve">renumeration </w:t>
      </w:r>
      <w:r w:rsidRPr="00D924E6">
        <w:rPr>
          <w:rFonts w:eastAsia="Verdana" w:cs="Verdana"/>
          <w:i/>
          <w:sz w:val="20"/>
          <w:szCs w:val="20"/>
        </w:rPr>
        <w:t xml:space="preserve">is </w:t>
      </w:r>
      <w:r w:rsidR="001C05DC" w:rsidRPr="00D924E6">
        <w:rPr>
          <w:rFonts w:eastAsia="Verdana" w:cs="Verdana"/>
          <w:i/>
          <w:sz w:val="20"/>
          <w:szCs w:val="20"/>
        </w:rPr>
        <w:t>his/</w:t>
      </w:r>
      <w:r w:rsidRPr="00D924E6">
        <w:rPr>
          <w:rFonts w:eastAsia="Verdana" w:cs="Verdana"/>
          <w:i/>
          <w:sz w:val="20"/>
          <w:szCs w:val="20"/>
        </w:rPr>
        <w:t>h</w:t>
      </w:r>
      <w:r w:rsidR="00034830" w:rsidRPr="00D924E6">
        <w:rPr>
          <w:rFonts w:eastAsia="Verdana" w:cs="Verdana"/>
          <w:i/>
          <w:sz w:val="20"/>
          <w:szCs w:val="20"/>
        </w:rPr>
        <w:t>er</w:t>
      </w:r>
      <w:r w:rsidRPr="00D924E6">
        <w:rPr>
          <w:rFonts w:eastAsia="Verdana" w:cs="Verdana"/>
          <w:i/>
          <w:sz w:val="20"/>
          <w:szCs w:val="20"/>
        </w:rPr>
        <w:t xml:space="preserve"> income in compliance with the tax law of </w:t>
      </w:r>
      <w:r w:rsidR="00B4027D" w:rsidRPr="00D924E6">
        <w:rPr>
          <w:rFonts w:eastAsia="Verdana" w:cs="Verdana"/>
          <w:i/>
          <w:sz w:val="20"/>
          <w:szCs w:val="20"/>
        </w:rPr>
        <w:t xml:space="preserve">the </w:t>
      </w:r>
      <w:r w:rsidR="001C05DC" w:rsidRPr="00D924E6">
        <w:rPr>
          <w:rFonts w:eastAsia="Verdana" w:cs="Verdana"/>
          <w:i/>
          <w:sz w:val="20"/>
          <w:szCs w:val="20"/>
        </w:rPr>
        <w:t>Federal Republic of Germany</w:t>
      </w:r>
      <w:r w:rsidR="00FD320D" w:rsidRPr="00D924E6">
        <w:rPr>
          <w:rFonts w:eastAsia="Verdana" w:cs="Verdana"/>
          <w:i/>
          <w:sz w:val="20"/>
          <w:szCs w:val="20"/>
        </w:rPr>
        <w:t>.</w:t>
      </w:r>
      <w:r w:rsidRPr="00D924E6">
        <w:rPr>
          <w:rFonts w:eastAsia="Verdana" w:cs="Verdana"/>
          <w:i/>
          <w:sz w:val="20"/>
          <w:szCs w:val="20"/>
        </w:rPr>
        <w:t xml:space="preserve"> The Partner also declares that </w:t>
      </w:r>
      <w:r w:rsidR="001C05DC" w:rsidRPr="00D924E6">
        <w:rPr>
          <w:rFonts w:eastAsia="Verdana" w:cs="Verdana"/>
          <w:i/>
          <w:sz w:val="20"/>
          <w:szCs w:val="20"/>
        </w:rPr>
        <w:t>he/</w:t>
      </w:r>
      <w:r w:rsidR="00034830" w:rsidRPr="00D924E6">
        <w:rPr>
          <w:rFonts w:eastAsia="Verdana" w:cs="Verdana"/>
          <w:i/>
          <w:sz w:val="20"/>
          <w:szCs w:val="20"/>
        </w:rPr>
        <w:t>s</w:t>
      </w:r>
      <w:r w:rsidRPr="00D924E6">
        <w:rPr>
          <w:rFonts w:eastAsia="Verdana" w:cs="Verdana"/>
          <w:i/>
          <w:sz w:val="20"/>
          <w:szCs w:val="20"/>
        </w:rPr>
        <w:t xml:space="preserve">he has no regular establishment in the Czech Republic; and that the duration of </w:t>
      </w:r>
      <w:r w:rsidR="001C05DC" w:rsidRPr="00D924E6">
        <w:rPr>
          <w:rFonts w:eastAsia="Verdana" w:cs="Verdana"/>
          <w:i/>
          <w:sz w:val="20"/>
          <w:szCs w:val="20"/>
        </w:rPr>
        <w:t>his/</w:t>
      </w:r>
      <w:r w:rsidRPr="00D924E6">
        <w:rPr>
          <w:rFonts w:eastAsia="Verdana" w:cs="Verdana"/>
          <w:i/>
          <w:sz w:val="20"/>
          <w:szCs w:val="20"/>
        </w:rPr>
        <w:t>h</w:t>
      </w:r>
      <w:r w:rsidR="00034830" w:rsidRPr="00D924E6">
        <w:rPr>
          <w:rFonts w:eastAsia="Verdana" w:cs="Verdana"/>
          <w:i/>
          <w:sz w:val="20"/>
          <w:szCs w:val="20"/>
        </w:rPr>
        <w:t>er</w:t>
      </w:r>
      <w:r w:rsidRPr="00D924E6">
        <w:rPr>
          <w:rFonts w:eastAsia="Verdana" w:cs="Verdana"/>
          <w:i/>
          <w:sz w:val="20"/>
          <w:szCs w:val="20"/>
        </w:rPr>
        <w:t xml:space="preserve"> stay in the Czech Republic for one or more periods within any period of twelve months beginning or ending in the relevant tax period does not exceed 183 days. </w:t>
      </w:r>
    </w:p>
    <w:p w14:paraId="3D24089E" w14:textId="77777777" w:rsidR="00D924E6" w:rsidRPr="00D924E6" w:rsidRDefault="00D924E6" w:rsidP="004D2FDD">
      <w:pPr>
        <w:spacing w:before="0" w:line="240" w:lineRule="auto"/>
        <w:jc w:val="left"/>
        <w:rPr>
          <w:rFonts w:eastAsia="Verdana" w:cs="Verdana"/>
          <w:i/>
          <w:sz w:val="20"/>
          <w:szCs w:val="20"/>
        </w:rPr>
      </w:pPr>
    </w:p>
    <w:p w14:paraId="3F33D511" w14:textId="77777777" w:rsidR="00034830" w:rsidRPr="00D924E6" w:rsidRDefault="00034830" w:rsidP="004D2FDD">
      <w:pPr>
        <w:spacing w:before="0" w:line="240" w:lineRule="auto"/>
        <w:jc w:val="left"/>
        <w:rPr>
          <w:rFonts w:eastAsia="Verdana" w:cs="Verdana"/>
          <w:i/>
          <w:sz w:val="20"/>
          <w:szCs w:val="20"/>
        </w:rPr>
      </w:pPr>
    </w:p>
    <w:p w14:paraId="43C80178" w14:textId="77777777" w:rsidR="00034830" w:rsidRPr="00D924E6" w:rsidRDefault="00034830" w:rsidP="00D924E6">
      <w:pPr>
        <w:pStyle w:val="Odstavecseseznamem"/>
        <w:numPr>
          <w:ilvl w:val="0"/>
          <w:numId w:val="8"/>
        </w:numPr>
        <w:shd w:val="clear" w:color="auto" w:fill="FFFFFF"/>
        <w:spacing w:before="0" w:line="240" w:lineRule="auto"/>
        <w:ind w:left="0" w:hanging="284"/>
        <w:jc w:val="center"/>
        <w:rPr>
          <w:rFonts w:eastAsia="Verdana" w:cs="Verdana"/>
          <w:b/>
          <w:i/>
          <w:sz w:val="20"/>
          <w:szCs w:val="20"/>
        </w:rPr>
      </w:pPr>
      <w:r w:rsidRPr="00D924E6">
        <w:rPr>
          <w:rFonts w:eastAsia="Verdana" w:cs="Verdana"/>
          <w:b/>
          <w:sz w:val="20"/>
          <w:szCs w:val="20"/>
        </w:rPr>
        <w:t xml:space="preserve">Osobní údaje/ </w:t>
      </w:r>
      <w:r w:rsidRPr="00D924E6">
        <w:rPr>
          <w:rFonts w:eastAsia="Verdana" w:cs="Verdana"/>
          <w:b/>
          <w:i/>
          <w:sz w:val="20"/>
          <w:szCs w:val="20"/>
        </w:rPr>
        <w:t>Personal Data</w:t>
      </w:r>
    </w:p>
    <w:p w14:paraId="6AED301C" w14:textId="77777777" w:rsidR="00034830" w:rsidRPr="00D924E6" w:rsidRDefault="00034830" w:rsidP="00034830">
      <w:pPr>
        <w:shd w:val="clear" w:color="auto" w:fill="FFFFFF"/>
        <w:spacing w:before="0" w:line="240" w:lineRule="auto"/>
        <w:rPr>
          <w:rFonts w:eastAsia="Verdana" w:cs="Verdana"/>
          <w:b/>
          <w:i/>
          <w:sz w:val="20"/>
          <w:szCs w:val="20"/>
        </w:rPr>
      </w:pPr>
    </w:p>
    <w:p w14:paraId="285B8202" w14:textId="77777777" w:rsidR="00034830" w:rsidRPr="00D924E6" w:rsidRDefault="00034830" w:rsidP="00D924E6">
      <w:pPr>
        <w:numPr>
          <w:ilvl w:val="0"/>
          <w:numId w:val="3"/>
        </w:numPr>
        <w:shd w:val="clear" w:color="auto" w:fill="FFFFFF"/>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Partner uděluje AMU svolení k užití jeho projevů osobní povahy (osobnostních atributů), tj. zejména jména, podobizny a zvukových, obrazových a zvukově obrazových záznamů jeho osoby pořízených v souvislosti s plněním této smlouvy, zejména k účelům propagačním a vzdělávacím. Partner uděluje AMU souhlas s vytvořením fotografií a zvukových, obrazových a zvukově obrazových záznamů jeho osoby ze Záznamu a s případným vytvořením dalších fotografií, zvukových, obrazových a zvukově obrazových záznamů jeho osoby během výuky a k jejich neomezenému užití.</w:t>
      </w:r>
    </w:p>
    <w:p w14:paraId="5997467D" w14:textId="77777777" w:rsidR="00034830" w:rsidRPr="00D924E6" w:rsidRDefault="00034830" w:rsidP="00034830">
      <w:pPr>
        <w:shd w:val="clear" w:color="auto" w:fill="FFFFFF"/>
        <w:spacing w:before="0" w:line="240" w:lineRule="auto"/>
        <w:jc w:val="left"/>
        <w:rPr>
          <w:rFonts w:eastAsia="Verdana" w:cs="Verdana"/>
          <w:i/>
          <w:sz w:val="20"/>
          <w:szCs w:val="20"/>
        </w:rPr>
      </w:pPr>
      <w:r w:rsidRPr="00D924E6">
        <w:rPr>
          <w:rFonts w:eastAsia="Verdana" w:cs="Verdana"/>
          <w:i/>
          <w:sz w:val="20"/>
          <w:szCs w:val="20"/>
        </w:rPr>
        <w:t xml:space="preserve">The Partner grants to AMU the authorization (licence) to use his/her personal attributes, i.e. mainly name, likeness, audio, video and audio-visual fixations created in connection with the performance of this Agreement, especially for promotional and educational purposes. The Partner grants AMU consent to the creation of photographs and audio, video and audio-visual fixations of the Partner from the Fixation and to the creation of other photographs, audio, video and audio-visual fixations of the Partner </w:t>
      </w:r>
      <w:r w:rsidRPr="00D924E6">
        <w:rPr>
          <w:rFonts w:eastAsia="Verdana" w:cs="Verdana"/>
          <w:i/>
          <w:color w:val="auto"/>
          <w:sz w:val="20"/>
          <w:szCs w:val="20"/>
        </w:rPr>
        <w:t>during his/her lecturing and</w:t>
      </w:r>
      <w:r w:rsidRPr="00D924E6">
        <w:rPr>
          <w:rFonts w:eastAsia="Verdana" w:cs="Verdana"/>
          <w:i/>
          <w:sz w:val="20"/>
          <w:szCs w:val="20"/>
        </w:rPr>
        <w:t xml:space="preserve"> for their unrestricted use.</w:t>
      </w:r>
    </w:p>
    <w:p w14:paraId="1B78195B" w14:textId="77777777" w:rsidR="00034830" w:rsidRPr="00D924E6" w:rsidRDefault="00034830" w:rsidP="00034830">
      <w:pPr>
        <w:shd w:val="clear" w:color="auto" w:fill="FFFFFF"/>
        <w:spacing w:before="0" w:line="240" w:lineRule="auto"/>
        <w:jc w:val="left"/>
        <w:rPr>
          <w:rFonts w:eastAsia="Verdana" w:cs="Verdana"/>
          <w:i/>
          <w:sz w:val="20"/>
          <w:szCs w:val="20"/>
        </w:rPr>
      </w:pPr>
    </w:p>
    <w:p w14:paraId="697179C5" w14:textId="77777777" w:rsidR="00034830" w:rsidRPr="00D924E6" w:rsidRDefault="00034830" w:rsidP="00D924E6">
      <w:pPr>
        <w:numPr>
          <w:ilvl w:val="0"/>
          <w:numId w:val="3"/>
        </w:numPr>
        <w:shd w:val="clear" w:color="auto" w:fill="FFFFFF"/>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Partner prohlašuje, že užitím Záznamu AMU dle této smlouvy nedojde k zásahu do práv třetích osob</w:t>
      </w:r>
      <w:r w:rsidRPr="00D924E6">
        <w:rPr>
          <w:rFonts w:eastAsia="Verdana" w:cs="Verdana"/>
          <w:i/>
          <w:sz w:val="20"/>
          <w:szCs w:val="20"/>
        </w:rPr>
        <w:t>.</w:t>
      </w:r>
    </w:p>
    <w:p w14:paraId="41595FDF" w14:textId="77777777" w:rsidR="00034830" w:rsidRPr="00D924E6" w:rsidRDefault="00034830" w:rsidP="00034830">
      <w:pPr>
        <w:shd w:val="clear" w:color="auto" w:fill="FFFFFF"/>
        <w:spacing w:before="0" w:line="240" w:lineRule="auto"/>
        <w:jc w:val="left"/>
        <w:rPr>
          <w:rFonts w:eastAsia="Verdana" w:cs="Verdana"/>
          <w:b/>
          <w:sz w:val="20"/>
          <w:szCs w:val="20"/>
        </w:rPr>
      </w:pPr>
      <w:r w:rsidRPr="00D924E6">
        <w:rPr>
          <w:rFonts w:eastAsia="Verdana" w:cs="Verdana"/>
          <w:i/>
          <w:sz w:val="20"/>
          <w:szCs w:val="20"/>
        </w:rPr>
        <w:lastRenderedPageBreak/>
        <w:t>The Partner declares that the use of the Fixation by AMU hereunder shall not interfere with the rights of third parties.</w:t>
      </w:r>
      <w:r w:rsidRPr="00D924E6">
        <w:rPr>
          <w:rFonts w:eastAsia="Verdana" w:cs="Verdana"/>
          <w:b/>
          <w:sz w:val="20"/>
          <w:szCs w:val="20"/>
        </w:rPr>
        <w:t xml:space="preserve"> </w:t>
      </w:r>
    </w:p>
    <w:p w14:paraId="1CBFB7AB" w14:textId="77777777" w:rsidR="00034830" w:rsidRPr="00D924E6" w:rsidRDefault="00034830" w:rsidP="00034830">
      <w:pPr>
        <w:shd w:val="clear" w:color="auto" w:fill="FFFFFF"/>
        <w:spacing w:before="0" w:line="240" w:lineRule="auto"/>
        <w:jc w:val="left"/>
        <w:rPr>
          <w:rFonts w:eastAsia="Verdana" w:cs="Verdana"/>
          <w:b/>
          <w:sz w:val="20"/>
          <w:szCs w:val="20"/>
        </w:rPr>
      </w:pPr>
    </w:p>
    <w:p w14:paraId="01F5E3CE" w14:textId="77777777" w:rsidR="00034830" w:rsidRPr="00D924E6" w:rsidRDefault="00034830" w:rsidP="00D924E6">
      <w:pPr>
        <w:numPr>
          <w:ilvl w:val="0"/>
          <w:numId w:val="3"/>
        </w:numPr>
        <w:shd w:val="clear" w:color="auto" w:fill="FFFFFF"/>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Partner bere na vědomí, že AMU zpracovává jakožto správce jeho osobní údaje uvedené v záhlaví této smlouvy (dále jen „osobní údaje“) ve smyslu nařízení Evropského parlamentu a Rady (EU) 2016/679 o ochraně fyzických osob v souvislosti se zpracováním osobních údajů a volném pohybu těchto údajů (dále jen „Nařízení“), a to za účelem (i) plnění této smlouvy, (ii) plnění právních povinností AMU v oblasti daní a účetnictví a (iii) oprávněných zájmů AMU (případného budoucího uplatnění a obrany práv a povinností)</w:t>
      </w:r>
      <w:r w:rsidRPr="00D924E6">
        <w:rPr>
          <w:rFonts w:eastAsia="Roboto" w:cs="Roboto"/>
          <w:sz w:val="20"/>
          <w:szCs w:val="20"/>
        </w:rPr>
        <w:t>.</w:t>
      </w:r>
      <w:r w:rsidRPr="00D924E6">
        <w:rPr>
          <w:rFonts w:eastAsia="Verdana" w:cs="Verdana"/>
          <w:sz w:val="20"/>
          <w:szCs w:val="20"/>
        </w:rPr>
        <w:t xml:space="preserve"> AMU bude uchovávat osobní údaje po dobu stanovenou příslušným právním p</w:t>
      </w:r>
      <w:r w:rsidRPr="00D924E6">
        <w:rPr>
          <w:rFonts w:eastAsia="Verdana" w:cs="Verdana"/>
          <w:i/>
          <w:sz w:val="20"/>
          <w:szCs w:val="20"/>
        </w:rPr>
        <w:t>ředpisem.</w:t>
      </w:r>
    </w:p>
    <w:p w14:paraId="513110A7" w14:textId="77777777" w:rsidR="00034830" w:rsidRPr="00D924E6" w:rsidRDefault="00034830" w:rsidP="00034830">
      <w:pPr>
        <w:shd w:val="clear" w:color="auto" w:fill="FFFFFF"/>
        <w:spacing w:before="0" w:line="240" w:lineRule="auto"/>
        <w:jc w:val="left"/>
        <w:rPr>
          <w:rFonts w:eastAsia="Verdana" w:cs="Verdana"/>
          <w:i/>
          <w:sz w:val="20"/>
          <w:szCs w:val="20"/>
        </w:rPr>
      </w:pPr>
      <w:r w:rsidRPr="00D924E6">
        <w:rPr>
          <w:rFonts w:eastAsia="Verdana" w:cs="Verdana"/>
          <w:i/>
          <w:sz w:val="20"/>
          <w:szCs w:val="20"/>
        </w:rPr>
        <w:t>The Partner acknowledges that AMU as a data controller process his/her personal data stated in the header of this Agreement (hereinafter referred to as “Personal Data”) within the meaning of regulation (EU) 2016/679 of the European Parliament and of the Council the protection of natural persons with regard to the processing of personal data and on the free movement of such data (hereinafter referred to as the “Regulation”), for the following purposes (i) performance of this Agreement, (ii) fulfilment of AMU's legal obligations in the field of taxes and accounting and (iii) AMU´s legitimate interests (future exercise and defence of rights and obligations). AMU shall keep the Personal Data for the period stipulated by the relevant legal regulation.</w:t>
      </w:r>
    </w:p>
    <w:p w14:paraId="6258C710" w14:textId="77777777" w:rsidR="00034830" w:rsidRPr="00D924E6" w:rsidRDefault="00034830" w:rsidP="00034830">
      <w:pPr>
        <w:shd w:val="clear" w:color="auto" w:fill="FFFFFF"/>
        <w:spacing w:before="0" w:line="240" w:lineRule="auto"/>
        <w:ind w:hanging="1"/>
        <w:jc w:val="left"/>
        <w:rPr>
          <w:rFonts w:eastAsia="Verdana" w:cs="Verdana"/>
          <w:i/>
          <w:sz w:val="20"/>
          <w:szCs w:val="20"/>
        </w:rPr>
      </w:pPr>
    </w:p>
    <w:p w14:paraId="02D98CFA" w14:textId="77777777" w:rsidR="00034830" w:rsidRPr="00D924E6" w:rsidRDefault="00034830" w:rsidP="00D924E6">
      <w:pPr>
        <w:numPr>
          <w:ilvl w:val="0"/>
          <w:numId w:val="3"/>
        </w:numPr>
        <w:shd w:val="clear" w:color="auto" w:fill="FFFFFF"/>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 xml:space="preserve">Partner je oprávněn vznést námitku proti zpracování osobních údajů pro účely oprávněných zájmů AMU. Partner má právo požadovat od AMU informace týkající se osobních údajů, přístup ke svým osobním údajům, vysvětlení týkající se jeho osobních údajů, právo na omezení zpracování, doplnění, opravu a likvidaci osobních údajů, jakož i další práva vyplývající z Nařízení. Partner má dále právo požadovat, aby AMU předala osobní údaje Partnerovi (nebo třetí osobě) ve strukturovaném, běžně používaném a strojově čitelném formátu. Všechna tato práva může Partner uplatnit osobně nebo písemně na adrese AMU. AMU vyhoví žádosti Partnera pouze po jeho řádné identifikaci. V případě, že má Partner za to, že došlo k porušení právních předpisů týkajících se zpracování jeho osobních údajů, je oprávněn podat stížnost u dozorového úřadu. Pro území České republiky je dozorovým úřadem Úřad pro ochranu osobních údajů. Partner souhlasí s tím, aby jeho osobní údaje byly předány a zpracovány osobami, které poskytují AMU právní, účetní, technické a organizační služby. </w:t>
      </w:r>
    </w:p>
    <w:p w14:paraId="6F021654" w14:textId="77777777" w:rsidR="00034830" w:rsidRPr="00D924E6" w:rsidRDefault="00034830" w:rsidP="00034830">
      <w:pPr>
        <w:shd w:val="clear" w:color="auto" w:fill="FFFFFF"/>
        <w:spacing w:before="0" w:line="240" w:lineRule="auto"/>
        <w:jc w:val="left"/>
        <w:rPr>
          <w:rFonts w:eastAsia="Verdana" w:cs="Verdana"/>
          <w:i/>
          <w:sz w:val="20"/>
          <w:szCs w:val="20"/>
        </w:rPr>
      </w:pPr>
      <w:r w:rsidRPr="00D924E6">
        <w:rPr>
          <w:rFonts w:eastAsia="Verdana" w:cs="Verdana"/>
          <w:i/>
          <w:sz w:val="20"/>
          <w:szCs w:val="20"/>
        </w:rPr>
        <w:t>The Partner is entitled to object to processing of Personal Data for the purposes of the AMU’s legitimate interests. The Partner is further entitled to request from AMU the information on his/her Personal Data, the access to his/her Personal Data, the explanation about his/her Personal Data, restriction of the processing, supplement, amendment and the liquidation of the Personal Data, and to exercise other rights according to the Regulation. The Partner is entitled to request that AMU hands over the Personal Data to her/him (or to third party) in a structured, commonly used and machine-readable format. All these rights can be claimed by the Partner personally or in writing at the address of AMU. AMU shall comply with the request only after the proper identification of the Partner. If the Partner believes that legal regulations concerning personal data protection are being or have been breached during processing of his/her Personal Data, he is entitled to lodge a complaint with a supervisory authority. In the Czech Republic a supervisory authority is The Office for Personal Data Protection. The Partner acknowledges that his/her Personal Data may be handed over and processed by third parties which provide AMU with legal, accounting, technical and organizational services.</w:t>
      </w:r>
    </w:p>
    <w:p w14:paraId="3E1F879C" w14:textId="77777777" w:rsidR="00034830" w:rsidRPr="00D924E6" w:rsidRDefault="00034830" w:rsidP="00034830">
      <w:pPr>
        <w:shd w:val="clear" w:color="auto" w:fill="FFFFFF"/>
        <w:spacing w:before="0" w:line="240" w:lineRule="auto"/>
        <w:ind w:hanging="142"/>
        <w:jc w:val="left"/>
        <w:rPr>
          <w:rFonts w:eastAsia="Verdana" w:cs="Verdana"/>
          <w:i/>
          <w:sz w:val="20"/>
          <w:szCs w:val="20"/>
        </w:rPr>
      </w:pPr>
    </w:p>
    <w:p w14:paraId="5AA23639" w14:textId="77777777" w:rsidR="00034830" w:rsidRPr="00D924E6" w:rsidRDefault="00034830" w:rsidP="00D924E6">
      <w:pPr>
        <w:numPr>
          <w:ilvl w:val="0"/>
          <w:numId w:val="3"/>
        </w:numPr>
        <w:shd w:val="clear" w:color="auto" w:fill="FFFFFF"/>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 xml:space="preserve">Parter tímto souhlasí s předáním osobních dat (jméno a příjmení, datum narození, pohlaví, národnost) Ministerstvu kultury za účelem statistického zpracování pro vykazování počtu podpořených osob v Národním plánu obnovy, který se reportuje Evropské komisi. </w:t>
      </w:r>
    </w:p>
    <w:p w14:paraId="1C071EA6" w14:textId="77777777" w:rsidR="00034830" w:rsidRPr="00D924E6" w:rsidRDefault="00034830" w:rsidP="00034830">
      <w:pPr>
        <w:pStyle w:val="Odstavecseseznamem"/>
        <w:suppressAutoHyphens w:val="0"/>
        <w:spacing w:before="0" w:line="240" w:lineRule="auto"/>
        <w:ind w:left="0"/>
        <w:jc w:val="left"/>
        <w:rPr>
          <w:rFonts w:eastAsia="Verdana" w:cs="Verdana"/>
          <w:i/>
          <w:sz w:val="20"/>
          <w:szCs w:val="20"/>
        </w:rPr>
      </w:pPr>
      <w:r w:rsidRPr="00D924E6">
        <w:rPr>
          <w:rFonts w:eastAsia="Verdana" w:cs="Verdana"/>
          <w:i/>
          <w:sz w:val="20"/>
          <w:szCs w:val="20"/>
        </w:rPr>
        <w:t>Parter hereby agrees with overhanding his/her personal data (name and surname, date of birth, sex, nationality) to the Ministry of Culture for statistical processing for reporting on the number of people supported in the National Recovery Plan, which is reported to the European Commission.</w:t>
      </w:r>
    </w:p>
    <w:p w14:paraId="582F7608" w14:textId="77777777" w:rsidR="00034830" w:rsidRPr="00D924E6" w:rsidRDefault="00034830" w:rsidP="00034830">
      <w:pPr>
        <w:pStyle w:val="Odstavecseseznamem"/>
        <w:shd w:val="clear" w:color="auto" w:fill="FFFFFF"/>
        <w:spacing w:before="0" w:line="240" w:lineRule="auto"/>
        <w:ind w:left="0"/>
        <w:jc w:val="left"/>
        <w:rPr>
          <w:rFonts w:eastAsia="Verdana" w:cs="Verdana"/>
          <w:i/>
          <w:sz w:val="20"/>
          <w:szCs w:val="20"/>
        </w:rPr>
      </w:pPr>
    </w:p>
    <w:p w14:paraId="2FD005CC" w14:textId="77777777" w:rsidR="00034830" w:rsidRPr="00D924E6" w:rsidRDefault="00034830" w:rsidP="00D924E6">
      <w:pPr>
        <w:numPr>
          <w:ilvl w:val="0"/>
          <w:numId w:val="3"/>
        </w:numPr>
        <w:shd w:val="clear" w:color="auto" w:fill="FFFFFF"/>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Partner není povinen osobní údaje poskytnout, nicméně poskytnutí osobních údajů je nezbytným požadavkem pro uzavření a plnění této smlouvy. Bez poskytnutí osobních údajů Partnera není možné tuto smlouvu uzavřít či jí ze strany AMU splnit.</w:t>
      </w:r>
    </w:p>
    <w:p w14:paraId="5A7B245F" w14:textId="5A871BA4" w:rsidR="00034830" w:rsidRDefault="00034830" w:rsidP="00034830">
      <w:pPr>
        <w:shd w:val="clear" w:color="auto" w:fill="FFFFFF"/>
        <w:spacing w:before="0" w:line="240" w:lineRule="auto"/>
        <w:jc w:val="left"/>
        <w:rPr>
          <w:rFonts w:eastAsia="Verdana" w:cs="Verdana"/>
          <w:i/>
          <w:sz w:val="20"/>
          <w:szCs w:val="20"/>
        </w:rPr>
      </w:pPr>
      <w:r w:rsidRPr="00D924E6">
        <w:rPr>
          <w:rFonts w:eastAsia="Verdana" w:cs="Verdana"/>
          <w:i/>
          <w:sz w:val="20"/>
          <w:szCs w:val="20"/>
        </w:rPr>
        <w:t>The Partner is not obliged to provide personal data, however, the provision of personal data is a necessary requirement for the conclusion and performance of this contract. Without the provision of the Partner's personal data, this Agreement cannot be concluded or performed by AMU.</w:t>
      </w:r>
    </w:p>
    <w:p w14:paraId="0C3C3E25" w14:textId="77777777" w:rsidR="00D924E6" w:rsidRPr="00D924E6" w:rsidRDefault="00D924E6" w:rsidP="00034830">
      <w:pPr>
        <w:shd w:val="clear" w:color="auto" w:fill="FFFFFF"/>
        <w:spacing w:before="0" w:line="240" w:lineRule="auto"/>
        <w:jc w:val="left"/>
        <w:rPr>
          <w:rFonts w:eastAsia="Verdana" w:cs="Verdana"/>
          <w:i/>
          <w:sz w:val="20"/>
          <w:szCs w:val="20"/>
        </w:rPr>
      </w:pPr>
    </w:p>
    <w:p w14:paraId="4AAC2287" w14:textId="77777777" w:rsidR="00034830" w:rsidRPr="00D924E6" w:rsidRDefault="00034830" w:rsidP="00034830">
      <w:pPr>
        <w:shd w:val="clear" w:color="auto" w:fill="FFFFFF"/>
        <w:spacing w:before="0" w:line="240" w:lineRule="auto"/>
        <w:jc w:val="left"/>
        <w:rPr>
          <w:rFonts w:eastAsia="Verdana" w:cs="Verdana"/>
          <w:i/>
          <w:sz w:val="20"/>
          <w:szCs w:val="20"/>
        </w:rPr>
      </w:pPr>
    </w:p>
    <w:p w14:paraId="48B581D7" w14:textId="77777777" w:rsidR="00034830" w:rsidRPr="00D924E6" w:rsidRDefault="00034830" w:rsidP="00D924E6">
      <w:pPr>
        <w:pStyle w:val="Odstavecseseznamem"/>
        <w:numPr>
          <w:ilvl w:val="0"/>
          <w:numId w:val="8"/>
        </w:numPr>
        <w:suppressAutoHyphens w:val="0"/>
        <w:spacing w:before="0" w:line="240" w:lineRule="auto"/>
        <w:ind w:left="0" w:hanging="425"/>
        <w:jc w:val="center"/>
        <w:textAlignment w:val="auto"/>
        <w:rPr>
          <w:rFonts w:eastAsia="Cambria" w:cs="Cambria"/>
          <w:b/>
          <w:bCs/>
          <w:sz w:val="20"/>
          <w:szCs w:val="20"/>
        </w:rPr>
      </w:pPr>
      <w:r w:rsidRPr="00D924E6">
        <w:rPr>
          <w:rFonts w:eastAsia="Cambria" w:cs="Cambria"/>
          <w:b/>
          <w:bCs/>
          <w:sz w:val="20"/>
          <w:szCs w:val="20"/>
        </w:rPr>
        <w:t>Licence a další oprávnění/ License and other authorisations</w:t>
      </w:r>
    </w:p>
    <w:p w14:paraId="7642E50D" w14:textId="77777777" w:rsidR="00034830" w:rsidRPr="00D924E6" w:rsidRDefault="00034830" w:rsidP="00034830">
      <w:pPr>
        <w:pStyle w:val="Odstavecseseznamem"/>
        <w:suppressAutoHyphens w:val="0"/>
        <w:spacing w:before="0" w:line="240" w:lineRule="auto"/>
        <w:ind w:left="1080"/>
        <w:textAlignment w:val="auto"/>
        <w:rPr>
          <w:rFonts w:eastAsia="Cambria" w:cs="Cambria"/>
          <w:b/>
          <w:bCs/>
          <w:sz w:val="20"/>
          <w:szCs w:val="20"/>
        </w:rPr>
      </w:pPr>
    </w:p>
    <w:p w14:paraId="7F5A1CA7" w14:textId="77777777" w:rsidR="00034830" w:rsidRPr="00D924E6" w:rsidRDefault="00034830" w:rsidP="00D924E6">
      <w:pPr>
        <w:pStyle w:val="Odstavecseseznamem"/>
        <w:numPr>
          <w:ilvl w:val="3"/>
          <w:numId w:val="3"/>
        </w:numPr>
        <w:autoSpaceDE w:val="0"/>
        <w:spacing w:before="0" w:line="240" w:lineRule="auto"/>
        <w:ind w:left="0" w:hanging="284"/>
        <w:jc w:val="left"/>
        <w:textAlignment w:val="auto"/>
        <w:rPr>
          <w:i/>
          <w:iCs/>
          <w:sz w:val="20"/>
          <w:szCs w:val="20"/>
        </w:rPr>
      </w:pPr>
      <w:r w:rsidRPr="00D924E6">
        <w:rPr>
          <w:kern w:val="0"/>
          <w:sz w:val="20"/>
          <w:szCs w:val="20"/>
          <w:lang w:eastAsia="cs-CZ"/>
        </w:rPr>
        <w:t xml:space="preserve">Pro případ, že by Záznam zaznamenával autorské dílo nebo umělecký výkon Partnera, Partner tímto uděluje AMU nevýhradní, územně, množstevně ani jinak neomezené oprávnění (licenci) k užití těchto předmětů ochrany všemi způsoby, i po zpracování a jiné změně či po spojení s jiným dílem nebo prvky, zcela nebo zčásti, jakož i oprávnění k jejich zveřejnění, bez povinnosti licenci využít a s možností licenci postoupit nebo poskytnout jiným osobám podlicence. </w:t>
      </w:r>
    </w:p>
    <w:p w14:paraId="3F0A3977" w14:textId="77777777" w:rsidR="00034830" w:rsidRPr="00D924E6" w:rsidRDefault="00034830" w:rsidP="00034830">
      <w:pPr>
        <w:autoSpaceDE w:val="0"/>
        <w:spacing w:before="0" w:line="240" w:lineRule="auto"/>
        <w:jc w:val="left"/>
        <w:textAlignment w:val="auto"/>
        <w:rPr>
          <w:i/>
          <w:iCs/>
          <w:sz w:val="20"/>
          <w:szCs w:val="20"/>
          <w:lang w:val="en-GB"/>
        </w:rPr>
      </w:pPr>
      <w:r w:rsidRPr="00D924E6">
        <w:rPr>
          <w:i/>
          <w:iCs/>
          <w:sz w:val="20"/>
          <w:szCs w:val="20"/>
          <w:lang w:val="en-GB"/>
        </w:rPr>
        <w:lastRenderedPageBreak/>
        <w:t>If the Fixation contains any copyrighted work or artistic performance of the Partner, the Partner hereby grants to AMU a non-exclusive, unrestricted (in terms of territory, number or otherwise) authorization (licence) to divulge and to use such protected subject matter in any manner, including after any adaptations or other changes or connection with other work or elements, in whole or in part, without  the obligation to exploit the granted licence and with the option to assign the licence to another party or to grant sublicences.</w:t>
      </w:r>
    </w:p>
    <w:p w14:paraId="064B5B62" w14:textId="77777777" w:rsidR="00034830" w:rsidRPr="00D924E6" w:rsidRDefault="00034830" w:rsidP="00034830">
      <w:pPr>
        <w:autoSpaceDE w:val="0"/>
        <w:spacing w:before="0" w:line="240" w:lineRule="auto"/>
        <w:jc w:val="left"/>
        <w:textAlignment w:val="auto"/>
        <w:rPr>
          <w:i/>
          <w:iCs/>
          <w:sz w:val="20"/>
          <w:szCs w:val="20"/>
          <w:lang w:val="en-GB"/>
        </w:rPr>
      </w:pPr>
    </w:p>
    <w:p w14:paraId="3015E86F" w14:textId="559B22FB" w:rsidR="00034830" w:rsidRPr="00D924E6" w:rsidRDefault="00034830" w:rsidP="00D924E6">
      <w:pPr>
        <w:pStyle w:val="Zkladntextodsazen"/>
        <w:numPr>
          <w:ilvl w:val="3"/>
          <w:numId w:val="3"/>
        </w:numPr>
        <w:suppressAutoHyphens w:val="0"/>
        <w:spacing w:before="0" w:after="0" w:line="240" w:lineRule="auto"/>
        <w:ind w:left="0" w:hanging="284"/>
        <w:jc w:val="left"/>
        <w:textAlignment w:val="auto"/>
        <w:rPr>
          <w:i/>
          <w:sz w:val="20"/>
          <w:szCs w:val="20"/>
        </w:rPr>
      </w:pPr>
      <w:r w:rsidRPr="00D924E6">
        <w:rPr>
          <w:sz w:val="20"/>
          <w:szCs w:val="20"/>
        </w:rPr>
        <w:t xml:space="preserve">Licence se poskytuje na celou dobu trvání </w:t>
      </w:r>
      <w:r w:rsidRPr="00D924E6">
        <w:rPr>
          <w:color w:val="auto"/>
          <w:sz w:val="20"/>
          <w:szCs w:val="20"/>
        </w:rPr>
        <w:t xml:space="preserve">právní ochrany poskytnutých práv. </w:t>
      </w:r>
      <w:r w:rsidRPr="00D924E6">
        <w:rPr>
          <w:i/>
          <w:color w:val="auto"/>
          <w:sz w:val="20"/>
          <w:szCs w:val="20"/>
        </w:rPr>
        <w:br/>
      </w:r>
      <w:r w:rsidRPr="00D924E6">
        <w:rPr>
          <w:i/>
          <w:iCs/>
          <w:color w:val="auto"/>
          <w:sz w:val="20"/>
          <w:szCs w:val="20"/>
          <w:lang w:val="en-GB"/>
        </w:rPr>
        <w:t>The licence is granted for the entire duration of legal protection of granted rights.</w:t>
      </w:r>
    </w:p>
    <w:p w14:paraId="0171A68F" w14:textId="012636BF" w:rsidR="00D924E6" w:rsidRDefault="00D924E6" w:rsidP="00D924E6">
      <w:pPr>
        <w:pStyle w:val="Zkladntextodsazen"/>
        <w:suppressAutoHyphens w:val="0"/>
        <w:spacing w:before="0" w:after="0" w:line="240" w:lineRule="auto"/>
        <w:ind w:left="2160"/>
        <w:jc w:val="left"/>
        <w:textAlignment w:val="auto"/>
        <w:rPr>
          <w:i/>
          <w:sz w:val="20"/>
          <w:szCs w:val="20"/>
        </w:rPr>
      </w:pPr>
    </w:p>
    <w:p w14:paraId="320EF655" w14:textId="77777777" w:rsidR="00D924E6" w:rsidRPr="00D924E6" w:rsidRDefault="00D924E6" w:rsidP="00D924E6">
      <w:pPr>
        <w:pStyle w:val="Zkladntextodsazen"/>
        <w:suppressAutoHyphens w:val="0"/>
        <w:spacing w:before="0" w:after="0" w:line="240" w:lineRule="auto"/>
        <w:ind w:left="2160"/>
        <w:jc w:val="left"/>
        <w:textAlignment w:val="auto"/>
        <w:rPr>
          <w:i/>
          <w:sz w:val="20"/>
          <w:szCs w:val="20"/>
        </w:rPr>
      </w:pPr>
    </w:p>
    <w:p w14:paraId="5382A897" w14:textId="77777777" w:rsidR="00034830" w:rsidRPr="00D924E6" w:rsidRDefault="00034830" w:rsidP="00D924E6">
      <w:pPr>
        <w:pStyle w:val="Odstavecseseznamem"/>
        <w:numPr>
          <w:ilvl w:val="0"/>
          <w:numId w:val="8"/>
        </w:numPr>
        <w:pBdr>
          <w:left w:val="none" w:sz="0" w:space="10" w:color="auto"/>
        </w:pBdr>
        <w:shd w:val="clear" w:color="auto" w:fill="FFFFFF"/>
        <w:spacing w:before="0" w:line="240" w:lineRule="auto"/>
        <w:ind w:left="0" w:firstLine="284"/>
        <w:jc w:val="center"/>
        <w:rPr>
          <w:rFonts w:eastAsia="Verdana" w:cs="Verdana"/>
          <w:b/>
          <w:i/>
          <w:sz w:val="20"/>
          <w:szCs w:val="20"/>
        </w:rPr>
      </w:pPr>
      <w:r w:rsidRPr="00D924E6">
        <w:rPr>
          <w:rFonts w:eastAsia="Verdana" w:cs="Verdana"/>
          <w:b/>
          <w:sz w:val="20"/>
          <w:szCs w:val="20"/>
        </w:rPr>
        <w:t xml:space="preserve">Závěrečná ustanovení/ </w:t>
      </w:r>
      <w:r w:rsidRPr="00D924E6">
        <w:rPr>
          <w:rFonts w:eastAsia="Verdana" w:cs="Verdana"/>
          <w:b/>
          <w:i/>
          <w:sz w:val="20"/>
          <w:szCs w:val="20"/>
        </w:rPr>
        <w:t>Final Provisions</w:t>
      </w:r>
    </w:p>
    <w:p w14:paraId="568A8085" w14:textId="77777777" w:rsidR="00034830" w:rsidRPr="00D924E6" w:rsidRDefault="00034830" w:rsidP="00034830">
      <w:pPr>
        <w:pStyle w:val="Odstavecseseznamem"/>
        <w:pBdr>
          <w:left w:val="none" w:sz="0" w:space="10" w:color="auto"/>
        </w:pBdr>
        <w:shd w:val="clear" w:color="auto" w:fill="FFFFFF"/>
        <w:spacing w:before="0" w:line="240" w:lineRule="auto"/>
        <w:ind w:left="709"/>
        <w:rPr>
          <w:rFonts w:eastAsia="Verdana" w:cs="Verdana"/>
          <w:sz w:val="20"/>
          <w:szCs w:val="20"/>
        </w:rPr>
      </w:pPr>
    </w:p>
    <w:p w14:paraId="5011628D" w14:textId="77777777" w:rsidR="00D548AF" w:rsidRPr="00D924E6" w:rsidRDefault="00D548AF" w:rsidP="00D924E6">
      <w:pPr>
        <w:numPr>
          <w:ilvl w:val="0"/>
          <w:numId w:val="4"/>
        </w:numPr>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 xml:space="preserve">Partner a AMU se dohodli, že rozhodným právem pro tuto smlouvu je české právo. </w:t>
      </w:r>
    </w:p>
    <w:p w14:paraId="45FEA638" w14:textId="77777777" w:rsidR="00D548AF" w:rsidRPr="00D924E6" w:rsidRDefault="00D548AF" w:rsidP="00D548AF">
      <w:pPr>
        <w:shd w:val="clear" w:color="auto" w:fill="FFFFFF"/>
        <w:spacing w:before="0" w:line="240" w:lineRule="auto"/>
        <w:ind w:hanging="284"/>
        <w:jc w:val="left"/>
        <w:rPr>
          <w:rFonts w:eastAsia="Verdana" w:cs="Verdana"/>
          <w:sz w:val="20"/>
          <w:szCs w:val="20"/>
        </w:rPr>
      </w:pPr>
      <w:r w:rsidRPr="00D924E6">
        <w:rPr>
          <w:rFonts w:eastAsia="Verdana" w:cs="Verdana"/>
          <w:i/>
          <w:sz w:val="20"/>
          <w:szCs w:val="20"/>
        </w:rPr>
        <w:tab/>
        <w:t>The Partner and AMU have agreed that the rights and obligations of the Contracting parties resulting from this contract shall be governed by Czech law.</w:t>
      </w:r>
      <w:r w:rsidRPr="00D924E6">
        <w:rPr>
          <w:rFonts w:eastAsia="Verdana" w:cs="Verdana"/>
          <w:sz w:val="20"/>
          <w:szCs w:val="20"/>
        </w:rPr>
        <w:t xml:space="preserve"> </w:t>
      </w:r>
    </w:p>
    <w:p w14:paraId="553B9ADE" w14:textId="77777777" w:rsidR="00D548AF" w:rsidRPr="00D924E6" w:rsidRDefault="00D548AF" w:rsidP="00D548AF">
      <w:pPr>
        <w:shd w:val="clear" w:color="auto" w:fill="FFFFFF"/>
        <w:spacing w:before="0" w:line="240" w:lineRule="auto"/>
        <w:ind w:hanging="284"/>
        <w:jc w:val="left"/>
        <w:rPr>
          <w:rFonts w:eastAsia="Verdana" w:cs="Verdana"/>
          <w:sz w:val="20"/>
          <w:szCs w:val="20"/>
        </w:rPr>
      </w:pPr>
      <w:r w:rsidRPr="00D924E6">
        <w:rPr>
          <w:rFonts w:eastAsia="Verdana" w:cs="Verdana"/>
          <w:sz w:val="20"/>
          <w:szCs w:val="20"/>
        </w:rPr>
        <w:t xml:space="preserve"> </w:t>
      </w:r>
    </w:p>
    <w:p w14:paraId="6AB11F65" w14:textId="77777777" w:rsidR="00D548AF" w:rsidRPr="00D924E6" w:rsidRDefault="00D548AF" w:rsidP="00D924E6">
      <w:pPr>
        <w:numPr>
          <w:ilvl w:val="0"/>
          <w:numId w:val="5"/>
        </w:numPr>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 xml:space="preserve">Tato smlouva je vyhotovena v českém a anglickém znění. Pokud nastane rozpor mezi jazykovými verzemi, má přednost česká jazyková verze. </w:t>
      </w:r>
    </w:p>
    <w:p w14:paraId="280E6359" w14:textId="77777777" w:rsidR="00D548AF" w:rsidRPr="00D924E6" w:rsidRDefault="00D548AF" w:rsidP="00D548AF">
      <w:pPr>
        <w:shd w:val="clear" w:color="auto" w:fill="FFFFFF"/>
        <w:spacing w:before="0" w:line="240" w:lineRule="auto"/>
        <w:ind w:hanging="284"/>
        <w:jc w:val="left"/>
        <w:rPr>
          <w:rFonts w:eastAsia="Verdana" w:cs="Verdana"/>
          <w:sz w:val="20"/>
          <w:szCs w:val="20"/>
        </w:rPr>
      </w:pPr>
      <w:r w:rsidRPr="00D924E6">
        <w:rPr>
          <w:rFonts w:eastAsia="Verdana" w:cs="Verdana"/>
          <w:i/>
          <w:sz w:val="20"/>
          <w:szCs w:val="20"/>
        </w:rPr>
        <w:tab/>
        <w:t>This contract has been written in Czech and English version. In the case of potential disputes, the Czech version is dominant.</w:t>
      </w:r>
      <w:r w:rsidRPr="00D924E6">
        <w:rPr>
          <w:rFonts w:eastAsia="Verdana" w:cs="Verdana"/>
          <w:sz w:val="20"/>
          <w:szCs w:val="20"/>
        </w:rPr>
        <w:t xml:space="preserve"> </w:t>
      </w:r>
    </w:p>
    <w:p w14:paraId="4B061843" w14:textId="77777777" w:rsidR="00D548AF" w:rsidRPr="00D924E6" w:rsidRDefault="00D548AF" w:rsidP="00D548AF">
      <w:pPr>
        <w:shd w:val="clear" w:color="auto" w:fill="FFFFFF"/>
        <w:spacing w:before="0" w:line="240" w:lineRule="auto"/>
        <w:ind w:hanging="284"/>
        <w:jc w:val="left"/>
        <w:rPr>
          <w:rFonts w:eastAsia="Verdana" w:cs="Verdana"/>
          <w:sz w:val="20"/>
          <w:szCs w:val="20"/>
        </w:rPr>
      </w:pPr>
    </w:p>
    <w:p w14:paraId="43DD8E64" w14:textId="77777777" w:rsidR="00D548AF" w:rsidRPr="00D924E6" w:rsidRDefault="00D548AF" w:rsidP="00D924E6">
      <w:pPr>
        <w:pStyle w:val="Odstavecseseznamem"/>
        <w:numPr>
          <w:ilvl w:val="0"/>
          <w:numId w:val="6"/>
        </w:numPr>
        <w:shd w:val="clear" w:color="auto" w:fill="FFFFFF"/>
        <w:spacing w:before="0" w:line="240" w:lineRule="auto"/>
        <w:ind w:left="0" w:hanging="284"/>
        <w:jc w:val="left"/>
        <w:rPr>
          <w:rFonts w:eastAsia="Verdana" w:cs="Verdana"/>
          <w:sz w:val="20"/>
          <w:szCs w:val="20"/>
        </w:rPr>
      </w:pPr>
      <w:r w:rsidRPr="00D924E6">
        <w:rPr>
          <w:rFonts w:eastAsia="Verdana" w:cs="Verdana"/>
          <w:sz w:val="20"/>
          <w:szCs w:val="20"/>
        </w:rPr>
        <w:t>Tato smlouva je vyhotovena ve třech vyhotoveních, z</w:t>
      </w:r>
      <w:r w:rsidRPr="00D924E6">
        <w:rPr>
          <w:rFonts w:ascii="Times New Roman" w:eastAsia="Verdana" w:hAnsi="Times New Roman"/>
          <w:sz w:val="20"/>
          <w:szCs w:val="20"/>
        </w:rPr>
        <w:t> </w:t>
      </w:r>
      <w:r w:rsidRPr="00D924E6">
        <w:rPr>
          <w:rFonts w:eastAsia="Verdana" w:cs="Verdana"/>
          <w:sz w:val="20"/>
          <w:szCs w:val="20"/>
        </w:rPr>
        <w:t>nich</w:t>
      </w:r>
      <w:r w:rsidRPr="00D924E6">
        <w:rPr>
          <w:rFonts w:eastAsia="Verdana" w:cs="Roboto"/>
          <w:sz w:val="20"/>
          <w:szCs w:val="20"/>
        </w:rPr>
        <w:t>ž</w:t>
      </w:r>
      <w:r w:rsidRPr="00D924E6">
        <w:rPr>
          <w:rFonts w:eastAsia="Verdana" w:cs="Verdana"/>
          <w:sz w:val="20"/>
          <w:szCs w:val="20"/>
        </w:rPr>
        <w:t xml:space="preserve"> ka</w:t>
      </w:r>
      <w:r w:rsidRPr="00D924E6">
        <w:rPr>
          <w:rFonts w:eastAsia="Verdana" w:cs="Roboto"/>
          <w:sz w:val="20"/>
          <w:szCs w:val="20"/>
        </w:rPr>
        <w:t>ž</w:t>
      </w:r>
      <w:r w:rsidRPr="00D924E6">
        <w:rPr>
          <w:rFonts w:eastAsia="Verdana" w:cs="Verdana"/>
          <w:sz w:val="20"/>
          <w:szCs w:val="20"/>
        </w:rPr>
        <w:t>d</w:t>
      </w:r>
      <w:r w:rsidRPr="00D924E6">
        <w:rPr>
          <w:rFonts w:eastAsia="Verdana" w:cs="Roboto"/>
          <w:sz w:val="20"/>
          <w:szCs w:val="20"/>
        </w:rPr>
        <w:t>é</w:t>
      </w:r>
      <w:r w:rsidRPr="00D924E6">
        <w:rPr>
          <w:rFonts w:eastAsia="Verdana" w:cs="Verdana"/>
          <w:sz w:val="20"/>
          <w:szCs w:val="20"/>
        </w:rPr>
        <w:t>, pokud obsahuje podpis opr</w:t>
      </w:r>
      <w:r w:rsidRPr="00D924E6">
        <w:rPr>
          <w:rFonts w:eastAsia="Verdana" w:cs="Roboto"/>
          <w:sz w:val="20"/>
          <w:szCs w:val="20"/>
        </w:rPr>
        <w:t>á</w:t>
      </w:r>
      <w:r w:rsidRPr="00D924E6">
        <w:rPr>
          <w:rFonts w:eastAsia="Verdana" w:cs="Verdana"/>
          <w:sz w:val="20"/>
          <w:szCs w:val="20"/>
        </w:rPr>
        <w:t>vn</w:t>
      </w:r>
      <w:r w:rsidRPr="00D924E6">
        <w:rPr>
          <w:rFonts w:eastAsia="Verdana" w:cs="Roboto"/>
          <w:sz w:val="20"/>
          <w:szCs w:val="20"/>
        </w:rPr>
        <w:t>ě</w:t>
      </w:r>
      <w:r w:rsidRPr="00D924E6">
        <w:rPr>
          <w:rFonts w:eastAsia="Verdana" w:cs="Verdana"/>
          <w:sz w:val="20"/>
          <w:szCs w:val="20"/>
        </w:rPr>
        <w:t>n</w:t>
      </w:r>
      <w:r w:rsidRPr="00D924E6">
        <w:rPr>
          <w:rFonts w:eastAsia="Verdana" w:cs="Roboto"/>
          <w:sz w:val="20"/>
          <w:szCs w:val="20"/>
        </w:rPr>
        <w:t>é</w:t>
      </w:r>
      <w:r w:rsidRPr="00D924E6">
        <w:rPr>
          <w:rFonts w:eastAsia="Verdana" w:cs="Verdana"/>
          <w:sz w:val="20"/>
          <w:szCs w:val="20"/>
        </w:rPr>
        <w:t>ho z</w:t>
      </w:r>
      <w:r w:rsidRPr="00D924E6">
        <w:rPr>
          <w:rFonts w:eastAsia="Verdana" w:cs="Roboto"/>
          <w:sz w:val="20"/>
          <w:szCs w:val="20"/>
        </w:rPr>
        <w:t>á</w:t>
      </w:r>
      <w:r w:rsidRPr="00D924E6">
        <w:rPr>
          <w:rFonts w:eastAsia="Verdana" w:cs="Verdana"/>
          <w:sz w:val="20"/>
          <w:szCs w:val="20"/>
        </w:rPr>
        <w:t>stupce AMU a podpis Partnera, je pova</w:t>
      </w:r>
      <w:r w:rsidRPr="00D924E6">
        <w:rPr>
          <w:rFonts w:eastAsia="Verdana" w:cs="Roboto"/>
          <w:sz w:val="20"/>
          <w:szCs w:val="20"/>
        </w:rPr>
        <w:t>ž</w:t>
      </w:r>
      <w:r w:rsidRPr="00D924E6">
        <w:rPr>
          <w:rFonts w:eastAsia="Verdana" w:cs="Verdana"/>
          <w:sz w:val="20"/>
          <w:szCs w:val="20"/>
        </w:rPr>
        <w:t>ov</w:t>
      </w:r>
      <w:r w:rsidRPr="00D924E6">
        <w:rPr>
          <w:rFonts w:eastAsia="Verdana" w:cs="Roboto"/>
          <w:sz w:val="20"/>
          <w:szCs w:val="20"/>
        </w:rPr>
        <w:t>á</w:t>
      </w:r>
      <w:r w:rsidRPr="00D924E6">
        <w:rPr>
          <w:rFonts w:eastAsia="Verdana" w:cs="Verdana"/>
          <w:sz w:val="20"/>
          <w:szCs w:val="20"/>
        </w:rPr>
        <w:t>no za origin</w:t>
      </w:r>
      <w:r w:rsidRPr="00D924E6">
        <w:rPr>
          <w:rFonts w:eastAsia="Verdana" w:cs="Roboto"/>
          <w:sz w:val="20"/>
          <w:szCs w:val="20"/>
        </w:rPr>
        <w:t>á</w:t>
      </w:r>
      <w:r w:rsidRPr="00D924E6">
        <w:rPr>
          <w:rFonts w:eastAsia="Verdana" w:cs="Verdana"/>
          <w:sz w:val="20"/>
          <w:szCs w:val="20"/>
        </w:rPr>
        <w:t>l. AMU obdrží dvě vyhotovení a partner jedno vyhotovení smlouvy. Smlouva je platná a účinná ode dne jejího podpisu oběma smluvními stranami.</w:t>
      </w:r>
    </w:p>
    <w:p w14:paraId="25AC7A2E" w14:textId="77777777" w:rsidR="00D548AF" w:rsidRPr="00D924E6" w:rsidRDefault="00D548AF" w:rsidP="00D548AF">
      <w:pPr>
        <w:widowControl w:val="0"/>
        <w:spacing w:before="0" w:line="240" w:lineRule="auto"/>
        <w:jc w:val="left"/>
        <w:rPr>
          <w:i/>
          <w:sz w:val="20"/>
          <w:szCs w:val="20"/>
        </w:rPr>
      </w:pPr>
      <w:r w:rsidRPr="00D924E6">
        <w:rPr>
          <w:rFonts w:eastAsia="Verdana" w:cs="Verdana"/>
          <w:i/>
          <w:sz w:val="20"/>
          <w:szCs w:val="20"/>
        </w:rPr>
        <w:t>This Contract has been drafted in three counterparts, each of which, provided it bears the signature of an authorised person of AMU and of the Partner, shall be considered as an original. AMU receives two counterparts and the Partner receives one counterpart. This Contract shall enter into force on the day of its execution by both Contracting parties.</w:t>
      </w:r>
    </w:p>
    <w:p w14:paraId="64D8071B" w14:textId="77777777" w:rsidR="00D548AF" w:rsidRPr="00D924E6" w:rsidRDefault="00D548AF" w:rsidP="00D548AF">
      <w:pPr>
        <w:shd w:val="clear" w:color="auto" w:fill="FFFFFF"/>
        <w:spacing w:before="0" w:line="240" w:lineRule="auto"/>
        <w:jc w:val="left"/>
        <w:rPr>
          <w:rFonts w:eastAsia="Verdana" w:cs="Verdana"/>
          <w:sz w:val="20"/>
          <w:szCs w:val="20"/>
        </w:rPr>
      </w:pPr>
    </w:p>
    <w:p w14:paraId="4E959330" w14:textId="77777777" w:rsidR="00D548AF" w:rsidRPr="00D924E6" w:rsidRDefault="00D548AF" w:rsidP="00D924E6">
      <w:pPr>
        <w:pStyle w:val="Odstavecseseznamem"/>
        <w:numPr>
          <w:ilvl w:val="0"/>
          <w:numId w:val="6"/>
        </w:numPr>
        <w:suppressAutoHyphens w:val="0"/>
        <w:spacing w:before="0" w:line="240" w:lineRule="auto"/>
        <w:ind w:left="0"/>
        <w:jc w:val="left"/>
        <w:textAlignment w:val="auto"/>
        <w:rPr>
          <w:rFonts w:eastAsia="Verdana" w:cs="Verdana"/>
          <w:sz w:val="20"/>
          <w:szCs w:val="20"/>
        </w:rPr>
      </w:pPr>
      <w:r w:rsidRPr="00D924E6">
        <w:rPr>
          <w:rFonts w:eastAsia="Verdana" w:cs="Verdana"/>
          <w:sz w:val="20"/>
          <w:szCs w:val="20"/>
        </w:rPr>
        <w:t>Smlouvu je možné měnit jen písemnými vzestupně číslovanými dodatky. Dodatky musí být jako takové označeny a podepsány oběma smluvními stranami. Dodatky musí obsahovat dohodu o celém textu smlouvy. Změny smlouvy provedené v</w:t>
      </w:r>
      <w:r w:rsidRPr="00D924E6">
        <w:rPr>
          <w:rFonts w:ascii="Times New Roman" w:eastAsia="Verdana" w:hAnsi="Times New Roman"/>
          <w:sz w:val="20"/>
          <w:szCs w:val="20"/>
        </w:rPr>
        <w:t> </w:t>
      </w:r>
      <w:r w:rsidRPr="00D924E6">
        <w:rPr>
          <w:rFonts w:eastAsia="Verdana" w:cs="Verdana"/>
          <w:sz w:val="20"/>
          <w:szCs w:val="20"/>
        </w:rPr>
        <w:t>jin</w:t>
      </w:r>
      <w:r w:rsidRPr="00D924E6">
        <w:rPr>
          <w:rFonts w:eastAsia="Verdana" w:cs="Roboto"/>
          <w:sz w:val="20"/>
          <w:szCs w:val="20"/>
        </w:rPr>
        <w:t>é,</w:t>
      </w:r>
      <w:r w:rsidRPr="00D924E6">
        <w:rPr>
          <w:rFonts w:eastAsia="Verdana" w:cs="Verdana"/>
          <w:sz w:val="20"/>
          <w:szCs w:val="20"/>
        </w:rPr>
        <w:t xml:space="preserve"> ne</w:t>
      </w:r>
      <w:r w:rsidRPr="00D924E6">
        <w:rPr>
          <w:rFonts w:eastAsia="Verdana" w:cs="Roboto"/>
          <w:sz w:val="20"/>
          <w:szCs w:val="20"/>
        </w:rPr>
        <w:t>ž</w:t>
      </w:r>
      <w:r w:rsidRPr="00D924E6">
        <w:rPr>
          <w:rFonts w:eastAsia="Verdana" w:cs="Verdana"/>
          <w:sz w:val="20"/>
          <w:szCs w:val="20"/>
        </w:rPr>
        <w:t xml:space="preserve"> takto sjednan</w:t>
      </w:r>
      <w:r w:rsidRPr="00D924E6">
        <w:rPr>
          <w:rFonts w:eastAsia="Verdana" w:cs="Roboto"/>
          <w:sz w:val="20"/>
          <w:szCs w:val="20"/>
        </w:rPr>
        <w:t>é</w:t>
      </w:r>
      <w:r w:rsidRPr="00D924E6">
        <w:rPr>
          <w:rFonts w:eastAsia="Verdana" w:cs="Verdana"/>
          <w:sz w:val="20"/>
          <w:szCs w:val="20"/>
        </w:rPr>
        <w:t xml:space="preserve"> form</w:t>
      </w:r>
      <w:r w:rsidRPr="00D924E6">
        <w:rPr>
          <w:rFonts w:eastAsia="Verdana" w:cs="Roboto"/>
          <w:sz w:val="20"/>
          <w:szCs w:val="20"/>
        </w:rPr>
        <w:t>ě</w:t>
      </w:r>
      <w:r w:rsidRPr="00D924E6">
        <w:rPr>
          <w:rFonts w:eastAsia="Verdana" w:cs="Verdana"/>
          <w:sz w:val="20"/>
          <w:szCs w:val="20"/>
        </w:rPr>
        <w:t xml:space="preserve"> smluvn</w:t>
      </w:r>
      <w:r w:rsidRPr="00D924E6">
        <w:rPr>
          <w:rFonts w:eastAsia="Verdana" w:cs="Roboto"/>
          <w:sz w:val="20"/>
          <w:szCs w:val="20"/>
        </w:rPr>
        <w:t>í</w:t>
      </w:r>
      <w:r w:rsidRPr="00D924E6">
        <w:rPr>
          <w:rFonts w:eastAsia="Verdana" w:cs="Verdana"/>
          <w:sz w:val="20"/>
          <w:szCs w:val="20"/>
        </w:rPr>
        <w:t xml:space="preserve"> strany vylu</w:t>
      </w:r>
      <w:r w:rsidRPr="00D924E6">
        <w:rPr>
          <w:rFonts w:eastAsia="Verdana" w:cs="Roboto"/>
          <w:sz w:val="20"/>
          <w:szCs w:val="20"/>
        </w:rPr>
        <w:t>č</w:t>
      </w:r>
      <w:r w:rsidRPr="00D924E6">
        <w:rPr>
          <w:rFonts w:eastAsia="Verdana" w:cs="Verdana"/>
          <w:sz w:val="20"/>
          <w:szCs w:val="20"/>
        </w:rPr>
        <w:t>uj</w:t>
      </w:r>
      <w:r w:rsidRPr="00D924E6">
        <w:rPr>
          <w:rFonts w:eastAsia="Verdana" w:cs="Roboto"/>
          <w:sz w:val="20"/>
          <w:szCs w:val="20"/>
        </w:rPr>
        <w:t>í</w:t>
      </w:r>
      <w:r w:rsidRPr="00D924E6">
        <w:rPr>
          <w:rFonts w:eastAsia="Verdana" w:cs="Verdana"/>
          <w:sz w:val="20"/>
          <w:szCs w:val="20"/>
        </w:rPr>
        <w:t>. Za p</w:t>
      </w:r>
      <w:r w:rsidRPr="00D924E6">
        <w:rPr>
          <w:rFonts w:eastAsia="Verdana" w:cs="Roboto"/>
          <w:sz w:val="20"/>
          <w:szCs w:val="20"/>
        </w:rPr>
        <w:t>í</w:t>
      </w:r>
      <w:r w:rsidRPr="00D924E6">
        <w:rPr>
          <w:rFonts w:eastAsia="Verdana" w:cs="Verdana"/>
          <w:sz w:val="20"/>
          <w:szCs w:val="20"/>
        </w:rPr>
        <w:t xml:space="preserve">semnou formu nebude pro tento </w:t>
      </w:r>
      <w:r w:rsidRPr="00D924E6">
        <w:rPr>
          <w:rFonts w:eastAsia="Verdana" w:cs="Roboto"/>
          <w:sz w:val="20"/>
          <w:szCs w:val="20"/>
        </w:rPr>
        <w:t>úč</w:t>
      </w:r>
      <w:r w:rsidRPr="00D924E6">
        <w:rPr>
          <w:rFonts w:eastAsia="Verdana" w:cs="Verdana"/>
          <w:sz w:val="20"/>
          <w:szCs w:val="20"/>
        </w:rPr>
        <w:t>el pova</w:t>
      </w:r>
      <w:r w:rsidRPr="00D924E6">
        <w:rPr>
          <w:rFonts w:eastAsia="Verdana" w:cs="Roboto"/>
          <w:sz w:val="20"/>
          <w:szCs w:val="20"/>
        </w:rPr>
        <w:t>ž</w:t>
      </w:r>
      <w:r w:rsidRPr="00D924E6">
        <w:rPr>
          <w:rFonts w:eastAsia="Verdana" w:cs="Verdana"/>
          <w:sz w:val="20"/>
          <w:szCs w:val="20"/>
        </w:rPr>
        <w:t>ov</w:t>
      </w:r>
      <w:r w:rsidRPr="00D924E6">
        <w:rPr>
          <w:rFonts w:eastAsia="Verdana" w:cs="Roboto"/>
          <w:sz w:val="20"/>
          <w:szCs w:val="20"/>
        </w:rPr>
        <w:t>á</w:t>
      </w:r>
      <w:r w:rsidRPr="00D924E6">
        <w:rPr>
          <w:rFonts w:eastAsia="Verdana" w:cs="Verdana"/>
          <w:sz w:val="20"/>
          <w:szCs w:val="20"/>
        </w:rPr>
        <w:t>na v</w:t>
      </w:r>
      <w:r w:rsidRPr="00D924E6">
        <w:rPr>
          <w:rFonts w:eastAsia="Verdana" w:cs="Roboto"/>
          <w:sz w:val="20"/>
          <w:szCs w:val="20"/>
        </w:rPr>
        <w:t>ý</w:t>
      </w:r>
      <w:r w:rsidRPr="00D924E6">
        <w:rPr>
          <w:rFonts w:eastAsia="Verdana" w:cs="Verdana"/>
          <w:sz w:val="20"/>
          <w:szCs w:val="20"/>
        </w:rPr>
        <w:t>m</w:t>
      </w:r>
      <w:r w:rsidRPr="00D924E6">
        <w:rPr>
          <w:rFonts w:eastAsia="Verdana" w:cs="Roboto"/>
          <w:sz w:val="20"/>
          <w:szCs w:val="20"/>
        </w:rPr>
        <w:t>ě</w:t>
      </w:r>
      <w:r w:rsidRPr="00D924E6">
        <w:rPr>
          <w:rFonts w:eastAsia="Verdana" w:cs="Verdana"/>
          <w:sz w:val="20"/>
          <w:szCs w:val="20"/>
        </w:rPr>
        <w:t>na e-mailov</w:t>
      </w:r>
      <w:r w:rsidRPr="00D924E6">
        <w:rPr>
          <w:rFonts w:eastAsia="Verdana" w:cs="Roboto"/>
          <w:sz w:val="20"/>
          <w:szCs w:val="20"/>
        </w:rPr>
        <w:t>ý</w:t>
      </w:r>
      <w:r w:rsidRPr="00D924E6">
        <w:rPr>
          <w:rFonts w:eastAsia="Verdana" w:cs="Verdana"/>
          <w:sz w:val="20"/>
          <w:szCs w:val="20"/>
        </w:rPr>
        <w:t>ch, nebo jin</w:t>
      </w:r>
      <w:r w:rsidRPr="00D924E6">
        <w:rPr>
          <w:rFonts w:eastAsia="Verdana" w:cs="Roboto"/>
          <w:sz w:val="20"/>
          <w:szCs w:val="20"/>
        </w:rPr>
        <w:t>ý</w:t>
      </w:r>
      <w:r w:rsidRPr="00D924E6">
        <w:rPr>
          <w:rFonts w:eastAsia="Verdana" w:cs="Verdana"/>
          <w:sz w:val="20"/>
          <w:szCs w:val="20"/>
        </w:rPr>
        <w:t>ch elektronick</w:t>
      </w:r>
      <w:r w:rsidRPr="00D924E6">
        <w:rPr>
          <w:rFonts w:eastAsia="Verdana" w:cs="Roboto"/>
          <w:sz w:val="20"/>
          <w:szCs w:val="20"/>
        </w:rPr>
        <w:t>ý</w:t>
      </w:r>
      <w:r w:rsidRPr="00D924E6">
        <w:rPr>
          <w:rFonts w:eastAsia="Verdana" w:cs="Verdana"/>
          <w:sz w:val="20"/>
          <w:szCs w:val="20"/>
        </w:rPr>
        <w:t xml:space="preserve">ch zpráv. </w:t>
      </w:r>
    </w:p>
    <w:p w14:paraId="5B3C865B" w14:textId="77777777" w:rsidR="00D548AF" w:rsidRPr="00D924E6" w:rsidRDefault="00D548AF" w:rsidP="00D548AF">
      <w:pPr>
        <w:shd w:val="clear" w:color="auto" w:fill="FFFFFF"/>
        <w:spacing w:before="0" w:line="240" w:lineRule="auto"/>
        <w:jc w:val="left"/>
        <w:rPr>
          <w:rFonts w:eastAsia="Verdana" w:cs="Verdana"/>
          <w:sz w:val="20"/>
          <w:szCs w:val="20"/>
        </w:rPr>
      </w:pPr>
      <w:r w:rsidRPr="00D924E6">
        <w:rPr>
          <w:rFonts w:eastAsia="Verdana" w:cs="Verdana"/>
          <w:i/>
          <w:sz w:val="20"/>
          <w:szCs w:val="20"/>
        </w:rPr>
        <w:t>This Contract can be changed only by means of written amendments numbered in ascending order. Amendments as such must be marked and signed by both Contracting Parties. Amendments must contain an agreement on the entire text of the Contract. The Contracting Parties exclude changes to the Contract conducted in any form other than the thus agreed form.</w:t>
      </w:r>
      <w:r w:rsidRPr="00D924E6">
        <w:rPr>
          <w:rFonts w:eastAsia="Verdana" w:cs="Verdana"/>
          <w:sz w:val="20"/>
          <w:szCs w:val="20"/>
        </w:rPr>
        <w:t xml:space="preserve"> </w:t>
      </w:r>
    </w:p>
    <w:p w14:paraId="3BFB3CCE" w14:textId="77777777" w:rsidR="00D548AF" w:rsidRPr="00D924E6" w:rsidRDefault="00D548AF" w:rsidP="00D548AF">
      <w:pPr>
        <w:shd w:val="clear" w:color="auto" w:fill="FFFFFF"/>
        <w:spacing w:before="0" w:line="240" w:lineRule="auto"/>
        <w:jc w:val="left"/>
        <w:rPr>
          <w:rFonts w:eastAsia="Verdana" w:cs="Verdana"/>
          <w:sz w:val="20"/>
          <w:szCs w:val="20"/>
        </w:rPr>
      </w:pPr>
      <w:r w:rsidRPr="00D924E6">
        <w:rPr>
          <w:rFonts w:eastAsia="Verdana" w:cs="Verdana"/>
          <w:sz w:val="20"/>
          <w:szCs w:val="20"/>
        </w:rPr>
        <w:t xml:space="preserve"> </w:t>
      </w:r>
    </w:p>
    <w:p w14:paraId="30588C52" w14:textId="77777777" w:rsidR="00D548AF" w:rsidRPr="00D924E6" w:rsidRDefault="00D548AF" w:rsidP="00D924E6">
      <w:pPr>
        <w:pStyle w:val="Odstavecseseznamem"/>
        <w:numPr>
          <w:ilvl w:val="0"/>
          <w:numId w:val="6"/>
        </w:numPr>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 xml:space="preserve">Touto smlouvou nevzniká mezi smluvními stranami pracovní poměr ani dohoda o pracích konaných mimo pracovní poměr podle zákona č. 262/2006 Sb., zákoník práce, ve znění pozdějších předpisů. </w:t>
      </w:r>
    </w:p>
    <w:p w14:paraId="500BE554" w14:textId="77777777" w:rsidR="00D548AF" w:rsidRPr="00D924E6" w:rsidRDefault="00D548AF" w:rsidP="00D548AF">
      <w:pPr>
        <w:suppressAutoHyphens w:val="0"/>
        <w:spacing w:before="0" w:line="240" w:lineRule="auto"/>
        <w:jc w:val="left"/>
        <w:textAlignment w:val="auto"/>
        <w:rPr>
          <w:rFonts w:eastAsia="Verdana" w:cs="Verdana"/>
          <w:sz w:val="20"/>
          <w:szCs w:val="20"/>
        </w:rPr>
      </w:pPr>
      <w:r w:rsidRPr="00D924E6">
        <w:rPr>
          <w:rFonts w:eastAsia="Verdana" w:cs="Verdana"/>
          <w:i/>
          <w:sz w:val="20"/>
          <w:szCs w:val="20"/>
        </w:rPr>
        <w:t>This Contract does not establish any kind of employment relationship or agreement on work performed outside an employment relationship in accordance with Act No. 262/2006 Coll. of the Labour Code, as amended.</w:t>
      </w:r>
      <w:r w:rsidRPr="00D924E6">
        <w:rPr>
          <w:rFonts w:eastAsia="Verdana" w:cs="Verdana"/>
          <w:sz w:val="20"/>
          <w:szCs w:val="20"/>
        </w:rPr>
        <w:t xml:space="preserve"> </w:t>
      </w:r>
    </w:p>
    <w:p w14:paraId="7369A28D" w14:textId="77777777" w:rsidR="00D548AF" w:rsidRPr="00D924E6" w:rsidRDefault="00D548AF" w:rsidP="00D548AF">
      <w:pPr>
        <w:shd w:val="clear" w:color="auto" w:fill="FFFFFF"/>
        <w:spacing w:before="0" w:line="240" w:lineRule="auto"/>
        <w:jc w:val="left"/>
        <w:rPr>
          <w:rFonts w:eastAsia="Verdana" w:cs="Verdana"/>
          <w:sz w:val="20"/>
          <w:szCs w:val="20"/>
        </w:rPr>
      </w:pPr>
      <w:r w:rsidRPr="00D924E6">
        <w:rPr>
          <w:rFonts w:eastAsia="Verdana" w:cs="Verdana"/>
          <w:sz w:val="20"/>
          <w:szCs w:val="20"/>
        </w:rPr>
        <w:t xml:space="preserve"> </w:t>
      </w:r>
    </w:p>
    <w:p w14:paraId="368DEFAA" w14:textId="77777777" w:rsidR="00D548AF" w:rsidRPr="00D924E6" w:rsidRDefault="00D548AF" w:rsidP="00D924E6">
      <w:pPr>
        <w:pStyle w:val="Odstavecseseznamem"/>
        <w:numPr>
          <w:ilvl w:val="0"/>
          <w:numId w:val="6"/>
        </w:numPr>
        <w:shd w:val="clear" w:color="auto" w:fill="FFFFFF"/>
        <w:suppressAutoHyphens w:val="0"/>
        <w:spacing w:before="0" w:line="240" w:lineRule="auto"/>
        <w:ind w:left="0" w:hanging="284"/>
        <w:jc w:val="left"/>
        <w:textAlignment w:val="auto"/>
        <w:rPr>
          <w:rFonts w:cs="Calibri"/>
          <w:color w:val="000000"/>
          <w:kern w:val="0"/>
          <w:sz w:val="20"/>
          <w:szCs w:val="20"/>
          <w:lang w:eastAsia="cs-CZ"/>
        </w:rPr>
      </w:pPr>
      <w:r w:rsidRPr="00D924E6">
        <w:rPr>
          <w:color w:val="000000"/>
          <w:sz w:val="20"/>
          <w:szCs w:val="20"/>
          <w:shd w:val="clear" w:color="auto" w:fill="FFFFFF"/>
        </w:rPr>
        <w:t>Akademie múzických umění v Praze je osobou, na níž se vztahují povinnosti vyplývající ze zákona č. 340/2015 Sb., o registru smluv.</w:t>
      </w:r>
      <w:r w:rsidRPr="00D924E6">
        <w:rPr>
          <w:sz w:val="20"/>
          <w:szCs w:val="20"/>
        </w:rPr>
        <w:t xml:space="preserve"> Smluvní strany tuto skutečnost berou na vědomí.</w:t>
      </w:r>
    </w:p>
    <w:p w14:paraId="7E300AB8" w14:textId="77777777" w:rsidR="00D548AF" w:rsidRPr="00D924E6" w:rsidRDefault="00D548AF" w:rsidP="00D548AF">
      <w:pPr>
        <w:pStyle w:val="Odstavecseseznamem"/>
        <w:shd w:val="clear" w:color="auto" w:fill="FFFFFF"/>
        <w:suppressAutoHyphens w:val="0"/>
        <w:spacing w:before="0" w:line="240" w:lineRule="auto"/>
        <w:ind w:left="0"/>
        <w:jc w:val="left"/>
        <w:textAlignment w:val="auto"/>
        <w:rPr>
          <w:rFonts w:cs="Calibri"/>
          <w:color w:val="000000"/>
          <w:kern w:val="0"/>
          <w:sz w:val="20"/>
          <w:szCs w:val="20"/>
          <w:lang w:eastAsia="cs-CZ"/>
        </w:rPr>
      </w:pPr>
      <w:r w:rsidRPr="00D924E6">
        <w:rPr>
          <w:i/>
          <w:sz w:val="20"/>
          <w:szCs w:val="20"/>
        </w:rPr>
        <w:t xml:space="preserve">The </w:t>
      </w:r>
      <w:r w:rsidRPr="00D924E6">
        <w:rPr>
          <w:rFonts w:eastAsia="Cambria" w:cs="Cambria"/>
          <w:bCs/>
          <w:i/>
          <w:sz w:val="20"/>
          <w:szCs w:val="20"/>
        </w:rPr>
        <w:t>Academy of Performing Arts in Prague</w:t>
      </w:r>
      <w:r w:rsidRPr="00D924E6">
        <w:rPr>
          <w:rFonts w:eastAsia="Cambria" w:cs="Cambria"/>
          <w:i/>
          <w:sz w:val="20"/>
          <w:szCs w:val="20"/>
        </w:rPr>
        <w:t xml:space="preserve"> </w:t>
      </w:r>
      <w:r w:rsidRPr="00D924E6">
        <w:rPr>
          <w:rFonts w:eastAsia="SimSun" w:cs="Calibri"/>
          <w:i/>
          <w:iCs/>
          <w:color w:val="auto"/>
          <w:kern w:val="0"/>
          <w:sz w:val="20"/>
          <w:szCs w:val="20"/>
          <w:lang w:eastAsia="cs-CZ"/>
        </w:rPr>
        <w:t xml:space="preserve">is a legal entity subject to Act No. 340/2015 Coll., </w:t>
      </w:r>
      <w:r w:rsidRPr="00D924E6">
        <w:rPr>
          <w:rFonts w:cs="Calibri"/>
          <w:i/>
          <w:color w:val="000000"/>
          <w:kern w:val="0"/>
          <w:sz w:val="20"/>
          <w:szCs w:val="20"/>
          <w:bdr w:val="none" w:sz="0" w:space="0" w:color="auto" w:frame="1"/>
          <w:lang w:eastAsia="cs-CZ"/>
        </w:rPr>
        <w:t>on the Register of Contracts</w:t>
      </w:r>
      <w:r w:rsidRPr="00D924E6">
        <w:rPr>
          <w:rFonts w:eastAsia="SimSun" w:cs="Calibri"/>
          <w:i/>
          <w:iCs/>
          <w:color w:val="auto"/>
          <w:kern w:val="0"/>
          <w:sz w:val="20"/>
          <w:szCs w:val="20"/>
          <w:lang w:eastAsia="cs-CZ"/>
        </w:rPr>
        <w:t xml:space="preserve">. </w:t>
      </w:r>
      <w:r w:rsidRPr="00D924E6">
        <w:rPr>
          <w:i/>
          <w:sz w:val="20"/>
          <w:szCs w:val="20"/>
          <w:lang w:val="en-GB"/>
        </w:rPr>
        <w:t>The Contracting Parties acknowledge this fact.</w:t>
      </w:r>
    </w:p>
    <w:p w14:paraId="14183D5E" w14:textId="77777777" w:rsidR="00D548AF" w:rsidRPr="00D924E6" w:rsidRDefault="00D548AF" w:rsidP="00D548AF">
      <w:pPr>
        <w:pStyle w:val="Odstavecseseznamem"/>
        <w:suppressAutoHyphens w:val="0"/>
        <w:spacing w:before="0" w:line="240" w:lineRule="auto"/>
        <w:ind w:left="0"/>
        <w:jc w:val="left"/>
        <w:textAlignment w:val="auto"/>
        <w:rPr>
          <w:sz w:val="20"/>
          <w:szCs w:val="20"/>
        </w:rPr>
      </w:pPr>
    </w:p>
    <w:p w14:paraId="00F6F0D4" w14:textId="77777777" w:rsidR="00D548AF" w:rsidRPr="00D924E6" w:rsidRDefault="00D548AF" w:rsidP="00D924E6">
      <w:pPr>
        <w:pStyle w:val="Odstavecseseznamem"/>
        <w:numPr>
          <w:ilvl w:val="0"/>
          <w:numId w:val="6"/>
        </w:numPr>
        <w:suppressAutoHyphens w:val="0"/>
        <w:spacing w:before="0" w:line="240" w:lineRule="auto"/>
        <w:ind w:left="0" w:hanging="284"/>
        <w:jc w:val="left"/>
        <w:textAlignment w:val="auto"/>
        <w:rPr>
          <w:rFonts w:eastAsia="Verdana" w:cs="Verdana"/>
          <w:sz w:val="20"/>
          <w:szCs w:val="20"/>
        </w:rPr>
      </w:pPr>
      <w:r w:rsidRPr="00D924E6">
        <w:rPr>
          <w:rFonts w:eastAsia="Verdana" w:cs="Verdana"/>
          <w:sz w:val="20"/>
          <w:szCs w:val="20"/>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1C81B8E7" w14:textId="77777777" w:rsidR="00D548AF" w:rsidRPr="00D924E6" w:rsidRDefault="00D548AF" w:rsidP="00D548AF">
      <w:pPr>
        <w:shd w:val="clear" w:color="auto" w:fill="FFFFFF"/>
        <w:spacing w:before="0" w:line="240" w:lineRule="auto"/>
        <w:jc w:val="left"/>
        <w:rPr>
          <w:rFonts w:eastAsia="Verdana" w:cs="Verdana"/>
          <w:sz w:val="20"/>
          <w:szCs w:val="20"/>
        </w:rPr>
      </w:pPr>
      <w:r w:rsidRPr="00D924E6">
        <w:rPr>
          <w:rFonts w:eastAsia="Verdana" w:cs="Verdana"/>
          <w:i/>
          <w:sz w:val="20"/>
          <w:szCs w:val="20"/>
        </w:rPr>
        <w:t>This contract will induce the legal consequences which are expressed herein as well as legal consequences following from the law and from ethics. The Contracting Parties exclude other consequences. For the contractual relationship established by this contract, the Contracting Parties exclude the use of generally observed business customs as well as business customs observed in the given sector and the use of the Contracting Parties established practices</w:t>
      </w:r>
      <w:r w:rsidRPr="00D924E6">
        <w:rPr>
          <w:rFonts w:eastAsia="Verdana" w:cs="Verdana"/>
          <w:sz w:val="20"/>
          <w:szCs w:val="20"/>
        </w:rPr>
        <w:t xml:space="preserve">. </w:t>
      </w:r>
    </w:p>
    <w:p w14:paraId="379F3F20" w14:textId="77777777" w:rsidR="00D548AF" w:rsidRPr="00D924E6" w:rsidRDefault="00D548AF" w:rsidP="00D548AF">
      <w:pPr>
        <w:suppressAutoHyphens w:val="0"/>
        <w:spacing w:before="0" w:line="240" w:lineRule="auto"/>
        <w:jc w:val="left"/>
        <w:textAlignment w:val="auto"/>
        <w:rPr>
          <w:rFonts w:eastAsia="Verdana" w:cs="Verdana"/>
          <w:sz w:val="20"/>
          <w:szCs w:val="20"/>
        </w:rPr>
      </w:pPr>
    </w:p>
    <w:p w14:paraId="73457F5C" w14:textId="77777777" w:rsidR="00D548AF" w:rsidRPr="00D924E6" w:rsidRDefault="00D548AF" w:rsidP="00D924E6">
      <w:pPr>
        <w:pStyle w:val="Odstavecseseznamem"/>
        <w:numPr>
          <w:ilvl w:val="0"/>
          <w:numId w:val="6"/>
        </w:numPr>
        <w:suppressAutoHyphens w:val="0"/>
        <w:spacing w:before="0" w:line="240" w:lineRule="auto"/>
        <w:ind w:left="0"/>
        <w:jc w:val="left"/>
        <w:textAlignment w:val="auto"/>
        <w:rPr>
          <w:rFonts w:eastAsia="Verdana" w:cs="Verdana"/>
          <w:sz w:val="20"/>
          <w:szCs w:val="20"/>
        </w:rPr>
      </w:pPr>
      <w:r w:rsidRPr="00D924E6">
        <w:rPr>
          <w:rFonts w:eastAsia="Verdana" w:cs="Verdana"/>
          <w:sz w:val="20"/>
          <w:szCs w:val="20"/>
        </w:rPr>
        <w:t>Smluvní strany potvrzují, že tato smlouva je projevem jejich svobodné a vážné vůle, byla sjednána určitě a srozumitelně, nikoliv v</w:t>
      </w:r>
      <w:r w:rsidRPr="00D924E6">
        <w:rPr>
          <w:rFonts w:ascii="Times New Roman" w:eastAsia="Verdana" w:hAnsi="Times New Roman"/>
          <w:sz w:val="20"/>
          <w:szCs w:val="20"/>
        </w:rPr>
        <w:t> </w:t>
      </w:r>
      <w:r w:rsidRPr="00D924E6">
        <w:rPr>
          <w:rFonts w:eastAsia="Verdana" w:cs="Verdana"/>
          <w:sz w:val="20"/>
          <w:szCs w:val="20"/>
        </w:rPr>
        <w:t>t</w:t>
      </w:r>
      <w:r w:rsidRPr="00D924E6">
        <w:rPr>
          <w:rFonts w:eastAsia="Verdana" w:cs="Roboto"/>
          <w:sz w:val="20"/>
          <w:szCs w:val="20"/>
        </w:rPr>
        <w:t>í</w:t>
      </w:r>
      <w:r w:rsidRPr="00D924E6">
        <w:rPr>
          <w:rFonts w:eastAsia="Verdana" w:cs="Verdana"/>
          <w:sz w:val="20"/>
          <w:szCs w:val="20"/>
        </w:rPr>
        <w:t>sni a/nebo za jednostrann</w:t>
      </w:r>
      <w:r w:rsidRPr="00D924E6">
        <w:rPr>
          <w:rFonts w:eastAsia="Verdana" w:cs="Roboto"/>
          <w:sz w:val="20"/>
          <w:szCs w:val="20"/>
        </w:rPr>
        <w:t>ě</w:t>
      </w:r>
      <w:r w:rsidRPr="00D924E6">
        <w:rPr>
          <w:rFonts w:eastAsia="Verdana" w:cs="Verdana"/>
          <w:sz w:val="20"/>
          <w:szCs w:val="20"/>
        </w:rPr>
        <w:t xml:space="preserve"> nev</w:t>
      </w:r>
      <w:r w:rsidRPr="00D924E6">
        <w:rPr>
          <w:rFonts w:eastAsia="Verdana" w:cs="Roboto"/>
          <w:sz w:val="20"/>
          <w:szCs w:val="20"/>
        </w:rPr>
        <w:t>ý</w:t>
      </w:r>
      <w:r w:rsidRPr="00D924E6">
        <w:rPr>
          <w:rFonts w:eastAsia="Verdana" w:cs="Verdana"/>
          <w:sz w:val="20"/>
          <w:szCs w:val="20"/>
        </w:rPr>
        <w:t>hodn</w:t>
      </w:r>
      <w:r w:rsidRPr="00D924E6">
        <w:rPr>
          <w:rFonts w:eastAsia="Verdana" w:cs="Roboto"/>
          <w:sz w:val="20"/>
          <w:szCs w:val="20"/>
        </w:rPr>
        <w:t>ý</w:t>
      </w:r>
      <w:r w:rsidRPr="00D924E6">
        <w:rPr>
          <w:rFonts w:eastAsia="Verdana" w:cs="Verdana"/>
          <w:sz w:val="20"/>
          <w:szCs w:val="20"/>
        </w:rPr>
        <w:t>ch podm</w:t>
      </w:r>
      <w:r w:rsidRPr="00D924E6">
        <w:rPr>
          <w:rFonts w:eastAsia="Verdana" w:cs="Roboto"/>
          <w:sz w:val="20"/>
          <w:szCs w:val="20"/>
        </w:rPr>
        <w:t>í</w:t>
      </w:r>
      <w:r w:rsidRPr="00D924E6">
        <w:rPr>
          <w:rFonts w:eastAsia="Verdana" w:cs="Verdana"/>
          <w:sz w:val="20"/>
          <w:szCs w:val="20"/>
        </w:rPr>
        <w:t>nek.</w:t>
      </w:r>
    </w:p>
    <w:p w14:paraId="4C33CE94" w14:textId="77777777" w:rsidR="00D548AF" w:rsidRPr="00D924E6" w:rsidRDefault="00D548AF" w:rsidP="00D548AF">
      <w:pPr>
        <w:suppressAutoHyphens w:val="0"/>
        <w:spacing w:before="0" w:line="240" w:lineRule="auto"/>
        <w:jc w:val="left"/>
        <w:textAlignment w:val="auto"/>
        <w:rPr>
          <w:rFonts w:eastAsia="Verdana" w:cs="Verdana"/>
          <w:i/>
          <w:sz w:val="20"/>
          <w:szCs w:val="20"/>
        </w:rPr>
      </w:pPr>
      <w:r w:rsidRPr="00D924E6">
        <w:rPr>
          <w:rFonts w:eastAsia="Verdana" w:cs="Verdana"/>
          <w:i/>
          <w:sz w:val="20"/>
          <w:szCs w:val="20"/>
        </w:rPr>
        <w:t>The Contracting Parties confirm that this contract is the expression of their free and serious will, that it was negotiated definitely and comprehensibly, and not in distress and/or under unilaterally adverse conditions.</w:t>
      </w:r>
    </w:p>
    <w:p w14:paraId="7A88DBCE" w14:textId="77777777" w:rsidR="00D548AF" w:rsidRPr="00D924E6" w:rsidRDefault="00D548AF" w:rsidP="00D548AF">
      <w:pPr>
        <w:suppressAutoHyphens w:val="0"/>
        <w:spacing w:before="0" w:line="240" w:lineRule="auto"/>
        <w:jc w:val="left"/>
        <w:textAlignment w:val="auto"/>
        <w:rPr>
          <w:rFonts w:eastAsia="Verdana" w:cs="Verdana"/>
          <w:i/>
          <w:sz w:val="20"/>
          <w:szCs w:val="20"/>
        </w:rPr>
      </w:pPr>
    </w:p>
    <w:p w14:paraId="6F655815" w14:textId="77777777" w:rsidR="00D548AF" w:rsidRPr="00D924E6" w:rsidRDefault="00D548AF" w:rsidP="00D924E6">
      <w:pPr>
        <w:pStyle w:val="Odstavecseseznamem"/>
        <w:numPr>
          <w:ilvl w:val="0"/>
          <w:numId w:val="6"/>
        </w:numPr>
        <w:suppressAutoHyphens w:val="0"/>
        <w:spacing w:before="0" w:line="240" w:lineRule="auto"/>
        <w:ind w:left="0"/>
        <w:jc w:val="left"/>
        <w:textAlignment w:val="auto"/>
        <w:rPr>
          <w:sz w:val="20"/>
          <w:szCs w:val="20"/>
        </w:rPr>
      </w:pPr>
      <w:r w:rsidRPr="00D924E6">
        <w:rPr>
          <w:sz w:val="20"/>
          <w:szCs w:val="20"/>
        </w:rPr>
        <w:t>Smlouva nabývá účinnosti okamžikem jejího uveřejnění v registru smluv dle zákona č. 340/2015 Sb., zákon o zvláštních podmínkách účinnosti některých smluv, uveřejňování těchto smluv a o registru smluv (zákon o registru smluv).</w:t>
      </w:r>
    </w:p>
    <w:p w14:paraId="1DF10D59" w14:textId="77777777" w:rsidR="00D548AF" w:rsidRPr="00D924E6" w:rsidRDefault="00D548AF" w:rsidP="00D548AF">
      <w:pPr>
        <w:suppressAutoHyphens w:val="0"/>
        <w:spacing w:before="0" w:line="240" w:lineRule="auto"/>
        <w:jc w:val="left"/>
        <w:textAlignment w:val="auto"/>
        <w:rPr>
          <w:rFonts w:eastAsia="Verdana" w:cs="Verdana"/>
          <w:i/>
          <w:sz w:val="20"/>
          <w:szCs w:val="20"/>
        </w:rPr>
      </w:pPr>
      <w:r w:rsidRPr="00D924E6">
        <w:rPr>
          <w:rFonts w:eastAsia="Verdana" w:cs="Verdana"/>
          <w:i/>
          <w:sz w:val="20"/>
          <w:szCs w:val="20"/>
        </w:rPr>
        <w:t>The contract comes into effect at the time of its publication in the register of contracts pursuant to Act No. 340/2015 Coll., The Act on the Special Conditions for the Effectiveness of Certain Contracts, the Publishing of such Contracts and the Register of Contracts (Act on the Register of Contracts).</w:t>
      </w:r>
    </w:p>
    <w:p w14:paraId="5AA927D4" w14:textId="77777777" w:rsidR="00AF7E31" w:rsidRPr="00D924E6" w:rsidRDefault="00AF7E31" w:rsidP="00AF7E31">
      <w:pPr>
        <w:pStyle w:val="Odstavecseseznamem"/>
        <w:suppressAutoHyphens w:val="0"/>
        <w:spacing w:before="0" w:line="240" w:lineRule="auto"/>
        <w:ind w:left="0"/>
        <w:jc w:val="left"/>
        <w:textAlignment w:val="auto"/>
        <w:rPr>
          <w:i/>
          <w:sz w:val="20"/>
          <w:szCs w:val="20"/>
        </w:rPr>
      </w:pPr>
    </w:p>
    <w:p w14:paraId="0AEE1533" w14:textId="77777777" w:rsidR="008F68E1" w:rsidRPr="00D924E6" w:rsidRDefault="008F68E1" w:rsidP="00D924E6">
      <w:pPr>
        <w:pStyle w:val="Odstavecseseznamem"/>
        <w:numPr>
          <w:ilvl w:val="0"/>
          <w:numId w:val="6"/>
        </w:numPr>
        <w:suppressAutoHyphens w:val="0"/>
        <w:spacing w:before="0" w:line="240" w:lineRule="auto"/>
        <w:ind w:left="0"/>
        <w:jc w:val="left"/>
        <w:textAlignment w:val="auto"/>
        <w:rPr>
          <w:rFonts w:eastAsia="Verdana" w:cs="Verdana"/>
          <w:sz w:val="20"/>
          <w:szCs w:val="20"/>
        </w:rPr>
      </w:pPr>
      <w:r w:rsidRPr="00D924E6">
        <w:rPr>
          <w:rFonts w:eastAsia="Verdana" w:cs="Verdana"/>
          <w:sz w:val="20"/>
          <w:szCs w:val="20"/>
        </w:rPr>
        <w:t>Tato smlouva má následující přílohy, které tvoří její nedílnou součást:</w:t>
      </w:r>
    </w:p>
    <w:p w14:paraId="6AB009EF" w14:textId="77777777" w:rsidR="008F68E1" w:rsidRPr="00D924E6" w:rsidRDefault="008F68E1" w:rsidP="00721B91">
      <w:pPr>
        <w:suppressAutoHyphens w:val="0"/>
        <w:spacing w:before="0" w:line="240" w:lineRule="auto"/>
        <w:jc w:val="left"/>
        <w:textAlignment w:val="auto"/>
        <w:rPr>
          <w:rFonts w:eastAsia="Verdana" w:cs="Verdana"/>
          <w:sz w:val="20"/>
          <w:szCs w:val="20"/>
        </w:rPr>
      </w:pPr>
      <w:r w:rsidRPr="00D924E6">
        <w:rPr>
          <w:rFonts w:eastAsia="Verdana" w:cs="Verdana"/>
          <w:i/>
          <w:sz w:val="20"/>
          <w:szCs w:val="20"/>
        </w:rPr>
        <w:t>This Contract has the following annexes, which form an integral part hereof:</w:t>
      </w:r>
    </w:p>
    <w:p w14:paraId="7E7A0FCE" w14:textId="77777777" w:rsidR="008F68E1" w:rsidRPr="00D924E6" w:rsidRDefault="008F68E1" w:rsidP="008F68E1">
      <w:pPr>
        <w:shd w:val="clear" w:color="auto" w:fill="FFFFFF"/>
        <w:spacing w:before="0" w:line="240" w:lineRule="auto"/>
        <w:ind w:left="280"/>
        <w:jc w:val="left"/>
        <w:rPr>
          <w:rFonts w:eastAsia="Verdana" w:cs="Verdana"/>
          <w:sz w:val="20"/>
          <w:szCs w:val="20"/>
        </w:rPr>
      </w:pPr>
    </w:p>
    <w:p w14:paraId="0D68620E" w14:textId="4BDC99BD" w:rsidR="00583D9E" w:rsidRPr="00D924E6" w:rsidRDefault="008F68E1" w:rsidP="00FA753D">
      <w:pPr>
        <w:shd w:val="clear" w:color="auto" w:fill="FFFFFF"/>
        <w:spacing w:before="0" w:line="240" w:lineRule="auto"/>
        <w:ind w:firstLine="708"/>
        <w:jc w:val="left"/>
        <w:rPr>
          <w:rFonts w:eastAsia="Verdana" w:cs="Verdana"/>
          <w:sz w:val="20"/>
          <w:szCs w:val="20"/>
        </w:rPr>
      </w:pPr>
      <w:r w:rsidRPr="00D924E6">
        <w:rPr>
          <w:rFonts w:eastAsia="Verdana" w:cs="Verdana"/>
          <w:sz w:val="20"/>
          <w:szCs w:val="20"/>
        </w:rPr>
        <w:t xml:space="preserve">Příloha č. </w:t>
      </w:r>
      <w:r w:rsidR="00093A02" w:rsidRPr="00D924E6">
        <w:rPr>
          <w:rFonts w:eastAsia="Verdana" w:cs="Verdana"/>
          <w:sz w:val="20"/>
          <w:szCs w:val="20"/>
        </w:rPr>
        <w:t>1</w:t>
      </w:r>
      <w:r w:rsidR="005C780E" w:rsidRPr="00D924E6">
        <w:rPr>
          <w:rFonts w:eastAsia="Verdana" w:cs="Verdana"/>
          <w:sz w:val="20"/>
          <w:szCs w:val="20"/>
        </w:rPr>
        <w:t xml:space="preserve"> </w:t>
      </w:r>
      <w:r w:rsidRPr="00D924E6">
        <w:rPr>
          <w:rFonts w:eastAsia="Verdana" w:cs="Verdana"/>
          <w:sz w:val="20"/>
          <w:szCs w:val="20"/>
        </w:rPr>
        <w:t>- Potvrzení o daňovém domicilu Partnera</w:t>
      </w:r>
    </w:p>
    <w:p w14:paraId="1757AE86" w14:textId="60D2ADF4" w:rsidR="008F68E1" w:rsidRPr="00D924E6" w:rsidRDefault="008F68E1" w:rsidP="00FA753D">
      <w:pPr>
        <w:shd w:val="clear" w:color="auto" w:fill="FFFFFF"/>
        <w:spacing w:before="0" w:line="240" w:lineRule="auto"/>
        <w:ind w:firstLine="708"/>
        <w:jc w:val="left"/>
        <w:rPr>
          <w:rFonts w:eastAsia="Verdana" w:cs="Verdana"/>
          <w:sz w:val="20"/>
          <w:szCs w:val="20"/>
        </w:rPr>
      </w:pPr>
      <w:r w:rsidRPr="00D924E6">
        <w:rPr>
          <w:rFonts w:eastAsia="Verdana" w:cs="Verdana"/>
          <w:i/>
          <w:sz w:val="20"/>
          <w:szCs w:val="20"/>
        </w:rPr>
        <w:t>The Annex 1 - The affirmation of the Partners Tax Residence</w:t>
      </w:r>
    </w:p>
    <w:p w14:paraId="19CF00C8" w14:textId="77777777" w:rsidR="008F68E1" w:rsidRPr="00D924E6" w:rsidRDefault="008F68E1" w:rsidP="008F68E1">
      <w:pPr>
        <w:shd w:val="clear" w:color="auto" w:fill="FFFFFF"/>
        <w:spacing w:before="0" w:line="240" w:lineRule="auto"/>
        <w:jc w:val="left"/>
        <w:rPr>
          <w:rFonts w:eastAsia="Verdana" w:cs="Verdana"/>
          <w:sz w:val="20"/>
          <w:szCs w:val="20"/>
        </w:rPr>
      </w:pPr>
    </w:p>
    <w:p w14:paraId="07B9D866" w14:textId="0E5BA91F" w:rsidR="00DC08E1" w:rsidRPr="00D924E6" w:rsidRDefault="008F68E1" w:rsidP="00A548C9">
      <w:pPr>
        <w:shd w:val="clear" w:color="auto" w:fill="FFFFFF"/>
        <w:spacing w:before="0" w:line="240" w:lineRule="auto"/>
        <w:ind w:firstLine="708"/>
        <w:jc w:val="left"/>
        <w:rPr>
          <w:rFonts w:eastAsia="Verdana" w:cs="Verdana"/>
          <w:sz w:val="20"/>
          <w:szCs w:val="20"/>
        </w:rPr>
      </w:pPr>
      <w:r w:rsidRPr="00D924E6">
        <w:rPr>
          <w:rFonts w:eastAsia="Verdana" w:cs="Verdana"/>
          <w:sz w:val="20"/>
          <w:szCs w:val="20"/>
        </w:rPr>
        <w:t xml:space="preserve">Příloha č. 2 - Kopie faktury za </w:t>
      </w:r>
      <w:r w:rsidR="00034830" w:rsidRPr="00D924E6">
        <w:rPr>
          <w:rFonts w:eastAsia="Verdana" w:cs="Verdana"/>
          <w:sz w:val="20"/>
          <w:szCs w:val="20"/>
        </w:rPr>
        <w:t>ubytování</w:t>
      </w:r>
    </w:p>
    <w:p w14:paraId="66761C74" w14:textId="6A6ECC68" w:rsidR="008F68E1" w:rsidRPr="00D924E6" w:rsidRDefault="008F68E1" w:rsidP="00A548C9">
      <w:pPr>
        <w:shd w:val="clear" w:color="auto" w:fill="FFFFFF"/>
        <w:spacing w:before="0" w:line="240" w:lineRule="auto"/>
        <w:ind w:firstLine="708"/>
        <w:jc w:val="left"/>
        <w:rPr>
          <w:rFonts w:eastAsia="Verdana" w:cs="Verdana"/>
          <w:i/>
          <w:iCs/>
          <w:sz w:val="20"/>
          <w:szCs w:val="20"/>
        </w:rPr>
      </w:pPr>
      <w:r w:rsidRPr="00D924E6">
        <w:rPr>
          <w:rFonts w:eastAsia="Verdana" w:cs="Verdana"/>
          <w:i/>
          <w:iCs/>
          <w:sz w:val="20"/>
          <w:szCs w:val="20"/>
        </w:rPr>
        <w:t xml:space="preserve">The Annex 2 - The copy of the invoice </w:t>
      </w:r>
      <w:r w:rsidR="00D37D39" w:rsidRPr="00D924E6">
        <w:rPr>
          <w:i/>
          <w:iCs/>
          <w:color w:val="000000"/>
          <w:sz w:val="20"/>
          <w:szCs w:val="20"/>
        </w:rPr>
        <w:t xml:space="preserve">for the </w:t>
      </w:r>
      <w:r w:rsidR="00034830" w:rsidRPr="00D924E6">
        <w:rPr>
          <w:i/>
          <w:iCs/>
          <w:color w:val="000000"/>
          <w:sz w:val="20"/>
          <w:szCs w:val="20"/>
        </w:rPr>
        <w:t>accommodation</w:t>
      </w:r>
    </w:p>
    <w:p w14:paraId="1E0A7A17" w14:textId="6E6C7042" w:rsidR="00BF16F0" w:rsidRPr="00D924E6" w:rsidRDefault="00BF16F0" w:rsidP="008F68E1">
      <w:pPr>
        <w:autoSpaceDE w:val="0"/>
        <w:spacing w:before="0" w:line="240" w:lineRule="auto"/>
        <w:jc w:val="left"/>
        <w:rPr>
          <w:rFonts w:cs="MS Shell Dlg"/>
          <w:sz w:val="20"/>
          <w:szCs w:val="20"/>
        </w:rPr>
      </w:pPr>
    </w:p>
    <w:p w14:paraId="511B832B" w14:textId="77777777" w:rsidR="00004C34" w:rsidRPr="00D924E6" w:rsidRDefault="00004C34" w:rsidP="008F68E1">
      <w:pPr>
        <w:autoSpaceDE w:val="0"/>
        <w:spacing w:before="0" w:line="240" w:lineRule="auto"/>
        <w:jc w:val="left"/>
        <w:rPr>
          <w:rFonts w:cs="MS Shell Dlg"/>
          <w:sz w:val="20"/>
          <w:szCs w:val="20"/>
        </w:rPr>
      </w:pPr>
    </w:p>
    <w:p w14:paraId="10BBEE94" w14:textId="4ACEF397" w:rsidR="001A131E" w:rsidRPr="00D924E6" w:rsidRDefault="008F68E1" w:rsidP="00423896">
      <w:pPr>
        <w:autoSpaceDE w:val="0"/>
        <w:spacing w:before="0" w:line="240" w:lineRule="auto"/>
        <w:jc w:val="left"/>
        <w:rPr>
          <w:rFonts w:cs="MS Shell Dlg"/>
          <w:sz w:val="20"/>
          <w:szCs w:val="20"/>
          <w:lang w:val="en-US"/>
        </w:rPr>
      </w:pPr>
      <w:r w:rsidRPr="00D924E6">
        <w:rPr>
          <w:rFonts w:cs="MS Shell Dlg"/>
          <w:sz w:val="20"/>
          <w:szCs w:val="20"/>
          <w:lang w:val="en-US"/>
        </w:rPr>
        <w:t>V Praze</w:t>
      </w:r>
      <w:r w:rsidR="001C281B" w:rsidRPr="00D924E6">
        <w:rPr>
          <w:rFonts w:cs="MS Shell Dlg"/>
          <w:sz w:val="20"/>
          <w:szCs w:val="20"/>
          <w:lang w:val="en-US"/>
        </w:rPr>
        <w:t>/</w:t>
      </w:r>
      <w:r w:rsidR="00611D8B" w:rsidRPr="00D924E6">
        <w:rPr>
          <w:rFonts w:cs="MS Shell Dlg"/>
          <w:sz w:val="20"/>
          <w:szCs w:val="20"/>
          <w:lang w:val="en-US"/>
        </w:rPr>
        <w:t xml:space="preserve"> </w:t>
      </w:r>
      <w:r w:rsidR="001C281B" w:rsidRPr="00D924E6">
        <w:rPr>
          <w:rFonts w:cs="MS Shell Dlg"/>
          <w:i/>
          <w:sz w:val="20"/>
          <w:szCs w:val="20"/>
          <w:lang w:val="en-US"/>
        </w:rPr>
        <w:t>In Prague</w:t>
      </w:r>
      <w:r w:rsidR="001C281B" w:rsidRPr="00D924E6">
        <w:rPr>
          <w:rFonts w:cs="MS Shell Dlg"/>
          <w:sz w:val="20"/>
          <w:szCs w:val="20"/>
          <w:lang w:val="en-US"/>
        </w:rPr>
        <w:t xml:space="preserve"> </w:t>
      </w:r>
      <w:r w:rsidR="00513213" w:rsidRPr="00D924E6">
        <w:rPr>
          <w:rFonts w:cs="MS Shell Dlg"/>
          <w:sz w:val="20"/>
          <w:szCs w:val="20"/>
          <w:lang w:val="en-US"/>
        </w:rPr>
        <w:t>2</w:t>
      </w:r>
      <w:r w:rsidR="00D548AF" w:rsidRPr="00D924E6">
        <w:rPr>
          <w:rFonts w:cs="MS Shell Dlg"/>
          <w:sz w:val="20"/>
          <w:szCs w:val="20"/>
          <w:lang w:val="en-US"/>
        </w:rPr>
        <w:t>3</w:t>
      </w:r>
      <w:r w:rsidR="00004C34" w:rsidRPr="00D924E6">
        <w:rPr>
          <w:rFonts w:cs="MS Shell Dlg"/>
          <w:sz w:val="20"/>
          <w:szCs w:val="20"/>
          <w:lang w:val="en-US"/>
        </w:rPr>
        <w:t>.0</w:t>
      </w:r>
      <w:r w:rsidR="00513213" w:rsidRPr="00D924E6">
        <w:rPr>
          <w:rFonts w:cs="MS Shell Dlg"/>
          <w:sz w:val="20"/>
          <w:szCs w:val="20"/>
          <w:lang w:val="en-US"/>
        </w:rPr>
        <w:t>9</w:t>
      </w:r>
      <w:r w:rsidR="00004C34" w:rsidRPr="00D924E6">
        <w:rPr>
          <w:rFonts w:cs="MS Shell Dlg"/>
          <w:sz w:val="20"/>
          <w:szCs w:val="20"/>
          <w:lang w:val="en-US"/>
        </w:rPr>
        <w:t>.</w:t>
      </w:r>
      <w:r w:rsidR="004B3165" w:rsidRPr="00D924E6">
        <w:rPr>
          <w:rFonts w:cs="MS Shell Dlg"/>
          <w:sz w:val="20"/>
          <w:szCs w:val="20"/>
          <w:lang w:val="en-US"/>
        </w:rPr>
        <w:t>202</w:t>
      </w:r>
      <w:r w:rsidR="00004C34" w:rsidRPr="00D924E6">
        <w:rPr>
          <w:rFonts w:cs="MS Shell Dlg"/>
          <w:sz w:val="20"/>
          <w:szCs w:val="20"/>
          <w:lang w:val="en-US"/>
        </w:rPr>
        <w:t>4</w:t>
      </w:r>
      <w:r w:rsidR="00BF16F0" w:rsidRPr="00D924E6">
        <w:rPr>
          <w:rFonts w:cs="MS Shell Dlg"/>
          <w:sz w:val="20"/>
          <w:szCs w:val="20"/>
          <w:lang w:val="en-US"/>
        </w:rPr>
        <w:tab/>
      </w:r>
      <w:r w:rsidR="00BF16F0" w:rsidRPr="00D924E6">
        <w:rPr>
          <w:rFonts w:cs="MS Shell Dlg"/>
          <w:sz w:val="20"/>
          <w:szCs w:val="20"/>
          <w:lang w:val="en-US"/>
        </w:rPr>
        <w:tab/>
      </w:r>
      <w:r w:rsidR="001C281B" w:rsidRPr="00D924E6">
        <w:rPr>
          <w:rFonts w:cs="MS Shell Dlg"/>
          <w:sz w:val="20"/>
          <w:szCs w:val="20"/>
          <w:lang w:val="en-US"/>
        </w:rPr>
        <w:tab/>
      </w:r>
      <w:r w:rsidR="004B3165" w:rsidRPr="00D924E6">
        <w:rPr>
          <w:rFonts w:cs="MS Shell Dlg"/>
          <w:sz w:val="20"/>
          <w:szCs w:val="20"/>
          <w:lang w:val="en-US"/>
        </w:rPr>
        <w:tab/>
      </w:r>
      <w:r w:rsidR="00BF16F0" w:rsidRPr="00D924E6">
        <w:rPr>
          <w:rFonts w:cs="MS Shell Dlg"/>
          <w:sz w:val="20"/>
          <w:szCs w:val="20"/>
          <w:lang w:val="en-US"/>
        </w:rPr>
        <w:t>V</w:t>
      </w:r>
      <w:r w:rsidR="004B6CD6" w:rsidRPr="00D924E6">
        <w:rPr>
          <w:rFonts w:cs="MS Shell Dlg"/>
          <w:sz w:val="20"/>
          <w:szCs w:val="20"/>
          <w:lang w:val="en-US"/>
        </w:rPr>
        <w:t xml:space="preserve"> Drážďanech</w:t>
      </w:r>
      <w:r w:rsidR="004B6CD6" w:rsidRPr="00D924E6">
        <w:rPr>
          <w:rFonts w:cs="MS Shell Dlg"/>
          <w:i/>
          <w:iCs/>
          <w:sz w:val="20"/>
          <w:szCs w:val="20"/>
          <w:lang w:val="en-US"/>
        </w:rPr>
        <w:t xml:space="preserve"> </w:t>
      </w:r>
      <w:r w:rsidR="00ED0639" w:rsidRPr="00D924E6">
        <w:rPr>
          <w:rFonts w:cs="MS Shell Dlg"/>
          <w:i/>
          <w:iCs/>
          <w:sz w:val="20"/>
          <w:szCs w:val="20"/>
          <w:lang w:val="en-US"/>
        </w:rPr>
        <w:t>/</w:t>
      </w:r>
      <w:r w:rsidR="00503AEC" w:rsidRPr="00D924E6">
        <w:rPr>
          <w:rFonts w:cs="MS Shell Dlg"/>
          <w:i/>
          <w:iCs/>
          <w:sz w:val="20"/>
          <w:szCs w:val="20"/>
          <w:lang w:val="en-US"/>
        </w:rPr>
        <w:t xml:space="preserve"> </w:t>
      </w:r>
      <w:r w:rsidR="00ED0639" w:rsidRPr="00D924E6">
        <w:rPr>
          <w:rFonts w:cs="MS Shell Dlg"/>
          <w:i/>
          <w:iCs/>
          <w:sz w:val="20"/>
          <w:szCs w:val="20"/>
          <w:lang w:val="en-US"/>
        </w:rPr>
        <w:t>In</w:t>
      </w:r>
      <w:r w:rsidR="00E20132" w:rsidRPr="00D924E6">
        <w:rPr>
          <w:rFonts w:cs="MS Shell Dlg"/>
          <w:i/>
          <w:iCs/>
          <w:sz w:val="20"/>
          <w:szCs w:val="20"/>
          <w:lang w:val="en-US"/>
        </w:rPr>
        <w:t xml:space="preserve"> </w:t>
      </w:r>
      <w:r w:rsidR="004B6CD6" w:rsidRPr="00D924E6">
        <w:rPr>
          <w:rFonts w:eastAsia="Verdana" w:cs="Verdana"/>
          <w:i/>
          <w:color w:val="auto"/>
          <w:sz w:val="20"/>
          <w:szCs w:val="20"/>
        </w:rPr>
        <w:t>Dresden</w:t>
      </w:r>
      <w:r w:rsidR="00034830" w:rsidRPr="00D924E6">
        <w:rPr>
          <w:rFonts w:cs="MS Shell Dlg"/>
          <w:i/>
          <w:iCs/>
          <w:sz w:val="20"/>
          <w:szCs w:val="20"/>
          <w:lang w:val="en-US"/>
        </w:rPr>
        <w:t xml:space="preserve"> </w:t>
      </w:r>
      <w:r w:rsidR="001D2F05" w:rsidRPr="00D924E6">
        <w:rPr>
          <w:rFonts w:cs="MS Shell Dlg"/>
          <w:sz w:val="20"/>
          <w:szCs w:val="20"/>
          <w:lang w:val="en-US"/>
        </w:rPr>
        <w:t>2</w:t>
      </w:r>
      <w:r w:rsidR="004B6CD6" w:rsidRPr="00D924E6">
        <w:rPr>
          <w:rFonts w:cs="MS Shell Dlg"/>
          <w:sz w:val="20"/>
          <w:szCs w:val="20"/>
          <w:lang w:val="en-US"/>
        </w:rPr>
        <w:t>0</w:t>
      </w:r>
      <w:r w:rsidR="00D548AF" w:rsidRPr="00D924E6">
        <w:rPr>
          <w:rFonts w:cs="MS Shell Dlg"/>
          <w:sz w:val="20"/>
          <w:szCs w:val="20"/>
          <w:lang w:val="en-US"/>
        </w:rPr>
        <w:t>.0</w:t>
      </w:r>
      <w:r w:rsidR="001D2F05" w:rsidRPr="00D924E6">
        <w:rPr>
          <w:rFonts w:cs="MS Shell Dlg"/>
          <w:sz w:val="20"/>
          <w:szCs w:val="20"/>
          <w:lang w:val="en-US"/>
        </w:rPr>
        <w:t>9</w:t>
      </w:r>
      <w:r w:rsidR="00D548AF" w:rsidRPr="00D924E6">
        <w:rPr>
          <w:rFonts w:cs="MS Shell Dlg"/>
          <w:sz w:val="20"/>
          <w:szCs w:val="20"/>
          <w:lang w:val="en-US"/>
        </w:rPr>
        <w:t>.2024</w:t>
      </w:r>
      <w:r w:rsidR="00D548AF" w:rsidRPr="00D924E6">
        <w:rPr>
          <w:rFonts w:cs="MS Shell Dlg"/>
          <w:sz w:val="20"/>
          <w:szCs w:val="20"/>
          <w:lang w:val="en-US"/>
        </w:rPr>
        <w:tab/>
      </w:r>
    </w:p>
    <w:p w14:paraId="159B7610" w14:textId="35DA3F52" w:rsidR="00423896" w:rsidRPr="00D924E6" w:rsidRDefault="006F6865" w:rsidP="00423896">
      <w:pPr>
        <w:autoSpaceDE w:val="0"/>
        <w:spacing w:before="0" w:line="240" w:lineRule="auto"/>
        <w:jc w:val="left"/>
        <w:rPr>
          <w:rFonts w:cs="MS Shell Dlg"/>
          <w:sz w:val="20"/>
          <w:szCs w:val="20"/>
          <w:lang w:val="en-US"/>
        </w:rPr>
      </w:pPr>
      <w:r w:rsidRPr="00D924E6">
        <w:rPr>
          <w:rFonts w:cs="MS Shell Dlg"/>
          <w:sz w:val="20"/>
          <w:szCs w:val="20"/>
          <w:lang w:val="en-US"/>
        </w:rPr>
        <w:tab/>
      </w:r>
      <w:r w:rsidR="00A6526D" w:rsidRPr="00D924E6">
        <w:rPr>
          <w:rFonts w:cs="MS Shell Dlg"/>
          <w:sz w:val="20"/>
          <w:szCs w:val="20"/>
          <w:lang w:val="en-US"/>
        </w:rPr>
        <w:tab/>
      </w:r>
      <w:r w:rsidR="00A6526D" w:rsidRPr="00D924E6">
        <w:rPr>
          <w:rFonts w:cs="MS Shell Dlg"/>
          <w:sz w:val="20"/>
          <w:szCs w:val="20"/>
          <w:lang w:val="en-US"/>
        </w:rPr>
        <w:tab/>
      </w:r>
      <w:r w:rsidRPr="00D924E6">
        <w:rPr>
          <w:rFonts w:cs="MS Shell Dlg"/>
          <w:sz w:val="20"/>
          <w:szCs w:val="20"/>
          <w:lang w:val="en-US"/>
        </w:rPr>
        <w:tab/>
      </w:r>
      <w:r w:rsidRPr="00D924E6">
        <w:rPr>
          <w:rFonts w:cs="MS Shell Dlg"/>
          <w:sz w:val="20"/>
          <w:szCs w:val="20"/>
          <w:lang w:val="en-US"/>
        </w:rPr>
        <w:tab/>
      </w:r>
      <w:r w:rsidRPr="00D924E6">
        <w:rPr>
          <w:rFonts w:cs="MS Shell Dlg"/>
          <w:sz w:val="20"/>
          <w:szCs w:val="20"/>
          <w:lang w:val="en-US"/>
        </w:rPr>
        <w:tab/>
      </w:r>
      <w:r w:rsidRPr="00D924E6">
        <w:rPr>
          <w:rFonts w:cs="MS Shell Dlg"/>
          <w:sz w:val="20"/>
          <w:szCs w:val="20"/>
          <w:lang w:val="en-US"/>
        </w:rPr>
        <w:tab/>
      </w:r>
    </w:p>
    <w:p w14:paraId="0F14B433" w14:textId="6534F633" w:rsidR="00A6526D" w:rsidRPr="00D924E6" w:rsidRDefault="008F68E1" w:rsidP="00423896">
      <w:pPr>
        <w:autoSpaceDE w:val="0"/>
        <w:spacing w:before="0" w:line="240" w:lineRule="auto"/>
        <w:jc w:val="left"/>
        <w:rPr>
          <w:rFonts w:cs="MS Shell Dlg"/>
          <w:sz w:val="20"/>
          <w:szCs w:val="20"/>
          <w:lang w:val="en-US"/>
        </w:rPr>
      </w:pPr>
      <w:r w:rsidRPr="00D924E6">
        <w:rPr>
          <w:rFonts w:cs="MS Shell Dlg"/>
          <w:sz w:val="20"/>
          <w:szCs w:val="20"/>
        </w:rPr>
        <w:t>Jménem AMU</w:t>
      </w:r>
      <w:r w:rsidRPr="00D924E6">
        <w:rPr>
          <w:rFonts w:cs="MS Shell Dlg"/>
          <w:sz w:val="20"/>
          <w:szCs w:val="20"/>
          <w:lang w:val="en-GB"/>
        </w:rPr>
        <w:t xml:space="preserve">/ </w:t>
      </w:r>
      <w:r w:rsidRPr="00D924E6">
        <w:rPr>
          <w:rFonts w:cs="MS Shell Dlg"/>
          <w:i/>
          <w:iCs/>
          <w:sz w:val="20"/>
          <w:szCs w:val="20"/>
          <w:lang w:val="en-GB"/>
        </w:rPr>
        <w:t>On behalf of AMU:</w:t>
      </w:r>
      <w:r w:rsidRPr="00D924E6">
        <w:rPr>
          <w:rFonts w:cs="MS Shell Dlg"/>
          <w:sz w:val="20"/>
          <w:szCs w:val="20"/>
          <w:lang w:val="en-GB"/>
        </w:rPr>
        <w:t xml:space="preserve">                                </w:t>
      </w:r>
      <w:r w:rsidR="00A6526D" w:rsidRPr="00D924E6">
        <w:rPr>
          <w:rFonts w:cs="MS Shell Dlg"/>
          <w:sz w:val="20"/>
          <w:szCs w:val="20"/>
          <w:lang w:val="en-GB"/>
        </w:rPr>
        <w:tab/>
      </w:r>
      <w:r w:rsidRPr="00D924E6">
        <w:rPr>
          <w:rFonts w:cs="MS Shell Dlg"/>
          <w:sz w:val="20"/>
          <w:szCs w:val="20"/>
          <w:lang w:val="en-GB"/>
        </w:rPr>
        <w:t xml:space="preserve"> Partner:</w:t>
      </w:r>
    </w:p>
    <w:p w14:paraId="6324BE58" w14:textId="77777777" w:rsidR="00A6526D" w:rsidRPr="00D924E6" w:rsidRDefault="00A6526D" w:rsidP="008F68E1">
      <w:pPr>
        <w:autoSpaceDE w:val="0"/>
        <w:spacing w:before="0" w:line="240" w:lineRule="auto"/>
        <w:rPr>
          <w:rFonts w:cs="MS Shell Dlg"/>
          <w:sz w:val="20"/>
          <w:szCs w:val="20"/>
          <w:lang w:val="en-GB"/>
        </w:rPr>
      </w:pPr>
    </w:p>
    <w:p w14:paraId="5F4B39AD" w14:textId="5BBFAC0D" w:rsidR="001C281B" w:rsidRPr="00D924E6" w:rsidRDefault="001C281B" w:rsidP="008F68E1">
      <w:pPr>
        <w:autoSpaceDE w:val="0"/>
        <w:spacing w:before="0" w:line="240" w:lineRule="auto"/>
        <w:rPr>
          <w:rFonts w:cs="MS Shell Dlg"/>
          <w:sz w:val="20"/>
          <w:szCs w:val="20"/>
          <w:lang w:val="en-GB"/>
        </w:rPr>
      </w:pPr>
    </w:p>
    <w:p w14:paraId="633842B7" w14:textId="77777777" w:rsidR="00D548AF" w:rsidRPr="00D924E6" w:rsidRDefault="00D548AF" w:rsidP="008F68E1">
      <w:pPr>
        <w:autoSpaceDE w:val="0"/>
        <w:spacing w:before="0" w:line="240" w:lineRule="auto"/>
        <w:rPr>
          <w:rFonts w:cs="MS Shell Dlg"/>
          <w:sz w:val="20"/>
          <w:szCs w:val="20"/>
          <w:lang w:val="en-GB"/>
        </w:rPr>
      </w:pPr>
    </w:p>
    <w:p w14:paraId="3D79D2D5" w14:textId="0335E958" w:rsidR="008F68E1" w:rsidRPr="00D924E6" w:rsidRDefault="008F68E1" w:rsidP="008F68E1">
      <w:pPr>
        <w:autoSpaceDE w:val="0"/>
        <w:spacing w:before="0" w:line="240" w:lineRule="auto"/>
        <w:rPr>
          <w:rFonts w:cs="MS Shell Dlg"/>
          <w:sz w:val="20"/>
          <w:szCs w:val="20"/>
          <w:lang w:val="de-DE"/>
        </w:rPr>
      </w:pPr>
      <w:r w:rsidRPr="00D924E6">
        <w:rPr>
          <w:rFonts w:cs="MS Shell Dlg"/>
          <w:sz w:val="20"/>
          <w:szCs w:val="20"/>
          <w:lang w:val="de-DE"/>
        </w:rPr>
        <w:t>...........................</w:t>
      </w:r>
      <w:r w:rsidR="003E2EEC" w:rsidRPr="00D924E6">
        <w:rPr>
          <w:rFonts w:cs="MS Shell Dlg"/>
          <w:sz w:val="20"/>
          <w:szCs w:val="20"/>
          <w:lang w:val="de-DE"/>
        </w:rPr>
        <w:t>..........</w:t>
      </w:r>
      <w:r w:rsidRPr="00D924E6">
        <w:rPr>
          <w:rFonts w:cs="MS Shell Dlg"/>
          <w:sz w:val="20"/>
          <w:szCs w:val="20"/>
          <w:lang w:val="de-DE"/>
        </w:rPr>
        <w:t xml:space="preserve">                                 </w:t>
      </w:r>
      <w:r w:rsidRPr="00D924E6">
        <w:rPr>
          <w:rFonts w:cs="MS Shell Dlg"/>
          <w:sz w:val="20"/>
          <w:szCs w:val="20"/>
          <w:lang w:val="de-DE"/>
        </w:rPr>
        <w:tab/>
      </w:r>
      <w:r w:rsidR="003E2EEC" w:rsidRPr="00D924E6">
        <w:rPr>
          <w:rFonts w:cs="MS Shell Dlg"/>
          <w:sz w:val="20"/>
          <w:szCs w:val="20"/>
          <w:lang w:val="de-DE"/>
        </w:rPr>
        <w:tab/>
      </w:r>
      <w:r w:rsidR="003E2EEC" w:rsidRPr="00D924E6">
        <w:rPr>
          <w:rFonts w:cs="MS Shell Dlg"/>
          <w:sz w:val="20"/>
          <w:szCs w:val="20"/>
          <w:lang w:val="de-DE"/>
        </w:rPr>
        <w:tab/>
      </w:r>
      <w:r w:rsidRPr="00D924E6">
        <w:rPr>
          <w:rFonts w:cs="MS Shell Dlg"/>
          <w:sz w:val="20"/>
          <w:szCs w:val="20"/>
          <w:lang w:val="de-DE"/>
        </w:rPr>
        <w:t xml:space="preserve"> ..................</w:t>
      </w:r>
      <w:r w:rsidR="00034830" w:rsidRPr="00D924E6">
        <w:rPr>
          <w:rFonts w:cs="MS Shell Dlg"/>
          <w:sz w:val="20"/>
          <w:szCs w:val="20"/>
          <w:lang w:val="de-DE"/>
        </w:rPr>
        <w:t>........................</w:t>
      </w:r>
      <w:r w:rsidRPr="00D924E6">
        <w:rPr>
          <w:rFonts w:cs="MS Shell Dlg"/>
          <w:sz w:val="20"/>
          <w:szCs w:val="20"/>
          <w:lang w:val="de-DE"/>
        </w:rPr>
        <w:t xml:space="preserve">                                </w:t>
      </w:r>
    </w:p>
    <w:p w14:paraId="059A0BC6" w14:textId="3A63AD0B" w:rsidR="008F68E1" w:rsidRPr="00D924E6" w:rsidRDefault="00D548AF" w:rsidP="00D548AF">
      <w:pPr>
        <w:spacing w:before="0" w:line="240" w:lineRule="auto"/>
        <w:jc w:val="left"/>
        <w:rPr>
          <w:rFonts w:cs="MS Shell Dlg"/>
          <w:sz w:val="20"/>
          <w:szCs w:val="20"/>
          <w:lang w:val="de-DE"/>
        </w:rPr>
      </w:pPr>
      <w:r w:rsidRPr="00D924E6">
        <w:rPr>
          <w:color w:val="000000"/>
          <w:sz w:val="20"/>
          <w:szCs w:val="20"/>
        </w:rPr>
        <w:t>Ing. Tomáš Langer, Ph.D.</w:t>
      </w:r>
      <w:r w:rsidR="00A075AB" w:rsidRPr="00D924E6">
        <w:rPr>
          <w:rFonts w:cs="MS Shell Dlg"/>
          <w:sz w:val="20"/>
          <w:szCs w:val="20"/>
          <w:lang w:val="de-DE"/>
        </w:rPr>
        <w:t xml:space="preserve"> </w:t>
      </w:r>
      <w:r w:rsidRPr="00D924E6">
        <w:rPr>
          <w:rFonts w:cs="MS Shell Dlg"/>
          <w:sz w:val="20"/>
          <w:szCs w:val="20"/>
          <w:lang w:val="de-DE"/>
        </w:rPr>
        <w:tab/>
      </w:r>
      <w:r w:rsidRPr="00D924E6">
        <w:rPr>
          <w:rFonts w:cs="MS Shell Dlg"/>
          <w:sz w:val="20"/>
          <w:szCs w:val="20"/>
          <w:lang w:val="de-DE"/>
        </w:rPr>
        <w:tab/>
      </w:r>
      <w:r w:rsidRPr="00D924E6">
        <w:rPr>
          <w:rFonts w:cs="MS Shell Dlg"/>
          <w:sz w:val="20"/>
          <w:szCs w:val="20"/>
          <w:lang w:val="de-DE"/>
        </w:rPr>
        <w:tab/>
      </w:r>
      <w:r w:rsidRPr="00D924E6">
        <w:rPr>
          <w:rFonts w:cs="MS Shell Dlg"/>
          <w:sz w:val="20"/>
          <w:szCs w:val="20"/>
          <w:lang w:val="de-DE"/>
        </w:rPr>
        <w:tab/>
      </w:r>
      <w:r w:rsidRPr="00D924E6">
        <w:rPr>
          <w:rFonts w:cs="MS Shell Dlg"/>
          <w:sz w:val="20"/>
          <w:szCs w:val="20"/>
          <w:lang w:val="de-DE"/>
        </w:rPr>
        <w:tab/>
        <w:t xml:space="preserve"> </w:t>
      </w:r>
      <w:r w:rsidR="004B6CD6" w:rsidRPr="00D924E6">
        <w:rPr>
          <w:color w:val="000000"/>
          <w:sz w:val="20"/>
          <w:szCs w:val="20"/>
        </w:rPr>
        <w:t>Albrecht Johannes Koch</w:t>
      </w:r>
    </w:p>
    <w:sectPr w:rsidR="008F68E1" w:rsidRPr="00D924E6" w:rsidSect="00054697">
      <w:headerReference w:type="default" r:id="rId12"/>
      <w:footerReference w:type="default" r:id="rId13"/>
      <w:headerReference w:type="first" r:id="rId14"/>
      <w:footerReference w:type="first" r:id="rId15"/>
      <w:pgSz w:w="11906" w:h="16838"/>
      <w:pgMar w:top="851" w:right="1133" w:bottom="851" w:left="993" w:header="426" w:footer="100" w:gutter="0"/>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5D26" w14:textId="77777777" w:rsidR="00716887" w:rsidRDefault="00716887">
      <w:pPr>
        <w:spacing w:before="0" w:line="240" w:lineRule="auto"/>
      </w:pPr>
      <w:r>
        <w:separator/>
      </w:r>
    </w:p>
  </w:endnote>
  <w:endnote w:type="continuationSeparator" w:id="0">
    <w:p w14:paraId="6E824680" w14:textId="77777777" w:rsidR="00716887" w:rsidRDefault="00716887">
      <w:pPr>
        <w:spacing w:before="0" w:line="240" w:lineRule="auto"/>
      </w:pPr>
      <w:r>
        <w:continuationSeparator/>
      </w:r>
    </w:p>
  </w:endnote>
  <w:endnote w:type="continuationNotice" w:id="1">
    <w:p w14:paraId="68A936E0" w14:textId="77777777" w:rsidR="00716887" w:rsidRDefault="0071688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lternateGotNo2D">
    <w:panose1 w:val="00000000000000000000"/>
    <w:charset w:val="EE"/>
    <w:family w:val="auto"/>
    <w:pitch w:val="variable"/>
    <w:sig w:usb0="A000002F" w:usb1="000060F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Shell Dlg">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097113"/>
      <w:docPartObj>
        <w:docPartGallery w:val="Page Numbers (Bottom of Page)"/>
        <w:docPartUnique/>
      </w:docPartObj>
    </w:sdtPr>
    <w:sdtEndPr>
      <w:rPr>
        <w:rFonts w:ascii="Roboto" w:hAnsi="Roboto"/>
      </w:rPr>
    </w:sdtEndPr>
    <w:sdtContent>
      <w:p w14:paraId="7665C806" w14:textId="1A32E873" w:rsidR="00423896" w:rsidRDefault="00423896">
        <w:pPr>
          <w:pStyle w:val="Zpat"/>
          <w:jc w:val="right"/>
        </w:pPr>
        <w:r w:rsidRPr="00440C4A">
          <w:rPr>
            <w:rFonts w:ascii="Roboto" w:hAnsi="Roboto"/>
          </w:rPr>
          <w:fldChar w:fldCharType="begin"/>
        </w:r>
        <w:r w:rsidRPr="00440C4A">
          <w:rPr>
            <w:rFonts w:ascii="Roboto" w:hAnsi="Roboto"/>
          </w:rPr>
          <w:instrText>PAGE   \* MERGEFORMAT</w:instrText>
        </w:r>
        <w:r w:rsidRPr="00440C4A">
          <w:rPr>
            <w:rFonts w:ascii="Roboto" w:hAnsi="Roboto"/>
          </w:rPr>
          <w:fldChar w:fldCharType="separate"/>
        </w:r>
        <w:r w:rsidRPr="00440C4A">
          <w:rPr>
            <w:rFonts w:ascii="Roboto" w:hAnsi="Roboto"/>
          </w:rPr>
          <w:t>2</w:t>
        </w:r>
        <w:r w:rsidRPr="00440C4A">
          <w:rPr>
            <w:rFonts w:ascii="Roboto" w:hAnsi="Roboto"/>
          </w:rPr>
          <w:fldChar w:fldCharType="end"/>
        </w:r>
      </w:p>
    </w:sdtContent>
  </w:sdt>
  <w:p w14:paraId="2343B682" w14:textId="77777777" w:rsidR="00152BAA" w:rsidRDefault="00152BAA">
    <w:pPr>
      <w:pStyle w:val="Zpat"/>
      <w:tabs>
        <w:tab w:val="righ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279063"/>
      <w:docPartObj>
        <w:docPartGallery w:val="Page Numbers (Bottom of Page)"/>
        <w:docPartUnique/>
      </w:docPartObj>
    </w:sdtPr>
    <w:sdtEndPr>
      <w:rPr>
        <w:rFonts w:ascii="Roboto" w:hAnsi="Roboto"/>
      </w:rPr>
    </w:sdtEndPr>
    <w:sdtContent>
      <w:p w14:paraId="6BCB4E20" w14:textId="1E26F3B0" w:rsidR="00440C4A" w:rsidRDefault="00440C4A">
        <w:pPr>
          <w:pStyle w:val="Zpat"/>
          <w:jc w:val="right"/>
        </w:pPr>
        <w:r w:rsidRPr="00440C4A">
          <w:rPr>
            <w:rFonts w:ascii="Roboto" w:hAnsi="Roboto"/>
          </w:rPr>
          <w:fldChar w:fldCharType="begin"/>
        </w:r>
        <w:r w:rsidRPr="00440C4A">
          <w:rPr>
            <w:rFonts w:ascii="Roboto" w:hAnsi="Roboto"/>
          </w:rPr>
          <w:instrText>PAGE   \* MERGEFORMAT</w:instrText>
        </w:r>
        <w:r w:rsidRPr="00440C4A">
          <w:rPr>
            <w:rFonts w:ascii="Roboto" w:hAnsi="Roboto"/>
          </w:rPr>
          <w:fldChar w:fldCharType="separate"/>
        </w:r>
        <w:r w:rsidRPr="00440C4A">
          <w:rPr>
            <w:rFonts w:ascii="Roboto" w:hAnsi="Roboto"/>
          </w:rPr>
          <w:t>2</w:t>
        </w:r>
        <w:r w:rsidRPr="00440C4A">
          <w:rPr>
            <w:rFonts w:ascii="Roboto" w:hAnsi="Roboto"/>
          </w:rPr>
          <w:fldChar w:fldCharType="end"/>
        </w:r>
      </w:p>
    </w:sdtContent>
  </w:sdt>
  <w:p w14:paraId="00B1DD0B" w14:textId="0427CA78" w:rsidR="00152BAA" w:rsidRDefault="00152BAA">
    <w:pPr>
      <w:pStyle w:val="Zpat"/>
      <w:tabs>
        <w:tab w:val="left" w:pos="3402"/>
        <w:tab w:val="left" w:pos="5670"/>
        <w:tab w:val="left" w:pos="7938"/>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4823" w14:textId="77777777" w:rsidR="00716887" w:rsidRDefault="00716887">
      <w:pPr>
        <w:spacing w:before="0" w:line="240" w:lineRule="auto"/>
      </w:pPr>
      <w:r>
        <w:separator/>
      </w:r>
    </w:p>
  </w:footnote>
  <w:footnote w:type="continuationSeparator" w:id="0">
    <w:p w14:paraId="00A6D172" w14:textId="77777777" w:rsidR="00716887" w:rsidRDefault="00716887">
      <w:pPr>
        <w:spacing w:before="0" w:line="240" w:lineRule="auto"/>
      </w:pPr>
      <w:r>
        <w:continuationSeparator/>
      </w:r>
    </w:p>
  </w:footnote>
  <w:footnote w:type="continuationNotice" w:id="1">
    <w:p w14:paraId="7B67D874" w14:textId="77777777" w:rsidR="00716887" w:rsidRDefault="0071688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212" w14:textId="7E0D3AEE" w:rsidR="00B165A8" w:rsidRDefault="00B165A8" w:rsidP="00233AF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42" w:type="dxa"/>
      <w:tblCellMar>
        <w:left w:w="0" w:type="dxa"/>
        <w:right w:w="0" w:type="dxa"/>
      </w:tblCellMar>
      <w:tblLook w:val="0000" w:firstRow="0" w:lastRow="0" w:firstColumn="0" w:lastColumn="0" w:noHBand="0" w:noVBand="0"/>
    </w:tblPr>
    <w:tblGrid>
      <w:gridCol w:w="9638"/>
      <w:gridCol w:w="568"/>
    </w:tblGrid>
    <w:tr w:rsidR="00152BAA" w14:paraId="237A9FEE" w14:textId="77777777" w:rsidTr="00A80B93">
      <w:trPr>
        <w:cantSplit/>
        <w:trHeight w:val="851"/>
      </w:trPr>
      <w:tc>
        <w:tcPr>
          <w:tcW w:w="9638" w:type="dxa"/>
          <w:shd w:val="clear" w:color="auto" w:fill="auto"/>
        </w:tcPr>
        <w:p w14:paraId="535200D7" w14:textId="55DE1D95" w:rsidR="00152BAA" w:rsidRDefault="00F5523F" w:rsidP="00A80B93">
          <w:pPr>
            <w:pStyle w:val="TableContents"/>
            <w:ind w:left="-1" w:firstLine="1"/>
            <w:jc w:val="center"/>
          </w:pPr>
          <w:r>
            <w:rPr>
              <w:noProof/>
            </w:rPr>
            <w:drawing>
              <wp:inline distT="0" distB="0" distL="0" distR="0" wp14:anchorId="4521B851" wp14:editId="737B9400">
                <wp:extent cx="6120130" cy="590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85"/>
                        <a:stretch/>
                      </pic:blipFill>
                      <pic:spPr bwMode="auto">
                        <a:xfrm>
                          <a:off x="0" y="0"/>
                          <a:ext cx="6120130" cy="590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8" w:type="dxa"/>
          <w:shd w:val="clear" w:color="auto" w:fill="auto"/>
        </w:tcPr>
        <w:p w14:paraId="0BF72607" w14:textId="76D56D8D" w:rsidR="00152BAA" w:rsidRDefault="00152BAA" w:rsidP="00697A72">
          <w:pPr>
            <w:pStyle w:val="Nzev"/>
            <w:rPr>
              <w:b/>
              <w:sz w:val="40"/>
              <w:szCs w:val="40"/>
            </w:rPr>
          </w:pPr>
        </w:p>
      </w:tc>
    </w:tr>
  </w:tbl>
  <w:p w14:paraId="32562895" w14:textId="77777777" w:rsidR="00152BAA" w:rsidRDefault="00152B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936"/>
    <w:multiLevelType w:val="hybridMultilevel"/>
    <w:tmpl w:val="7188F79C"/>
    <w:lvl w:ilvl="0" w:tplc="C9BA5DF8">
      <w:start w:val="1"/>
      <w:numFmt w:val="decimal"/>
      <w:lvlText w:val="%1."/>
      <w:lvlJc w:val="left"/>
      <w:pPr>
        <w:ind w:left="720" w:hanging="360"/>
      </w:pPr>
      <w:rPr>
        <w:rFonts w:ascii="Roboto" w:eastAsia="Verdana" w:hAnsi="Roboto" w:cs="Verdana" w:hint="default"/>
        <w:color w:val="00000A"/>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16D0D"/>
    <w:multiLevelType w:val="multilevel"/>
    <w:tmpl w:val="24D41BE4"/>
    <w:lvl w:ilvl="0">
      <w:start w:val="3"/>
      <w:numFmt w:val="decimal"/>
      <w:lvlText w:val="%1."/>
      <w:lvlJc w:val="left"/>
      <w:pPr>
        <w:ind w:left="720" w:hanging="360"/>
      </w:pPr>
      <w:rPr>
        <w:rFonts w:ascii="Roboto" w:eastAsia="Arial" w:hAnsi="Roboto"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224BB2"/>
    <w:multiLevelType w:val="multilevel"/>
    <w:tmpl w:val="DFEAA21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i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8B7FB8"/>
    <w:multiLevelType w:val="multilevel"/>
    <w:tmpl w:val="5AE8F93C"/>
    <w:lvl w:ilvl="0">
      <w:start w:val="1"/>
      <w:numFmt w:val="decimal"/>
      <w:lvlText w:val="%1."/>
      <w:lvlJc w:val="left"/>
      <w:pPr>
        <w:ind w:left="283" w:hanging="283"/>
      </w:pPr>
      <w:rPr>
        <w:rFonts w:ascii="Roboto" w:eastAsia="Arial" w:hAnsi="Roboto" w:cs="Arial" w:hint="default"/>
        <w:b w:val="0"/>
        <w:i w:val="0"/>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DCE02E0"/>
    <w:multiLevelType w:val="hybridMultilevel"/>
    <w:tmpl w:val="27BE11D2"/>
    <w:lvl w:ilvl="0" w:tplc="29B0D230">
      <w:numFmt w:val="bullet"/>
      <w:lvlText w:val="-"/>
      <w:lvlJc w:val="left"/>
      <w:pPr>
        <w:ind w:left="720" w:hanging="360"/>
      </w:pPr>
      <w:rPr>
        <w:rFonts w:ascii="Arial" w:eastAsia="SimSun" w:hAnsi="Arial" w:cs="Arial" w:hint="default"/>
        <w:color w:val="00000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36412C"/>
    <w:multiLevelType w:val="hybridMultilevel"/>
    <w:tmpl w:val="6D746EC8"/>
    <w:lvl w:ilvl="0" w:tplc="BA3879E0">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773D23"/>
    <w:multiLevelType w:val="multilevel"/>
    <w:tmpl w:val="4926845C"/>
    <w:lvl w:ilvl="0">
      <w:start w:val="1"/>
      <w:numFmt w:val="none"/>
      <w:pStyle w:val="Nadpis4"/>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E78513B"/>
    <w:multiLevelType w:val="hybridMultilevel"/>
    <w:tmpl w:val="3258E5C8"/>
    <w:lvl w:ilvl="0" w:tplc="BF9421FA">
      <w:start w:val="1"/>
      <w:numFmt w:val="decimal"/>
      <w:lvlText w:val="%1."/>
      <w:lvlJc w:val="left"/>
      <w:pPr>
        <w:ind w:left="720" w:hanging="360"/>
      </w:pPr>
      <w:rPr>
        <w:rFonts w:ascii="Roboto" w:hAnsi="Roboto" w:hint="default"/>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B2726D"/>
    <w:multiLevelType w:val="hybridMultilevel"/>
    <w:tmpl w:val="3490C29A"/>
    <w:lvl w:ilvl="0" w:tplc="BE2E85D8">
      <w:start w:val="1"/>
      <w:numFmt w:val="decimal"/>
      <w:pStyle w:val="StylVerdana11b"/>
      <w:lvlText w:val="%1."/>
      <w:lvlJc w:val="left"/>
      <w:pPr>
        <w:tabs>
          <w:tab w:val="num" w:pos="425"/>
        </w:tabs>
        <w:ind w:left="425" w:hanging="42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529B520E"/>
    <w:multiLevelType w:val="multilevel"/>
    <w:tmpl w:val="59069950"/>
    <w:lvl w:ilvl="0">
      <w:start w:val="1"/>
      <w:numFmt w:val="decimal"/>
      <w:lvlText w:val="%1."/>
      <w:lvlJc w:val="left"/>
      <w:pPr>
        <w:ind w:left="720" w:hanging="360"/>
      </w:pPr>
      <w:rPr>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945D72"/>
    <w:multiLevelType w:val="hybridMultilevel"/>
    <w:tmpl w:val="622492DC"/>
    <w:lvl w:ilvl="0" w:tplc="2B6E62D0">
      <w:start w:val="1"/>
      <w:numFmt w:val="decimal"/>
      <w:lvlText w:val="%1."/>
      <w:lvlJc w:val="left"/>
      <w:pPr>
        <w:ind w:left="76" w:hanging="360"/>
      </w:pPr>
      <w:rPr>
        <w:rFonts w:hint="default"/>
        <w:b/>
        <w:i w:val="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70CB5972"/>
    <w:multiLevelType w:val="multilevel"/>
    <w:tmpl w:val="8BE69872"/>
    <w:lvl w:ilvl="0">
      <w:start w:val="2"/>
      <w:numFmt w:val="decimal"/>
      <w:lvlText w:val="%1."/>
      <w:lvlJc w:val="left"/>
      <w:pPr>
        <w:ind w:left="283" w:hanging="283"/>
      </w:pPr>
      <w:rPr>
        <w:rFonts w:ascii="Roboto" w:eastAsia="Arial" w:hAnsi="Roboto"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1"/>
  </w:num>
  <w:num w:numId="6">
    <w:abstractNumId w:val="1"/>
  </w:num>
  <w:num w:numId="7">
    <w:abstractNumId w:val="3"/>
  </w:num>
  <w:num w:numId="8">
    <w:abstractNumId w:val="5"/>
  </w:num>
  <w:num w:numId="9">
    <w:abstractNumId w:val="7"/>
  </w:num>
  <w:num w:numId="10">
    <w:abstractNumId w:val="10"/>
  </w:num>
  <w:num w:numId="11">
    <w:abstractNumId w:val="4"/>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D0"/>
    <w:rsid w:val="00004C34"/>
    <w:rsid w:val="00004DA4"/>
    <w:rsid w:val="00014326"/>
    <w:rsid w:val="00015ED1"/>
    <w:rsid w:val="000241A3"/>
    <w:rsid w:val="00026234"/>
    <w:rsid w:val="00026A2D"/>
    <w:rsid w:val="000270A3"/>
    <w:rsid w:val="00033D2B"/>
    <w:rsid w:val="000346E8"/>
    <w:rsid w:val="00034830"/>
    <w:rsid w:val="00036FC0"/>
    <w:rsid w:val="00037349"/>
    <w:rsid w:val="00047B27"/>
    <w:rsid w:val="00051F5F"/>
    <w:rsid w:val="00054697"/>
    <w:rsid w:val="0005533C"/>
    <w:rsid w:val="000661A5"/>
    <w:rsid w:val="00066B3D"/>
    <w:rsid w:val="000676EB"/>
    <w:rsid w:val="0006799B"/>
    <w:rsid w:val="00072199"/>
    <w:rsid w:val="00073E60"/>
    <w:rsid w:val="00075F77"/>
    <w:rsid w:val="000767C0"/>
    <w:rsid w:val="00082A6A"/>
    <w:rsid w:val="00093A02"/>
    <w:rsid w:val="00094D91"/>
    <w:rsid w:val="00096CE3"/>
    <w:rsid w:val="00096EEE"/>
    <w:rsid w:val="000976BB"/>
    <w:rsid w:val="000A14AA"/>
    <w:rsid w:val="000A3E40"/>
    <w:rsid w:val="000A588C"/>
    <w:rsid w:val="000A6450"/>
    <w:rsid w:val="000C0455"/>
    <w:rsid w:val="000C39FC"/>
    <w:rsid w:val="000D67C8"/>
    <w:rsid w:val="000D7CBB"/>
    <w:rsid w:val="000E4DC7"/>
    <w:rsid w:val="000F3A9E"/>
    <w:rsid w:val="000F40FD"/>
    <w:rsid w:val="001038E0"/>
    <w:rsid w:val="0010472A"/>
    <w:rsid w:val="00106179"/>
    <w:rsid w:val="00117B95"/>
    <w:rsid w:val="0012511A"/>
    <w:rsid w:val="00131EEB"/>
    <w:rsid w:val="00143EC9"/>
    <w:rsid w:val="00152BAA"/>
    <w:rsid w:val="00160CB0"/>
    <w:rsid w:val="001670A6"/>
    <w:rsid w:val="00170D6E"/>
    <w:rsid w:val="001740C6"/>
    <w:rsid w:val="00175228"/>
    <w:rsid w:val="00176A45"/>
    <w:rsid w:val="00181AA6"/>
    <w:rsid w:val="0019225E"/>
    <w:rsid w:val="001A131E"/>
    <w:rsid w:val="001A3360"/>
    <w:rsid w:val="001A5697"/>
    <w:rsid w:val="001B0E12"/>
    <w:rsid w:val="001B151B"/>
    <w:rsid w:val="001B47CF"/>
    <w:rsid w:val="001B708C"/>
    <w:rsid w:val="001B7B03"/>
    <w:rsid w:val="001C05DC"/>
    <w:rsid w:val="001C281B"/>
    <w:rsid w:val="001C3721"/>
    <w:rsid w:val="001D1150"/>
    <w:rsid w:val="001D20EE"/>
    <w:rsid w:val="001D2F05"/>
    <w:rsid w:val="001D3D6E"/>
    <w:rsid w:val="001D5439"/>
    <w:rsid w:val="001E0BE5"/>
    <w:rsid w:val="001E5D17"/>
    <w:rsid w:val="001E5D44"/>
    <w:rsid w:val="001F0E77"/>
    <w:rsid w:val="001F3E26"/>
    <w:rsid w:val="001F4094"/>
    <w:rsid w:val="002079BD"/>
    <w:rsid w:val="00207FEB"/>
    <w:rsid w:val="00222572"/>
    <w:rsid w:val="0022475B"/>
    <w:rsid w:val="002338D0"/>
    <w:rsid w:val="00233AF3"/>
    <w:rsid w:val="00242EB7"/>
    <w:rsid w:val="00251F39"/>
    <w:rsid w:val="00252880"/>
    <w:rsid w:val="002535E1"/>
    <w:rsid w:val="0025382A"/>
    <w:rsid w:val="00254919"/>
    <w:rsid w:val="00266AF3"/>
    <w:rsid w:val="00270828"/>
    <w:rsid w:val="0027122C"/>
    <w:rsid w:val="00274A4B"/>
    <w:rsid w:val="00281673"/>
    <w:rsid w:val="002823B0"/>
    <w:rsid w:val="00283694"/>
    <w:rsid w:val="00284721"/>
    <w:rsid w:val="00284C4C"/>
    <w:rsid w:val="002863D8"/>
    <w:rsid w:val="002964A6"/>
    <w:rsid w:val="0029689A"/>
    <w:rsid w:val="00296B1E"/>
    <w:rsid w:val="00297785"/>
    <w:rsid w:val="002A5CA9"/>
    <w:rsid w:val="002B080B"/>
    <w:rsid w:val="002B3162"/>
    <w:rsid w:val="002B4486"/>
    <w:rsid w:val="002B707B"/>
    <w:rsid w:val="002C134D"/>
    <w:rsid w:val="002C243A"/>
    <w:rsid w:val="002E710F"/>
    <w:rsid w:val="002F733F"/>
    <w:rsid w:val="0030050A"/>
    <w:rsid w:val="00303C7D"/>
    <w:rsid w:val="003049E0"/>
    <w:rsid w:val="003117BB"/>
    <w:rsid w:val="003164FE"/>
    <w:rsid w:val="00316501"/>
    <w:rsid w:val="00333D2E"/>
    <w:rsid w:val="0033433D"/>
    <w:rsid w:val="00335192"/>
    <w:rsid w:val="00336FD5"/>
    <w:rsid w:val="00345D92"/>
    <w:rsid w:val="00355977"/>
    <w:rsid w:val="00360E3E"/>
    <w:rsid w:val="003644EA"/>
    <w:rsid w:val="00367729"/>
    <w:rsid w:val="00370767"/>
    <w:rsid w:val="003718D1"/>
    <w:rsid w:val="00374B17"/>
    <w:rsid w:val="00392038"/>
    <w:rsid w:val="003930EB"/>
    <w:rsid w:val="003A23B6"/>
    <w:rsid w:val="003A7AD1"/>
    <w:rsid w:val="003B280A"/>
    <w:rsid w:val="003B3B06"/>
    <w:rsid w:val="003B427A"/>
    <w:rsid w:val="003B728E"/>
    <w:rsid w:val="003C639D"/>
    <w:rsid w:val="003C6707"/>
    <w:rsid w:val="003C7C1F"/>
    <w:rsid w:val="003D006F"/>
    <w:rsid w:val="003E1B16"/>
    <w:rsid w:val="003E2EEC"/>
    <w:rsid w:val="003E3E9F"/>
    <w:rsid w:val="003E5B74"/>
    <w:rsid w:val="003E6703"/>
    <w:rsid w:val="003F546A"/>
    <w:rsid w:val="00400258"/>
    <w:rsid w:val="004061F4"/>
    <w:rsid w:val="00423896"/>
    <w:rsid w:val="00433BA6"/>
    <w:rsid w:val="00437E67"/>
    <w:rsid w:val="00440C4A"/>
    <w:rsid w:val="00453F23"/>
    <w:rsid w:val="00462173"/>
    <w:rsid w:val="004627C3"/>
    <w:rsid w:val="00467182"/>
    <w:rsid w:val="004737B2"/>
    <w:rsid w:val="00473C29"/>
    <w:rsid w:val="00475711"/>
    <w:rsid w:val="00475E62"/>
    <w:rsid w:val="00480BC3"/>
    <w:rsid w:val="004876A2"/>
    <w:rsid w:val="00487CF1"/>
    <w:rsid w:val="004967CF"/>
    <w:rsid w:val="004A4FF1"/>
    <w:rsid w:val="004A780D"/>
    <w:rsid w:val="004B0622"/>
    <w:rsid w:val="004B1AF0"/>
    <w:rsid w:val="004B3165"/>
    <w:rsid w:val="004B6CD6"/>
    <w:rsid w:val="004D2FDD"/>
    <w:rsid w:val="004D3CFF"/>
    <w:rsid w:val="004D6ACC"/>
    <w:rsid w:val="004D7ACD"/>
    <w:rsid w:val="004E17CB"/>
    <w:rsid w:val="004E1B3E"/>
    <w:rsid w:val="004F080F"/>
    <w:rsid w:val="004F52D1"/>
    <w:rsid w:val="00501D87"/>
    <w:rsid w:val="005039EB"/>
    <w:rsid w:val="00503AEC"/>
    <w:rsid w:val="00510D39"/>
    <w:rsid w:val="00513213"/>
    <w:rsid w:val="005135E6"/>
    <w:rsid w:val="00515DA2"/>
    <w:rsid w:val="00526D50"/>
    <w:rsid w:val="00530B4F"/>
    <w:rsid w:val="005355B8"/>
    <w:rsid w:val="005569F2"/>
    <w:rsid w:val="00562084"/>
    <w:rsid w:val="00576316"/>
    <w:rsid w:val="005812A7"/>
    <w:rsid w:val="00583D9E"/>
    <w:rsid w:val="00584F68"/>
    <w:rsid w:val="0058743F"/>
    <w:rsid w:val="00594CD0"/>
    <w:rsid w:val="0059527A"/>
    <w:rsid w:val="005A62A9"/>
    <w:rsid w:val="005B0D2D"/>
    <w:rsid w:val="005B4E3E"/>
    <w:rsid w:val="005C11F3"/>
    <w:rsid w:val="005C6372"/>
    <w:rsid w:val="005C780E"/>
    <w:rsid w:val="005E1EF8"/>
    <w:rsid w:val="005E28E4"/>
    <w:rsid w:val="005E349B"/>
    <w:rsid w:val="005E4796"/>
    <w:rsid w:val="005F2F65"/>
    <w:rsid w:val="00611D8B"/>
    <w:rsid w:val="006125BB"/>
    <w:rsid w:val="0061401B"/>
    <w:rsid w:val="006211B1"/>
    <w:rsid w:val="00623484"/>
    <w:rsid w:val="00627CB1"/>
    <w:rsid w:val="00630099"/>
    <w:rsid w:val="00647DC1"/>
    <w:rsid w:val="00650E07"/>
    <w:rsid w:val="00651280"/>
    <w:rsid w:val="0065570E"/>
    <w:rsid w:val="00657713"/>
    <w:rsid w:val="00691E02"/>
    <w:rsid w:val="00694273"/>
    <w:rsid w:val="006953B6"/>
    <w:rsid w:val="00697A72"/>
    <w:rsid w:val="006A3865"/>
    <w:rsid w:val="006A4ABC"/>
    <w:rsid w:val="006B1442"/>
    <w:rsid w:val="006B7784"/>
    <w:rsid w:val="006C64D6"/>
    <w:rsid w:val="006E3CB5"/>
    <w:rsid w:val="006F027A"/>
    <w:rsid w:val="006F6865"/>
    <w:rsid w:val="0070011B"/>
    <w:rsid w:val="00716887"/>
    <w:rsid w:val="00717D32"/>
    <w:rsid w:val="0072045C"/>
    <w:rsid w:val="00721921"/>
    <w:rsid w:val="00721B91"/>
    <w:rsid w:val="00722120"/>
    <w:rsid w:val="00722665"/>
    <w:rsid w:val="007259BA"/>
    <w:rsid w:val="00727970"/>
    <w:rsid w:val="00735167"/>
    <w:rsid w:val="007433F1"/>
    <w:rsid w:val="00744053"/>
    <w:rsid w:val="00745286"/>
    <w:rsid w:val="0075193D"/>
    <w:rsid w:val="007629EF"/>
    <w:rsid w:val="00763ADE"/>
    <w:rsid w:val="00770F7A"/>
    <w:rsid w:val="007735D9"/>
    <w:rsid w:val="0077601E"/>
    <w:rsid w:val="00790E1D"/>
    <w:rsid w:val="0079206D"/>
    <w:rsid w:val="00792C8D"/>
    <w:rsid w:val="00793865"/>
    <w:rsid w:val="007949A0"/>
    <w:rsid w:val="007976F6"/>
    <w:rsid w:val="007A14AD"/>
    <w:rsid w:val="007A212C"/>
    <w:rsid w:val="007A238C"/>
    <w:rsid w:val="007B08FF"/>
    <w:rsid w:val="007B1C5D"/>
    <w:rsid w:val="007C1D89"/>
    <w:rsid w:val="007C75FF"/>
    <w:rsid w:val="007D66FC"/>
    <w:rsid w:val="007D7024"/>
    <w:rsid w:val="007E03BE"/>
    <w:rsid w:val="007E0FB2"/>
    <w:rsid w:val="007E2762"/>
    <w:rsid w:val="007E4709"/>
    <w:rsid w:val="00801631"/>
    <w:rsid w:val="00802044"/>
    <w:rsid w:val="00810764"/>
    <w:rsid w:val="0081175D"/>
    <w:rsid w:val="008216D3"/>
    <w:rsid w:val="0082349D"/>
    <w:rsid w:val="008252F0"/>
    <w:rsid w:val="008262E1"/>
    <w:rsid w:val="008279B6"/>
    <w:rsid w:val="00837427"/>
    <w:rsid w:val="00842414"/>
    <w:rsid w:val="0084506A"/>
    <w:rsid w:val="00852C07"/>
    <w:rsid w:val="008532E8"/>
    <w:rsid w:val="00872756"/>
    <w:rsid w:val="008762FD"/>
    <w:rsid w:val="0089266C"/>
    <w:rsid w:val="008951BC"/>
    <w:rsid w:val="008A0A7A"/>
    <w:rsid w:val="008A4EFE"/>
    <w:rsid w:val="008A7F22"/>
    <w:rsid w:val="008B439F"/>
    <w:rsid w:val="008D2F5E"/>
    <w:rsid w:val="008E0279"/>
    <w:rsid w:val="008E1AB0"/>
    <w:rsid w:val="008E4129"/>
    <w:rsid w:val="008E4C1B"/>
    <w:rsid w:val="008F0682"/>
    <w:rsid w:val="008F23D7"/>
    <w:rsid w:val="008F68E1"/>
    <w:rsid w:val="00912DD0"/>
    <w:rsid w:val="00913BB0"/>
    <w:rsid w:val="0092768C"/>
    <w:rsid w:val="00932DB4"/>
    <w:rsid w:val="0095253F"/>
    <w:rsid w:val="00953261"/>
    <w:rsid w:val="00954668"/>
    <w:rsid w:val="00955B6C"/>
    <w:rsid w:val="00966ABE"/>
    <w:rsid w:val="00975EB4"/>
    <w:rsid w:val="00981FB5"/>
    <w:rsid w:val="009866D5"/>
    <w:rsid w:val="0099322B"/>
    <w:rsid w:val="009935F6"/>
    <w:rsid w:val="009944ED"/>
    <w:rsid w:val="009A33D0"/>
    <w:rsid w:val="009B4560"/>
    <w:rsid w:val="009B654F"/>
    <w:rsid w:val="009B6CCB"/>
    <w:rsid w:val="009B70AE"/>
    <w:rsid w:val="009C1C01"/>
    <w:rsid w:val="009C2F13"/>
    <w:rsid w:val="009C383A"/>
    <w:rsid w:val="009C4E80"/>
    <w:rsid w:val="009D4C8A"/>
    <w:rsid w:val="009D6B26"/>
    <w:rsid w:val="009E7332"/>
    <w:rsid w:val="009E7BC2"/>
    <w:rsid w:val="009F2C4D"/>
    <w:rsid w:val="009F491B"/>
    <w:rsid w:val="009F4FB7"/>
    <w:rsid w:val="00A04164"/>
    <w:rsid w:val="00A075AB"/>
    <w:rsid w:val="00A12EB7"/>
    <w:rsid w:val="00A13258"/>
    <w:rsid w:val="00A14ACF"/>
    <w:rsid w:val="00A15B02"/>
    <w:rsid w:val="00A22955"/>
    <w:rsid w:val="00A23D24"/>
    <w:rsid w:val="00A25B7B"/>
    <w:rsid w:val="00A26F1D"/>
    <w:rsid w:val="00A313BC"/>
    <w:rsid w:val="00A3175E"/>
    <w:rsid w:val="00A37863"/>
    <w:rsid w:val="00A45923"/>
    <w:rsid w:val="00A50094"/>
    <w:rsid w:val="00A548C9"/>
    <w:rsid w:val="00A57F5F"/>
    <w:rsid w:val="00A6526D"/>
    <w:rsid w:val="00A66E38"/>
    <w:rsid w:val="00A70F39"/>
    <w:rsid w:val="00A73C1C"/>
    <w:rsid w:val="00A7747B"/>
    <w:rsid w:val="00A77E99"/>
    <w:rsid w:val="00A80B93"/>
    <w:rsid w:val="00A82789"/>
    <w:rsid w:val="00A84D8D"/>
    <w:rsid w:val="00A8564E"/>
    <w:rsid w:val="00A86D8D"/>
    <w:rsid w:val="00A86FBF"/>
    <w:rsid w:val="00A90B6B"/>
    <w:rsid w:val="00A92105"/>
    <w:rsid w:val="00A92421"/>
    <w:rsid w:val="00A92FA6"/>
    <w:rsid w:val="00A972FB"/>
    <w:rsid w:val="00AA182C"/>
    <w:rsid w:val="00AB62BC"/>
    <w:rsid w:val="00AC1F2C"/>
    <w:rsid w:val="00AC7DEF"/>
    <w:rsid w:val="00AD5380"/>
    <w:rsid w:val="00AD7AD3"/>
    <w:rsid w:val="00AD7FE7"/>
    <w:rsid w:val="00AE612A"/>
    <w:rsid w:val="00AE635D"/>
    <w:rsid w:val="00AF2909"/>
    <w:rsid w:val="00AF3909"/>
    <w:rsid w:val="00AF7E31"/>
    <w:rsid w:val="00B04EAA"/>
    <w:rsid w:val="00B1030F"/>
    <w:rsid w:val="00B12476"/>
    <w:rsid w:val="00B12C29"/>
    <w:rsid w:val="00B15CA9"/>
    <w:rsid w:val="00B165A8"/>
    <w:rsid w:val="00B17271"/>
    <w:rsid w:val="00B2316C"/>
    <w:rsid w:val="00B25578"/>
    <w:rsid w:val="00B2641C"/>
    <w:rsid w:val="00B300BB"/>
    <w:rsid w:val="00B35D03"/>
    <w:rsid w:val="00B4027D"/>
    <w:rsid w:val="00B402B1"/>
    <w:rsid w:val="00B52655"/>
    <w:rsid w:val="00B60670"/>
    <w:rsid w:val="00B743A0"/>
    <w:rsid w:val="00B7470D"/>
    <w:rsid w:val="00B753BA"/>
    <w:rsid w:val="00B80A23"/>
    <w:rsid w:val="00B843CE"/>
    <w:rsid w:val="00B84CC6"/>
    <w:rsid w:val="00B85A7B"/>
    <w:rsid w:val="00B86EE8"/>
    <w:rsid w:val="00B90D3D"/>
    <w:rsid w:val="00B95C97"/>
    <w:rsid w:val="00B95FA1"/>
    <w:rsid w:val="00BA1839"/>
    <w:rsid w:val="00BA6917"/>
    <w:rsid w:val="00BA7CBC"/>
    <w:rsid w:val="00BB0A3C"/>
    <w:rsid w:val="00BC7639"/>
    <w:rsid w:val="00BD0995"/>
    <w:rsid w:val="00BD300D"/>
    <w:rsid w:val="00BD629C"/>
    <w:rsid w:val="00BE0A11"/>
    <w:rsid w:val="00BE2880"/>
    <w:rsid w:val="00BE56BE"/>
    <w:rsid w:val="00BF16F0"/>
    <w:rsid w:val="00BF1742"/>
    <w:rsid w:val="00BF296C"/>
    <w:rsid w:val="00BF377F"/>
    <w:rsid w:val="00BF4B5F"/>
    <w:rsid w:val="00BF6C1D"/>
    <w:rsid w:val="00C00E1D"/>
    <w:rsid w:val="00C0400F"/>
    <w:rsid w:val="00C05011"/>
    <w:rsid w:val="00C143C5"/>
    <w:rsid w:val="00C2578C"/>
    <w:rsid w:val="00C27939"/>
    <w:rsid w:val="00C367CD"/>
    <w:rsid w:val="00C375A4"/>
    <w:rsid w:val="00C41CB3"/>
    <w:rsid w:val="00C41F1B"/>
    <w:rsid w:val="00C42268"/>
    <w:rsid w:val="00C50E1C"/>
    <w:rsid w:val="00C57B51"/>
    <w:rsid w:val="00C61BCF"/>
    <w:rsid w:val="00C63D57"/>
    <w:rsid w:val="00C64B76"/>
    <w:rsid w:val="00C729AC"/>
    <w:rsid w:val="00C77862"/>
    <w:rsid w:val="00C80A3D"/>
    <w:rsid w:val="00C87395"/>
    <w:rsid w:val="00C920E8"/>
    <w:rsid w:val="00C9366A"/>
    <w:rsid w:val="00C93862"/>
    <w:rsid w:val="00C942B5"/>
    <w:rsid w:val="00CD043C"/>
    <w:rsid w:val="00CD2524"/>
    <w:rsid w:val="00CD2FFD"/>
    <w:rsid w:val="00CD40C2"/>
    <w:rsid w:val="00CD5C24"/>
    <w:rsid w:val="00CE3CAC"/>
    <w:rsid w:val="00CE4975"/>
    <w:rsid w:val="00CF1059"/>
    <w:rsid w:val="00CF1287"/>
    <w:rsid w:val="00CF2C2C"/>
    <w:rsid w:val="00CF4EDC"/>
    <w:rsid w:val="00D02F82"/>
    <w:rsid w:val="00D1034B"/>
    <w:rsid w:val="00D1372E"/>
    <w:rsid w:val="00D1388E"/>
    <w:rsid w:val="00D16C78"/>
    <w:rsid w:val="00D37D39"/>
    <w:rsid w:val="00D4252B"/>
    <w:rsid w:val="00D51809"/>
    <w:rsid w:val="00D53755"/>
    <w:rsid w:val="00D548AF"/>
    <w:rsid w:val="00D56272"/>
    <w:rsid w:val="00D5662E"/>
    <w:rsid w:val="00D60D78"/>
    <w:rsid w:val="00D653CB"/>
    <w:rsid w:val="00D7434F"/>
    <w:rsid w:val="00D7575F"/>
    <w:rsid w:val="00D7617E"/>
    <w:rsid w:val="00D774CA"/>
    <w:rsid w:val="00D779AA"/>
    <w:rsid w:val="00D818D3"/>
    <w:rsid w:val="00D83965"/>
    <w:rsid w:val="00D83B49"/>
    <w:rsid w:val="00D924E6"/>
    <w:rsid w:val="00D9624A"/>
    <w:rsid w:val="00D97162"/>
    <w:rsid w:val="00DA54DA"/>
    <w:rsid w:val="00DC08E1"/>
    <w:rsid w:val="00DC56C6"/>
    <w:rsid w:val="00DD2377"/>
    <w:rsid w:val="00DD628A"/>
    <w:rsid w:val="00DE0D2A"/>
    <w:rsid w:val="00DE541E"/>
    <w:rsid w:val="00DF447D"/>
    <w:rsid w:val="00DF7FAD"/>
    <w:rsid w:val="00E051D7"/>
    <w:rsid w:val="00E20132"/>
    <w:rsid w:val="00E22A25"/>
    <w:rsid w:val="00E2350F"/>
    <w:rsid w:val="00E344F8"/>
    <w:rsid w:val="00E46E73"/>
    <w:rsid w:val="00E505DB"/>
    <w:rsid w:val="00E51F23"/>
    <w:rsid w:val="00E677EC"/>
    <w:rsid w:val="00E702AB"/>
    <w:rsid w:val="00E73473"/>
    <w:rsid w:val="00E75C29"/>
    <w:rsid w:val="00E76174"/>
    <w:rsid w:val="00E805CB"/>
    <w:rsid w:val="00E82534"/>
    <w:rsid w:val="00E8315D"/>
    <w:rsid w:val="00E849FE"/>
    <w:rsid w:val="00E87598"/>
    <w:rsid w:val="00E92A48"/>
    <w:rsid w:val="00E938AA"/>
    <w:rsid w:val="00E93F4A"/>
    <w:rsid w:val="00EA6B05"/>
    <w:rsid w:val="00EB53CB"/>
    <w:rsid w:val="00EB5A5B"/>
    <w:rsid w:val="00EC3656"/>
    <w:rsid w:val="00EC5CD1"/>
    <w:rsid w:val="00ED0639"/>
    <w:rsid w:val="00ED09E1"/>
    <w:rsid w:val="00ED188D"/>
    <w:rsid w:val="00ED1D5E"/>
    <w:rsid w:val="00ED20EF"/>
    <w:rsid w:val="00ED77DE"/>
    <w:rsid w:val="00EE1DEC"/>
    <w:rsid w:val="00EE4D48"/>
    <w:rsid w:val="00EE54FA"/>
    <w:rsid w:val="00EE5F0A"/>
    <w:rsid w:val="00EF31E1"/>
    <w:rsid w:val="00EF47CF"/>
    <w:rsid w:val="00EF58DA"/>
    <w:rsid w:val="00EF5D14"/>
    <w:rsid w:val="00F00B23"/>
    <w:rsid w:val="00F02EAE"/>
    <w:rsid w:val="00F057FD"/>
    <w:rsid w:val="00F060B9"/>
    <w:rsid w:val="00F23833"/>
    <w:rsid w:val="00F30852"/>
    <w:rsid w:val="00F32FE7"/>
    <w:rsid w:val="00F33E18"/>
    <w:rsid w:val="00F35B7E"/>
    <w:rsid w:val="00F35D9A"/>
    <w:rsid w:val="00F426D0"/>
    <w:rsid w:val="00F438E4"/>
    <w:rsid w:val="00F43DD6"/>
    <w:rsid w:val="00F43F8E"/>
    <w:rsid w:val="00F44A73"/>
    <w:rsid w:val="00F51BCF"/>
    <w:rsid w:val="00F52A84"/>
    <w:rsid w:val="00F54033"/>
    <w:rsid w:val="00F5523F"/>
    <w:rsid w:val="00F55CFD"/>
    <w:rsid w:val="00F56278"/>
    <w:rsid w:val="00F6260C"/>
    <w:rsid w:val="00F8082D"/>
    <w:rsid w:val="00F80F2C"/>
    <w:rsid w:val="00F9296A"/>
    <w:rsid w:val="00FA4EB3"/>
    <w:rsid w:val="00FA63C7"/>
    <w:rsid w:val="00FA753D"/>
    <w:rsid w:val="00FB0548"/>
    <w:rsid w:val="00FC1085"/>
    <w:rsid w:val="00FD2634"/>
    <w:rsid w:val="00FD320D"/>
    <w:rsid w:val="00FD55D8"/>
    <w:rsid w:val="00FD68B7"/>
    <w:rsid w:val="00FE005D"/>
    <w:rsid w:val="00FE20FD"/>
    <w:rsid w:val="00FE76FE"/>
    <w:rsid w:val="00FF172C"/>
    <w:rsid w:val="00FF1BB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3E0B"/>
  <w15:docId w15:val="{B56AE171-D12F-411A-8167-4197D97F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0161"/>
    <w:pPr>
      <w:suppressAutoHyphens/>
      <w:spacing w:before="113" w:line="360" w:lineRule="auto"/>
      <w:jc w:val="both"/>
      <w:textAlignment w:val="baseline"/>
    </w:pPr>
    <w:rPr>
      <w:rFonts w:ascii="Roboto" w:eastAsia="Times New Roman" w:hAnsi="Roboto" w:cs="Times New Roman"/>
      <w:color w:val="00000A"/>
      <w:kern w:val="2"/>
      <w:sz w:val="18"/>
      <w:szCs w:val="18"/>
      <w:lang w:eastAsia="zh-CN"/>
    </w:rPr>
  </w:style>
  <w:style w:type="paragraph" w:styleId="Nadpis1">
    <w:name w:val="heading 1"/>
    <w:basedOn w:val="Heading"/>
    <w:qFormat/>
    <w:rsid w:val="009A1A85"/>
    <w:pPr>
      <w:suppressLineNumbers/>
      <w:spacing w:before="567" w:after="120"/>
      <w:outlineLvl w:val="0"/>
    </w:pPr>
    <w:rPr>
      <w:b/>
      <w:szCs w:val="20"/>
    </w:rPr>
  </w:style>
  <w:style w:type="paragraph" w:styleId="Nadpis2">
    <w:name w:val="heading 2"/>
    <w:basedOn w:val="Heading"/>
    <w:qFormat/>
    <w:rsid w:val="009A1A85"/>
    <w:pPr>
      <w:spacing w:before="567" w:after="120"/>
      <w:ind w:left="567"/>
      <w:outlineLvl w:val="1"/>
    </w:pPr>
    <w:rPr>
      <w:b/>
      <w:sz w:val="28"/>
      <w:szCs w:val="20"/>
    </w:rPr>
  </w:style>
  <w:style w:type="paragraph" w:styleId="Nadpis3">
    <w:name w:val="heading 3"/>
    <w:basedOn w:val="Heading"/>
    <w:qFormat/>
    <w:rsid w:val="009A1A85"/>
    <w:pPr>
      <w:spacing w:before="240" w:after="120"/>
      <w:ind w:left="624" w:hanging="624"/>
      <w:outlineLvl w:val="2"/>
    </w:pPr>
    <w:rPr>
      <w:color w:val="00000A"/>
      <w:szCs w:val="20"/>
    </w:rPr>
  </w:style>
  <w:style w:type="paragraph" w:styleId="Nadpis4">
    <w:name w:val="heading 4"/>
    <w:basedOn w:val="Heading"/>
    <w:qFormat/>
    <w:rsid w:val="009A1A85"/>
    <w:pPr>
      <w:numPr>
        <w:numId w:val="1"/>
      </w:numPr>
      <w:tabs>
        <w:tab w:val="right" w:pos="9072"/>
      </w:tabs>
      <w:jc w:val="both"/>
      <w:outlineLvl w:val="3"/>
    </w:pPr>
    <w:rPr>
      <w:rFonts w:ascii="Verdana" w:hAnsi="Verdana" w:cs="Arial"/>
      <w:b/>
      <w:bCs/>
      <w:sz w:val="28"/>
    </w:rPr>
  </w:style>
  <w:style w:type="paragraph" w:styleId="Nadpis5">
    <w:name w:val="heading 5"/>
    <w:basedOn w:val="Heading"/>
    <w:qFormat/>
    <w:rsid w:val="009A1A85"/>
    <w:pPr>
      <w:spacing w:before="120" w:after="60"/>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qFormat/>
    <w:rsid w:val="009A1A85"/>
  </w:style>
  <w:style w:type="character" w:customStyle="1" w:styleId="Internetlink">
    <w:name w:val="Internet link"/>
    <w:qFormat/>
    <w:rsid w:val="009A1A85"/>
    <w:rPr>
      <w:color w:val="0096DC"/>
      <w:sz w:val="21"/>
      <w:u w:val="none"/>
    </w:rPr>
  </w:style>
  <w:style w:type="character" w:customStyle="1" w:styleId="VisitedInternetLink">
    <w:name w:val="Visited Internet Link"/>
    <w:rsid w:val="009A1A85"/>
    <w:rPr>
      <w:b w:val="0"/>
      <w:sz w:val="21"/>
    </w:rPr>
  </w:style>
  <w:style w:type="character" w:customStyle="1" w:styleId="Character20style">
    <w:name w:val="Character_20_style"/>
    <w:qFormat/>
    <w:rsid w:val="009A1A85"/>
  </w:style>
  <w:style w:type="character" w:customStyle="1" w:styleId="TextbublinyChar">
    <w:name w:val="Text bubliny Char"/>
    <w:link w:val="Textbubliny"/>
    <w:uiPriority w:val="99"/>
    <w:semiHidden/>
    <w:qFormat/>
    <w:rsid w:val="00235693"/>
    <w:rPr>
      <w:rFonts w:ascii="Tahoma" w:hAnsi="Tahoma"/>
      <w:sz w:val="16"/>
      <w:szCs w:val="14"/>
    </w:rPr>
  </w:style>
  <w:style w:type="character" w:styleId="Zdraznn">
    <w:name w:val="Emphasis"/>
    <w:basedOn w:val="Standardnpsmoodstavce"/>
    <w:uiPriority w:val="20"/>
    <w:qFormat/>
    <w:rsid w:val="006C611C"/>
    <w:rPr>
      <w:i/>
      <w:iCs/>
    </w:rPr>
  </w:style>
  <w:style w:type="character" w:customStyle="1" w:styleId="platne">
    <w:name w:val="platne"/>
    <w:basedOn w:val="Standardnpsmoodstavce"/>
    <w:qFormat/>
    <w:rsid w:val="006C611C"/>
  </w:style>
  <w:style w:type="character" w:customStyle="1" w:styleId="ZkladntextChar">
    <w:name w:val="Základní text Char"/>
    <w:basedOn w:val="Standardnpsmoodstavce"/>
    <w:link w:val="Zkladntext"/>
    <w:uiPriority w:val="99"/>
    <w:qFormat/>
    <w:rsid w:val="009054D4"/>
    <w:rPr>
      <w:rFonts w:ascii="Roboto" w:eastAsia="Times New Roman" w:hAnsi="Roboto" w:cs="Times New Roman"/>
      <w:kern w:val="2"/>
      <w:sz w:val="18"/>
      <w:szCs w:val="18"/>
      <w:lang w:eastAsia="zh-CN"/>
    </w:rPr>
  </w:style>
  <w:style w:type="character" w:customStyle="1" w:styleId="Zkladntextodsazen2Char">
    <w:name w:val="Základní text odsazený 2 Char"/>
    <w:basedOn w:val="Standardnpsmoodstavce"/>
    <w:link w:val="Zkladntextodsazen2"/>
    <w:uiPriority w:val="99"/>
    <w:semiHidden/>
    <w:qFormat/>
    <w:rsid w:val="008F5CFA"/>
    <w:rPr>
      <w:rFonts w:ascii="Roboto" w:eastAsia="Times New Roman" w:hAnsi="Roboto" w:cs="Times New Roman"/>
      <w:kern w:val="2"/>
      <w:sz w:val="18"/>
      <w:szCs w:val="18"/>
      <w:lang w:eastAsia="zh-CN"/>
    </w:rPr>
  </w:style>
  <w:style w:type="character" w:styleId="Odkaznakoment">
    <w:name w:val="annotation reference"/>
    <w:basedOn w:val="Standardnpsmoodstavce"/>
    <w:uiPriority w:val="99"/>
    <w:semiHidden/>
    <w:unhideWhenUsed/>
    <w:qFormat/>
    <w:rsid w:val="00864C56"/>
    <w:rPr>
      <w:sz w:val="16"/>
      <w:szCs w:val="16"/>
    </w:rPr>
  </w:style>
  <w:style w:type="character" w:customStyle="1" w:styleId="TextkomenteChar">
    <w:name w:val="Text komentáře Char"/>
    <w:basedOn w:val="Standardnpsmoodstavce"/>
    <w:link w:val="Textkomente"/>
    <w:uiPriority w:val="99"/>
    <w:semiHidden/>
    <w:qFormat/>
    <w:rsid w:val="00864C56"/>
    <w:rPr>
      <w:rFonts w:asciiTheme="minorHAnsi" w:eastAsiaTheme="minorHAnsi" w:hAnsiTheme="minorHAnsi" w:cstheme="minorBidi"/>
      <w:lang w:eastAsia="en-US"/>
    </w:rPr>
  </w:style>
  <w:style w:type="character" w:customStyle="1" w:styleId="ZkladntextodsazenChar">
    <w:name w:val="Základní text odsazený Char"/>
    <w:basedOn w:val="Standardnpsmoodstavce"/>
    <w:link w:val="Zkladntextodsazen"/>
    <w:uiPriority w:val="99"/>
    <w:qFormat/>
    <w:rsid w:val="005862FF"/>
    <w:rPr>
      <w:rFonts w:ascii="Roboto" w:eastAsia="Times New Roman" w:hAnsi="Roboto" w:cs="Times New Roman"/>
      <w:kern w:val="2"/>
      <w:sz w:val="18"/>
      <w:szCs w:val="18"/>
      <w:lang w:eastAsia="zh-CN"/>
    </w:rPr>
  </w:style>
  <w:style w:type="character" w:customStyle="1" w:styleId="InternetLink0">
    <w:name w:val="Internet Link"/>
    <w:rsid w:val="005862FF"/>
    <w:rPr>
      <w:color w:val="0000FF"/>
      <w:u w:val="single"/>
    </w:rPr>
  </w:style>
  <w:style w:type="character" w:customStyle="1" w:styleId="hps">
    <w:name w:val="hps"/>
    <w:qFormat/>
    <w:rsid w:val="005862FF"/>
  </w:style>
  <w:style w:type="character" w:customStyle="1" w:styleId="shorttext">
    <w:name w:val="short_text"/>
    <w:qFormat/>
    <w:rsid w:val="005862FF"/>
  </w:style>
  <w:style w:type="character" w:customStyle="1" w:styleId="ListLabel1">
    <w:name w:val="ListLabel 1"/>
    <w:qFormat/>
    <w:rPr>
      <w:rFonts w:eastAsia="Calibri" w:cs="Times New Roman"/>
    </w:rPr>
  </w:style>
  <w:style w:type="character" w:customStyle="1" w:styleId="ListLabel2">
    <w:name w:val="ListLabel 2"/>
    <w:qFormat/>
    <w:rPr>
      <w:i w:val="0"/>
    </w:rPr>
  </w:style>
  <w:style w:type="character" w:customStyle="1" w:styleId="ListLabel3">
    <w:name w:val="ListLabel 3"/>
    <w:qFormat/>
    <w:rPr>
      <w:b w:val="0"/>
      <w:i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rFonts w:eastAsia="Times New Roman" w:cs="Times New Roman"/>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eastAsia="Calibri" w:cs="Times New Roman"/>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Narrow"/>
    </w:rPr>
  </w:style>
  <w:style w:type="character" w:customStyle="1" w:styleId="ListLabel21">
    <w:name w:val="ListLabel 21"/>
    <w:qFormat/>
    <w:rPr>
      <w:rFonts w:cs="Arial Narrow"/>
    </w:rPr>
  </w:style>
  <w:style w:type="character" w:customStyle="1" w:styleId="ListLabel22">
    <w:name w:val="ListLabel 22"/>
    <w:qFormat/>
    <w:rPr>
      <w:rFonts w:cs="Arial Narrow"/>
    </w:rPr>
  </w:style>
  <w:style w:type="character" w:customStyle="1" w:styleId="ListLabel23">
    <w:name w:val="ListLabel 23"/>
    <w:qFormat/>
    <w:rPr>
      <w:rFonts w:cs="Arial Narrow"/>
    </w:rPr>
  </w:style>
  <w:style w:type="character" w:customStyle="1" w:styleId="ListLabel24">
    <w:name w:val="ListLabel 24"/>
    <w:qFormat/>
    <w:rPr>
      <w:rFonts w:cs="Arial Narrow"/>
    </w:rPr>
  </w:style>
  <w:style w:type="character" w:customStyle="1" w:styleId="ListLabel25">
    <w:name w:val="ListLabel 25"/>
    <w:qFormat/>
    <w:rPr>
      <w:rFonts w:cs="Arial Narrow"/>
    </w:rPr>
  </w:style>
  <w:style w:type="character" w:customStyle="1" w:styleId="ListLabel26">
    <w:name w:val="ListLabel 26"/>
    <w:qFormat/>
    <w:rPr>
      <w:rFonts w:cs="Arial Narrow"/>
    </w:rPr>
  </w:style>
  <w:style w:type="character" w:customStyle="1" w:styleId="ListLabel27">
    <w:name w:val="ListLabel 27"/>
    <w:qFormat/>
    <w:rPr>
      <w:rFonts w:cs="Arial Narrow"/>
    </w:rPr>
  </w:style>
  <w:style w:type="character" w:customStyle="1" w:styleId="ListLabel28">
    <w:name w:val="ListLabel 28"/>
    <w:qFormat/>
    <w:rPr>
      <w:rFonts w:cs="Arial Narrow"/>
    </w:rPr>
  </w:style>
  <w:style w:type="character" w:customStyle="1" w:styleId="ListLabel29">
    <w:name w:val="ListLabel 29"/>
    <w:qFormat/>
    <w:rPr>
      <w:rFonts w:eastAsia="Times New Roman" w:cs="Times New Roman"/>
    </w:rPr>
  </w:style>
  <w:style w:type="character" w:customStyle="1" w:styleId="ListLabel30">
    <w:name w:val="ListLabel 30"/>
    <w:qFormat/>
    <w:rPr>
      <w:rFonts w:cs="Arial"/>
    </w:rPr>
  </w:style>
  <w:style w:type="character" w:customStyle="1" w:styleId="ListLabel31">
    <w:name w:val="ListLabel 31"/>
    <w:qFormat/>
    <w:rPr>
      <w:rFonts w:cs="Arial"/>
    </w:rPr>
  </w:style>
  <w:style w:type="character" w:customStyle="1" w:styleId="ListLabel32">
    <w:name w:val="ListLabel 32"/>
    <w:qFormat/>
    <w:rPr>
      <w:rFonts w:cs="Arial"/>
    </w:rPr>
  </w:style>
  <w:style w:type="character" w:customStyle="1" w:styleId="ListLabel33">
    <w:name w:val="ListLabel 33"/>
    <w:qFormat/>
    <w:rPr>
      <w:b w:val="0"/>
      <w:color w:val="000000"/>
    </w:rPr>
  </w:style>
  <w:style w:type="character" w:customStyle="1" w:styleId="ListLabel34">
    <w:name w:val="ListLabel 34"/>
    <w:qFormat/>
    <w:rPr>
      <w:b/>
      <w:sz w:val="20"/>
    </w:rPr>
  </w:style>
  <w:style w:type="character" w:customStyle="1" w:styleId="ListLabel35">
    <w:name w:val="ListLabel 35"/>
    <w:qFormat/>
    <w:rPr>
      <w:b/>
      <w:color w:val="000000"/>
      <w:sz w:val="20"/>
    </w:rPr>
  </w:style>
  <w:style w:type="character" w:customStyle="1" w:styleId="ListLabel36">
    <w:name w:val="ListLabel 36"/>
    <w:qFormat/>
    <w:rPr>
      <w:b w:val="0"/>
      <w:color w:val="000000"/>
      <w:sz w:val="20"/>
    </w:rPr>
  </w:style>
  <w:style w:type="character" w:customStyle="1" w:styleId="ListLabel37">
    <w:name w:val="ListLabel 37"/>
    <w:qFormat/>
    <w:rPr>
      <w:b/>
      <w:sz w:val="20"/>
    </w:rPr>
  </w:style>
  <w:style w:type="character" w:customStyle="1" w:styleId="ListLabel38">
    <w:name w:val="ListLabel 38"/>
    <w:qFormat/>
    <w:rPr>
      <w:b/>
      <w:color w:val="000000"/>
      <w:sz w:val="20"/>
    </w:rPr>
  </w:style>
  <w:style w:type="character" w:customStyle="1" w:styleId="ListLabel39">
    <w:name w:val="ListLabel 39"/>
    <w:qFormat/>
    <w:rPr>
      <w:b w:val="0"/>
      <w:color w:val="000000"/>
      <w:sz w:val="20"/>
    </w:rPr>
  </w:style>
  <w:style w:type="paragraph" w:customStyle="1" w:styleId="Heading">
    <w:name w:val="Heading"/>
    <w:next w:val="Zkladntext"/>
    <w:qFormat/>
    <w:rsid w:val="009A1A85"/>
    <w:pPr>
      <w:keepNext/>
      <w:widowControl w:val="0"/>
      <w:spacing w:after="113"/>
    </w:pPr>
    <w:rPr>
      <w:rFonts w:ascii="AlternateGotNo2D" w:hAnsi="AlternateGotNo2D"/>
      <w:color w:val="0096DC"/>
      <w:sz w:val="40"/>
    </w:rPr>
  </w:style>
  <w:style w:type="paragraph" w:styleId="Zkladntext">
    <w:name w:val="Body Text"/>
    <w:basedOn w:val="Normln"/>
    <w:link w:val="ZkladntextChar"/>
    <w:uiPriority w:val="99"/>
    <w:unhideWhenUsed/>
    <w:rsid w:val="009054D4"/>
    <w:pPr>
      <w:spacing w:after="120"/>
    </w:pPr>
  </w:style>
  <w:style w:type="paragraph" w:styleId="Seznam">
    <w:name w:val="List"/>
    <w:rsid w:val="009A1A85"/>
    <w:pPr>
      <w:keepNext/>
      <w:widowControl w:val="0"/>
      <w:tabs>
        <w:tab w:val="left" w:pos="1134"/>
        <w:tab w:val="left" w:pos="10205"/>
      </w:tabs>
      <w:ind w:left="567" w:hanging="567"/>
    </w:pPr>
    <w:rPr>
      <w:rFonts w:ascii="Tahoma" w:hAnsi="Tahoma"/>
      <w:sz w:val="18"/>
    </w:rPr>
  </w:style>
  <w:style w:type="paragraph" w:styleId="Titulek">
    <w:name w:val="caption"/>
    <w:basedOn w:val="Standard"/>
    <w:qFormat/>
    <w:rsid w:val="009A1A85"/>
    <w:pPr>
      <w:suppressLineNumbers/>
      <w:spacing w:before="120" w:after="120"/>
    </w:pPr>
    <w:rPr>
      <w:rFonts w:ascii="Tahoma" w:hAnsi="Tahoma" w:cs="Mangal"/>
      <w:i/>
      <w:iCs/>
    </w:rPr>
  </w:style>
  <w:style w:type="paragraph" w:customStyle="1" w:styleId="Index">
    <w:name w:val="Index"/>
    <w:qFormat/>
    <w:rsid w:val="009A1A85"/>
    <w:pPr>
      <w:widowControl w:val="0"/>
      <w:suppressLineNumbers/>
    </w:pPr>
    <w:rPr>
      <w:rFonts w:ascii="Tahoma" w:hAnsi="Tahoma"/>
      <w:sz w:val="18"/>
    </w:rPr>
  </w:style>
  <w:style w:type="paragraph" w:customStyle="1" w:styleId="Standard">
    <w:name w:val="Standard"/>
    <w:qFormat/>
    <w:rsid w:val="009A1A85"/>
    <w:pPr>
      <w:suppressAutoHyphens/>
      <w:spacing w:line="360" w:lineRule="auto"/>
      <w:textAlignment w:val="baseline"/>
    </w:pPr>
    <w:rPr>
      <w:rFonts w:ascii="Roboto" w:eastAsia="Times New Roman" w:hAnsi="Roboto" w:cs="Times New Roman"/>
      <w:color w:val="00000A"/>
      <w:kern w:val="2"/>
      <w:sz w:val="18"/>
      <w:lang w:eastAsia="zh-CN"/>
    </w:rPr>
  </w:style>
  <w:style w:type="paragraph" w:customStyle="1" w:styleId="Textbody">
    <w:name w:val="Text body"/>
    <w:basedOn w:val="Standard"/>
    <w:qFormat/>
    <w:rsid w:val="009A1A85"/>
    <w:pPr>
      <w:spacing w:before="113"/>
      <w:jc w:val="both"/>
    </w:pPr>
  </w:style>
  <w:style w:type="paragraph" w:customStyle="1" w:styleId="Textbodyindent">
    <w:name w:val="Text body indent"/>
    <w:basedOn w:val="Standard"/>
    <w:qFormat/>
    <w:rsid w:val="009A1A85"/>
    <w:pPr>
      <w:jc w:val="both"/>
    </w:pPr>
    <w:rPr>
      <w:i/>
      <w:szCs w:val="20"/>
    </w:rPr>
  </w:style>
  <w:style w:type="paragraph" w:styleId="Zkladntext2">
    <w:name w:val="Body Text 2"/>
    <w:basedOn w:val="Standard"/>
    <w:qFormat/>
    <w:rsid w:val="009A1A85"/>
    <w:pPr>
      <w:jc w:val="both"/>
    </w:pPr>
    <w:rPr>
      <w:sz w:val="22"/>
    </w:rPr>
  </w:style>
  <w:style w:type="paragraph" w:styleId="Zhlav">
    <w:name w:val="header"/>
    <w:basedOn w:val="Standard"/>
    <w:rsid w:val="009A1A85"/>
    <w:pPr>
      <w:suppressLineNumbers/>
      <w:tabs>
        <w:tab w:val="center" w:pos="5386"/>
        <w:tab w:val="right" w:pos="10772"/>
      </w:tabs>
      <w:jc w:val="right"/>
    </w:pPr>
    <w:rPr>
      <w:caps/>
    </w:rPr>
  </w:style>
  <w:style w:type="paragraph" w:customStyle="1" w:styleId="Zkladntextodsazen1">
    <w:name w:val="Základní text odsazený1"/>
    <w:basedOn w:val="Textbody"/>
    <w:qFormat/>
    <w:rsid w:val="009A1A85"/>
    <w:pPr>
      <w:ind w:left="1701" w:hanging="1701"/>
      <w:jc w:val="left"/>
    </w:pPr>
  </w:style>
  <w:style w:type="paragraph" w:customStyle="1" w:styleId="Textkomente1">
    <w:name w:val="Text komentáře1"/>
    <w:basedOn w:val="Textbody"/>
    <w:qFormat/>
    <w:rsid w:val="009A1A85"/>
    <w:pPr>
      <w:ind w:left="2268"/>
    </w:pPr>
  </w:style>
  <w:style w:type="paragraph" w:customStyle="1" w:styleId="Quotations">
    <w:name w:val="Quotations"/>
    <w:basedOn w:val="Standard"/>
    <w:qFormat/>
    <w:rsid w:val="009A1A85"/>
    <w:pPr>
      <w:spacing w:after="283"/>
      <w:ind w:left="567" w:right="567"/>
    </w:pPr>
  </w:style>
  <w:style w:type="paragraph" w:styleId="Nzev">
    <w:name w:val="Title"/>
    <w:basedOn w:val="Heading"/>
    <w:qFormat/>
    <w:rsid w:val="00BF0161"/>
    <w:pPr>
      <w:snapToGrid w:val="0"/>
      <w:spacing w:after="119"/>
      <w:jc w:val="right"/>
      <w:textAlignment w:val="top"/>
    </w:pPr>
    <w:rPr>
      <w:caps/>
      <w:sz w:val="60"/>
      <w:szCs w:val="60"/>
    </w:rPr>
  </w:style>
  <w:style w:type="paragraph" w:styleId="Podnadpis">
    <w:name w:val="Subtitle"/>
    <w:basedOn w:val="Heading"/>
    <w:qFormat/>
    <w:rsid w:val="009A1A85"/>
    <w:pPr>
      <w:spacing w:before="57" w:after="567"/>
    </w:pPr>
    <w:rPr>
      <w:rFonts w:ascii="Roboto" w:hAnsi="Roboto"/>
      <w:color w:val="00000A"/>
      <w:sz w:val="36"/>
      <w:szCs w:val="36"/>
    </w:rPr>
  </w:style>
  <w:style w:type="paragraph" w:customStyle="1" w:styleId="ListContents">
    <w:name w:val="List Contents"/>
    <w:basedOn w:val="Standard"/>
    <w:qFormat/>
    <w:rsid w:val="009A1A85"/>
    <w:pPr>
      <w:ind w:left="567"/>
    </w:pPr>
  </w:style>
  <w:style w:type="paragraph" w:customStyle="1" w:styleId="Seznamsodrkami31">
    <w:name w:val="Seznam s odrážkami 31"/>
    <w:basedOn w:val="Seznam"/>
    <w:rsid w:val="009A1A85"/>
    <w:pPr>
      <w:spacing w:after="120"/>
      <w:ind w:left="360" w:hanging="360"/>
    </w:pPr>
  </w:style>
  <w:style w:type="paragraph" w:customStyle="1" w:styleId="Seznamsodrkami41">
    <w:name w:val="Seznam s odrážkami 41"/>
    <w:basedOn w:val="Seznam"/>
    <w:rsid w:val="009A1A85"/>
    <w:pPr>
      <w:tabs>
        <w:tab w:val="decimal" w:leader="dot" w:pos="10205"/>
        <w:tab w:val="decimal" w:leader="dot" w:pos="10772"/>
      </w:tabs>
      <w:spacing w:after="113"/>
    </w:pPr>
  </w:style>
  <w:style w:type="paragraph" w:customStyle="1" w:styleId="HangingIndent">
    <w:name w:val="Hanging Indent"/>
    <w:basedOn w:val="Textbody"/>
    <w:qFormat/>
    <w:rsid w:val="009A1A85"/>
    <w:pPr>
      <w:tabs>
        <w:tab w:val="left" w:pos="6804"/>
      </w:tabs>
      <w:ind w:left="3402" w:hanging="2835"/>
      <w:jc w:val="left"/>
    </w:pPr>
  </w:style>
  <w:style w:type="paragraph" w:styleId="Zpat">
    <w:name w:val="footer"/>
    <w:basedOn w:val="Standard"/>
    <w:link w:val="ZpatChar"/>
    <w:uiPriority w:val="99"/>
    <w:rsid w:val="00B5160B"/>
    <w:pPr>
      <w:suppressLineNumbers/>
      <w:tabs>
        <w:tab w:val="center" w:pos="5386"/>
        <w:tab w:val="right" w:pos="10204"/>
      </w:tabs>
      <w:spacing w:line="240" w:lineRule="auto"/>
    </w:pPr>
    <w:rPr>
      <w:rFonts w:ascii="Verdana" w:hAnsi="Verdana"/>
    </w:rPr>
  </w:style>
  <w:style w:type="paragraph" w:customStyle="1" w:styleId="FrameContents">
    <w:name w:val="Frame Contents"/>
    <w:basedOn w:val="Standard"/>
    <w:qFormat/>
    <w:rsid w:val="009A1A85"/>
  </w:style>
  <w:style w:type="paragraph" w:customStyle="1" w:styleId="Adresanaoblku1">
    <w:name w:val="Adresa na obálku1"/>
    <w:basedOn w:val="Standard"/>
    <w:rsid w:val="009A1A85"/>
    <w:pPr>
      <w:suppressLineNumbers/>
      <w:spacing w:after="60"/>
    </w:pPr>
  </w:style>
  <w:style w:type="paragraph" w:customStyle="1" w:styleId="TableContents">
    <w:name w:val="Table Contents"/>
    <w:basedOn w:val="Standard"/>
    <w:qFormat/>
    <w:rsid w:val="009A1A85"/>
    <w:pPr>
      <w:suppressLineNumbers/>
    </w:pPr>
  </w:style>
  <w:style w:type="paragraph" w:styleId="Textbubliny">
    <w:name w:val="Balloon Text"/>
    <w:basedOn w:val="Normln"/>
    <w:link w:val="TextbublinyChar"/>
    <w:uiPriority w:val="99"/>
    <w:semiHidden/>
    <w:unhideWhenUsed/>
    <w:qFormat/>
    <w:rsid w:val="00235693"/>
    <w:rPr>
      <w:rFonts w:ascii="Tahoma" w:hAnsi="Tahoma"/>
      <w:sz w:val="16"/>
      <w:szCs w:val="14"/>
    </w:rPr>
  </w:style>
  <w:style w:type="paragraph" w:styleId="Normlnweb">
    <w:name w:val="Normal (Web)"/>
    <w:basedOn w:val="Normln"/>
    <w:uiPriority w:val="99"/>
    <w:unhideWhenUsed/>
    <w:qFormat/>
    <w:rsid w:val="006C611C"/>
    <w:pPr>
      <w:suppressAutoHyphens w:val="0"/>
      <w:spacing w:beforeAutospacing="1" w:afterAutospacing="1" w:line="240" w:lineRule="auto"/>
      <w:jc w:val="left"/>
      <w:textAlignment w:val="auto"/>
    </w:pPr>
    <w:rPr>
      <w:rFonts w:ascii="Times New Roman" w:hAnsi="Times New Roman"/>
      <w:kern w:val="0"/>
      <w:sz w:val="24"/>
      <w:szCs w:val="24"/>
      <w:lang w:eastAsia="cs-CZ"/>
    </w:rPr>
  </w:style>
  <w:style w:type="paragraph" w:customStyle="1" w:styleId="Default">
    <w:name w:val="Default"/>
    <w:qFormat/>
    <w:rsid w:val="006C611C"/>
    <w:rPr>
      <w:rFonts w:ascii="Times New Roman" w:eastAsiaTheme="minorHAnsi" w:hAnsi="Times New Roman" w:cs="Times New Roman"/>
      <w:color w:val="000000"/>
      <w:sz w:val="18"/>
      <w:lang w:eastAsia="en-US"/>
    </w:rPr>
  </w:style>
  <w:style w:type="paragraph" w:styleId="Bezmezer">
    <w:name w:val="No Spacing"/>
    <w:uiPriority w:val="1"/>
    <w:qFormat/>
    <w:rsid w:val="006C611C"/>
    <w:pPr>
      <w:jc w:val="both"/>
    </w:pPr>
    <w:rPr>
      <w:rFonts w:ascii="Times New Roman" w:eastAsia="Times New Roman" w:hAnsi="Times New Roman" w:cs="Times New Roman"/>
      <w:color w:val="00000A"/>
      <w:sz w:val="22"/>
    </w:rPr>
  </w:style>
  <w:style w:type="paragraph" w:customStyle="1" w:styleId="cotext">
    <w:name w:val="co_text"/>
    <w:basedOn w:val="Normln"/>
    <w:qFormat/>
    <w:rsid w:val="006C611C"/>
    <w:pPr>
      <w:widowControl w:val="0"/>
      <w:suppressAutoHyphens w:val="0"/>
      <w:spacing w:before="120" w:line="240" w:lineRule="auto"/>
      <w:ind w:left="720"/>
      <w:textAlignment w:val="auto"/>
    </w:pPr>
    <w:rPr>
      <w:rFonts w:ascii="Arial Narrow" w:hAnsi="Arial Narrow" w:cs="Arial"/>
      <w:kern w:val="0"/>
      <w:sz w:val="22"/>
      <w:szCs w:val="24"/>
      <w:lang w:eastAsia="cs-CZ"/>
    </w:rPr>
  </w:style>
  <w:style w:type="paragraph" w:styleId="Odstavecseseznamem">
    <w:name w:val="List Paragraph"/>
    <w:basedOn w:val="Normln"/>
    <w:link w:val="OdstavecseseznamemChar"/>
    <w:uiPriority w:val="99"/>
    <w:qFormat/>
    <w:rsid w:val="003D01F3"/>
    <w:pPr>
      <w:ind w:left="720"/>
      <w:contextualSpacing/>
    </w:pPr>
  </w:style>
  <w:style w:type="paragraph" w:styleId="Zkladntextodsazen2">
    <w:name w:val="Body Text Indent 2"/>
    <w:basedOn w:val="Normln"/>
    <w:link w:val="Zkladntextodsazen2Char"/>
    <w:uiPriority w:val="99"/>
    <w:semiHidden/>
    <w:unhideWhenUsed/>
    <w:qFormat/>
    <w:rsid w:val="008F5CFA"/>
    <w:pPr>
      <w:spacing w:after="120" w:line="480" w:lineRule="auto"/>
      <w:ind w:left="283"/>
    </w:pPr>
  </w:style>
  <w:style w:type="paragraph" w:styleId="Textkomente">
    <w:name w:val="annotation text"/>
    <w:basedOn w:val="Normln"/>
    <w:link w:val="TextkomenteChar"/>
    <w:uiPriority w:val="99"/>
    <w:semiHidden/>
    <w:unhideWhenUsed/>
    <w:qFormat/>
    <w:rsid w:val="00864C56"/>
    <w:pPr>
      <w:suppressAutoHyphens w:val="0"/>
      <w:spacing w:before="0" w:after="200" w:line="240" w:lineRule="auto"/>
      <w:jc w:val="left"/>
      <w:textAlignment w:val="auto"/>
    </w:pPr>
    <w:rPr>
      <w:rFonts w:asciiTheme="minorHAnsi" w:eastAsiaTheme="minorHAnsi" w:hAnsiTheme="minorHAnsi" w:cstheme="minorBidi"/>
      <w:kern w:val="0"/>
      <w:sz w:val="20"/>
      <w:szCs w:val="20"/>
      <w:lang w:eastAsia="en-US"/>
    </w:rPr>
  </w:style>
  <w:style w:type="paragraph" w:styleId="Zkladntextodsazen">
    <w:name w:val="Body Text Indent"/>
    <w:basedOn w:val="Normln"/>
    <w:link w:val="ZkladntextodsazenChar"/>
    <w:uiPriority w:val="99"/>
    <w:unhideWhenUsed/>
    <w:rsid w:val="005862FF"/>
    <w:pPr>
      <w:spacing w:after="120"/>
      <w:ind w:left="283"/>
    </w:pPr>
  </w:style>
  <w:style w:type="numbering" w:customStyle="1" w:styleId="Numbering11">
    <w:name w:val="Numbering 1_1"/>
    <w:qFormat/>
    <w:rsid w:val="009A1A85"/>
  </w:style>
  <w:style w:type="numbering" w:customStyle="1" w:styleId="WW8Num2">
    <w:name w:val="WW8Num2"/>
    <w:qFormat/>
    <w:rsid w:val="009A1A85"/>
  </w:style>
  <w:style w:type="numbering" w:customStyle="1" w:styleId="WW8Num3">
    <w:name w:val="WW8Num3"/>
    <w:qFormat/>
    <w:rsid w:val="009A1A85"/>
  </w:style>
  <w:style w:type="character" w:customStyle="1" w:styleId="StylVerdana11bChar">
    <w:name w:val="Styl Verdana 11 b. Char"/>
    <w:link w:val="StylVerdana11b"/>
    <w:locked/>
    <w:rsid w:val="00722120"/>
    <w:rPr>
      <w:rFonts w:eastAsia="Times New Roman" w:cs="Arial"/>
      <w:sz w:val="22"/>
      <w:szCs w:val="22"/>
    </w:rPr>
  </w:style>
  <w:style w:type="paragraph" w:customStyle="1" w:styleId="StylVerdana11b">
    <w:name w:val="Styl Verdana 11 b."/>
    <w:basedOn w:val="Normln"/>
    <w:link w:val="StylVerdana11bChar"/>
    <w:rsid w:val="00722120"/>
    <w:pPr>
      <w:widowControl w:val="0"/>
      <w:numPr>
        <w:numId w:val="2"/>
      </w:numPr>
      <w:suppressAutoHyphens w:val="0"/>
      <w:autoSpaceDE w:val="0"/>
      <w:autoSpaceDN w:val="0"/>
      <w:adjustRightInd w:val="0"/>
      <w:spacing w:before="0" w:after="120" w:line="288" w:lineRule="auto"/>
      <w:textAlignment w:val="auto"/>
    </w:pPr>
    <w:rPr>
      <w:rFonts w:ascii="Verdana" w:hAnsi="Verdana" w:cs="Arial"/>
      <w:color w:val="auto"/>
      <w:kern w:val="0"/>
      <w:sz w:val="22"/>
      <w:szCs w:val="22"/>
      <w:lang w:eastAsia="cs-CZ"/>
    </w:rPr>
  </w:style>
  <w:style w:type="paragraph" w:styleId="Pedmtkomente">
    <w:name w:val="annotation subject"/>
    <w:basedOn w:val="Textkomente"/>
    <w:next w:val="Textkomente"/>
    <w:link w:val="PedmtkomenteChar"/>
    <w:semiHidden/>
    <w:unhideWhenUsed/>
    <w:rsid w:val="002B080B"/>
    <w:pPr>
      <w:suppressAutoHyphens/>
      <w:spacing w:before="113" w:after="0"/>
      <w:jc w:val="both"/>
      <w:textAlignment w:val="baseline"/>
    </w:pPr>
    <w:rPr>
      <w:rFonts w:ascii="Roboto" w:eastAsia="Times New Roman" w:hAnsi="Roboto" w:cs="Times New Roman"/>
      <w:b/>
      <w:bCs/>
      <w:kern w:val="2"/>
      <w:lang w:eastAsia="zh-CN"/>
    </w:rPr>
  </w:style>
  <w:style w:type="character" w:customStyle="1" w:styleId="PedmtkomenteChar">
    <w:name w:val="Předmět komentáře Char"/>
    <w:basedOn w:val="TextkomenteChar"/>
    <w:link w:val="Pedmtkomente"/>
    <w:semiHidden/>
    <w:rsid w:val="002B080B"/>
    <w:rPr>
      <w:rFonts w:ascii="Roboto" w:eastAsia="Times New Roman" w:hAnsi="Roboto" w:cs="Times New Roman"/>
      <w:b/>
      <w:bCs/>
      <w:color w:val="00000A"/>
      <w:kern w:val="2"/>
      <w:szCs w:val="20"/>
      <w:lang w:eastAsia="zh-CN"/>
    </w:rPr>
  </w:style>
  <w:style w:type="character" w:customStyle="1" w:styleId="ZpatChar">
    <w:name w:val="Zápatí Char"/>
    <w:basedOn w:val="Standardnpsmoodstavce"/>
    <w:link w:val="Zpat"/>
    <w:uiPriority w:val="99"/>
    <w:rsid w:val="00BD300D"/>
    <w:rPr>
      <w:rFonts w:eastAsia="Times New Roman" w:cs="Times New Roman"/>
      <w:color w:val="00000A"/>
      <w:kern w:val="2"/>
      <w:sz w:val="18"/>
      <w:lang w:eastAsia="zh-CN"/>
    </w:rPr>
  </w:style>
  <w:style w:type="character" w:styleId="Hypertextovodkaz">
    <w:name w:val="Hyperlink"/>
    <w:basedOn w:val="Standardnpsmoodstavce"/>
    <w:unhideWhenUsed/>
    <w:rsid w:val="008F68E1"/>
    <w:rPr>
      <w:color w:val="0000FF" w:themeColor="hyperlink"/>
      <w:u w:val="single"/>
    </w:rPr>
  </w:style>
  <w:style w:type="character" w:styleId="Nevyeenzmnka">
    <w:name w:val="Unresolved Mention"/>
    <w:basedOn w:val="Standardnpsmoodstavce"/>
    <w:uiPriority w:val="99"/>
    <w:semiHidden/>
    <w:unhideWhenUsed/>
    <w:rsid w:val="00F5523F"/>
    <w:rPr>
      <w:color w:val="605E5C"/>
      <w:shd w:val="clear" w:color="auto" w:fill="E1DFDD"/>
    </w:rPr>
  </w:style>
  <w:style w:type="paragraph" w:styleId="Revize">
    <w:name w:val="Revision"/>
    <w:hidden/>
    <w:semiHidden/>
    <w:rsid w:val="00E20132"/>
    <w:rPr>
      <w:rFonts w:ascii="Roboto" w:eastAsia="Times New Roman" w:hAnsi="Roboto" w:cs="Times New Roman"/>
      <w:color w:val="00000A"/>
      <w:kern w:val="2"/>
      <w:sz w:val="18"/>
      <w:szCs w:val="18"/>
      <w:lang w:eastAsia="zh-CN"/>
    </w:rPr>
  </w:style>
  <w:style w:type="character" w:customStyle="1" w:styleId="OdstavecseseznamemChar">
    <w:name w:val="Odstavec se seznamem Char"/>
    <w:link w:val="Odstavecseseznamem"/>
    <w:uiPriority w:val="99"/>
    <w:locked/>
    <w:rsid w:val="00630099"/>
    <w:rPr>
      <w:rFonts w:ascii="Roboto" w:eastAsia="Times New Roman" w:hAnsi="Roboto" w:cs="Times New Roman"/>
      <w:color w:val="00000A"/>
      <w:kern w:val="2"/>
      <w:sz w:val="18"/>
      <w:szCs w:val="18"/>
      <w:lang w:eastAsia="zh-CN"/>
    </w:rPr>
  </w:style>
  <w:style w:type="paragraph" w:customStyle="1" w:styleId="Normln1">
    <w:name w:val="Normální1"/>
    <w:rsid w:val="00C2578C"/>
    <w:pPr>
      <w:spacing w:line="276" w:lineRule="auto"/>
    </w:pPr>
    <w:rPr>
      <w:rFonts w:ascii="Arial" w:eastAsia="Arial" w:hAnsi="Arial" w:cs="Arial"/>
      <w:sz w:val="22"/>
      <w:szCs w:val="22"/>
      <w:lang w:val="cs" w:eastAsia="fr-FR"/>
    </w:rPr>
  </w:style>
  <w:style w:type="character" w:customStyle="1" w:styleId="normaltextrun">
    <w:name w:val="normaltextrun"/>
    <w:basedOn w:val="Standardnpsmoodstavce"/>
    <w:rsid w:val="007E4709"/>
  </w:style>
  <w:style w:type="character" w:customStyle="1" w:styleId="eop">
    <w:name w:val="eop"/>
    <w:basedOn w:val="Standardnpsmoodstavce"/>
    <w:rsid w:val="0039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4103">
      <w:bodyDiv w:val="1"/>
      <w:marLeft w:val="0"/>
      <w:marRight w:val="0"/>
      <w:marTop w:val="0"/>
      <w:marBottom w:val="0"/>
      <w:divBdr>
        <w:top w:val="none" w:sz="0" w:space="0" w:color="auto"/>
        <w:left w:val="none" w:sz="0" w:space="0" w:color="auto"/>
        <w:bottom w:val="none" w:sz="0" w:space="0" w:color="auto"/>
        <w:right w:val="none" w:sz="0" w:space="0" w:color="auto"/>
      </w:divBdr>
    </w:div>
    <w:div w:id="213583981">
      <w:bodyDiv w:val="1"/>
      <w:marLeft w:val="0"/>
      <w:marRight w:val="0"/>
      <w:marTop w:val="0"/>
      <w:marBottom w:val="0"/>
      <w:divBdr>
        <w:top w:val="none" w:sz="0" w:space="0" w:color="auto"/>
        <w:left w:val="none" w:sz="0" w:space="0" w:color="auto"/>
        <w:bottom w:val="none" w:sz="0" w:space="0" w:color="auto"/>
        <w:right w:val="none" w:sz="0" w:space="0" w:color="auto"/>
      </w:divBdr>
    </w:div>
    <w:div w:id="768889237">
      <w:bodyDiv w:val="1"/>
      <w:marLeft w:val="0"/>
      <w:marRight w:val="0"/>
      <w:marTop w:val="0"/>
      <w:marBottom w:val="0"/>
      <w:divBdr>
        <w:top w:val="none" w:sz="0" w:space="0" w:color="auto"/>
        <w:left w:val="none" w:sz="0" w:space="0" w:color="auto"/>
        <w:bottom w:val="none" w:sz="0" w:space="0" w:color="auto"/>
        <w:right w:val="none" w:sz="0" w:space="0" w:color="auto"/>
      </w:divBdr>
    </w:div>
    <w:div w:id="1153790481">
      <w:bodyDiv w:val="1"/>
      <w:marLeft w:val="0"/>
      <w:marRight w:val="0"/>
      <w:marTop w:val="0"/>
      <w:marBottom w:val="0"/>
      <w:divBdr>
        <w:top w:val="none" w:sz="0" w:space="0" w:color="auto"/>
        <w:left w:val="none" w:sz="0" w:space="0" w:color="auto"/>
        <w:bottom w:val="none" w:sz="0" w:space="0" w:color="auto"/>
        <w:right w:val="none" w:sz="0" w:space="0" w:color="auto"/>
      </w:divBdr>
    </w:div>
    <w:div w:id="1549684796">
      <w:bodyDiv w:val="1"/>
      <w:marLeft w:val="0"/>
      <w:marRight w:val="0"/>
      <w:marTop w:val="0"/>
      <w:marBottom w:val="0"/>
      <w:divBdr>
        <w:top w:val="none" w:sz="0" w:space="0" w:color="auto"/>
        <w:left w:val="none" w:sz="0" w:space="0" w:color="auto"/>
        <w:bottom w:val="none" w:sz="0" w:space="0" w:color="auto"/>
        <w:right w:val="none" w:sz="0" w:space="0" w:color="auto"/>
      </w:divBdr>
    </w:div>
    <w:div w:id="1883783727">
      <w:bodyDiv w:val="1"/>
      <w:marLeft w:val="0"/>
      <w:marRight w:val="0"/>
      <w:marTop w:val="0"/>
      <w:marBottom w:val="0"/>
      <w:divBdr>
        <w:top w:val="none" w:sz="0" w:space="0" w:color="auto"/>
        <w:left w:val="none" w:sz="0" w:space="0" w:color="auto"/>
        <w:bottom w:val="none" w:sz="0" w:space="0" w:color="auto"/>
        <w:right w:val="none" w:sz="0" w:space="0" w:color="auto"/>
      </w:divBdr>
      <w:divsChild>
        <w:div w:id="469447613">
          <w:marLeft w:val="0"/>
          <w:marRight w:val="0"/>
          <w:marTop w:val="0"/>
          <w:marBottom w:val="0"/>
          <w:divBdr>
            <w:top w:val="none" w:sz="0" w:space="0" w:color="auto"/>
            <w:left w:val="none" w:sz="0" w:space="0" w:color="auto"/>
            <w:bottom w:val="none" w:sz="0" w:space="0" w:color="auto"/>
            <w:right w:val="none" w:sz="0" w:space="0" w:color="auto"/>
          </w:divBdr>
        </w:div>
      </w:divsChild>
    </w:div>
    <w:div w:id="1912888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v.Tuma@ham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92558F14397F44B89B52DF72E4FE17" ma:contentTypeVersion="14" ma:contentTypeDescription="Vytvoří nový dokument" ma:contentTypeScope="" ma:versionID="6cda66b1984b698abff755a0b52d5c49">
  <xsd:schema xmlns:xsd="http://www.w3.org/2001/XMLSchema" xmlns:xs="http://www.w3.org/2001/XMLSchema" xmlns:p="http://schemas.microsoft.com/office/2006/metadata/properties" xmlns:ns2="a2021ba3-7ba0-4d0c-b79e-ad9b6374cf91" xmlns:ns3="eb36ff91-e938-492c-8008-b1a56e66a572" targetNamespace="http://schemas.microsoft.com/office/2006/metadata/properties" ma:root="true" ma:fieldsID="4bdfa6bbe17f7c0a5f0594fd2e0e9d28" ns2:_="" ns3:_="">
    <xsd:import namespace="a2021ba3-7ba0-4d0c-b79e-ad9b6374cf91"/>
    <xsd:import namespace="eb36ff91-e938-492c-8008-b1a56e66a5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1ba3-7ba0-4d0c-b79e-ad9b6374c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36ff91-e938-492c-8008-b1a56e66a5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4b64b-f558-4783-80eb-bfe6f78b409f}" ma:internalName="TaxCatchAll" ma:showField="CatchAllData" ma:web="eb36ff91-e938-492c-8008-b1a56e66a57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021ba3-7ba0-4d0c-b79e-ad9b6374cf91">
      <Terms xmlns="http://schemas.microsoft.com/office/infopath/2007/PartnerControls"/>
    </lcf76f155ced4ddcb4097134ff3c332f>
    <TaxCatchAll xmlns="eb36ff91-e938-492c-8008-b1a56e66a572" xsi:nil="true"/>
    <SharedWithUsers xmlns="eb36ff91-e938-492c-8008-b1a56e66a572">
      <UserInfo>
        <DisplayName>Lada BUZICKÁ</DisplayName>
        <AccountId>27</AccountId>
        <AccountType/>
      </UserInfo>
      <UserInfo>
        <DisplayName>Daniela MACHOVÁ</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45F0F-BECA-4C90-8B58-4239BB4DB0A6}">
  <ds:schemaRefs>
    <ds:schemaRef ds:uri="http://schemas.openxmlformats.org/officeDocument/2006/bibliography"/>
  </ds:schemaRefs>
</ds:datastoreItem>
</file>

<file path=customXml/itemProps2.xml><?xml version="1.0" encoding="utf-8"?>
<ds:datastoreItem xmlns:ds="http://schemas.openxmlformats.org/officeDocument/2006/customXml" ds:itemID="{25F1AC87-745A-4671-9D41-FF385502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1ba3-7ba0-4d0c-b79e-ad9b6374cf91"/>
    <ds:schemaRef ds:uri="eb36ff91-e938-492c-8008-b1a56e66a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124FF-8264-4E54-9FAF-22D296FF1211}">
  <ds:schemaRefs>
    <ds:schemaRef ds:uri="http://schemas.microsoft.com/office/2006/metadata/properties"/>
    <ds:schemaRef ds:uri="http://schemas.microsoft.com/office/infopath/2007/PartnerControls"/>
    <ds:schemaRef ds:uri="a2021ba3-7ba0-4d0c-b79e-ad9b6374cf91"/>
    <ds:schemaRef ds:uri="eb36ff91-e938-492c-8008-b1a56e66a572"/>
  </ds:schemaRefs>
</ds:datastoreItem>
</file>

<file path=customXml/itemProps4.xml><?xml version="1.0" encoding="utf-8"?>
<ds:datastoreItem xmlns:ds="http://schemas.openxmlformats.org/officeDocument/2006/customXml" ds:itemID="{7B2D9A33-3635-419C-94C8-511881AEE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3559</Words>
  <Characters>21001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zmenit v menu Soubor&gt;Vlastnosti&gt;Popis&gt;Název</vt:lpstr>
    </vt:vector>
  </TitlesOfParts>
  <Company>AMU</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zmenit v menu Soubor&gt;Vlastnosti&gt;Popis&gt;Název</dc:title>
  <dc:subject>zmenit v menu Soubor&gt;Vlastnosti&gt;Popis&gt;Věc</dc:subject>
  <dc:creator>HALENKAD</dc:creator>
  <cp:lastModifiedBy>Martina HLAVÁČKOVÁ</cp:lastModifiedBy>
  <cp:revision>3</cp:revision>
  <cp:lastPrinted>2024-03-07T21:15:00Z</cp:lastPrinted>
  <dcterms:created xsi:type="dcterms:W3CDTF">2024-09-30T18:39:00Z</dcterms:created>
  <dcterms:modified xsi:type="dcterms:W3CDTF">2024-10-07T10:10:00Z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0x010100B492558F14397F44B89B52DF72E4FE17</vt:lpwstr>
  </property>
  <property fmtid="{D5CDD505-2E9C-101B-9397-08002B2CF9AE}" pid="10" name="MediaServiceImageTags">
    <vt:lpwstr/>
  </property>
</Properties>
</file>