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4AEC0" w14:textId="0B61EC80" w:rsidR="003E4107" w:rsidRPr="00251CD7" w:rsidRDefault="00416C5C" w:rsidP="00251CD7">
      <w:pPr>
        <w:jc w:val="center"/>
        <w:rPr>
          <w:b/>
          <w:sz w:val="28"/>
          <w:szCs w:val="28"/>
        </w:rPr>
      </w:pPr>
      <w:r w:rsidRPr="00251CD7">
        <w:rPr>
          <w:b/>
          <w:sz w:val="28"/>
          <w:szCs w:val="28"/>
        </w:rPr>
        <w:t xml:space="preserve">Dodatek č. </w:t>
      </w:r>
      <w:r w:rsidR="00D65637">
        <w:rPr>
          <w:b/>
          <w:sz w:val="28"/>
          <w:szCs w:val="28"/>
        </w:rPr>
        <w:t>9</w:t>
      </w:r>
    </w:p>
    <w:p w14:paraId="0BE0F6C9" w14:textId="77777777" w:rsidR="00416C5C" w:rsidRDefault="00416C5C" w:rsidP="00251CD7">
      <w:pPr>
        <w:jc w:val="center"/>
      </w:pPr>
      <w:r>
        <w:t>Ke smlouvě o dílo ze dne 1.11.2001</w:t>
      </w:r>
    </w:p>
    <w:p w14:paraId="50683A63" w14:textId="77777777" w:rsidR="00416C5C" w:rsidRDefault="00416C5C"/>
    <w:p w14:paraId="4994B8BD" w14:textId="77777777" w:rsidR="00416C5C" w:rsidRDefault="00416C5C">
      <w:r w:rsidRPr="00251CD7">
        <w:rPr>
          <w:b/>
        </w:rPr>
        <w:t>Zhotovitel:</w:t>
      </w:r>
      <w:r>
        <w:t xml:space="preserve">               Technické služby města Liberec p.o.</w:t>
      </w:r>
    </w:p>
    <w:p w14:paraId="697FFD27" w14:textId="77777777" w:rsidR="00416C5C" w:rsidRDefault="00416C5C">
      <w:r>
        <w:t xml:space="preserve">                                   Erbenova 376,460 08 Liberec 8</w:t>
      </w:r>
    </w:p>
    <w:p w14:paraId="6E1FC0D8" w14:textId="77777777" w:rsidR="00416C5C" w:rsidRDefault="00416C5C">
      <w:r>
        <w:t xml:space="preserve">                                   Ič: 08881545, Dič: CZ 08881545,zapsaný v OR, vedeného Krajským soudem v Ústí     </w:t>
      </w:r>
    </w:p>
    <w:p w14:paraId="53360C17" w14:textId="77777777" w:rsidR="00416C5C" w:rsidRDefault="00416C5C" w:rsidP="00416C5C">
      <w:r>
        <w:t xml:space="preserve">                                   nad Labem, oddíl B, Vložka 877,</w:t>
      </w:r>
    </w:p>
    <w:p w14:paraId="5B7A9E4D" w14:textId="0963260F" w:rsidR="00416C5C" w:rsidRDefault="00416C5C" w:rsidP="00416C5C">
      <w:r>
        <w:t xml:space="preserve">Zastoupená </w:t>
      </w:r>
      <w:r w:rsidR="00D65637">
        <w:t>– ve věcech smluvních :ing. Janem Ullmannem</w:t>
      </w:r>
      <w:r w:rsidR="00251CD7">
        <w:t>, ř</w:t>
      </w:r>
      <w:r w:rsidR="00547488">
        <w:t>editelem organizace</w:t>
      </w:r>
    </w:p>
    <w:p w14:paraId="0A17E8E9" w14:textId="1CB99878" w:rsidR="00416C5C" w:rsidRDefault="00251CD7" w:rsidP="00416C5C">
      <w:pPr>
        <w:pStyle w:val="Odstavecseseznamem"/>
        <w:numPr>
          <w:ilvl w:val="0"/>
          <w:numId w:val="2"/>
        </w:numPr>
      </w:pPr>
      <w:r>
        <w:t>v</w:t>
      </w:r>
      <w:r w:rsidR="00416C5C">
        <w:t xml:space="preserve">e věcech technických : </w:t>
      </w:r>
      <w:r w:rsidR="00076DD9">
        <w:t>xxxxxxxxxxxxxxxxxxxxxxxxxxxxxxxx</w:t>
      </w:r>
      <w:bookmarkStart w:id="0" w:name="_GoBack"/>
      <w:bookmarkEnd w:id="0"/>
    </w:p>
    <w:p w14:paraId="524EEC90" w14:textId="77777777" w:rsidR="00416C5C" w:rsidRDefault="00416C5C" w:rsidP="00416C5C"/>
    <w:p w14:paraId="1D2ACEFE" w14:textId="433C73C3" w:rsidR="0086600A" w:rsidRPr="0086600A" w:rsidRDefault="00416C5C" w:rsidP="0086600A">
      <w:pPr>
        <w:spacing w:after="0" w:line="360" w:lineRule="auto"/>
      </w:pPr>
      <w:r w:rsidRPr="00251CD7">
        <w:rPr>
          <w:b/>
        </w:rPr>
        <w:t>Objednatel:</w:t>
      </w:r>
      <w:r w:rsidR="0086600A">
        <w:rPr>
          <w:b/>
        </w:rPr>
        <w:tab/>
      </w:r>
      <w:r w:rsidR="0086600A" w:rsidRPr="0086600A">
        <w:t>NewCo Immo CZ GmbH</w:t>
      </w:r>
    </w:p>
    <w:p w14:paraId="040C34A7" w14:textId="77777777" w:rsidR="0086600A" w:rsidRDefault="0086600A" w:rsidP="0086600A">
      <w:pPr>
        <w:spacing w:after="0" w:line="360" w:lineRule="auto"/>
        <w:ind w:left="1416"/>
      </w:pPr>
      <w:r w:rsidRPr="0086600A">
        <w:t xml:space="preserve">se sídlem  In der Buttergrube 9, 99428 Weimar-Legefeld, Spolková republika Německo, zapsaná v obchodním rejstříku vedeného Obvodním soudem v jeně pod HRB 510168, která má odštěpný závod </w:t>
      </w:r>
    </w:p>
    <w:p w14:paraId="0B399BB0" w14:textId="02717A5D" w:rsidR="0086600A" w:rsidRDefault="0086600A" w:rsidP="0086600A">
      <w:pPr>
        <w:spacing w:after="0" w:line="360" w:lineRule="auto"/>
        <w:ind w:left="1416"/>
      </w:pPr>
      <w:r w:rsidRPr="0086600A">
        <w:t>NewC</w:t>
      </w:r>
      <w:r w:rsidR="004460C2">
        <w:t>o</w:t>
      </w:r>
      <w:r w:rsidRPr="0086600A">
        <w:t xml:space="preserve"> I</w:t>
      </w:r>
      <w:r w:rsidR="004460C2">
        <w:t>mmo</w:t>
      </w:r>
      <w:r w:rsidRPr="0086600A">
        <w:t xml:space="preserve"> CZ GmbH, odštěpný závod se sídlem Obchodní z</w:t>
      </w:r>
      <w:r w:rsidR="004460C2">
        <w:t>ó</w:t>
      </w:r>
      <w:r w:rsidRPr="0086600A">
        <w:t>na 266, 431 11 Otvice</w:t>
      </w:r>
    </w:p>
    <w:p w14:paraId="2A21DF62" w14:textId="77777777" w:rsidR="0086600A" w:rsidRDefault="0086600A" w:rsidP="0086600A">
      <w:pPr>
        <w:spacing w:after="0" w:line="360" w:lineRule="auto"/>
        <w:ind w:left="1416"/>
      </w:pPr>
      <w:r w:rsidRPr="0086600A">
        <w:t>IČ</w:t>
      </w:r>
      <w:r w:rsidRPr="0086600A">
        <w:tab/>
        <w:t>04325893</w:t>
      </w:r>
      <w:r>
        <w:t xml:space="preserve">, </w:t>
      </w:r>
      <w:r w:rsidRPr="0086600A">
        <w:t>DIČ</w:t>
      </w:r>
      <w:r w:rsidRPr="0086600A">
        <w:tab/>
        <w:t>CZ699003555</w:t>
      </w:r>
      <w:r>
        <w:t xml:space="preserve"> </w:t>
      </w:r>
      <w:r w:rsidRPr="0086600A">
        <w:t>zapsaná ve vložce 27672 oddílu A obchodního rejstříku</w:t>
      </w:r>
      <w:r>
        <w:t xml:space="preserve"> </w:t>
      </w:r>
      <w:r w:rsidRPr="0086600A">
        <w:t>vedeného Krajským soudem v Ústí nad Labem,</w:t>
      </w:r>
    </w:p>
    <w:p w14:paraId="2B545263" w14:textId="365BBB33" w:rsidR="0086600A" w:rsidRDefault="0086600A" w:rsidP="0086600A">
      <w:pPr>
        <w:spacing w:after="0" w:line="360" w:lineRule="auto"/>
        <w:ind w:left="1416"/>
      </w:pPr>
      <w:r>
        <w:t>Zastoupená Ing. Radimem Řimsou, na základě plné moci</w:t>
      </w:r>
    </w:p>
    <w:p w14:paraId="5CE96F76" w14:textId="39AA9E91" w:rsidR="0086600A" w:rsidRDefault="0086600A" w:rsidP="0086600A">
      <w:pPr>
        <w:pStyle w:val="Odstavecseseznamem"/>
        <w:numPr>
          <w:ilvl w:val="0"/>
          <w:numId w:val="2"/>
        </w:numPr>
      </w:pPr>
      <w:r>
        <w:t xml:space="preserve">ve věcech technických : </w:t>
      </w:r>
      <w:r w:rsidR="00076DD9">
        <w:t>xxxxxxxxxxxxxxxxxxxxxxxxxxxxxxxxxxxxxxx</w:t>
      </w:r>
    </w:p>
    <w:p w14:paraId="6B943E8E" w14:textId="77777777" w:rsidR="00416C5C" w:rsidRDefault="00416C5C" w:rsidP="00416C5C"/>
    <w:p w14:paraId="3130B656" w14:textId="77777777" w:rsidR="00416C5C" w:rsidRPr="00251CD7" w:rsidRDefault="00416C5C" w:rsidP="00251CD7">
      <w:pPr>
        <w:jc w:val="center"/>
        <w:rPr>
          <w:b/>
          <w:sz w:val="28"/>
          <w:szCs w:val="28"/>
        </w:rPr>
      </w:pPr>
      <w:r w:rsidRPr="00251CD7">
        <w:rPr>
          <w:b/>
          <w:sz w:val="28"/>
          <w:szCs w:val="28"/>
        </w:rPr>
        <w:t>Čl.I</w:t>
      </w:r>
    </w:p>
    <w:p w14:paraId="34CFD8AF" w14:textId="77777777" w:rsidR="00416C5C" w:rsidRPr="00251CD7" w:rsidRDefault="00416C5C" w:rsidP="00251CD7">
      <w:pPr>
        <w:jc w:val="center"/>
        <w:rPr>
          <w:b/>
        </w:rPr>
      </w:pPr>
      <w:r w:rsidRPr="00251CD7">
        <w:rPr>
          <w:b/>
        </w:rPr>
        <w:t>Předmět dodatku</w:t>
      </w:r>
    </w:p>
    <w:p w14:paraId="24B88A71" w14:textId="77777777" w:rsidR="00416C5C" w:rsidRDefault="00416C5C" w:rsidP="00416C5C"/>
    <w:p w14:paraId="56A3D4DC" w14:textId="77777777" w:rsidR="00416C5C" w:rsidRDefault="00416C5C" w:rsidP="00416C5C">
      <w:r>
        <w:t>Článek §5 původní smlouvy a následných dodatků se ruší v úplném znění a nahrazuje se tímto textem:</w:t>
      </w:r>
    </w:p>
    <w:p w14:paraId="6629E485" w14:textId="11F2C6F9" w:rsidR="00416C5C" w:rsidRDefault="00416C5C" w:rsidP="00416C5C">
      <w:r>
        <w:t>Vyúčtování služeb bude provedeno na základě skutečně provedených a potvrzených výkonů zhotovitelem v níže uvedených jednotkových cenách, které platí od 1.</w:t>
      </w:r>
      <w:r w:rsidR="00D12CBF">
        <w:t>1</w:t>
      </w:r>
      <w:r>
        <w:t>.202</w:t>
      </w:r>
      <w:r w:rsidR="00D65637">
        <w:t>5</w:t>
      </w:r>
      <w:r>
        <w:t>:</w:t>
      </w:r>
    </w:p>
    <w:p w14:paraId="7030B208" w14:textId="77B58892" w:rsidR="00416C5C" w:rsidRDefault="00416C5C" w:rsidP="00416C5C">
      <w:r>
        <w:t xml:space="preserve">5.01 </w:t>
      </w:r>
      <w:r w:rsidR="00653AB7">
        <w:t xml:space="preserve">Vozidlo s pluhem typu Razant/traktor, cena </w:t>
      </w:r>
      <w:r w:rsidR="00D12CBF">
        <w:t>1.</w:t>
      </w:r>
      <w:r w:rsidR="00D65637">
        <w:t>2</w:t>
      </w:r>
      <w:r w:rsidR="00F823D1">
        <w:t>90</w:t>
      </w:r>
      <w:r w:rsidR="00653AB7">
        <w:t>,-Kč/hod</w:t>
      </w:r>
    </w:p>
    <w:p w14:paraId="172AD671" w14:textId="491CDA02" w:rsidR="00653AB7" w:rsidRDefault="00653AB7" w:rsidP="00416C5C">
      <w:r>
        <w:t xml:space="preserve">                                                                Traktor, cena </w:t>
      </w:r>
      <w:r w:rsidR="00F823D1">
        <w:t>1.</w:t>
      </w:r>
      <w:r w:rsidR="00D65637">
        <w:t>2</w:t>
      </w:r>
      <w:r w:rsidR="00F823D1">
        <w:t>90</w:t>
      </w:r>
      <w:r>
        <w:t>,- Kč/hod</w:t>
      </w:r>
    </w:p>
    <w:p w14:paraId="61717880" w14:textId="77777777" w:rsidR="00653AB7" w:rsidRDefault="00653AB7" w:rsidP="00416C5C"/>
    <w:p w14:paraId="5928C354" w14:textId="5A784A8D" w:rsidR="00653AB7" w:rsidRDefault="00653AB7" w:rsidP="00416C5C">
      <w:r>
        <w:t xml:space="preserve">5.02  Vozidlo nákladní , typ KIA, IVECO, cena : </w:t>
      </w:r>
      <w:r w:rsidR="00D12CBF">
        <w:t>4</w:t>
      </w:r>
      <w:r w:rsidR="00F823D1">
        <w:t>6</w:t>
      </w:r>
      <w:r>
        <w:t>,-Kč/km</w:t>
      </w:r>
    </w:p>
    <w:p w14:paraId="0BDA5EE3" w14:textId="77777777" w:rsidR="00653AB7" w:rsidRDefault="00653AB7" w:rsidP="00416C5C"/>
    <w:p w14:paraId="5376D71F" w14:textId="782E7D42" w:rsidR="00653AB7" w:rsidRDefault="00653AB7" w:rsidP="00416C5C">
      <w:r>
        <w:lastRenderedPageBreak/>
        <w:t xml:space="preserve">5.03 Nakladač, typ:CAT,JCB velký , cena </w:t>
      </w:r>
      <w:r w:rsidR="00D12CBF">
        <w:t>1.</w:t>
      </w:r>
      <w:r w:rsidR="00D65637">
        <w:t>2</w:t>
      </w:r>
      <w:r>
        <w:t>90,-Kč/hod</w:t>
      </w:r>
    </w:p>
    <w:p w14:paraId="1127A3FF" w14:textId="4384BBBD" w:rsidR="00653AB7" w:rsidRDefault="00653AB7" w:rsidP="00416C5C">
      <w:r>
        <w:t xml:space="preserve">                           Typ: GEHL malý, cena </w:t>
      </w:r>
      <w:r w:rsidR="00D12CBF">
        <w:t>9</w:t>
      </w:r>
      <w:r w:rsidR="00F823D1">
        <w:t>90</w:t>
      </w:r>
      <w:r>
        <w:t>,-Kč/hod</w:t>
      </w:r>
    </w:p>
    <w:p w14:paraId="38CB180C" w14:textId="77777777" w:rsidR="00653AB7" w:rsidRDefault="00653AB7" w:rsidP="00416C5C"/>
    <w:p w14:paraId="626656DB" w14:textId="7C7DDAFA" w:rsidR="00653AB7" w:rsidRDefault="00653AB7" w:rsidP="00416C5C">
      <w:r>
        <w:t xml:space="preserve">5.04 Sypač s pluhem, typ: Multicar malý, cena </w:t>
      </w:r>
      <w:r w:rsidR="00D12CBF">
        <w:t>1.2</w:t>
      </w:r>
      <w:r w:rsidR="00F823D1">
        <w:t>90</w:t>
      </w:r>
      <w:r>
        <w:t>,-Kč/hod</w:t>
      </w:r>
    </w:p>
    <w:p w14:paraId="0B1EE8E0" w14:textId="48A3FECB" w:rsidR="00653AB7" w:rsidRDefault="00653AB7" w:rsidP="00416C5C">
      <w:r>
        <w:t xml:space="preserve">                                         Typ: Mercedes velký, cena: 1</w:t>
      </w:r>
      <w:r w:rsidR="00D12CBF">
        <w:t>8</w:t>
      </w:r>
      <w:r>
        <w:t xml:space="preserve">50,-Kč/hod </w:t>
      </w:r>
    </w:p>
    <w:p w14:paraId="3BD8A0A2" w14:textId="77777777" w:rsidR="00653AB7" w:rsidRDefault="00653AB7" w:rsidP="00416C5C"/>
    <w:p w14:paraId="009736BB" w14:textId="326DE866" w:rsidR="00653AB7" w:rsidRDefault="00653AB7" w:rsidP="00416C5C">
      <w:r>
        <w:t xml:space="preserve">5.05  Ruční práce , cena : </w:t>
      </w:r>
      <w:r w:rsidR="00D12CBF">
        <w:t>425</w:t>
      </w:r>
      <w:r>
        <w:t>,-Kč/hod</w:t>
      </w:r>
    </w:p>
    <w:p w14:paraId="441B492C" w14:textId="77777777" w:rsidR="00653AB7" w:rsidRDefault="00653AB7" w:rsidP="00416C5C"/>
    <w:p w14:paraId="65D30163" w14:textId="1D9764B0" w:rsidR="00653AB7" w:rsidRDefault="00653AB7" w:rsidP="00416C5C">
      <w:r>
        <w:t>5.06  Posypová sůl, cena : 2.</w:t>
      </w:r>
      <w:r w:rsidR="00D12CBF">
        <w:t>99</w:t>
      </w:r>
      <w:r w:rsidR="002E7806">
        <w:t>0</w:t>
      </w:r>
      <w:r>
        <w:t>,-Kč/tuna</w:t>
      </w:r>
    </w:p>
    <w:p w14:paraId="6AE9278D" w14:textId="3AC94B0B" w:rsidR="00653AB7" w:rsidRDefault="00653AB7" w:rsidP="00416C5C">
      <w:r>
        <w:t>Vyúčtování se bude provádět měsí</w:t>
      </w:r>
      <w:r w:rsidR="00251CD7">
        <w:t>čně příslušným daňovým dokladem, který bude mít splatnost 30 dní.</w:t>
      </w:r>
    </w:p>
    <w:p w14:paraId="5750ABF4" w14:textId="03EF1C2C" w:rsidR="009D01FF" w:rsidRDefault="009D01FF" w:rsidP="00416C5C"/>
    <w:p w14:paraId="41E925BE" w14:textId="4F1964FB" w:rsidR="002E7806" w:rsidRDefault="002E7806" w:rsidP="00416C5C">
      <w:r>
        <w:t>Dále se strany dohodly takto:</w:t>
      </w:r>
    </w:p>
    <w:p w14:paraId="31275BA9" w14:textId="77777777" w:rsidR="00251CD7" w:rsidRPr="00251CD7" w:rsidRDefault="00251CD7" w:rsidP="00251CD7">
      <w:pPr>
        <w:jc w:val="center"/>
        <w:rPr>
          <w:b/>
          <w:sz w:val="28"/>
          <w:szCs w:val="28"/>
        </w:rPr>
      </w:pPr>
      <w:r w:rsidRPr="00251CD7">
        <w:rPr>
          <w:b/>
          <w:sz w:val="28"/>
          <w:szCs w:val="28"/>
        </w:rPr>
        <w:t>Čl. II</w:t>
      </w:r>
    </w:p>
    <w:p w14:paraId="4DF423E2" w14:textId="77777777" w:rsidR="00251CD7" w:rsidRPr="00251CD7" w:rsidRDefault="00251CD7" w:rsidP="00251CD7">
      <w:pPr>
        <w:jc w:val="center"/>
        <w:rPr>
          <w:b/>
        </w:rPr>
      </w:pPr>
      <w:r w:rsidRPr="00251CD7">
        <w:rPr>
          <w:b/>
        </w:rPr>
        <w:t>Závěrečná ustanovení</w:t>
      </w:r>
    </w:p>
    <w:p w14:paraId="2A116580" w14:textId="77777777" w:rsidR="00251CD7" w:rsidRDefault="00251CD7" w:rsidP="00416C5C"/>
    <w:p w14:paraId="786FB584" w14:textId="7FD7DD63" w:rsidR="00251CD7" w:rsidRDefault="00251CD7" w:rsidP="00416C5C">
      <w:r>
        <w:t>Ostatní smlouvy zůstávají beze změny. Tento Dodatek č.</w:t>
      </w:r>
      <w:r w:rsidR="00D65637">
        <w:t>9</w:t>
      </w:r>
      <w:r>
        <w:t xml:space="preserve"> nabývá účinnosti dnem 1.1.202</w:t>
      </w:r>
      <w:r w:rsidR="00D65637">
        <w:t>5</w:t>
      </w:r>
      <w:r>
        <w:t>.</w:t>
      </w:r>
    </w:p>
    <w:p w14:paraId="709376DF" w14:textId="40AACC50" w:rsidR="00251CD7" w:rsidRDefault="00251CD7" w:rsidP="00416C5C">
      <w:r>
        <w:t>Tento Dodatek č.</w:t>
      </w:r>
      <w:r w:rsidR="00D65637">
        <w:t>9</w:t>
      </w:r>
      <w:r>
        <w:t xml:space="preserve"> smlouvy o dílo je vyhotoven ve dvou originálech, z nichž jeden obdrží objednatel a druhý zhotovitel. </w:t>
      </w:r>
    </w:p>
    <w:p w14:paraId="644434D5" w14:textId="77777777" w:rsidR="00251CD7" w:rsidRDefault="00251CD7" w:rsidP="00416C5C">
      <w:r>
        <w:t>Smluvní strany prohlašují, že dodatek vyjadřuje jejich pravou a svobodnou vůli a svým podpisem stvrzují svůj souhlas s jeho obsahem.</w:t>
      </w:r>
    </w:p>
    <w:p w14:paraId="27ABB7E8" w14:textId="2859D34D" w:rsidR="00251CD7" w:rsidRDefault="00251CD7" w:rsidP="00416C5C"/>
    <w:p w14:paraId="190BEC52" w14:textId="77777777" w:rsidR="002E7806" w:rsidRDefault="002E7806" w:rsidP="00416C5C"/>
    <w:p w14:paraId="01BB01AC" w14:textId="77777777" w:rsidR="00251CD7" w:rsidRDefault="00251CD7" w:rsidP="00416C5C"/>
    <w:p w14:paraId="7E3BD469" w14:textId="77777777" w:rsidR="00251CD7" w:rsidRDefault="00251CD7" w:rsidP="00416C5C"/>
    <w:p w14:paraId="5850B170" w14:textId="77777777" w:rsidR="00251CD7" w:rsidRDefault="00251CD7" w:rsidP="00416C5C">
      <w:r>
        <w:t>V Otvicích dne …………………………………..                                        V Liberci dne …………………………………….</w:t>
      </w:r>
    </w:p>
    <w:p w14:paraId="2AB3F8D2" w14:textId="77777777" w:rsidR="00251CD7" w:rsidRDefault="00251CD7" w:rsidP="00416C5C"/>
    <w:p w14:paraId="555D4FAD" w14:textId="77777777" w:rsidR="00251CD7" w:rsidRDefault="00251CD7" w:rsidP="00416C5C"/>
    <w:p w14:paraId="77C6934F" w14:textId="77777777" w:rsidR="00251CD7" w:rsidRDefault="00251CD7" w:rsidP="00416C5C">
      <w:r>
        <w:t>……………………………………………………………..                                     ……………………………………………………………</w:t>
      </w:r>
    </w:p>
    <w:p w14:paraId="180E3A62" w14:textId="5152CD03" w:rsidR="00251CD7" w:rsidRDefault="0086600A" w:rsidP="00416C5C">
      <w:r w:rsidRPr="0086600A">
        <w:t>NewC</w:t>
      </w:r>
      <w:r w:rsidR="00914833">
        <w:t>o</w:t>
      </w:r>
      <w:r w:rsidRPr="0086600A">
        <w:t xml:space="preserve"> I</w:t>
      </w:r>
      <w:r w:rsidR="00914833">
        <w:t>mmo</w:t>
      </w:r>
      <w:r w:rsidRPr="0086600A">
        <w:t xml:space="preserve"> CZ GmbH,</w:t>
      </w:r>
      <w:r w:rsidR="00251CD7">
        <w:t xml:space="preserve"> </w:t>
      </w:r>
      <w:r>
        <w:t>o.z.</w:t>
      </w:r>
      <w:r>
        <w:tab/>
      </w:r>
      <w:r>
        <w:tab/>
      </w:r>
      <w:r>
        <w:tab/>
      </w:r>
      <w:r>
        <w:tab/>
      </w:r>
      <w:r>
        <w:tab/>
      </w:r>
      <w:r w:rsidR="00251CD7">
        <w:t>Technické služby města Liberec p.o.</w:t>
      </w:r>
    </w:p>
    <w:p w14:paraId="74E27EAA" w14:textId="62802C67" w:rsidR="00251CD7" w:rsidRDefault="0086600A" w:rsidP="00416C5C">
      <w:r>
        <w:t>Ing. R.</w:t>
      </w:r>
      <w:r w:rsidR="00251CD7">
        <w:t xml:space="preserve"> </w:t>
      </w:r>
      <w:r>
        <w:t>Řimsa, na základě plné moci</w:t>
      </w:r>
      <w:r>
        <w:tab/>
      </w:r>
      <w:r>
        <w:tab/>
      </w:r>
      <w:r>
        <w:tab/>
      </w:r>
      <w:r>
        <w:tab/>
      </w:r>
      <w:r w:rsidR="00251CD7">
        <w:t xml:space="preserve">Ing. </w:t>
      </w:r>
      <w:r w:rsidR="00D65637">
        <w:t>Jan Ullmann</w:t>
      </w:r>
      <w:r w:rsidR="00251CD7">
        <w:t xml:space="preserve"> – ředitel organizace</w:t>
      </w:r>
    </w:p>
    <w:sectPr w:rsidR="00251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C45FD"/>
    <w:multiLevelType w:val="hybridMultilevel"/>
    <w:tmpl w:val="5D34E798"/>
    <w:lvl w:ilvl="0" w:tplc="6B2025D8">
      <w:numFmt w:val="bullet"/>
      <w:lvlText w:val="-"/>
      <w:lvlJc w:val="left"/>
      <w:pPr>
        <w:ind w:left="1452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6D4B34C6"/>
    <w:multiLevelType w:val="hybridMultilevel"/>
    <w:tmpl w:val="571089BA"/>
    <w:lvl w:ilvl="0" w:tplc="6F7EBA30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5C"/>
    <w:rsid w:val="00076DD9"/>
    <w:rsid w:val="00251CD7"/>
    <w:rsid w:val="002E7806"/>
    <w:rsid w:val="003E4107"/>
    <w:rsid w:val="00416C5C"/>
    <w:rsid w:val="004460C2"/>
    <w:rsid w:val="00547488"/>
    <w:rsid w:val="00653AB7"/>
    <w:rsid w:val="0086600A"/>
    <w:rsid w:val="00914833"/>
    <w:rsid w:val="009D01FF"/>
    <w:rsid w:val="00AD54C7"/>
    <w:rsid w:val="00B941CC"/>
    <w:rsid w:val="00CC26C1"/>
    <w:rsid w:val="00D12CBF"/>
    <w:rsid w:val="00D65637"/>
    <w:rsid w:val="00F8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1CF3"/>
  <w15:chartTrackingRefBased/>
  <w15:docId w15:val="{8D2D1C50-EB22-46F7-AB7E-7D4C784E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C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00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66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Házl</dc:creator>
  <cp:keywords/>
  <dc:description/>
  <cp:lastModifiedBy>Ciklová Markéta, Ing</cp:lastModifiedBy>
  <cp:revision>3</cp:revision>
  <cp:lastPrinted>2021-12-07T13:31:00Z</cp:lastPrinted>
  <dcterms:created xsi:type="dcterms:W3CDTF">2024-10-07T08:16:00Z</dcterms:created>
  <dcterms:modified xsi:type="dcterms:W3CDTF">2024-10-07T08:17:00Z</dcterms:modified>
</cp:coreProperties>
</file>