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D6655F" w14:textId="77777777" w:rsidR="005431B0" w:rsidRDefault="005431B0" w:rsidP="008A2FA8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DODATEK Č. 1</w:t>
      </w:r>
    </w:p>
    <w:p w14:paraId="5D8E6CD1" w14:textId="385643A2" w:rsidR="008A2FA8" w:rsidRPr="00963BC5" w:rsidRDefault="008A2FA8" w:rsidP="008A2FA8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 w:rsidRPr="00963BC5">
        <w:rPr>
          <w:rFonts w:ascii="Arial" w:eastAsia="Arial" w:hAnsi="Arial" w:cs="Arial"/>
          <w:b/>
          <w:color w:val="000000"/>
          <w:sz w:val="28"/>
          <w:szCs w:val="28"/>
        </w:rPr>
        <w:t>SMLOUV</w:t>
      </w:r>
      <w:r w:rsidR="009C07CC">
        <w:rPr>
          <w:rFonts w:ascii="Arial" w:eastAsia="Arial" w:hAnsi="Arial" w:cs="Arial"/>
          <w:b/>
          <w:color w:val="000000"/>
          <w:sz w:val="28"/>
          <w:szCs w:val="28"/>
        </w:rPr>
        <w:t>Y</w:t>
      </w:r>
      <w:r w:rsidRPr="00963BC5">
        <w:rPr>
          <w:rFonts w:ascii="Arial" w:eastAsia="Arial" w:hAnsi="Arial" w:cs="Arial"/>
          <w:b/>
          <w:color w:val="000000"/>
          <w:sz w:val="28"/>
          <w:szCs w:val="28"/>
        </w:rPr>
        <w:t xml:space="preserve"> O DÍLO  </w:t>
      </w:r>
    </w:p>
    <w:p w14:paraId="36C7C025" w14:textId="2825FFC0" w:rsidR="008A2FA8" w:rsidRPr="00963BC5" w:rsidRDefault="00A557EC" w:rsidP="00A557E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2"/>
          <w:szCs w:val="22"/>
        </w:rPr>
      </w:pPr>
      <w:r w:rsidRPr="00963BC5">
        <w:rPr>
          <w:rFonts w:ascii="Arial" w:eastAsia="Arial" w:hAnsi="Arial" w:cs="Arial"/>
          <w:i/>
          <w:color w:val="000000"/>
          <w:sz w:val="22"/>
          <w:szCs w:val="22"/>
        </w:rPr>
        <w:t>U</w:t>
      </w:r>
      <w:r w:rsidR="008A2FA8" w:rsidRPr="00963BC5">
        <w:rPr>
          <w:rFonts w:ascii="Arial" w:eastAsia="Arial" w:hAnsi="Arial" w:cs="Arial"/>
          <w:i/>
          <w:color w:val="000000"/>
          <w:sz w:val="22"/>
          <w:szCs w:val="22"/>
        </w:rPr>
        <w:t>zavřen</w:t>
      </w:r>
      <w:r>
        <w:rPr>
          <w:rFonts w:ascii="Arial" w:eastAsia="Arial" w:hAnsi="Arial" w:cs="Arial"/>
          <w:i/>
          <w:color w:val="000000"/>
          <w:sz w:val="22"/>
          <w:szCs w:val="22"/>
        </w:rPr>
        <w:t>é v souladu s občanským zákoníkem</w:t>
      </w:r>
      <w:r w:rsidR="008A2FA8" w:rsidRPr="00963BC5">
        <w:rPr>
          <w:rFonts w:ascii="Arial" w:eastAsia="Arial" w:hAnsi="Arial" w:cs="Arial"/>
          <w:i/>
          <w:color w:val="000000"/>
          <w:sz w:val="22"/>
          <w:szCs w:val="22"/>
        </w:rPr>
        <w:t xml:space="preserve"> dne</w:t>
      </w:r>
      <w:r w:rsidR="009C07CC">
        <w:rPr>
          <w:rFonts w:ascii="Arial" w:eastAsia="Arial" w:hAnsi="Arial" w:cs="Arial"/>
          <w:i/>
          <w:color w:val="000000"/>
          <w:sz w:val="22"/>
          <w:szCs w:val="22"/>
        </w:rPr>
        <w:t xml:space="preserve">: </w:t>
      </w:r>
      <w:r w:rsidR="00E70361">
        <w:rPr>
          <w:rFonts w:ascii="Arial" w:eastAsia="Arial" w:hAnsi="Arial" w:cs="Arial"/>
          <w:i/>
          <w:color w:val="000000"/>
          <w:sz w:val="22"/>
          <w:szCs w:val="22"/>
        </w:rPr>
        <w:t>5.8.2024</w:t>
      </w:r>
    </w:p>
    <w:p w14:paraId="28231360" w14:textId="77777777" w:rsidR="008A2FA8" w:rsidRPr="00963BC5" w:rsidRDefault="008A2FA8" w:rsidP="008A2FA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 w:rsidRPr="00963BC5">
        <w:rPr>
          <w:rFonts w:ascii="Arial" w:eastAsia="Arial" w:hAnsi="Arial" w:cs="Arial"/>
          <w:i/>
          <w:color w:val="000000"/>
          <w:sz w:val="22"/>
          <w:szCs w:val="22"/>
        </w:rPr>
        <w:t>__________________________________________________________________________</w:t>
      </w:r>
    </w:p>
    <w:p w14:paraId="64AB0BBC" w14:textId="77777777" w:rsidR="008A2FA8" w:rsidRPr="00963BC5" w:rsidRDefault="008A2FA8" w:rsidP="008A2FA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p w14:paraId="10EE1E8A" w14:textId="77777777" w:rsidR="008A2FA8" w:rsidRPr="00963BC5" w:rsidRDefault="008A2FA8" w:rsidP="008A2FA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963BC5">
        <w:rPr>
          <w:rFonts w:ascii="Arial" w:eastAsia="Arial" w:hAnsi="Arial" w:cs="Arial"/>
          <w:b/>
          <w:color w:val="000000"/>
          <w:sz w:val="22"/>
          <w:szCs w:val="22"/>
        </w:rPr>
        <w:t xml:space="preserve">SPORTIS, příspěvková organizace, </w:t>
      </w:r>
      <w:r w:rsidRPr="00963BC5">
        <w:rPr>
          <w:rFonts w:ascii="Arial" w:eastAsia="Arial" w:hAnsi="Arial" w:cs="Arial"/>
          <w:color w:val="000000"/>
          <w:sz w:val="22"/>
          <w:szCs w:val="22"/>
        </w:rPr>
        <w:t xml:space="preserve">Horní 22, 591 01 Žďár nad Sázavou, IČ: 65759800, DIČ: CZ65759800, zapsaná v obchodním rejstříku, </w:t>
      </w:r>
      <w:proofErr w:type="spellStart"/>
      <w:r w:rsidRPr="00963BC5">
        <w:rPr>
          <w:rFonts w:ascii="Arial" w:eastAsia="Arial" w:hAnsi="Arial" w:cs="Arial"/>
          <w:color w:val="000000"/>
          <w:sz w:val="22"/>
          <w:szCs w:val="22"/>
        </w:rPr>
        <w:t>Pr</w:t>
      </w:r>
      <w:proofErr w:type="spellEnd"/>
      <w:r w:rsidRPr="00963BC5">
        <w:rPr>
          <w:rFonts w:ascii="Arial" w:eastAsia="Arial" w:hAnsi="Arial" w:cs="Arial"/>
          <w:color w:val="000000"/>
          <w:sz w:val="22"/>
          <w:szCs w:val="22"/>
        </w:rPr>
        <w:t xml:space="preserve"> 1675 vedená u Krajského soudu v Brně</w:t>
      </w:r>
    </w:p>
    <w:p w14:paraId="1A16558C" w14:textId="77777777" w:rsidR="008A2FA8" w:rsidRPr="00963BC5" w:rsidRDefault="008A2FA8" w:rsidP="008A2FA8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963BC5">
        <w:rPr>
          <w:rFonts w:ascii="Arial" w:eastAsia="Arial" w:hAnsi="Arial" w:cs="Arial"/>
          <w:color w:val="000000"/>
          <w:sz w:val="22"/>
          <w:szCs w:val="22"/>
        </w:rPr>
        <w:t>Zastoupen</w:t>
      </w:r>
      <w:r>
        <w:rPr>
          <w:rFonts w:ascii="Arial" w:eastAsia="Arial" w:hAnsi="Arial" w:cs="Arial"/>
          <w:color w:val="000000"/>
          <w:sz w:val="22"/>
          <w:szCs w:val="22"/>
        </w:rPr>
        <w:t>a</w:t>
      </w:r>
      <w:r w:rsidRPr="00963BC5">
        <w:rPr>
          <w:rFonts w:ascii="Arial" w:eastAsia="Arial" w:hAnsi="Arial" w:cs="Arial"/>
          <w:color w:val="000000"/>
          <w:sz w:val="22"/>
          <w:szCs w:val="22"/>
        </w:rPr>
        <w:t>: Ing. Radim Technik</w:t>
      </w:r>
    </w:p>
    <w:p w14:paraId="5CBDE205" w14:textId="04CF3370" w:rsidR="008A2FA8" w:rsidRPr="00963BC5" w:rsidRDefault="008A2FA8" w:rsidP="00A557E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465"/>
        </w:tabs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963BC5">
        <w:rPr>
          <w:rFonts w:ascii="Arial" w:eastAsia="Arial" w:hAnsi="Arial" w:cs="Arial"/>
          <w:color w:val="000000"/>
          <w:sz w:val="22"/>
          <w:szCs w:val="22"/>
        </w:rPr>
        <w:t>Dále jen „</w:t>
      </w:r>
      <w:r w:rsidRPr="00963BC5">
        <w:rPr>
          <w:rFonts w:ascii="Arial" w:eastAsia="Arial" w:hAnsi="Arial" w:cs="Arial"/>
          <w:b/>
          <w:color w:val="000000"/>
          <w:sz w:val="22"/>
          <w:szCs w:val="22"/>
        </w:rPr>
        <w:t>Objednatel</w:t>
      </w:r>
      <w:r w:rsidRPr="00963BC5">
        <w:rPr>
          <w:rFonts w:ascii="Arial" w:eastAsia="Arial" w:hAnsi="Arial" w:cs="Arial"/>
          <w:color w:val="000000"/>
          <w:sz w:val="22"/>
          <w:szCs w:val="22"/>
        </w:rPr>
        <w:t>“ na straně jedné</w:t>
      </w:r>
    </w:p>
    <w:p w14:paraId="101CE667" w14:textId="260BF505" w:rsidR="00C27A1C" w:rsidRPr="00A557EC" w:rsidRDefault="008A2FA8" w:rsidP="00A557EC">
      <w:pPr>
        <w:widowControl w:val="0"/>
        <w:pBdr>
          <w:top w:val="nil"/>
          <w:left w:val="nil"/>
          <w:bottom w:val="nil"/>
          <w:right w:val="nil"/>
          <w:between w:val="nil"/>
        </w:pBdr>
        <w:ind w:left="141" w:hanging="141"/>
        <w:jc w:val="center"/>
        <w:rPr>
          <w:rFonts w:ascii="Arial" w:eastAsia="Arial" w:hAnsi="Arial" w:cs="Arial"/>
          <w:color w:val="000000"/>
          <w:sz w:val="22"/>
          <w:szCs w:val="22"/>
        </w:rPr>
      </w:pPr>
      <w:r w:rsidRPr="00963BC5">
        <w:rPr>
          <w:rFonts w:ascii="Arial" w:eastAsia="Arial" w:hAnsi="Arial" w:cs="Arial"/>
          <w:color w:val="000000"/>
          <w:sz w:val="22"/>
          <w:szCs w:val="22"/>
        </w:rPr>
        <w:t>a</w:t>
      </w:r>
    </w:p>
    <w:p w14:paraId="10EE7F1C" w14:textId="77777777" w:rsidR="00D75CA1" w:rsidRDefault="00C27A1C" w:rsidP="00C27A1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proofErr w:type="spellStart"/>
      <w:r w:rsidRPr="00C27A1C">
        <w:rPr>
          <w:rFonts w:ascii="Arial" w:eastAsia="Arial" w:hAnsi="Arial" w:cs="Arial"/>
          <w:b/>
          <w:color w:val="000000"/>
          <w:sz w:val="22"/>
          <w:szCs w:val="22"/>
        </w:rPr>
        <w:t>elmont-invest</w:t>
      </w:r>
      <w:proofErr w:type="spellEnd"/>
      <w:r w:rsidRPr="00C27A1C">
        <w:rPr>
          <w:rFonts w:ascii="Arial" w:eastAsia="Arial" w:hAnsi="Arial" w:cs="Arial"/>
          <w:b/>
          <w:color w:val="000000"/>
          <w:sz w:val="22"/>
          <w:szCs w:val="22"/>
        </w:rPr>
        <w:t xml:space="preserve"> s.r.o.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, </w:t>
      </w:r>
      <w:r w:rsidR="00D75CA1" w:rsidRPr="00D75CA1">
        <w:rPr>
          <w:rFonts w:ascii="Arial" w:eastAsia="Arial" w:hAnsi="Arial" w:cs="Arial"/>
          <w:color w:val="000000"/>
          <w:sz w:val="22"/>
          <w:szCs w:val="22"/>
        </w:rPr>
        <w:t>Jihlavská 2523/36, Žďár nad Sázavou 1, 591 01 Žďár nad Sázavou</w:t>
      </w:r>
      <w:r w:rsidR="008A2FA8" w:rsidRPr="00963BC5">
        <w:rPr>
          <w:rFonts w:ascii="Arial" w:eastAsia="Arial" w:hAnsi="Arial" w:cs="Arial"/>
          <w:b/>
          <w:color w:val="000000"/>
          <w:sz w:val="22"/>
          <w:szCs w:val="22"/>
        </w:rPr>
        <w:t xml:space="preserve">, </w:t>
      </w:r>
    </w:p>
    <w:p w14:paraId="42E76D19" w14:textId="41040C67" w:rsidR="008A2FA8" w:rsidRPr="007D6314" w:rsidRDefault="008A2FA8" w:rsidP="00C27A1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963BC5">
        <w:rPr>
          <w:rFonts w:ascii="Arial" w:eastAsia="Arial" w:hAnsi="Arial" w:cs="Arial"/>
          <w:color w:val="000000"/>
          <w:sz w:val="22"/>
          <w:szCs w:val="22"/>
        </w:rPr>
        <w:t>IČ: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D75CA1" w:rsidRPr="00D75CA1">
        <w:rPr>
          <w:rFonts w:ascii="Arial" w:eastAsia="Arial" w:hAnsi="Arial" w:cs="Arial"/>
          <w:color w:val="000000"/>
          <w:sz w:val="22"/>
          <w:szCs w:val="22"/>
        </w:rPr>
        <w:t>26961385</w:t>
      </w:r>
      <w:r w:rsidRPr="00963BC5">
        <w:rPr>
          <w:rFonts w:ascii="Arial" w:eastAsia="Arial" w:hAnsi="Arial" w:cs="Arial"/>
          <w:color w:val="000000"/>
          <w:sz w:val="22"/>
          <w:szCs w:val="22"/>
        </w:rPr>
        <w:t>, DIČ: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CE7476" w:rsidRPr="00CE7476">
        <w:rPr>
          <w:rFonts w:ascii="Arial" w:eastAsia="Arial" w:hAnsi="Arial" w:cs="Arial"/>
          <w:color w:val="000000"/>
          <w:sz w:val="22"/>
          <w:szCs w:val="22"/>
        </w:rPr>
        <w:t>CZ26961385</w:t>
      </w:r>
      <w:r w:rsidRPr="00963BC5">
        <w:rPr>
          <w:rFonts w:ascii="Arial" w:eastAsia="Arial" w:hAnsi="Arial" w:cs="Arial"/>
          <w:color w:val="000000"/>
          <w:sz w:val="22"/>
          <w:szCs w:val="22"/>
        </w:rPr>
        <w:t xml:space="preserve">, zapsaná v obchodním rejstříku spisová značka </w:t>
      </w:r>
      <w:r w:rsidRPr="007D6314">
        <w:rPr>
          <w:rFonts w:ascii="Arial" w:eastAsia="Arial" w:hAnsi="Arial" w:cs="Arial"/>
          <w:color w:val="000000"/>
          <w:sz w:val="22"/>
          <w:szCs w:val="22"/>
        </w:rPr>
        <w:tab/>
      </w:r>
    </w:p>
    <w:p w14:paraId="43514314" w14:textId="5A46A82B" w:rsidR="008A2FA8" w:rsidRPr="00963BC5" w:rsidRDefault="00CE7476" w:rsidP="008A2FA8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CE7476">
        <w:rPr>
          <w:rFonts w:ascii="Arial" w:eastAsia="Arial" w:hAnsi="Arial" w:cs="Arial"/>
          <w:color w:val="000000"/>
          <w:sz w:val="22"/>
          <w:szCs w:val="22"/>
        </w:rPr>
        <w:t>C 48478</w:t>
      </w:r>
      <w:r w:rsidR="008A2FA8" w:rsidRPr="00963BC5">
        <w:rPr>
          <w:rFonts w:ascii="Arial" w:eastAsia="Arial" w:hAnsi="Arial" w:cs="Arial"/>
          <w:color w:val="000000"/>
          <w:sz w:val="22"/>
          <w:szCs w:val="22"/>
        </w:rPr>
        <w:t>, vedená u Krajského soudu v </w:t>
      </w:r>
      <w:r>
        <w:rPr>
          <w:rFonts w:ascii="Arial" w:eastAsia="Arial" w:hAnsi="Arial" w:cs="Arial"/>
          <w:color w:val="000000"/>
          <w:sz w:val="22"/>
          <w:szCs w:val="22"/>
        </w:rPr>
        <w:t>Brně</w:t>
      </w:r>
      <w:r w:rsidR="008A2FA8" w:rsidRPr="00963BC5"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1F873ECB" w14:textId="21999A97" w:rsidR="008A2FA8" w:rsidRPr="00963BC5" w:rsidRDefault="008A2FA8" w:rsidP="008A2FA8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963BC5">
        <w:rPr>
          <w:rFonts w:ascii="Arial" w:eastAsia="Arial" w:hAnsi="Arial" w:cs="Arial"/>
          <w:color w:val="000000"/>
          <w:sz w:val="22"/>
          <w:szCs w:val="22"/>
        </w:rPr>
        <w:t>Zastoupen</w:t>
      </w:r>
      <w:r>
        <w:rPr>
          <w:rFonts w:ascii="Arial" w:eastAsia="Arial" w:hAnsi="Arial" w:cs="Arial"/>
          <w:color w:val="000000"/>
          <w:sz w:val="22"/>
          <w:szCs w:val="22"/>
        </w:rPr>
        <w:t>a</w:t>
      </w:r>
      <w:r w:rsidRPr="00963BC5">
        <w:rPr>
          <w:rFonts w:ascii="Arial" w:eastAsia="Arial" w:hAnsi="Arial" w:cs="Arial"/>
          <w:color w:val="000000"/>
          <w:sz w:val="22"/>
          <w:szCs w:val="22"/>
        </w:rPr>
        <w:t>:</w:t>
      </w:r>
      <w:r w:rsidR="00CC7273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="00DE5AD0" w:rsidRPr="00DE5AD0">
        <w:rPr>
          <w:rFonts w:ascii="Arial" w:eastAsia="Arial" w:hAnsi="Arial" w:cs="Arial"/>
          <w:color w:val="000000"/>
          <w:sz w:val="22"/>
          <w:szCs w:val="22"/>
          <w:highlight w:val="black"/>
        </w:rPr>
        <w:t>xxxxxxxxxxxxxx</w:t>
      </w:r>
      <w:proofErr w:type="spellEnd"/>
    </w:p>
    <w:p w14:paraId="2280B422" w14:textId="77777777" w:rsidR="008A2FA8" w:rsidRPr="00963BC5" w:rsidRDefault="008A2FA8" w:rsidP="008A2FA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465"/>
        </w:tabs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963BC5">
        <w:rPr>
          <w:rFonts w:ascii="Arial" w:eastAsia="Arial" w:hAnsi="Arial" w:cs="Arial"/>
          <w:color w:val="000000"/>
          <w:sz w:val="22"/>
          <w:szCs w:val="22"/>
        </w:rPr>
        <w:t>Dále jen „</w:t>
      </w:r>
      <w:r w:rsidRPr="00963BC5">
        <w:rPr>
          <w:rFonts w:ascii="Arial" w:eastAsia="Arial" w:hAnsi="Arial" w:cs="Arial"/>
          <w:b/>
          <w:color w:val="000000"/>
          <w:sz w:val="22"/>
          <w:szCs w:val="22"/>
        </w:rPr>
        <w:t>Zhotovitel</w:t>
      </w:r>
      <w:r w:rsidRPr="00963BC5">
        <w:rPr>
          <w:rFonts w:ascii="Arial" w:eastAsia="Arial" w:hAnsi="Arial" w:cs="Arial"/>
          <w:color w:val="000000"/>
          <w:sz w:val="22"/>
          <w:szCs w:val="22"/>
        </w:rPr>
        <w:t>“ na straně druhé</w:t>
      </w:r>
    </w:p>
    <w:p w14:paraId="3E8B53A5" w14:textId="77777777" w:rsidR="008A2FA8" w:rsidRPr="00963BC5" w:rsidRDefault="008A2FA8" w:rsidP="008A2FA8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963BC5">
        <w:rPr>
          <w:rFonts w:ascii="Arial" w:eastAsia="Arial" w:hAnsi="Arial" w:cs="Arial"/>
          <w:i/>
          <w:color w:val="000000"/>
          <w:sz w:val="22"/>
          <w:szCs w:val="22"/>
        </w:rPr>
        <w:tab/>
        <w:t xml:space="preserve"> </w:t>
      </w:r>
    </w:p>
    <w:p w14:paraId="0214ABE0" w14:textId="77777777" w:rsidR="008A2FA8" w:rsidRPr="00963BC5" w:rsidRDefault="008A2FA8" w:rsidP="008A2FA8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963BC5">
        <w:rPr>
          <w:rFonts w:ascii="Arial" w:eastAsia="Arial" w:hAnsi="Arial" w:cs="Arial"/>
          <w:b/>
          <w:smallCaps/>
          <w:color w:val="000000"/>
          <w:sz w:val="22"/>
          <w:szCs w:val="22"/>
        </w:rPr>
        <w:t>O</w:t>
      </w:r>
      <w:r w:rsidRPr="00963BC5">
        <w:rPr>
          <w:rFonts w:ascii="Arial" w:eastAsia="Arial" w:hAnsi="Arial" w:cs="Arial"/>
          <w:b/>
          <w:color w:val="000000"/>
          <w:sz w:val="22"/>
          <w:szCs w:val="22"/>
        </w:rPr>
        <w:t xml:space="preserve">bjednatel a </w:t>
      </w:r>
      <w:r w:rsidRPr="00963BC5">
        <w:rPr>
          <w:rFonts w:ascii="Arial" w:eastAsia="Arial" w:hAnsi="Arial" w:cs="Arial"/>
          <w:b/>
          <w:sz w:val="22"/>
          <w:szCs w:val="22"/>
        </w:rPr>
        <w:t>zhotovitel</w:t>
      </w:r>
      <w:r w:rsidRPr="00963BC5">
        <w:rPr>
          <w:rFonts w:ascii="Arial" w:eastAsia="Arial" w:hAnsi="Arial" w:cs="Arial"/>
          <w:color w:val="000000"/>
          <w:sz w:val="22"/>
          <w:szCs w:val="22"/>
        </w:rPr>
        <w:t xml:space="preserve"> dále jen jako „</w:t>
      </w:r>
      <w:r w:rsidRPr="00963BC5">
        <w:rPr>
          <w:rFonts w:ascii="Arial" w:eastAsia="Arial" w:hAnsi="Arial" w:cs="Arial"/>
          <w:b/>
          <w:color w:val="000000"/>
          <w:sz w:val="22"/>
          <w:szCs w:val="22"/>
        </w:rPr>
        <w:t>Strany</w:t>
      </w:r>
      <w:r w:rsidRPr="00963BC5">
        <w:rPr>
          <w:rFonts w:ascii="Arial" w:eastAsia="Arial" w:hAnsi="Arial" w:cs="Arial"/>
          <w:color w:val="000000"/>
          <w:sz w:val="22"/>
          <w:szCs w:val="22"/>
        </w:rPr>
        <w:t>“ nebo jednotlivě „</w:t>
      </w:r>
      <w:r w:rsidRPr="00963BC5">
        <w:rPr>
          <w:rFonts w:ascii="Arial" w:eastAsia="Arial" w:hAnsi="Arial" w:cs="Arial"/>
          <w:b/>
          <w:color w:val="000000"/>
          <w:sz w:val="22"/>
          <w:szCs w:val="22"/>
        </w:rPr>
        <w:t>Strana</w:t>
      </w:r>
      <w:r w:rsidRPr="00963BC5">
        <w:rPr>
          <w:rFonts w:ascii="Arial" w:eastAsia="Arial" w:hAnsi="Arial" w:cs="Arial"/>
          <w:color w:val="000000"/>
          <w:sz w:val="22"/>
          <w:szCs w:val="22"/>
        </w:rPr>
        <w:t>“.</w:t>
      </w:r>
    </w:p>
    <w:p w14:paraId="4DB747FC" w14:textId="77777777" w:rsidR="008A2FA8" w:rsidRDefault="008A2FA8" w:rsidP="00DD000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113838DF" w14:textId="6BD0F1D4" w:rsidR="00473399" w:rsidRPr="00473399" w:rsidRDefault="00473399" w:rsidP="0047339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jc w:val="center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 w:rsidRPr="00473399">
        <w:rPr>
          <w:rFonts w:ascii="Arial" w:eastAsia="Arial" w:hAnsi="Arial" w:cs="Arial"/>
          <w:b/>
          <w:bCs/>
          <w:color w:val="000000"/>
          <w:sz w:val="22"/>
          <w:szCs w:val="22"/>
        </w:rPr>
        <w:t>Č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LÁNEK</w:t>
      </w:r>
      <w:r w:rsidRPr="00473399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I.</w:t>
      </w:r>
    </w:p>
    <w:p w14:paraId="0B516145" w14:textId="3CF6A578" w:rsidR="008A2FA8" w:rsidRPr="00963BC5" w:rsidRDefault="008A2FA8" w:rsidP="008A2F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left="567" w:hanging="567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 w:rsidRPr="00963BC5">
        <w:rPr>
          <w:rFonts w:ascii="Arial" w:eastAsia="Arial" w:hAnsi="Arial" w:cs="Arial"/>
          <w:b/>
          <w:color w:val="000000"/>
          <w:sz w:val="22"/>
          <w:szCs w:val="22"/>
        </w:rPr>
        <w:t xml:space="preserve">3.  </w:t>
      </w:r>
      <w:r w:rsidRPr="00963BC5">
        <w:rPr>
          <w:rFonts w:ascii="Arial" w:eastAsia="Arial" w:hAnsi="Arial" w:cs="Arial"/>
          <w:b/>
          <w:color w:val="000000"/>
          <w:sz w:val="22"/>
          <w:szCs w:val="22"/>
        </w:rPr>
        <w:tab/>
        <w:t>CENA ZA DÍLO</w:t>
      </w:r>
      <w:r w:rsidR="00DD0008">
        <w:rPr>
          <w:rFonts w:ascii="Arial" w:eastAsia="Arial" w:hAnsi="Arial" w:cs="Arial"/>
          <w:b/>
          <w:color w:val="000000"/>
          <w:sz w:val="22"/>
          <w:szCs w:val="22"/>
        </w:rPr>
        <w:t xml:space="preserve"> se mění následovně</w:t>
      </w:r>
    </w:p>
    <w:p w14:paraId="4ED21892" w14:textId="10880D11" w:rsidR="00CE7DC9" w:rsidRPr="004C7A53" w:rsidRDefault="008A2FA8" w:rsidP="00CE7DC9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540" w:hanging="54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580C70">
        <w:rPr>
          <w:rFonts w:ascii="Arial" w:eastAsia="Arial" w:hAnsi="Arial" w:cs="Arial"/>
          <w:color w:val="000000"/>
          <w:sz w:val="22"/>
          <w:szCs w:val="22"/>
        </w:rPr>
        <w:t xml:space="preserve">Cena za provedení </w:t>
      </w:r>
      <w:r w:rsidRPr="00D753F1">
        <w:rPr>
          <w:rFonts w:ascii="Arial" w:eastAsia="Arial" w:hAnsi="Arial" w:cs="Arial"/>
          <w:b/>
          <w:bCs/>
          <w:color w:val="000000"/>
          <w:sz w:val="22"/>
          <w:szCs w:val="22"/>
        </w:rPr>
        <w:t>Díla</w:t>
      </w:r>
      <w:r w:rsidRPr="00580C70">
        <w:rPr>
          <w:rFonts w:ascii="Arial" w:eastAsia="Arial" w:hAnsi="Arial" w:cs="Arial"/>
          <w:color w:val="000000"/>
          <w:sz w:val="22"/>
          <w:szCs w:val="22"/>
        </w:rPr>
        <w:t xml:space="preserve"> dle této </w:t>
      </w:r>
      <w:r w:rsidRPr="00D753F1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Smlouvy </w:t>
      </w:r>
      <w:r w:rsidRPr="00580C70">
        <w:rPr>
          <w:rFonts w:ascii="Arial" w:eastAsia="Arial" w:hAnsi="Arial" w:cs="Arial"/>
          <w:color w:val="000000"/>
          <w:sz w:val="22"/>
          <w:szCs w:val="22"/>
        </w:rPr>
        <w:t xml:space="preserve">byla stanovena na </w:t>
      </w:r>
      <w:r w:rsidR="00BD6805">
        <w:rPr>
          <w:rFonts w:ascii="Arial" w:eastAsia="Arial" w:hAnsi="Arial" w:cs="Arial"/>
          <w:b/>
          <w:color w:val="000000"/>
          <w:sz w:val="22"/>
          <w:szCs w:val="22"/>
        </w:rPr>
        <w:t>8</w:t>
      </w:r>
      <w:r w:rsidR="0049276F">
        <w:rPr>
          <w:rFonts w:ascii="Arial" w:eastAsia="Arial" w:hAnsi="Arial" w:cs="Arial"/>
          <w:b/>
          <w:color w:val="000000"/>
          <w:sz w:val="22"/>
          <w:szCs w:val="22"/>
        </w:rPr>
        <w:t>1</w:t>
      </w:r>
      <w:r w:rsidR="00BD6805">
        <w:rPr>
          <w:rFonts w:ascii="Arial" w:eastAsia="Arial" w:hAnsi="Arial" w:cs="Arial"/>
          <w:b/>
          <w:color w:val="000000"/>
          <w:sz w:val="22"/>
          <w:szCs w:val="22"/>
        </w:rPr>
        <w:t>.</w:t>
      </w:r>
      <w:r w:rsidR="0049276F">
        <w:rPr>
          <w:rFonts w:ascii="Arial" w:eastAsia="Arial" w:hAnsi="Arial" w:cs="Arial"/>
          <w:b/>
          <w:color w:val="000000"/>
          <w:sz w:val="22"/>
          <w:szCs w:val="22"/>
        </w:rPr>
        <w:t>848</w:t>
      </w:r>
      <w:r w:rsidRPr="00580C70">
        <w:rPr>
          <w:rFonts w:ascii="Arial" w:eastAsia="Arial" w:hAnsi="Arial" w:cs="Arial"/>
          <w:b/>
          <w:color w:val="000000"/>
          <w:sz w:val="22"/>
          <w:szCs w:val="22"/>
        </w:rPr>
        <w:t xml:space="preserve">, - Kč </w:t>
      </w:r>
      <w:r w:rsidRPr="00580C70">
        <w:rPr>
          <w:rFonts w:ascii="Arial" w:eastAsia="Arial" w:hAnsi="Arial" w:cs="Arial"/>
          <w:color w:val="000000"/>
          <w:sz w:val="22"/>
          <w:szCs w:val="22"/>
        </w:rPr>
        <w:t xml:space="preserve">(slovy: </w:t>
      </w:r>
      <w:r w:rsidR="00533A59" w:rsidRPr="00533A59">
        <w:rPr>
          <w:rFonts w:ascii="Arial" w:eastAsia="Arial" w:hAnsi="Arial" w:cs="Arial"/>
          <w:color w:val="000000"/>
          <w:sz w:val="22"/>
          <w:szCs w:val="22"/>
        </w:rPr>
        <w:t>osmdesát jedna tisíc osm set čtyřicet osm korun českých</w:t>
      </w:r>
      <w:r w:rsidRPr="00580C70">
        <w:rPr>
          <w:rFonts w:ascii="Arial" w:eastAsia="Arial" w:hAnsi="Arial" w:cs="Arial"/>
          <w:color w:val="000000"/>
          <w:sz w:val="22"/>
          <w:szCs w:val="22"/>
        </w:rPr>
        <w:t>) bez</w:t>
      </w:r>
      <w:r w:rsidRPr="00580C70">
        <w:rPr>
          <w:rFonts w:ascii="Arial" w:eastAsia="Arial" w:hAnsi="Arial" w:cs="Arial"/>
          <w:b/>
          <w:color w:val="000000"/>
          <w:sz w:val="22"/>
          <w:szCs w:val="22"/>
        </w:rPr>
        <w:t xml:space="preserve"> DPH</w:t>
      </w:r>
      <w:r w:rsidR="00A710B4"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 w:rsidRPr="00580C70">
        <w:rPr>
          <w:rFonts w:ascii="Arial" w:eastAsia="Arial" w:hAnsi="Arial" w:cs="Arial"/>
          <w:color w:val="000000"/>
          <w:sz w:val="22"/>
          <w:szCs w:val="22"/>
        </w:rPr>
        <w:t>(dále jen „</w:t>
      </w:r>
      <w:r w:rsidRPr="00580C70">
        <w:rPr>
          <w:rFonts w:ascii="Arial" w:eastAsia="Arial" w:hAnsi="Arial" w:cs="Arial"/>
          <w:b/>
          <w:color w:val="000000"/>
          <w:sz w:val="22"/>
          <w:szCs w:val="22"/>
        </w:rPr>
        <w:t>Cena Díla</w:t>
      </w:r>
      <w:r w:rsidRPr="00580C70">
        <w:rPr>
          <w:rFonts w:ascii="Arial" w:eastAsia="Arial" w:hAnsi="Arial" w:cs="Arial"/>
          <w:color w:val="000000"/>
          <w:sz w:val="22"/>
          <w:szCs w:val="22"/>
        </w:rPr>
        <w:t xml:space="preserve">“). </w:t>
      </w:r>
      <w:r w:rsidRPr="00A710B4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Cena Díla je určena dle </w:t>
      </w:r>
      <w:r w:rsidRPr="00A710B4">
        <w:rPr>
          <w:rFonts w:ascii="Arial" w:eastAsia="Arial" w:hAnsi="Arial" w:cs="Arial"/>
          <w:b/>
          <w:bCs/>
          <w:sz w:val="22"/>
          <w:szCs w:val="22"/>
        </w:rPr>
        <w:t>cenové nabídky</w:t>
      </w:r>
      <w:r w:rsidRPr="00A710B4">
        <w:rPr>
          <w:rFonts w:ascii="Arial" w:eastAsia="Arial" w:hAnsi="Arial" w:cs="Arial"/>
          <w:b/>
          <w:bCs/>
          <w:color w:val="000000"/>
          <w:sz w:val="22"/>
          <w:szCs w:val="22"/>
        </w:rPr>
        <w:t>, kter</w:t>
      </w:r>
      <w:r w:rsidRPr="00A710B4">
        <w:rPr>
          <w:rFonts w:ascii="Arial" w:eastAsia="Arial" w:hAnsi="Arial" w:cs="Arial"/>
          <w:b/>
          <w:bCs/>
          <w:sz w:val="22"/>
          <w:szCs w:val="22"/>
        </w:rPr>
        <w:t>á</w:t>
      </w:r>
      <w:r w:rsidRPr="00A710B4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tvoří</w:t>
      </w:r>
      <w:r w:rsidR="00A710B4" w:rsidRPr="00A710B4">
        <w:rPr>
          <w:rFonts w:ascii="Arial" w:eastAsia="Arial" w:hAnsi="Arial" w:cs="Arial"/>
          <w:b/>
          <w:bCs/>
          <w:color w:val="000000"/>
          <w:sz w:val="22"/>
          <w:szCs w:val="22"/>
        </w:rPr>
        <w:t>,</w:t>
      </w:r>
      <w:r w:rsidRPr="00A710B4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coby Příloha č. 1 nedílnou součást této Smlouvy.</w:t>
      </w:r>
    </w:p>
    <w:p w14:paraId="7ECDDEC3" w14:textId="4FDF7C50" w:rsidR="004C7A53" w:rsidRPr="002852F2" w:rsidRDefault="004C7A53" w:rsidP="004C7A5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left="540"/>
        <w:jc w:val="both"/>
        <w:rPr>
          <w:rFonts w:ascii="Arial" w:eastAsia="Arial" w:hAnsi="Arial" w:cs="Arial"/>
          <w:i/>
          <w:iCs/>
          <w:color w:val="000000"/>
          <w:sz w:val="22"/>
          <w:szCs w:val="22"/>
        </w:rPr>
      </w:pPr>
      <w:r w:rsidRPr="002852F2">
        <w:rPr>
          <w:rFonts w:ascii="Arial" w:eastAsia="Arial" w:hAnsi="Arial" w:cs="Arial"/>
          <w:i/>
          <w:iCs/>
          <w:color w:val="000000"/>
          <w:sz w:val="22"/>
          <w:szCs w:val="22"/>
        </w:rPr>
        <w:t xml:space="preserve">Cena </w:t>
      </w:r>
      <w:r w:rsidR="005C0E84" w:rsidRPr="002852F2">
        <w:rPr>
          <w:rFonts w:ascii="Arial" w:eastAsia="Arial" w:hAnsi="Arial" w:cs="Arial"/>
          <w:i/>
          <w:iCs/>
          <w:color w:val="000000"/>
          <w:sz w:val="22"/>
          <w:szCs w:val="22"/>
        </w:rPr>
        <w:t xml:space="preserve">Díla se snižuje v položce </w:t>
      </w:r>
      <w:r w:rsidR="00142D5C" w:rsidRPr="002852F2">
        <w:rPr>
          <w:rFonts w:ascii="Arial" w:eastAsia="Arial" w:hAnsi="Arial" w:cs="Arial"/>
          <w:i/>
          <w:iCs/>
          <w:color w:val="000000"/>
          <w:sz w:val="22"/>
          <w:szCs w:val="22"/>
        </w:rPr>
        <w:t xml:space="preserve">Uživatelská </w:t>
      </w:r>
      <w:r w:rsidR="00936281" w:rsidRPr="002852F2">
        <w:rPr>
          <w:rFonts w:ascii="Arial" w:eastAsia="Arial" w:hAnsi="Arial" w:cs="Arial"/>
          <w:i/>
          <w:iCs/>
          <w:color w:val="000000"/>
          <w:sz w:val="22"/>
          <w:szCs w:val="22"/>
        </w:rPr>
        <w:t>licence – software</w:t>
      </w:r>
      <w:r w:rsidR="00142D5C" w:rsidRPr="002852F2">
        <w:rPr>
          <w:rFonts w:ascii="Arial" w:eastAsia="Arial" w:hAnsi="Arial" w:cs="Arial"/>
          <w:i/>
          <w:iCs/>
          <w:color w:val="000000"/>
          <w:sz w:val="22"/>
          <w:szCs w:val="22"/>
        </w:rPr>
        <w:t xml:space="preserve"> pro vzdálené ovládání, který zůstává v ceně uvedený pouze na 1 rok</w:t>
      </w:r>
      <w:r w:rsidR="00936281" w:rsidRPr="002852F2">
        <w:rPr>
          <w:rFonts w:ascii="Arial" w:eastAsia="Arial" w:hAnsi="Arial" w:cs="Arial"/>
          <w:i/>
          <w:iCs/>
          <w:color w:val="000000"/>
          <w:sz w:val="22"/>
          <w:szCs w:val="22"/>
        </w:rPr>
        <w:t xml:space="preserve"> od předání díla. </w:t>
      </w:r>
    </w:p>
    <w:p w14:paraId="45B7BAEF" w14:textId="5BB7EDAB" w:rsidR="00936281" w:rsidRPr="002852F2" w:rsidRDefault="00936281" w:rsidP="004C7A5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left="540"/>
        <w:jc w:val="both"/>
        <w:rPr>
          <w:rFonts w:ascii="Arial" w:eastAsia="Arial" w:hAnsi="Arial" w:cs="Arial"/>
          <w:i/>
          <w:iCs/>
          <w:color w:val="000000"/>
          <w:sz w:val="22"/>
          <w:szCs w:val="22"/>
        </w:rPr>
      </w:pPr>
      <w:r w:rsidRPr="002852F2">
        <w:rPr>
          <w:rFonts w:ascii="Arial" w:eastAsia="Arial" w:hAnsi="Arial" w:cs="Arial"/>
          <w:i/>
          <w:iCs/>
          <w:color w:val="000000"/>
          <w:sz w:val="22"/>
          <w:szCs w:val="22"/>
        </w:rPr>
        <w:t xml:space="preserve">Zhotovitel se touto smlouvou zároveň zavazuje </w:t>
      </w:r>
      <w:r w:rsidR="00227EB1" w:rsidRPr="002852F2">
        <w:rPr>
          <w:rFonts w:ascii="Arial" w:eastAsia="Arial" w:hAnsi="Arial" w:cs="Arial"/>
          <w:i/>
          <w:iCs/>
          <w:color w:val="000000"/>
          <w:sz w:val="22"/>
          <w:szCs w:val="22"/>
        </w:rPr>
        <w:t xml:space="preserve">pro položku nabídky: Uživatelská </w:t>
      </w:r>
      <w:r w:rsidR="000B3BFE" w:rsidRPr="002852F2">
        <w:rPr>
          <w:rFonts w:ascii="Arial" w:eastAsia="Arial" w:hAnsi="Arial" w:cs="Arial"/>
          <w:i/>
          <w:iCs/>
          <w:color w:val="000000"/>
          <w:sz w:val="22"/>
          <w:szCs w:val="22"/>
        </w:rPr>
        <w:t>licence – software</w:t>
      </w:r>
      <w:r w:rsidR="00227EB1" w:rsidRPr="002852F2">
        <w:rPr>
          <w:rFonts w:ascii="Arial" w:eastAsia="Arial" w:hAnsi="Arial" w:cs="Arial"/>
          <w:i/>
          <w:iCs/>
          <w:color w:val="000000"/>
          <w:sz w:val="22"/>
          <w:szCs w:val="22"/>
        </w:rPr>
        <w:t xml:space="preserve"> pro vzdálené ovládání k poskytnutí </w:t>
      </w:r>
      <w:r w:rsidR="000B3BFE">
        <w:rPr>
          <w:rFonts w:ascii="Arial" w:eastAsia="Arial" w:hAnsi="Arial" w:cs="Arial"/>
          <w:i/>
          <w:iCs/>
          <w:color w:val="000000"/>
          <w:sz w:val="22"/>
          <w:szCs w:val="22"/>
        </w:rPr>
        <w:t xml:space="preserve">nabídkové </w:t>
      </w:r>
      <w:r w:rsidR="00227EB1" w:rsidRPr="002852F2">
        <w:rPr>
          <w:rFonts w:ascii="Arial" w:eastAsia="Arial" w:hAnsi="Arial" w:cs="Arial"/>
          <w:i/>
          <w:iCs/>
          <w:color w:val="000000"/>
          <w:sz w:val="22"/>
          <w:szCs w:val="22"/>
        </w:rPr>
        <w:t>ceny ve výši 468 Kč</w:t>
      </w:r>
      <w:r w:rsidR="002852F2" w:rsidRPr="002852F2">
        <w:rPr>
          <w:rFonts w:ascii="Arial" w:eastAsia="Arial" w:hAnsi="Arial" w:cs="Arial"/>
          <w:i/>
          <w:iCs/>
          <w:color w:val="000000"/>
          <w:sz w:val="22"/>
          <w:szCs w:val="22"/>
        </w:rPr>
        <w:t>/</w:t>
      </w:r>
      <w:r w:rsidR="000B3BFE">
        <w:rPr>
          <w:rFonts w:ascii="Arial" w:eastAsia="Arial" w:hAnsi="Arial" w:cs="Arial"/>
          <w:i/>
          <w:iCs/>
          <w:color w:val="000000"/>
          <w:sz w:val="22"/>
          <w:szCs w:val="22"/>
        </w:rPr>
        <w:t>R</w:t>
      </w:r>
      <w:r w:rsidR="002852F2" w:rsidRPr="002852F2">
        <w:rPr>
          <w:rFonts w:ascii="Arial" w:eastAsia="Arial" w:hAnsi="Arial" w:cs="Arial"/>
          <w:i/>
          <w:iCs/>
          <w:color w:val="000000"/>
          <w:sz w:val="22"/>
          <w:szCs w:val="22"/>
        </w:rPr>
        <w:t>ok</w:t>
      </w:r>
      <w:r w:rsidR="00227EB1" w:rsidRPr="002852F2">
        <w:rPr>
          <w:rFonts w:ascii="Arial" w:eastAsia="Arial" w:hAnsi="Arial" w:cs="Arial"/>
          <w:i/>
          <w:iCs/>
          <w:color w:val="000000"/>
          <w:sz w:val="22"/>
          <w:szCs w:val="22"/>
        </w:rPr>
        <w:t xml:space="preserve"> bez DPH </w:t>
      </w:r>
      <w:r w:rsidR="002852F2" w:rsidRPr="002852F2">
        <w:rPr>
          <w:rFonts w:ascii="Arial" w:eastAsia="Arial" w:hAnsi="Arial" w:cs="Arial"/>
          <w:i/>
          <w:iCs/>
          <w:color w:val="000000"/>
          <w:sz w:val="22"/>
          <w:szCs w:val="22"/>
        </w:rPr>
        <w:t xml:space="preserve">platné </w:t>
      </w:r>
      <w:r w:rsidR="000B3BFE">
        <w:rPr>
          <w:rFonts w:ascii="Arial" w:eastAsia="Arial" w:hAnsi="Arial" w:cs="Arial"/>
          <w:i/>
          <w:iCs/>
          <w:color w:val="000000"/>
          <w:sz w:val="22"/>
          <w:szCs w:val="22"/>
        </w:rPr>
        <w:t xml:space="preserve">pro Objednavatele </w:t>
      </w:r>
      <w:r w:rsidR="002852F2" w:rsidRPr="002852F2">
        <w:rPr>
          <w:rFonts w:ascii="Arial" w:eastAsia="Arial" w:hAnsi="Arial" w:cs="Arial"/>
          <w:i/>
          <w:iCs/>
          <w:color w:val="000000"/>
          <w:sz w:val="22"/>
          <w:szCs w:val="22"/>
        </w:rPr>
        <w:t>do roku 2029.</w:t>
      </w:r>
    </w:p>
    <w:p w14:paraId="6E3D9EC8" w14:textId="77777777" w:rsidR="00F779A1" w:rsidRDefault="008A2FA8" w:rsidP="00CE7DC9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540" w:hanging="54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580C70">
        <w:rPr>
          <w:rFonts w:ascii="Arial" w:eastAsia="Arial" w:hAnsi="Arial" w:cs="Arial"/>
          <w:color w:val="000000"/>
          <w:sz w:val="22"/>
          <w:szCs w:val="22"/>
        </w:rPr>
        <w:t xml:space="preserve">Cena Díla bude </w:t>
      </w:r>
      <w:r w:rsidRPr="00A710B4">
        <w:rPr>
          <w:rFonts w:ascii="Arial" w:eastAsia="Arial" w:hAnsi="Arial" w:cs="Arial"/>
          <w:b/>
          <w:bCs/>
          <w:color w:val="000000"/>
          <w:sz w:val="22"/>
          <w:szCs w:val="22"/>
        </w:rPr>
        <w:t>Objednatelem</w:t>
      </w:r>
      <w:r w:rsidRPr="00580C70">
        <w:rPr>
          <w:rFonts w:ascii="Arial" w:eastAsia="Arial" w:hAnsi="Arial" w:cs="Arial"/>
          <w:color w:val="000000"/>
          <w:sz w:val="22"/>
          <w:szCs w:val="22"/>
        </w:rPr>
        <w:t xml:space="preserve"> uhrazena po podepsání předávacího protokolu.</w:t>
      </w:r>
    </w:p>
    <w:p w14:paraId="683A8673" w14:textId="502966F2" w:rsidR="00EA47EC" w:rsidRPr="00F779A1" w:rsidRDefault="00F779A1" w:rsidP="00CE7DC9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540" w:hanging="54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F779A1">
        <w:rPr>
          <w:rFonts w:ascii="Arial" w:eastAsia="Arial" w:hAnsi="Arial" w:cs="Arial"/>
          <w:b/>
          <w:bCs/>
          <w:color w:val="000000"/>
          <w:sz w:val="22"/>
          <w:szCs w:val="22"/>
        </w:rPr>
        <w:t>Zhotovitel</w:t>
      </w:r>
      <w:r w:rsidR="00D237E6" w:rsidRPr="00F779A1">
        <w:rPr>
          <w:rFonts w:ascii="Arial" w:eastAsia="Arial" w:hAnsi="Arial" w:cs="Arial"/>
          <w:color w:val="000000"/>
          <w:sz w:val="22"/>
          <w:szCs w:val="22"/>
        </w:rPr>
        <w:t xml:space="preserve"> se zavazuje podpisem této smlouvy uvést na příslušené fakturační doklady větu:,, </w:t>
      </w:r>
      <w:r w:rsidR="00D237E6" w:rsidRPr="00F779A1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spolufinancováno z Fondu Vysočiny </w:t>
      </w:r>
      <w:proofErr w:type="spellStart"/>
      <w:r w:rsidR="00D237E6" w:rsidRPr="00F779A1">
        <w:rPr>
          <w:rFonts w:ascii="Arial" w:eastAsia="Arial" w:hAnsi="Arial" w:cs="Arial"/>
          <w:b/>
          <w:bCs/>
          <w:color w:val="000000"/>
          <w:sz w:val="22"/>
          <w:szCs w:val="22"/>
        </w:rPr>
        <w:t>lD</w:t>
      </w:r>
      <w:proofErr w:type="spellEnd"/>
      <w:r w:rsidR="00D237E6" w:rsidRPr="00F779A1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FV02909.0021</w:t>
      </w:r>
      <w:r w:rsidR="00D237E6" w:rsidRPr="00F779A1">
        <w:rPr>
          <w:rFonts w:ascii="Arial" w:eastAsia="Arial" w:hAnsi="Arial" w:cs="Arial"/>
          <w:color w:val="000000"/>
          <w:sz w:val="22"/>
          <w:szCs w:val="22"/>
        </w:rPr>
        <w:t>,,.</w:t>
      </w:r>
    </w:p>
    <w:p w14:paraId="1C98DA46" w14:textId="77777777" w:rsidR="008A2FA8" w:rsidRPr="00580C70" w:rsidRDefault="008A2FA8" w:rsidP="00CE7DC9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567" w:hanging="567"/>
        <w:jc w:val="both"/>
        <w:rPr>
          <w:rFonts w:ascii="Arial" w:eastAsia="Arial" w:hAnsi="Arial" w:cs="Arial"/>
          <w:color w:val="000000"/>
        </w:rPr>
      </w:pPr>
      <w:r w:rsidRPr="00580C70">
        <w:rPr>
          <w:rFonts w:ascii="Arial" w:eastAsia="Arial" w:hAnsi="Arial" w:cs="Arial"/>
          <w:color w:val="000000"/>
          <w:sz w:val="22"/>
          <w:szCs w:val="22"/>
        </w:rPr>
        <w:t xml:space="preserve">Veškeré </w:t>
      </w:r>
      <w:r w:rsidRPr="00A710B4">
        <w:rPr>
          <w:rFonts w:ascii="Arial" w:eastAsia="Arial" w:hAnsi="Arial" w:cs="Arial"/>
          <w:b/>
          <w:bCs/>
          <w:color w:val="000000"/>
          <w:sz w:val="22"/>
          <w:szCs w:val="22"/>
        </w:rPr>
        <w:t>Zhotovitelem</w:t>
      </w:r>
      <w:r w:rsidRPr="00580C70">
        <w:rPr>
          <w:rFonts w:ascii="Arial" w:eastAsia="Arial" w:hAnsi="Arial" w:cs="Arial"/>
          <w:color w:val="000000"/>
          <w:sz w:val="22"/>
          <w:szCs w:val="22"/>
        </w:rPr>
        <w:t xml:space="preserve"> provedené práce na Díle budou </w:t>
      </w:r>
      <w:r w:rsidRPr="00A710B4">
        <w:rPr>
          <w:rFonts w:ascii="Arial" w:eastAsia="Arial" w:hAnsi="Arial" w:cs="Arial"/>
          <w:b/>
          <w:bCs/>
          <w:color w:val="000000"/>
          <w:sz w:val="22"/>
          <w:szCs w:val="22"/>
        </w:rPr>
        <w:t>Objednateli</w:t>
      </w:r>
      <w:r w:rsidRPr="00580C70">
        <w:rPr>
          <w:rFonts w:ascii="Arial" w:eastAsia="Arial" w:hAnsi="Arial" w:cs="Arial"/>
          <w:color w:val="000000"/>
          <w:sz w:val="22"/>
          <w:szCs w:val="22"/>
        </w:rPr>
        <w:t xml:space="preserve"> fakturovány po podepsání předávacího protokolu, a to dle soupisu provedených prací (dále jen „</w:t>
      </w:r>
      <w:r w:rsidRPr="00580C70">
        <w:rPr>
          <w:rFonts w:ascii="Arial" w:eastAsia="Arial" w:hAnsi="Arial" w:cs="Arial"/>
          <w:b/>
          <w:color w:val="000000"/>
          <w:sz w:val="22"/>
          <w:szCs w:val="22"/>
        </w:rPr>
        <w:t>Soupis</w:t>
      </w:r>
      <w:r w:rsidRPr="00580C70">
        <w:rPr>
          <w:rFonts w:ascii="Arial" w:eastAsia="Arial" w:hAnsi="Arial" w:cs="Arial"/>
          <w:color w:val="000000"/>
          <w:sz w:val="22"/>
          <w:szCs w:val="22"/>
        </w:rPr>
        <w:t xml:space="preserve">“) na Díle. Předmětný Soupis vyhotoví </w:t>
      </w:r>
      <w:r w:rsidRPr="00A710B4">
        <w:rPr>
          <w:rFonts w:ascii="Arial" w:eastAsia="Arial" w:hAnsi="Arial" w:cs="Arial"/>
          <w:b/>
          <w:bCs/>
          <w:color w:val="000000"/>
          <w:sz w:val="22"/>
          <w:szCs w:val="22"/>
        </w:rPr>
        <w:t>Zhotovitel,</w:t>
      </w:r>
      <w:r w:rsidRPr="00580C70">
        <w:rPr>
          <w:rFonts w:ascii="Arial" w:eastAsia="Arial" w:hAnsi="Arial" w:cs="Arial"/>
          <w:color w:val="000000"/>
          <w:sz w:val="22"/>
          <w:szCs w:val="22"/>
        </w:rPr>
        <w:t xml:space="preserve"> přičemž takto provedený Soupis je přílohou příslušné faktury. </w:t>
      </w:r>
    </w:p>
    <w:p w14:paraId="2EFA7078" w14:textId="77777777" w:rsidR="008A2FA8" w:rsidRPr="00963BC5" w:rsidRDefault="008A2FA8" w:rsidP="00CE7DC9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540" w:hanging="54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963BC5">
        <w:rPr>
          <w:rFonts w:ascii="Arial" w:eastAsia="Arial" w:hAnsi="Arial" w:cs="Arial"/>
          <w:color w:val="000000"/>
          <w:sz w:val="22"/>
          <w:szCs w:val="22"/>
        </w:rPr>
        <w:t xml:space="preserve">Jakákoliv změna na Díle oproti podmínkám a rozsahu Díla dle této Smlouvy, požadovaná Objednatelem, musí být sjednána prostřednictvím písemného dodatku k této Smlouvě. </w:t>
      </w:r>
    </w:p>
    <w:p w14:paraId="58B9788B" w14:textId="77777777" w:rsidR="008A2FA8" w:rsidRPr="00963BC5" w:rsidRDefault="008A2FA8" w:rsidP="00CE7DC9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540" w:hanging="54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963BC5">
        <w:rPr>
          <w:rFonts w:ascii="Arial" w:eastAsia="Arial" w:hAnsi="Arial" w:cs="Arial"/>
          <w:color w:val="000000"/>
          <w:sz w:val="22"/>
          <w:szCs w:val="22"/>
        </w:rPr>
        <w:t xml:space="preserve">Drobné změny na Díle, které nebudou mít podstatný vliv: (a) na celkovou cenu Díla, (b) jeho funkční a technické vlastnosti, (c) a na dobu zhotovení Díla dle této Smlouvy, budou písemně </w:t>
      </w:r>
      <w:r w:rsidRPr="00963BC5">
        <w:rPr>
          <w:rFonts w:ascii="Arial" w:eastAsia="Arial" w:hAnsi="Arial" w:cs="Arial"/>
          <w:sz w:val="22"/>
          <w:szCs w:val="22"/>
        </w:rPr>
        <w:t>odsouhlasené</w:t>
      </w:r>
      <w:r w:rsidRPr="00963BC5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6E709D">
        <w:rPr>
          <w:rFonts w:ascii="Arial" w:eastAsia="Arial" w:hAnsi="Arial" w:cs="Arial"/>
          <w:b/>
          <w:bCs/>
          <w:sz w:val="22"/>
          <w:szCs w:val="22"/>
        </w:rPr>
        <w:t>Objednatelem</w:t>
      </w:r>
      <w:r w:rsidRPr="00963BC5">
        <w:rPr>
          <w:rFonts w:ascii="Arial" w:eastAsia="Arial" w:hAnsi="Arial" w:cs="Arial"/>
          <w:color w:val="000000"/>
          <w:sz w:val="22"/>
          <w:szCs w:val="22"/>
        </w:rPr>
        <w:t xml:space="preserve">. Ohledně takových drobných změn nemusí být sepisován dodatek k této Smlouvě. </w:t>
      </w:r>
    </w:p>
    <w:p w14:paraId="5E525B3D" w14:textId="77777777" w:rsidR="008A2FA8" w:rsidRPr="00963BC5" w:rsidRDefault="008A2FA8" w:rsidP="00CE7DC9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540" w:hanging="54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4365B">
        <w:rPr>
          <w:rFonts w:ascii="Arial" w:eastAsia="Arial" w:hAnsi="Arial" w:cs="Arial"/>
          <w:b/>
          <w:bCs/>
          <w:color w:val="000000"/>
          <w:sz w:val="22"/>
          <w:szCs w:val="22"/>
        </w:rPr>
        <w:t>Zhotovitel</w:t>
      </w:r>
      <w:r w:rsidRPr="00963BC5">
        <w:rPr>
          <w:rFonts w:ascii="Arial" w:eastAsia="Arial" w:hAnsi="Arial" w:cs="Arial"/>
          <w:color w:val="000000"/>
          <w:sz w:val="22"/>
          <w:szCs w:val="22"/>
        </w:rPr>
        <w:t xml:space="preserve"> je po předchozím souhlasu </w:t>
      </w:r>
      <w:r w:rsidRPr="0044365B">
        <w:rPr>
          <w:rFonts w:ascii="Arial" w:eastAsia="Arial" w:hAnsi="Arial" w:cs="Arial"/>
          <w:b/>
          <w:bCs/>
          <w:color w:val="000000"/>
          <w:sz w:val="22"/>
          <w:szCs w:val="22"/>
        </w:rPr>
        <w:t>Objednatele</w:t>
      </w:r>
      <w:r w:rsidRPr="00963BC5">
        <w:rPr>
          <w:rFonts w:ascii="Arial" w:eastAsia="Arial" w:hAnsi="Arial" w:cs="Arial"/>
          <w:color w:val="000000"/>
          <w:sz w:val="22"/>
          <w:szCs w:val="22"/>
        </w:rPr>
        <w:t xml:space="preserve"> oprávněn změnit touto Smlouvou odsouhlasený materiál určený pro předmět Díla, pokud tyto změny nepovedou ke změně požadovaných technických a funkčních vlastností předmětu Díla, přičemž souhlas </w:t>
      </w:r>
      <w:r w:rsidRPr="003C06A8">
        <w:rPr>
          <w:rFonts w:ascii="Arial" w:eastAsia="Arial" w:hAnsi="Arial" w:cs="Arial"/>
          <w:b/>
          <w:bCs/>
          <w:color w:val="000000"/>
          <w:sz w:val="22"/>
          <w:szCs w:val="22"/>
        </w:rPr>
        <w:t>Objednatele</w:t>
      </w:r>
      <w:r w:rsidRPr="00963BC5">
        <w:rPr>
          <w:rFonts w:ascii="Arial" w:eastAsia="Arial" w:hAnsi="Arial" w:cs="Arial"/>
          <w:color w:val="000000"/>
          <w:sz w:val="22"/>
          <w:szCs w:val="22"/>
        </w:rPr>
        <w:t xml:space="preserve"> nebude bezdůvodně odepřen. Pokud tyto změny budou mít podstatný vliv na Cenu Díla, musí být tato změna upravena dodatkem včetně změny Ceny Díla dle principu uvedeného v čl. 3.</w:t>
      </w:r>
      <w:r>
        <w:rPr>
          <w:rFonts w:ascii="Arial" w:eastAsia="Arial" w:hAnsi="Arial" w:cs="Arial"/>
          <w:color w:val="000000"/>
          <w:sz w:val="22"/>
          <w:szCs w:val="22"/>
        </w:rPr>
        <w:t>4</w:t>
      </w:r>
      <w:r w:rsidRPr="00963BC5">
        <w:rPr>
          <w:rFonts w:ascii="Arial" w:eastAsia="Arial" w:hAnsi="Arial" w:cs="Arial"/>
          <w:color w:val="000000"/>
          <w:sz w:val="22"/>
          <w:szCs w:val="22"/>
        </w:rPr>
        <w:t>. Smlouvy, v opačném případě budou Strany postupovat dle čl. 3.</w:t>
      </w:r>
      <w:r>
        <w:rPr>
          <w:rFonts w:ascii="Arial" w:eastAsia="Arial" w:hAnsi="Arial" w:cs="Arial"/>
          <w:color w:val="000000"/>
          <w:sz w:val="22"/>
          <w:szCs w:val="22"/>
        </w:rPr>
        <w:t>5</w:t>
      </w:r>
      <w:r w:rsidRPr="00963BC5">
        <w:rPr>
          <w:rFonts w:ascii="Arial" w:eastAsia="Arial" w:hAnsi="Arial" w:cs="Arial"/>
          <w:color w:val="000000"/>
          <w:sz w:val="22"/>
          <w:szCs w:val="22"/>
        </w:rPr>
        <w:t>. Smlouvy.</w:t>
      </w:r>
    </w:p>
    <w:p w14:paraId="18831ED6" w14:textId="5D324E31" w:rsidR="008A2FA8" w:rsidRPr="00963BC5" w:rsidRDefault="008A2FA8" w:rsidP="00CE7DC9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540" w:hanging="540"/>
        <w:jc w:val="both"/>
        <w:rPr>
          <w:rFonts w:ascii="Arial" w:eastAsia="Arial" w:hAnsi="Arial" w:cs="Arial"/>
          <w:sz w:val="22"/>
          <w:szCs w:val="22"/>
        </w:rPr>
      </w:pPr>
      <w:r w:rsidRPr="00963BC5">
        <w:rPr>
          <w:rFonts w:ascii="Arial" w:eastAsia="Arial" w:hAnsi="Arial" w:cs="Arial"/>
          <w:color w:val="000000"/>
          <w:sz w:val="22"/>
          <w:szCs w:val="22"/>
        </w:rPr>
        <w:lastRenderedPageBreak/>
        <w:t>Daňový doklad (faktura) bude splatn</w:t>
      </w:r>
      <w:r w:rsidR="0044365B">
        <w:rPr>
          <w:rFonts w:ascii="Arial" w:eastAsia="Arial" w:hAnsi="Arial" w:cs="Arial"/>
          <w:color w:val="000000"/>
          <w:sz w:val="22"/>
          <w:szCs w:val="22"/>
        </w:rPr>
        <w:t>ý</w:t>
      </w:r>
      <w:r w:rsidRPr="00963BC5">
        <w:rPr>
          <w:rFonts w:ascii="Arial" w:eastAsia="Arial" w:hAnsi="Arial" w:cs="Arial"/>
          <w:color w:val="000000"/>
          <w:sz w:val="22"/>
          <w:szCs w:val="22"/>
        </w:rPr>
        <w:t xml:space="preserve"> ve lhůtě do </w:t>
      </w:r>
      <w:r>
        <w:rPr>
          <w:rFonts w:ascii="Arial" w:eastAsia="Arial" w:hAnsi="Arial" w:cs="Arial"/>
          <w:sz w:val="22"/>
          <w:szCs w:val="22"/>
        </w:rPr>
        <w:t>30</w:t>
      </w:r>
      <w:r w:rsidRPr="00963BC5">
        <w:rPr>
          <w:rFonts w:ascii="Arial" w:eastAsia="Arial" w:hAnsi="Arial" w:cs="Arial"/>
          <w:color w:val="000000"/>
          <w:sz w:val="22"/>
          <w:szCs w:val="22"/>
        </w:rPr>
        <w:t xml:space="preserve"> dnů od jejího vystavení. Povinnost </w:t>
      </w:r>
      <w:r w:rsidRPr="0044365B">
        <w:rPr>
          <w:rFonts w:ascii="Arial" w:eastAsia="Arial" w:hAnsi="Arial" w:cs="Arial"/>
          <w:b/>
          <w:bCs/>
          <w:color w:val="000000"/>
          <w:sz w:val="22"/>
          <w:szCs w:val="22"/>
        </w:rPr>
        <w:t>Objednatele</w:t>
      </w:r>
      <w:r w:rsidRPr="00963BC5">
        <w:rPr>
          <w:rFonts w:ascii="Arial" w:eastAsia="Arial" w:hAnsi="Arial" w:cs="Arial"/>
          <w:color w:val="000000"/>
          <w:sz w:val="22"/>
          <w:szCs w:val="22"/>
        </w:rPr>
        <w:t xml:space="preserve"> uhradit platbu je splněna připsáním fakturované částky na účet </w:t>
      </w:r>
      <w:r w:rsidRPr="0028119C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Zhotovitele </w:t>
      </w:r>
      <w:r w:rsidRPr="00963BC5">
        <w:rPr>
          <w:rFonts w:ascii="Arial" w:eastAsia="Arial" w:hAnsi="Arial" w:cs="Arial"/>
          <w:color w:val="000000"/>
          <w:sz w:val="22"/>
          <w:szCs w:val="22"/>
        </w:rPr>
        <w:t xml:space="preserve">uvedený na faktuře. </w:t>
      </w:r>
    </w:p>
    <w:p w14:paraId="7942ABE4" w14:textId="2EF06380" w:rsidR="008A2FA8" w:rsidRPr="00963BC5" w:rsidRDefault="008A2FA8" w:rsidP="00CE7DC9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540" w:hanging="54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963BC5">
        <w:rPr>
          <w:rFonts w:ascii="Arial" w:eastAsia="Arial" w:hAnsi="Arial" w:cs="Arial"/>
          <w:color w:val="000000"/>
          <w:sz w:val="22"/>
          <w:szCs w:val="22"/>
        </w:rPr>
        <w:t xml:space="preserve">V případě prodlení </w:t>
      </w:r>
      <w:r w:rsidRPr="0028119C">
        <w:rPr>
          <w:rFonts w:ascii="Arial" w:eastAsia="Arial" w:hAnsi="Arial" w:cs="Arial"/>
          <w:b/>
          <w:bCs/>
          <w:color w:val="000000"/>
          <w:sz w:val="22"/>
          <w:szCs w:val="22"/>
        </w:rPr>
        <w:t>Objednatele</w:t>
      </w:r>
      <w:r w:rsidRPr="00963BC5">
        <w:rPr>
          <w:rFonts w:ascii="Arial" w:eastAsia="Arial" w:hAnsi="Arial" w:cs="Arial"/>
          <w:color w:val="000000"/>
          <w:sz w:val="22"/>
          <w:szCs w:val="22"/>
        </w:rPr>
        <w:t xml:space="preserve"> s úhradou</w:t>
      </w:r>
      <w:r w:rsidRPr="00963BC5">
        <w:rPr>
          <w:rFonts w:ascii="Arial" w:eastAsia="Arial" w:hAnsi="Arial" w:cs="Arial"/>
          <w:color w:val="FF0000"/>
          <w:sz w:val="22"/>
          <w:szCs w:val="22"/>
        </w:rPr>
        <w:t xml:space="preserve"> </w:t>
      </w:r>
      <w:r w:rsidRPr="00963BC5">
        <w:rPr>
          <w:rFonts w:ascii="Arial" w:eastAsia="Arial" w:hAnsi="Arial" w:cs="Arial"/>
          <w:color w:val="000000"/>
          <w:sz w:val="22"/>
          <w:szCs w:val="22"/>
        </w:rPr>
        <w:t xml:space="preserve">fakturované částky se </w:t>
      </w:r>
      <w:r w:rsidRPr="0028119C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Objednatel </w:t>
      </w:r>
      <w:r w:rsidRPr="00963BC5">
        <w:rPr>
          <w:rFonts w:ascii="Arial" w:eastAsia="Arial" w:hAnsi="Arial" w:cs="Arial"/>
          <w:color w:val="000000"/>
          <w:sz w:val="22"/>
          <w:szCs w:val="22"/>
        </w:rPr>
        <w:t xml:space="preserve">zavazuje </w:t>
      </w:r>
      <w:r w:rsidRPr="0028119C">
        <w:rPr>
          <w:rFonts w:ascii="Arial" w:eastAsia="Arial" w:hAnsi="Arial" w:cs="Arial"/>
          <w:b/>
          <w:bCs/>
          <w:color w:val="000000"/>
          <w:sz w:val="22"/>
          <w:szCs w:val="22"/>
        </w:rPr>
        <w:t>Zhotoviteli</w:t>
      </w:r>
      <w:r w:rsidRPr="00963BC5">
        <w:rPr>
          <w:rFonts w:ascii="Arial" w:eastAsia="Arial" w:hAnsi="Arial" w:cs="Arial"/>
          <w:color w:val="000000"/>
          <w:sz w:val="22"/>
          <w:szCs w:val="22"/>
        </w:rPr>
        <w:t xml:space="preserve"> uhradit smluvní pokutu ve výši 0,25 % z celkové částky (bod 3.1)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počínaje </w:t>
      </w:r>
      <w:r w:rsidRPr="00963BC5">
        <w:rPr>
          <w:rFonts w:ascii="Arial" w:eastAsia="Arial" w:hAnsi="Arial" w:cs="Arial"/>
          <w:color w:val="000000"/>
          <w:sz w:val="22"/>
          <w:szCs w:val="22"/>
        </w:rPr>
        <w:t>za každý započatý den prodlení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(bod 3.7).</w:t>
      </w:r>
      <w:r w:rsidR="0028119C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63BC5">
        <w:rPr>
          <w:rFonts w:ascii="Arial" w:eastAsia="Arial" w:hAnsi="Arial" w:cs="Arial"/>
          <w:color w:val="000000"/>
          <w:sz w:val="22"/>
          <w:szCs w:val="22"/>
        </w:rPr>
        <w:t>Tímto ustanovením není dotčen nárok na náhradu škody.</w:t>
      </w:r>
      <w:r w:rsidR="00CD0A55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0E51E6" w:rsidRPr="000E51E6">
        <w:rPr>
          <w:rFonts w:ascii="Arial" w:eastAsia="Arial" w:hAnsi="Arial" w:cs="Arial"/>
          <w:b/>
          <w:bCs/>
          <w:color w:val="000000"/>
          <w:sz w:val="22"/>
          <w:szCs w:val="22"/>
        </w:rPr>
        <w:t>Zhotovitel</w:t>
      </w:r>
      <w:r w:rsidR="000E51E6">
        <w:rPr>
          <w:rFonts w:ascii="Arial" w:eastAsia="Arial" w:hAnsi="Arial" w:cs="Arial"/>
          <w:color w:val="000000"/>
          <w:sz w:val="22"/>
          <w:szCs w:val="22"/>
        </w:rPr>
        <w:t xml:space="preserve"> je oprávněn dle svého uvážení toto ustanovení na </w:t>
      </w:r>
      <w:r w:rsidR="000E51E6" w:rsidRPr="000E51E6">
        <w:rPr>
          <w:rFonts w:ascii="Arial" w:eastAsia="Arial" w:hAnsi="Arial" w:cs="Arial"/>
          <w:b/>
          <w:bCs/>
          <w:color w:val="000000"/>
          <w:sz w:val="22"/>
          <w:szCs w:val="22"/>
        </w:rPr>
        <w:t>Objednavatele</w:t>
      </w:r>
      <w:r w:rsidR="000E51E6">
        <w:rPr>
          <w:rFonts w:ascii="Arial" w:eastAsia="Arial" w:hAnsi="Arial" w:cs="Arial"/>
          <w:color w:val="000000"/>
          <w:sz w:val="22"/>
          <w:szCs w:val="22"/>
        </w:rPr>
        <w:t xml:space="preserve"> neuplatnit.</w:t>
      </w:r>
    </w:p>
    <w:p w14:paraId="7AD70CEE" w14:textId="091A1D68" w:rsidR="008A2FA8" w:rsidRDefault="008A2FA8" w:rsidP="00CE7DC9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540" w:hanging="54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963BC5">
        <w:rPr>
          <w:rFonts w:ascii="Arial" w:eastAsia="Arial" w:hAnsi="Arial" w:cs="Arial"/>
          <w:color w:val="000000"/>
          <w:sz w:val="22"/>
          <w:szCs w:val="22"/>
        </w:rPr>
        <w:t xml:space="preserve">V případě prodlení </w:t>
      </w:r>
      <w:r w:rsidRPr="002E515A">
        <w:rPr>
          <w:rFonts w:ascii="Arial" w:eastAsia="Arial" w:hAnsi="Arial" w:cs="Arial"/>
          <w:b/>
          <w:bCs/>
          <w:color w:val="000000"/>
          <w:sz w:val="22"/>
          <w:szCs w:val="22"/>
        </w:rPr>
        <w:t>Zhotovitele</w:t>
      </w:r>
      <w:r w:rsidRPr="00963BC5">
        <w:rPr>
          <w:rFonts w:ascii="Arial" w:eastAsia="Arial" w:hAnsi="Arial" w:cs="Arial"/>
          <w:color w:val="000000"/>
          <w:sz w:val="22"/>
          <w:szCs w:val="22"/>
        </w:rPr>
        <w:t xml:space="preserve"> s dokončením Díla do Termínu dokončení Díla dle bodu 2.2, zavazuje se </w:t>
      </w:r>
      <w:r w:rsidRPr="002E515A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Zhotovitel </w:t>
      </w:r>
      <w:r w:rsidRPr="00963BC5">
        <w:rPr>
          <w:rFonts w:ascii="Arial" w:eastAsia="Arial" w:hAnsi="Arial" w:cs="Arial"/>
          <w:color w:val="000000"/>
          <w:sz w:val="22"/>
          <w:szCs w:val="22"/>
        </w:rPr>
        <w:t xml:space="preserve">uhradit </w:t>
      </w:r>
      <w:r w:rsidRPr="002E515A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Objednateli </w:t>
      </w:r>
      <w:r w:rsidRPr="00963BC5">
        <w:rPr>
          <w:rFonts w:ascii="Arial" w:eastAsia="Arial" w:hAnsi="Arial" w:cs="Arial"/>
          <w:color w:val="000000"/>
          <w:sz w:val="22"/>
          <w:szCs w:val="22"/>
        </w:rPr>
        <w:t xml:space="preserve">smluvní pokutu ve výši 0,25 % z celkové částky (bod. 3.1)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počínaje </w:t>
      </w:r>
      <w:r w:rsidRPr="00963BC5">
        <w:rPr>
          <w:rFonts w:ascii="Arial" w:eastAsia="Arial" w:hAnsi="Arial" w:cs="Arial"/>
          <w:color w:val="000000"/>
          <w:sz w:val="22"/>
          <w:szCs w:val="22"/>
        </w:rPr>
        <w:t>za každý započatý den prodlení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dle bodu 2.2.</w:t>
      </w:r>
      <w:r w:rsidRPr="00963BC5">
        <w:rPr>
          <w:rFonts w:ascii="Arial" w:eastAsia="Arial" w:hAnsi="Arial" w:cs="Arial"/>
          <w:color w:val="000000"/>
          <w:sz w:val="22"/>
          <w:szCs w:val="22"/>
        </w:rPr>
        <w:t xml:space="preserve"> Tímto ustanovením není dotčen nárok na náhradu škody.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0E51E6">
        <w:rPr>
          <w:rFonts w:ascii="Arial" w:eastAsia="Arial" w:hAnsi="Arial" w:cs="Arial"/>
          <w:b/>
          <w:bCs/>
          <w:color w:val="000000"/>
          <w:sz w:val="22"/>
          <w:szCs w:val="22"/>
        </w:rPr>
        <w:t>Objednavatel</w:t>
      </w:r>
      <w:r w:rsidR="000E51E6">
        <w:rPr>
          <w:rFonts w:ascii="Arial" w:eastAsia="Arial" w:hAnsi="Arial" w:cs="Arial"/>
          <w:color w:val="000000"/>
          <w:sz w:val="22"/>
          <w:szCs w:val="22"/>
        </w:rPr>
        <w:t xml:space="preserve"> je oprávněn dle svého uvážení toto ustanovení na </w:t>
      </w:r>
      <w:r w:rsidR="000E51E6">
        <w:rPr>
          <w:rFonts w:ascii="Arial" w:eastAsia="Arial" w:hAnsi="Arial" w:cs="Arial"/>
          <w:b/>
          <w:bCs/>
          <w:color w:val="000000"/>
          <w:sz w:val="22"/>
          <w:szCs w:val="22"/>
        </w:rPr>
        <w:t>Zho</w:t>
      </w:r>
      <w:r w:rsidR="00B82F44">
        <w:rPr>
          <w:rFonts w:ascii="Arial" w:eastAsia="Arial" w:hAnsi="Arial" w:cs="Arial"/>
          <w:b/>
          <w:bCs/>
          <w:color w:val="000000"/>
          <w:sz w:val="22"/>
          <w:szCs w:val="22"/>
        </w:rPr>
        <w:t>to</w:t>
      </w:r>
      <w:r w:rsidR="000E51E6">
        <w:rPr>
          <w:rFonts w:ascii="Arial" w:eastAsia="Arial" w:hAnsi="Arial" w:cs="Arial"/>
          <w:b/>
          <w:bCs/>
          <w:color w:val="000000"/>
          <w:sz w:val="22"/>
          <w:szCs w:val="22"/>
        </w:rPr>
        <w:t>vitele</w:t>
      </w:r>
      <w:r w:rsidR="000E51E6">
        <w:rPr>
          <w:rFonts w:ascii="Arial" w:eastAsia="Arial" w:hAnsi="Arial" w:cs="Arial"/>
          <w:color w:val="000000"/>
          <w:sz w:val="22"/>
          <w:szCs w:val="22"/>
        </w:rPr>
        <w:t xml:space="preserve"> neuplatnit.</w:t>
      </w:r>
    </w:p>
    <w:p w14:paraId="3E7AC54A" w14:textId="4C8F6EF3" w:rsidR="00673655" w:rsidRDefault="00673655" w:rsidP="00CE7DC9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540" w:hanging="54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963BC5">
        <w:rPr>
          <w:rFonts w:ascii="Arial" w:eastAsia="Arial" w:hAnsi="Arial" w:cs="Arial"/>
          <w:color w:val="000000"/>
          <w:sz w:val="22"/>
          <w:szCs w:val="22"/>
        </w:rPr>
        <w:t xml:space="preserve">V případě prodlení </w:t>
      </w:r>
      <w:r w:rsidRPr="002E515A">
        <w:rPr>
          <w:rFonts w:ascii="Arial" w:eastAsia="Arial" w:hAnsi="Arial" w:cs="Arial"/>
          <w:b/>
          <w:bCs/>
          <w:color w:val="000000"/>
          <w:sz w:val="22"/>
          <w:szCs w:val="22"/>
        </w:rPr>
        <w:t>Zhotovitele</w:t>
      </w:r>
      <w:r w:rsidRPr="00963BC5">
        <w:rPr>
          <w:rFonts w:ascii="Arial" w:eastAsia="Arial" w:hAnsi="Arial" w:cs="Arial"/>
          <w:color w:val="000000"/>
          <w:sz w:val="22"/>
          <w:szCs w:val="22"/>
        </w:rPr>
        <w:t xml:space="preserve"> s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e zahájením reklamační opravy </w:t>
      </w:r>
      <w:r w:rsidR="006B557E">
        <w:rPr>
          <w:rFonts w:ascii="Arial" w:eastAsia="Arial" w:hAnsi="Arial" w:cs="Arial"/>
          <w:color w:val="000000"/>
          <w:sz w:val="22"/>
          <w:szCs w:val="22"/>
        </w:rPr>
        <w:t xml:space="preserve">viz článek </w:t>
      </w:r>
      <w:r w:rsidR="00AC4182">
        <w:rPr>
          <w:rFonts w:ascii="Arial" w:eastAsia="Arial" w:hAnsi="Arial" w:cs="Arial"/>
          <w:color w:val="000000"/>
          <w:sz w:val="22"/>
          <w:szCs w:val="22"/>
        </w:rPr>
        <w:t>6, bod 6.4</w:t>
      </w:r>
      <w:r w:rsidR="006B557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963BC5">
        <w:rPr>
          <w:rFonts w:ascii="Arial" w:eastAsia="Arial" w:hAnsi="Arial" w:cs="Arial"/>
          <w:color w:val="000000"/>
          <w:sz w:val="22"/>
          <w:szCs w:val="22"/>
        </w:rPr>
        <w:t xml:space="preserve">se </w:t>
      </w:r>
      <w:r w:rsidRPr="002E515A">
        <w:rPr>
          <w:rFonts w:ascii="Arial" w:eastAsia="Arial" w:hAnsi="Arial" w:cs="Arial"/>
          <w:b/>
          <w:bCs/>
          <w:color w:val="000000"/>
          <w:sz w:val="22"/>
          <w:szCs w:val="22"/>
        </w:rPr>
        <w:t>Zhotovitel</w:t>
      </w:r>
      <w:r w:rsidR="006B557E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  <w:r w:rsidR="006B557E" w:rsidRPr="006B557E">
        <w:rPr>
          <w:rFonts w:ascii="Arial" w:eastAsia="Arial" w:hAnsi="Arial" w:cs="Arial"/>
          <w:color w:val="000000"/>
          <w:sz w:val="22"/>
          <w:szCs w:val="22"/>
        </w:rPr>
        <w:t>zavazuje</w:t>
      </w:r>
      <w:r w:rsidRPr="002E515A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  <w:r w:rsidRPr="00963BC5">
        <w:rPr>
          <w:rFonts w:ascii="Arial" w:eastAsia="Arial" w:hAnsi="Arial" w:cs="Arial"/>
          <w:color w:val="000000"/>
          <w:sz w:val="22"/>
          <w:szCs w:val="22"/>
        </w:rPr>
        <w:t xml:space="preserve">uhradit </w:t>
      </w:r>
      <w:r w:rsidRPr="002E515A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Objednateli </w:t>
      </w:r>
      <w:r w:rsidRPr="00963BC5">
        <w:rPr>
          <w:rFonts w:ascii="Arial" w:eastAsia="Arial" w:hAnsi="Arial" w:cs="Arial"/>
          <w:color w:val="000000"/>
          <w:sz w:val="22"/>
          <w:szCs w:val="22"/>
        </w:rPr>
        <w:t xml:space="preserve">smluvní pokutu ve výši 0,25 % z celkové částky (bod. 3.1)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počínaje </w:t>
      </w:r>
      <w:r w:rsidRPr="00963BC5">
        <w:rPr>
          <w:rFonts w:ascii="Arial" w:eastAsia="Arial" w:hAnsi="Arial" w:cs="Arial"/>
          <w:color w:val="000000"/>
          <w:sz w:val="22"/>
          <w:szCs w:val="22"/>
        </w:rPr>
        <w:t>za každý započatý den prodlení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dle bodu 2.2.</w:t>
      </w:r>
      <w:r w:rsidRPr="00963BC5">
        <w:rPr>
          <w:rFonts w:ascii="Arial" w:eastAsia="Arial" w:hAnsi="Arial" w:cs="Arial"/>
          <w:color w:val="000000"/>
          <w:sz w:val="22"/>
          <w:szCs w:val="22"/>
        </w:rPr>
        <w:t xml:space="preserve"> Tímto ustanovením není dotčen nárok na náhradu škody.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B82F44">
        <w:rPr>
          <w:rFonts w:ascii="Arial" w:eastAsia="Arial" w:hAnsi="Arial" w:cs="Arial"/>
          <w:b/>
          <w:bCs/>
          <w:color w:val="000000"/>
          <w:sz w:val="22"/>
          <w:szCs w:val="22"/>
        </w:rPr>
        <w:t>Objednavatel</w:t>
      </w:r>
      <w:r w:rsidR="00B82F44">
        <w:rPr>
          <w:rFonts w:ascii="Arial" w:eastAsia="Arial" w:hAnsi="Arial" w:cs="Arial"/>
          <w:color w:val="000000"/>
          <w:sz w:val="22"/>
          <w:szCs w:val="22"/>
        </w:rPr>
        <w:t xml:space="preserve"> je oprávněn dle svého uvážení toto ustanovení na </w:t>
      </w:r>
      <w:r w:rsidR="00B82F44">
        <w:rPr>
          <w:rFonts w:ascii="Arial" w:eastAsia="Arial" w:hAnsi="Arial" w:cs="Arial"/>
          <w:b/>
          <w:bCs/>
          <w:color w:val="000000"/>
          <w:sz w:val="22"/>
          <w:szCs w:val="22"/>
        </w:rPr>
        <w:t>Zhotovitele</w:t>
      </w:r>
      <w:r w:rsidR="00B82F44">
        <w:rPr>
          <w:rFonts w:ascii="Arial" w:eastAsia="Arial" w:hAnsi="Arial" w:cs="Arial"/>
          <w:color w:val="000000"/>
          <w:sz w:val="22"/>
          <w:szCs w:val="22"/>
        </w:rPr>
        <w:t xml:space="preserve"> neuplatnit.</w:t>
      </w:r>
    </w:p>
    <w:p w14:paraId="2A9FFC06" w14:textId="77777777" w:rsidR="00473399" w:rsidRDefault="00473399" w:rsidP="0047339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ind w:left="54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775F193F" w14:textId="0D8733B8" w:rsidR="00B711AC" w:rsidRPr="00B711AC" w:rsidRDefault="00B711AC" w:rsidP="00B711A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 w:rsidRPr="00473399">
        <w:rPr>
          <w:rFonts w:ascii="Arial" w:eastAsia="Arial" w:hAnsi="Arial" w:cs="Arial"/>
          <w:b/>
          <w:bCs/>
          <w:color w:val="000000"/>
          <w:sz w:val="22"/>
          <w:szCs w:val="22"/>
        </w:rPr>
        <w:t>Článek II.</w:t>
      </w:r>
    </w:p>
    <w:p w14:paraId="4D732D71" w14:textId="1D9F0DF2" w:rsidR="00B711AC" w:rsidRDefault="00B711AC" w:rsidP="00B711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B711AC">
        <w:rPr>
          <w:rFonts w:ascii="Arial" w:eastAsia="Arial" w:hAnsi="Arial" w:cs="Arial"/>
          <w:color w:val="000000"/>
          <w:sz w:val="22"/>
          <w:szCs w:val="22"/>
        </w:rPr>
        <w:t>Ostatní ujednání smlouvy zůstávají tímto dodatkem nezměněny</w:t>
      </w:r>
      <w:r w:rsidR="00324678"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5A0C357B" w14:textId="77777777" w:rsidR="00B711AC" w:rsidRPr="00B82F44" w:rsidRDefault="00B711AC" w:rsidP="00B711A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661F033C" w14:textId="6B56D5E5" w:rsidR="008A2FA8" w:rsidRPr="00473399" w:rsidRDefault="00473399" w:rsidP="00473399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 w:rsidRPr="00473399">
        <w:rPr>
          <w:rFonts w:ascii="Arial" w:eastAsia="Arial" w:hAnsi="Arial" w:cs="Arial"/>
          <w:b/>
          <w:bCs/>
          <w:color w:val="000000"/>
          <w:sz w:val="22"/>
          <w:szCs w:val="22"/>
        </w:rPr>
        <w:t>Článek II</w:t>
      </w:r>
      <w:r w:rsidR="00B711AC">
        <w:rPr>
          <w:rFonts w:ascii="Arial" w:eastAsia="Arial" w:hAnsi="Arial" w:cs="Arial"/>
          <w:b/>
          <w:bCs/>
          <w:color w:val="000000"/>
          <w:sz w:val="22"/>
          <w:szCs w:val="22"/>
        </w:rPr>
        <w:t>I</w:t>
      </w:r>
      <w:r w:rsidRPr="00473399">
        <w:rPr>
          <w:rFonts w:ascii="Arial" w:eastAsia="Arial" w:hAnsi="Arial" w:cs="Arial"/>
          <w:b/>
          <w:bCs/>
          <w:color w:val="000000"/>
          <w:sz w:val="22"/>
          <w:szCs w:val="22"/>
        </w:rPr>
        <w:t>.</w:t>
      </w:r>
    </w:p>
    <w:p w14:paraId="5F7E0F42" w14:textId="60D524C8" w:rsidR="00473399" w:rsidRPr="00473399" w:rsidRDefault="00473399" w:rsidP="0047339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73399">
        <w:rPr>
          <w:rFonts w:ascii="Arial" w:eastAsia="Arial" w:hAnsi="Arial" w:cs="Arial"/>
          <w:color w:val="000000"/>
          <w:sz w:val="22"/>
          <w:szCs w:val="22"/>
        </w:rPr>
        <w:t xml:space="preserve">Tento dodatek je sepsán ve dvou stejnopisech, z nichž si každá strana ponechá jeden. Dodatek je platný </w:t>
      </w:r>
      <w:r w:rsidR="00431141">
        <w:rPr>
          <w:rFonts w:ascii="Arial" w:eastAsia="Arial" w:hAnsi="Arial" w:cs="Arial"/>
          <w:color w:val="000000"/>
          <w:sz w:val="22"/>
          <w:szCs w:val="22"/>
        </w:rPr>
        <w:t xml:space="preserve">a účinný </w:t>
      </w:r>
      <w:r w:rsidRPr="00473399">
        <w:rPr>
          <w:rFonts w:ascii="Arial" w:eastAsia="Arial" w:hAnsi="Arial" w:cs="Arial"/>
          <w:color w:val="000000"/>
          <w:sz w:val="22"/>
          <w:szCs w:val="22"/>
        </w:rPr>
        <w:t>dnem podpisu smluvních</w:t>
      </w:r>
      <w:r w:rsidR="00542B0B"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4ECBFB73" w14:textId="021C51DD" w:rsidR="008A2FA8" w:rsidRDefault="00473399" w:rsidP="0047339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73399">
        <w:rPr>
          <w:rFonts w:ascii="Arial" w:eastAsia="Arial" w:hAnsi="Arial" w:cs="Arial"/>
          <w:color w:val="000000"/>
          <w:sz w:val="22"/>
          <w:szCs w:val="22"/>
        </w:rPr>
        <w:t>Smluvní strany prohlašují, že si tento dodatek před jeho podpisem přečetly a jeho obsahu porozuměly, a že uzavření dodatku tohoto znění je projevem jejich pravé, svobodné a vážné vůle. Na důkaz toho připojují své podpisy.</w:t>
      </w:r>
    </w:p>
    <w:p w14:paraId="56B3AA1F" w14:textId="77777777" w:rsidR="00473399" w:rsidRDefault="00473399" w:rsidP="00CE7DC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20C26AF9" w14:textId="77777777" w:rsidR="00324678" w:rsidRDefault="00324678" w:rsidP="00CE7DC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4366A8F3" w14:textId="77777777" w:rsidR="00324678" w:rsidRDefault="00324678" w:rsidP="00CE7DC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51786289" w14:textId="77777777" w:rsidR="005C4E3E" w:rsidRPr="00963BC5" w:rsidRDefault="005C4E3E" w:rsidP="00CE7DC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27A3EC7" w14:textId="66C172F7" w:rsidR="008A2FA8" w:rsidRDefault="008A2FA8" w:rsidP="00CE7DC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  <w:r w:rsidRPr="00963BC5">
        <w:rPr>
          <w:rFonts w:ascii="Arial" w:eastAsia="Arial" w:hAnsi="Arial" w:cs="Arial"/>
          <w:color w:val="000000"/>
          <w:sz w:val="22"/>
          <w:szCs w:val="22"/>
        </w:rPr>
        <w:t xml:space="preserve">Ve Žďáře nad Sázavou </w:t>
      </w:r>
      <w:r w:rsidR="00B063A6">
        <w:rPr>
          <w:rFonts w:ascii="Arial" w:eastAsia="Arial" w:hAnsi="Arial" w:cs="Arial"/>
          <w:color w:val="000000"/>
          <w:sz w:val="22"/>
          <w:szCs w:val="22"/>
        </w:rPr>
        <w:tab/>
      </w:r>
      <w:r w:rsidR="00B063A6">
        <w:rPr>
          <w:rFonts w:ascii="Arial" w:eastAsia="Arial" w:hAnsi="Arial" w:cs="Arial"/>
          <w:color w:val="000000"/>
          <w:sz w:val="22"/>
          <w:szCs w:val="22"/>
        </w:rPr>
        <w:tab/>
      </w:r>
      <w:r w:rsidR="00B063A6">
        <w:rPr>
          <w:rFonts w:ascii="Arial" w:eastAsia="Arial" w:hAnsi="Arial" w:cs="Arial"/>
          <w:color w:val="000000"/>
          <w:sz w:val="22"/>
          <w:szCs w:val="22"/>
        </w:rPr>
        <w:tab/>
      </w:r>
    </w:p>
    <w:p w14:paraId="26C6FD29" w14:textId="77777777" w:rsidR="008A2FA8" w:rsidRDefault="008A2FA8" w:rsidP="00CE7DC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</w:p>
    <w:p w14:paraId="3AEACF76" w14:textId="77777777" w:rsidR="008A2FA8" w:rsidRDefault="008A2FA8" w:rsidP="00CE7DC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</w:p>
    <w:p w14:paraId="0A1773D7" w14:textId="77777777" w:rsidR="008A2FA8" w:rsidRDefault="008A2FA8" w:rsidP="00CE7DC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</w:p>
    <w:p w14:paraId="57A8A3FA" w14:textId="77777777" w:rsidR="00324678" w:rsidRDefault="00324678" w:rsidP="00CE7DC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</w:p>
    <w:p w14:paraId="6787737C" w14:textId="77777777" w:rsidR="00324678" w:rsidRDefault="00324678" w:rsidP="00CE7DC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</w:p>
    <w:p w14:paraId="379E0695" w14:textId="77777777" w:rsidR="00324678" w:rsidRDefault="00324678" w:rsidP="00CE7DC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</w:p>
    <w:p w14:paraId="40C3C829" w14:textId="77777777" w:rsidR="008A2FA8" w:rsidRDefault="008A2FA8" w:rsidP="00CE7DC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2"/>
          <w:szCs w:val="22"/>
        </w:rPr>
      </w:pPr>
    </w:p>
    <w:p w14:paraId="31E2AA8E" w14:textId="77777777" w:rsidR="008A2FA8" w:rsidRDefault="008A2FA8" w:rsidP="00CE7DC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_________________________________ </w:t>
      </w:r>
      <w:r>
        <w:rPr>
          <w:rFonts w:ascii="Arial" w:eastAsia="Arial" w:hAnsi="Arial" w:cs="Arial"/>
          <w:color w:val="000000"/>
          <w:sz w:val="22"/>
          <w:szCs w:val="22"/>
        </w:rPr>
        <w:tab/>
        <w:t>______________________________________</w:t>
      </w:r>
    </w:p>
    <w:p w14:paraId="5FB5E55F" w14:textId="77777777" w:rsidR="008A2FA8" w:rsidRDefault="008A2FA8" w:rsidP="00CE7DC9">
      <w:pPr>
        <w:pBdr>
          <w:top w:val="nil"/>
          <w:left w:val="nil"/>
          <w:bottom w:val="nil"/>
          <w:right w:val="nil"/>
          <w:between w:val="nil"/>
        </w:pBdr>
        <w:spacing w:after="60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                      Objednatel</w:t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color w:val="000000"/>
          <w:sz w:val="22"/>
          <w:szCs w:val="22"/>
        </w:rPr>
        <w:tab/>
        <w:t xml:space="preserve"> Zhotovitel</w:t>
      </w:r>
    </w:p>
    <w:p w14:paraId="50F4FC97" w14:textId="77777777" w:rsidR="00491391" w:rsidRDefault="00491391" w:rsidP="00CE7DC9">
      <w:pPr>
        <w:jc w:val="both"/>
      </w:pPr>
    </w:p>
    <w:p w14:paraId="4FDC168B" w14:textId="77777777" w:rsidR="00B063A6" w:rsidRDefault="00B063A6" w:rsidP="00CE7DC9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0F663A3B" w14:textId="77777777" w:rsidR="00B063A6" w:rsidRDefault="00B063A6" w:rsidP="00CE7DC9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78FC3AAD" w14:textId="77777777" w:rsidR="00B063A6" w:rsidRDefault="00B063A6" w:rsidP="00CE7DC9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67F2B25F" w14:textId="77777777" w:rsidR="00E82458" w:rsidRDefault="00E82458" w:rsidP="00CE7DC9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15FE6266" w14:textId="77777777" w:rsidR="00E82458" w:rsidRDefault="00E82458" w:rsidP="00CE7DC9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4F74D24C" w14:textId="77777777" w:rsidR="00E82458" w:rsidRDefault="00E82458" w:rsidP="00CE7DC9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5E29FC83" w14:textId="77777777" w:rsidR="00E82458" w:rsidRDefault="00E82458" w:rsidP="00CE7DC9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3EB264A5" w14:textId="77777777" w:rsidR="00E82458" w:rsidRDefault="00E82458" w:rsidP="00CE7DC9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14684243" w14:textId="77777777" w:rsidR="00E82458" w:rsidRDefault="00E82458" w:rsidP="00CE7DC9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7339E014" w14:textId="77777777" w:rsidR="00E82458" w:rsidRPr="00F34807" w:rsidRDefault="00E82458" w:rsidP="00E82458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F34807">
        <w:rPr>
          <w:rFonts w:ascii="Arial" w:hAnsi="Arial" w:cs="Arial"/>
          <w:i/>
          <w:iCs/>
          <w:sz w:val="22"/>
          <w:szCs w:val="22"/>
        </w:rPr>
        <w:lastRenderedPageBreak/>
        <w:t>Příloha č. 1 Cenová nabídka</w:t>
      </w:r>
    </w:p>
    <w:p w14:paraId="0E564685" w14:textId="77777777" w:rsidR="00E82458" w:rsidRPr="00F34807" w:rsidRDefault="00E82458" w:rsidP="00E82458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F34807">
        <w:rPr>
          <w:rFonts w:ascii="Arial" w:hAnsi="Arial" w:cs="Arial"/>
          <w:i/>
          <w:iCs/>
          <w:sz w:val="22"/>
          <w:szCs w:val="22"/>
        </w:rPr>
        <w:t>SPORTIS, příspěvková organizace</w:t>
      </w:r>
    </w:p>
    <w:p w14:paraId="1EDC1B7C" w14:textId="77777777" w:rsidR="00E82458" w:rsidRPr="00F34807" w:rsidRDefault="00E82458" w:rsidP="00E82458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F34807">
        <w:rPr>
          <w:rFonts w:ascii="Arial" w:hAnsi="Arial" w:cs="Arial"/>
          <w:i/>
          <w:iCs/>
          <w:sz w:val="22"/>
          <w:szCs w:val="22"/>
        </w:rPr>
        <w:t>Horní 22</w:t>
      </w:r>
    </w:p>
    <w:p w14:paraId="7D171C3D" w14:textId="77777777" w:rsidR="00E82458" w:rsidRPr="00F34807" w:rsidRDefault="00E82458" w:rsidP="00E82458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F34807">
        <w:rPr>
          <w:rFonts w:ascii="Arial" w:hAnsi="Arial" w:cs="Arial"/>
          <w:i/>
          <w:iCs/>
          <w:sz w:val="22"/>
          <w:szCs w:val="22"/>
        </w:rPr>
        <w:t>591 01 Žďár nad Sázavou</w:t>
      </w:r>
    </w:p>
    <w:p w14:paraId="7AA35933" w14:textId="77777777" w:rsidR="00E82458" w:rsidRPr="00F34807" w:rsidRDefault="00E82458" w:rsidP="00E82458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67A20245" w14:textId="77777777" w:rsidR="00E82458" w:rsidRPr="00F34807" w:rsidRDefault="00E82458" w:rsidP="00E82458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F34807">
        <w:rPr>
          <w:rFonts w:ascii="Arial" w:hAnsi="Arial" w:cs="Arial"/>
          <w:i/>
          <w:iCs/>
          <w:sz w:val="22"/>
          <w:szCs w:val="22"/>
        </w:rPr>
        <w:t>Kontaktní osoba:</w:t>
      </w:r>
    </w:p>
    <w:p w14:paraId="4D3DFDF0" w14:textId="77777777" w:rsidR="00E82458" w:rsidRPr="004162B5" w:rsidRDefault="00E82458" w:rsidP="00E82458">
      <w:pPr>
        <w:jc w:val="both"/>
        <w:rPr>
          <w:rFonts w:ascii="Arial" w:hAnsi="Arial" w:cs="Arial"/>
          <w:i/>
          <w:iCs/>
          <w:sz w:val="22"/>
          <w:szCs w:val="22"/>
          <w:highlight w:val="black"/>
        </w:rPr>
      </w:pPr>
      <w:proofErr w:type="spellStart"/>
      <w:r w:rsidRPr="004162B5">
        <w:rPr>
          <w:rFonts w:ascii="Arial" w:hAnsi="Arial" w:cs="Arial"/>
          <w:i/>
          <w:iCs/>
          <w:sz w:val="22"/>
          <w:szCs w:val="22"/>
          <w:highlight w:val="black"/>
        </w:rPr>
        <w:t>Xxxxxxxxxxxxxx</w:t>
      </w:r>
      <w:proofErr w:type="spellEnd"/>
    </w:p>
    <w:p w14:paraId="5E43B71A" w14:textId="77777777" w:rsidR="00E82458" w:rsidRPr="004162B5" w:rsidRDefault="00E82458" w:rsidP="00E82458">
      <w:pPr>
        <w:jc w:val="both"/>
        <w:rPr>
          <w:rFonts w:ascii="Arial" w:hAnsi="Arial" w:cs="Arial"/>
          <w:i/>
          <w:iCs/>
          <w:sz w:val="22"/>
          <w:szCs w:val="22"/>
          <w:highlight w:val="black"/>
        </w:rPr>
      </w:pPr>
      <w:proofErr w:type="spellStart"/>
      <w:r w:rsidRPr="004162B5">
        <w:rPr>
          <w:rFonts w:ascii="Arial" w:hAnsi="Arial" w:cs="Arial"/>
          <w:i/>
          <w:iCs/>
          <w:sz w:val="22"/>
          <w:szCs w:val="22"/>
          <w:highlight w:val="black"/>
        </w:rPr>
        <w:t>Xxxxxxxxxxx</w:t>
      </w:r>
      <w:proofErr w:type="spellEnd"/>
    </w:p>
    <w:p w14:paraId="66D45542" w14:textId="77777777" w:rsidR="00E82458" w:rsidRPr="00F34807" w:rsidRDefault="00E82458" w:rsidP="00E82458">
      <w:pPr>
        <w:jc w:val="both"/>
        <w:rPr>
          <w:rFonts w:ascii="Arial" w:hAnsi="Arial" w:cs="Arial"/>
          <w:i/>
          <w:iCs/>
          <w:sz w:val="22"/>
          <w:szCs w:val="22"/>
        </w:rPr>
      </w:pPr>
      <w:proofErr w:type="spellStart"/>
      <w:r w:rsidRPr="004162B5">
        <w:rPr>
          <w:rFonts w:ascii="Arial" w:hAnsi="Arial" w:cs="Arial"/>
          <w:i/>
          <w:iCs/>
          <w:sz w:val="22"/>
          <w:szCs w:val="22"/>
          <w:highlight w:val="black"/>
        </w:rPr>
        <w:t>xxxxxxxxxxx</w:t>
      </w:r>
      <w:proofErr w:type="spellEnd"/>
    </w:p>
    <w:p w14:paraId="7AD7A5A1" w14:textId="77777777" w:rsidR="00E82458" w:rsidRPr="00F34807" w:rsidRDefault="00E82458" w:rsidP="00E82458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3DFA1DD4" w14:textId="77777777" w:rsidR="00E82458" w:rsidRPr="00F34807" w:rsidRDefault="00E82458" w:rsidP="00E82458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3F573019" w14:textId="77777777" w:rsidR="00E82458" w:rsidRPr="00F34807" w:rsidRDefault="00E82458" w:rsidP="00E82458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F34807">
        <w:rPr>
          <w:rFonts w:ascii="Arial" w:hAnsi="Arial" w:cs="Arial"/>
          <w:i/>
          <w:iCs/>
          <w:sz w:val="22"/>
          <w:szCs w:val="22"/>
        </w:rPr>
        <w:t>Věc: Nabídka na nabíjecí stanice pro elektrokola Powerbox.one včetně příslušenství</w:t>
      </w:r>
    </w:p>
    <w:p w14:paraId="0EDD0002" w14:textId="77777777" w:rsidR="00E82458" w:rsidRPr="00F34807" w:rsidRDefault="00E82458" w:rsidP="00E82458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4F5606CC" w14:textId="77777777" w:rsidR="00E82458" w:rsidRPr="00F34807" w:rsidRDefault="00E82458" w:rsidP="00E82458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324F912F" w14:textId="77777777" w:rsidR="00E82458" w:rsidRPr="00F34807" w:rsidRDefault="00E82458" w:rsidP="00E82458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F34807">
        <w:rPr>
          <w:rFonts w:ascii="Arial" w:hAnsi="Arial" w:cs="Arial"/>
          <w:i/>
          <w:iCs/>
          <w:sz w:val="22"/>
          <w:szCs w:val="22"/>
        </w:rPr>
        <w:t xml:space="preserve">Vážený pane </w:t>
      </w:r>
      <w:proofErr w:type="spellStart"/>
      <w:r w:rsidRPr="004162B5">
        <w:rPr>
          <w:rFonts w:ascii="Arial" w:hAnsi="Arial" w:cs="Arial"/>
          <w:i/>
          <w:iCs/>
          <w:sz w:val="22"/>
          <w:szCs w:val="22"/>
          <w:highlight w:val="black"/>
        </w:rPr>
        <w:t>xxxxxxxxxxx</w:t>
      </w:r>
      <w:proofErr w:type="spellEnd"/>
      <w:r w:rsidRPr="00F34807">
        <w:rPr>
          <w:rFonts w:ascii="Arial" w:hAnsi="Arial" w:cs="Arial"/>
          <w:i/>
          <w:iCs/>
          <w:sz w:val="22"/>
          <w:szCs w:val="22"/>
        </w:rPr>
        <w:t>,</w:t>
      </w:r>
    </w:p>
    <w:p w14:paraId="31818015" w14:textId="77777777" w:rsidR="00E82458" w:rsidRPr="00F34807" w:rsidRDefault="00E82458" w:rsidP="00E82458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F34807">
        <w:rPr>
          <w:rFonts w:ascii="Arial" w:hAnsi="Arial" w:cs="Arial"/>
          <w:i/>
          <w:iCs/>
          <w:sz w:val="22"/>
          <w:szCs w:val="22"/>
        </w:rPr>
        <w:t>Po našem telefonickém rozhovoru a zaslané specifikaci si dovoluji zaslat cenovou nabídku na dodávku 1 ks nabíjecí stanice NSW 6 včetně požadovaného příslušenství</w:t>
      </w:r>
    </w:p>
    <w:p w14:paraId="501B6E75" w14:textId="77777777" w:rsidR="00E82458" w:rsidRPr="00F34807" w:rsidRDefault="00E82458" w:rsidP="00E82458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F34807">
        <w:rPr>
          <w:rFonts w:ascii="Arial" w:hAnsi="Arial" w:cs="Arial"/>
          <w:i/>
          <w:iCs/>
          <w:sz w:val="22"/>
          <w:szCs w:val="22"/>
        </w:rPr>
        <w:t xml:space="preserve">Nabíjecí stanice NSW 6 je konstruována k nabíjení 4 elektro kol přímo z nabíjecích zdrojů dle specifikace a souběžně je možné využít dvě zásuvky 230 V pro nabíjení pomocí vlastního nabíječe dodávaného výrobcem kola. Nabíjecí stanici je možné doplnit o další příslušenství, jako například montážní sloupek, </w:t>
      </w:r>
      <w:proofErr w:type="spellStart"/>
      <w:r w:rsidRPr="00F34807">
        <w:rPr>
          <w:rFonts w:ascii="Arial" w:hAnsi="Arial" w:cs="Arial"/>
          <w:i/>
          <w:iCs/>
          <w:sz w:val="22"/>
          <w:szCs w:val="22"/>
        </w:rPr>
        <w:t>desgn</w:t>
      </w:r>
      <w:proofErr w:type="spellEnd"/>
      <w:r w:rsidRPr="00F34807">
        <w:rPr>
          <w:rFonts w:ascii="Arial" w:hAnsi="Arial" w:cs="Arial"/>
          <w:i/>
          <w:iCs/>
          <w:sz w:val="22"/>
          <w:szCs w:val="22"/>
        </w:rPr>
        <w:t xml:space="preserve"> obal, stojan pro odkládání kol, servisní stojan, skříň na kabely.  Součástí této nabídky je montáž zařízení, montáž stojanu na připravené místo, oživení a zaškolení obsluhy. </w:t>
      </w:r>
    </w:p>
    <w:p w14:paraId="47696D9F" w14:textId="77777777" w:rsidR="00E82458" w:rsidRPr="00F34807" w:rsidRDefault="00E82458" w:rsidP="00E82458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F34807">
        <w:rPr>
          <w:rFonts w:ascii="Arial" w:hAnsi="Arial" w:cs="Arial"/>
          <w:i/>
          <w:iCs/>
          <w:sz w:val="22"/>
          <w:szCs w:val="22"/>
        </w:rPr>
        <w:t>Složení nabídky je možné sestavit z jednotlivých položek. Pro funkci a provozování nabíjecí stanice nejsou všechny položky nutné a je možné dle Vašeho přání sestavit takovou variantu, která bude plnit Vaše představy.</w:t>
      </w:r>
    </w:p>
    <w:p w14:paraId="329F54EA" w14:textId="77777777" w:rsidR="00E82458" w:rsidRPr="00F34807" w:rsidRDefault="00E82458" w:rsidP="00E82458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25895AEB" w14:textId="77777777" w:rsidR="00E82458" w:rsidRPr="00F34807" w:rsidRDefault="00E82458" w:rsidP="00E82458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2171AEE8" w14:textId="77777777" w:rsidR="00E82458" w:rsidRPr="00F34807" w:rsidRDefault="00E82458" w:rsidP="00E82458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F34807">
        <w:rPr>
          <w:rFonts w:ascii="Arial" w:hAnsi="Arial" w:cs="Arial"/>
          <w:i/>
          <w:iCs/>
          <w:sz w:val="22"/>
          <w:szCs w:val="22"/>
        </w:rPr>
        <w:t xml:space="preserve">Komponenty: </w:t>
      </w:r>
    </w:p>
    <w:p w14:paraId="214FC357" w14:textId="77777777" w:rsidR="00E82458" w:rsidRPr="00F34807" w:rsidRDefault="00E82458" w:rsidP="00E82458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F34807">
        <w:rPr>
          <w:rFonts w:ascii="Arial" w:hAnsi="Arial" w:cs="Arial"/>
          <w:i/>
          <w:iCs/>
          <w:sz w:val="22"/>
          <w:szCs w:val="22"/>
        </w:rPr>
        <w:t xml:space="preserve">1 ks NSW 6  4-port osazená 2 x UNI, 1 x BOSCH, 1 x BOSCH </w:t>
      </w:r>
      <w:proofErr w:type="spellStart"/>
      <w:r w:rsidRPr="00F34807">
        <w:rPr>
          <w:rFonts w:ascii="Arial" w:hAnsi="Arial" w:cs="Arial"/>
          <w:i/>
          <w:iCs/>
          <w:sz w:val="22"/>
          <w:szCs w:val="22"/>
        </w:rPr>
        <w:t>smart</w:t>
      </w:r>
      <w:proofErr w:type="spellEnd"/>
      <w:r w:rsidRPr="00F34807">
        <w:rPr>
          <w:rFonts w:ascii="Arial" w:hAnsi="Arial" w:cs="Arial"/>
          <w:i/>
          <w:iCs/>
          <w:sz w:val="22"/>
          <w:szCs w:val="22"/>
        </w:rPr>
        <w:t xml:space="preserve"> a 2x zásuvka 230V. Součástí dokumentů k nabíjecí stanici je i revize tohoto zařízení</w:t>
      </w:r>
    </w:p>
    <w:p w14:paraId="0C0597E8" w14:textId="77777777" w:rsidR="00E82458" w:rsidRPr="00F34807" w:rsidRDefault="00E82458" w:rsidP="00E82458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F34807">
        <w:rPr>
          <w:rFonts w:ascii="Arial" w:hAnsi="Arial" w:cs="Arial"/>
          <w:i/>
          <w:iCs/>
          <w:sz w:val="22"/>
          <w:szCs w:val="22"/>
        </w:rPr>
        <w:t xml:space="preserve">Cena 34.555,- Kč bez DPH. </w:t>
      </w:r>
    </w:p>
    <w:p w14:paraId="4DA154B4" w14:textId="77777777" w:rsidR="00E82458" w:rsidRPr="00F34807" w:rsidRDefault="00E82458" w:rsidP="00E82458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413B6AC9" w14:textId="77777777" w:rsidR="00E82458" w:rsidRPr="00F34807" w:rsidRDefault="00E82458" w:rsidP="00E82458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F34807">
        <w:rPr>
          <w:rFonts w:ascii="Arial" w:hAnsi="Arial" w:cs="Arial"/>
          <w:i/>
          <w:iCs/>
          <w:sz w:val="22"/>
          <w:szCs w:val="22"/>
        </w:rPr>
        <w:t xml:space="preserve">1 ks Kabelový set pro nabíjecí stanici NSW 6 (obsahuje 6 ks nabíjecích kabelů) </w:t>
      </w:r>
    </w:p>
    <w:p w14:paraId="1F7C825B" w14:textId="77777777" w:rsidR="00E82458" w:rsidRPr="00F34807" w:rsidRDefault="00E82458" w:rsidP="00E82458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F34807">
        <w:rPr>
          <w:rFonts w:ascii="Arial" w:hAnsi="Arial" w:cs="Arial"/>
          <w:i/>
          <w:iCs/>
          <w:sz w:val="22"/>
          <w:szCs w:val="22"/>
        </w:rPr>
        <w:t xml:space="preserve">Cena 4 250,- Kč bez DPH. </w:t>
      </w:r>
    </w:p>
    <w:p w14:paraId="06A18EAA" w14:textId="77777777" w:rsidR="00E82458" w:rsidRPr="00F34807" w:rsidRDefault="00E82458" w:rsidP="00E82458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7EEACCAC" w14:textId="77777777" w:rsidR="00E82458" w:rsidRPr="00F34807" w:rsidRDefault="00E82458" w:rsidP="00E82458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F34807">
        <w:rPr>
          <w:rFonts w:ascii="Arial" w:hAnsi="Arial" w:cs="Arial"/>
          <w:i/>
          <w:iCs/>
          <w:sz w:val="22"/>
          <w:szCs w:val="22"/>
        </w:rPr>
        <w:t>1 ks Uživatelská licence - software pro vzdálené ovládání</w:t>
      </w:r>
    </w:p>
    <w:p w14:paraId="10BAD62D" w14:textId="77777777" w:rsidR="00E82458" w:rsidRPr="00F34807" w:rsidRDefault="00E82458" w:rsidP="00E82458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F34807">
        <w:rPr>
          <w:rFonts w:ascii="Arial" w:hAnsi="Arial" w:cs="Arial"/>
          <w:i/>
          <w:iCs/>
          <w:sz w:val="22"/>
          <w:szCs w:val="22"/>
        </w:rPr>
        <w:t>Cena 468,- Kč/Rok  bez DPH.</w:t>
      </w:r>
    </w:p>
    <w:p w14:paraId="6AB74134" w14:textId="77777777" w:rsidR="00E82458" w:rsidRPr="00F34807" w:rsidRDefault="00E82458" w:rsidP="00E82458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134D6553" w14:textId="77777777" w:rsidR="00E82458" w:rsidRPr="00F34807" w:rsidRDefault="00E82458" w:rsidP="00E82458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F34807">
        <w:rPr>
          <w:rFonts w:ascii="Arial" w:hAnsi="Arial" w:cs="Arial"/>
          <w:i/>
          <w:iCs/>
          <w:sz w:val="22"/>
          <w:szCs w:val="22"/>
        </w:rPr>
        <w:t>1 ks Design kryt pro NSW 6  4-port lakování límce dle vzorníku RAL dle přání zákazníka</w:t>
      </w:r>
    </w:p>
    <w:p w14:paraId="1B34D72E" w14:textId="77777777" w:rsidR="00E82458" w:rsidRPr="00F34807" w:rsidRDefault="00E82458" w:rsidP="00E82458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F34807">
        <w:rPr>
          <w:rFonts w:ascii="Arial" w:hAnsi="Arial" w:cs="Arial"/>
          <w:i/>
          <w:iCs/>
          <w:sz w:val="22"/>
          <w:szCs w:val="22"/>
        </w:rPr>
        <w:t>Cena 11.200,- Kč bez DPH.</w:t>
      </w:r>
    </w:p>
    <w:p w14:paraId="552FB1C3" w14:textId="77777777" w:rsidR="00E82458" w:rsidRPr="00F34807" w:rsidRDefault="00E82458" w:rsidP="00E82458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21C36C92" w14:textId="77777777" w:rsidR="00E82458" w:rsidRPr="00F34807" w:rsidRDefault="00E82458" w:rsidP="00E82458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F34807">
        <w:rPr>
          <w:rFonts w:ascii="Arial" w:hAnsi="Arial" w:cs="Arial"/>
          <w:i/>
          <w:iCs/>
          <w:sz w:val="22"/>
          <w:szCs w:val="22"/>
        </w:rPr>
        <w:t xml:space="preserve">1 ks Gravírování loga a názvu nabíjecích portů , případně dalších textů </w:t>
      </w:r>
    </w:p>
    <w:p w14:paraId="6128D1A3" w14:textId="77777777" w:rsidR="00E82458" w:rsidRPr="00F34807" w:rsidRDefault="00E82458" w:rsidP="00E82458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F34807">
        <w:rPr>
          <w:rFonts w:ascii="Arial" w:hAnsi="Arial" w:cs="Arial"/>
          <w:i/>
          <w:iCs/>
          <w:sz w:val="22"/>
          <w:szCs w:val="22"/>
        </w:rPr>
        <w:t>Cena 1.800,- Kč bez DPH.</w:t>
      </w:r>
    </w:p>
    <w:p w14:paraId="75FF47AF" w14:textId="77777777" w:rsidR="00E82458" w:rsidRPr="00F34807" w:rsidRDefault="00E82458" w:rsidP="00E82458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5D6DECDF" w14:textId="77777777" w:rsidR="00E82458" w:rsidRPr="00F34807" w:rsidRDefault="00E82458" w:rsidP="00E82458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F34807">
        <w:rPr>
          <w:rFonts w:ascii="Arial" w:hAnsi="Arial" w:cs="Arial"/>
          <w:i/>
          <w:iCs/>
          <w:sz w:val="22"/>
          <w:szCs w:val="22"/>
        </w:rPr>
        <w:t>1 ks nerezový box na kabely  pro 6 nabíjecích kabelů s upevněním kabelů uvnitř boxu</w:t>
      </w:r>
    </w:p>
    <w:p w14:paraId="5D252138" w14:textId="77777777" w:rsidR="00E82458" w:rsidRPr="00F34807" w:rsidRDefault="00E82458" w:rsidP="00E82458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F34807">
        <w:rPr>
          <w:rFonts w:ascii="Arial" w:hAnsi="Arial" w:cs="Arial"/>
          <w:i/>
          <w:iCs/>
          <w:sz w:val="22"/>
          <w:szCs w:val="22"/>
        </w:rPr>
        <w:t xml:space="preserve">Cena 10 355,- Kč bez DPH. </w:t>
      </w:r>
    </w:p>
    <w:p w14:paraId="747844FF" w14:textId="77777777" w:rsidR="00E82458" w:rsidRPr="00F34807" w:rsidRDefault="00E82458" w:rsidP="00E82458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44FBDACE" w14:textId="77777777" w:rsidR="00E82458" w:rsidRPr="00F34807" w:rsidRDefault="00E82458" w:rsidP="00E82458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F34807">
        <w:rPr>
          <w:rFonts w:ascii="Arial" w:hAnsi="Arial" w:cs="Arial"/>
          <w:i/>
          <w:iCs/>
          <w:sz w:val="22"/>
          <w:szCs w:val="22"/>
        </w:rPr>
        <w:t xml:space="preserve">1 ks nerezový sloupek na upevnění nabíjecí stanice ve volném prostoru </w:t>
      </w:r>
    </w:p>
    <w:p w14:paraId="0D05E788" w14:textId="77777777" w:rsidR="00E82458" w:rsidRPr="00F34807" w:rsidRDefault="00E82458" w:rsidP="00E82458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F34807">
        <w:rPr>
          <w:rFonts w:ascii="Arial" w:hAnsi="Arial" w:cs="Arial"/>
          <w:i/>
          <w:iCs/>
          <w:sz w:val="22"/>
          <w:szCs w:val="22"/>
        </w:rPr>
        <w:t xml:space="preserve">Cena 4 680,- Kč bez DPH. </w:t>
      </w:r>
    </w:p>
    <w:p w14:paraId="369005F4" w14:textId="77777777" w:rsidR="00E82458" w:rsidRPr="00F34807" w:rsidRDefault="00E82458" w:rsidP="00E82458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4E41284C" w14:textId="77777777" w:rsidR="00E82458" w:rsidRPr="00F34807" w:rsidRDefault="00E82458" w:rsidP="00E82458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F34807">
        <w:rPr>
          <w:rFonts w:ascii="Arial" w:hAnsi="Arial" w:cs="Arial"/>
          <w:i/>
          <w:iCs/>
          <w:sz w:val="22"/>
          <w:szCs w:val="22"/>
        </w:rPr>
        <w:t>Montáž  instalace a doprava:</w:t>
      </w:r>
    </w:p>
    <w:p w14:paraId="34B3D077" w14:textId="77777777" w:rsidR="00E82458" w:rsidRPr="00F34807" w:rsidRDefault="00E82458" w:rsidP="00E82458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F34807">
        <w:rPr>
          <w:rFonts w:ascii="Arial" w:hAnsi="Arial" w:cs="Arial"/>
          <w:i/>
          <w:iCs/>
          <w:sz w:val="22"/>
          <w:szCs w:val="22"/>
        </w:rPr>
        <w:t>Dohoda před zahájením prací a ujasnění si informací ke stavební přípravě, doprava materiálu na místo instalace nabíjecí stanice, zapojení, oživení, proškolení, drobný spotřební materiál, montáž na sloupek nebo na pevnou překážku</w:t>
      </w:r>
    </w:p>
    <w:p w14:paraId="71512B70" w14:textId="77777777" w:rsidR="00E82458" w:rsidRPr="00F34807" w:rsidRDefault="00E82458" w:rsidP="00E82458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F34807">
        <w:rPr>
          <w:rFonts w:ascii="Arial" w:hAnsi="Arial" w:cs="Arial"/>
          <w:i/>
          <w:iCs/>
          <w:sz w:val="22"/>
          <w:szCs w:val="22"/>
        </w:rPr>
        <w:lastRenderedPageBreak/>
        <w:t xml:space="preserve">Cena 14 540,- Kč bez DPH. </w:t>
      </w:r>
    </w:p>
    <w:p w14:paraId="51FC4918" w14:textId="77777777" w:rsidR="00E82458" w:rsidRPr="00F34807" w:rsidRDefault="00E82458" w:rsidP="00E82458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568CFCA7" w14:textId="77777777" w:rsidR="00E82458" w:rsidRPr="00F34807" w:rsidRDefault="00E82458" w:rsidP="00E82458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F34807">
        <w:rPr>
          <w:rFonts w:ascii="Arial" w:hAnsi="Arial" w:cs="Arial"/>
          <w:i/>
          <w:iCs/>
          <w:sz w:val="22"/>
          <w:szCs w:val="22"/>
        </w:rPr>
        <w:t>V případě potřeby s výběrem komponent a dalšího příslušenství, jsme Vám k dispozici.</w:t>
      </w:r>
    </w:p>
    <w:p w14:paraId="79C571D3" w14:textId="77777777" w:rsidR="00E82458" w:rsidRPr="00F34807" w:rsidRDefault="00E82458" w:rsidP="00E82458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26AC9FB8" w14:textId="77777777" w:rsidR="00E82458" w:rsidRPr="00F34807" w:rsidRDefault="00E82458" w:rsidP="00E82458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F34807">
        <w:rPr>
          <w:rFonts w:ascii="Arial" w:hAnsi="Arial" w:cs="Arial"/>
          <w:i/>
          <w:iCs/>
          <w:sz w:val="22"/>
          <w:szCs w:val="22"/>
        </w:rPr>
        <w:t>Pro instalaci je požadováno jištění 16A jističem typ C a vyvedení kabelu z rozvodné skříně ve specifikaci CYKY 3x2,5 v dostatečné délce pro možnost</w:t>
      </w:r>
    </w:p>
    <w:p w14:paraId="47781742" w14:textId="77777777" w:rsidR="00E82458" w:rsidRPr="00F34807" w:rsidRDefault="00E82458" w:rsidP="00E82458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F34807">
        <w:rPr>
          <w:rFonts w:ascii="Arial" w:hAnsi="Arial" w:cs="Arial"/>
          <w:i/>
          <w:iCs/>
          <w:sz w:val="22"/>
          <w:szCs w:val="22"/>
        </w:rPr>
        <w:t>připojení do nabíjecí stanice. V případě potřeby je možné tuto přípravu realizovat naší společností.  Tato příprava však není součástí cenové nabídky. Ocenění připravenosti přípojného místa by bylo možné až po obhlídce prostoru a rozvodné skříně. V případě požadavku na přípravu základu pod sloupek - příprava betonové patky a vyvedení přísl. kabelu v dostatečné</w:t>
      </w:r>
    </w:p>
    <w:p w14:paraId="65210868" w14:textId="77777777" w:rsidR="00E82458" w:rsidRPr="00F34807" w:rsidRDefault="00E82458" w:rsidP="00E82458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F34807">
        <w:rPr>
          <w:rFonts w:ascii="Arial" w:hAnsi="Arial" w:cs="Arial"/>
          <w:i/>
          <w:iCs/>
          <w:sz w:val="22"/>
          <w:szCs w:val="22"/>
        </w:rPr>
        <w:t xml:space="preserve">délce středem betonové patky je možné tuto přípravu realizovat. Tato služba není součástí cenové nabídky. </w:t>
      </w:r>
    </w:p>
    <w:p w14:paraId="3F4C57EC" w14:textId="77777777" w:rsidR="00E82458" w:rsidRPr="00F34807" w:rsidRDefault="00E82458" w:rsidP="00E82458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6ED5BFEA" w14:textId="77777777" w:rsidR="00E82458" w:rsidRPr="00F34807" w:rsidRDefault="00E82458" w:rsidP="00E82458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19306347" w14:textId="77777777" w:rsidR="00E82458" w:rsidRPr="00F34807" w:rsidRDefault="00E82458" w:rsidP="00E82458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F34807">
        <w:rPr>
          <w:rFonts w:ascii="Arial" w:hAnsi="Arial" w:cs="Arial"/>
          <w:i/>
          <w:iCs/>
          <w:sz w:val="22"/>
          <w:szCs w:val="22"/>
        </w:rPr>
        <w:t>Upozornění :</w:t>
      </w:r>
    </w:p>
    <w:p w14:paraId="705D6A97" w14:textId="77777777" w:rsidR="00E82458" w:rsidRPr="00F34807" w:rsidRDefault="00E82458" w:rsidP="00E82458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F34807">
        <w:rPr>
          <w:rFonts w:ascii="Arial" w:hAnsi="Arial" w:cs="Arial"/>
          <w:i/>
          <w:iCs/>
          <w:sz w:val="22"/>
          <w:szCs w:val="22"/>
        </w:rPr>
        <w:t>Zařízení smí montovat a zapojovat pouze osoba pověřená s příslušnou kvalifikací (dle zák. č.</w:t>
      </w:r>
    </w:p>
    <w:p w14:paraId="4ACF0DDA" w14:textId="77777777" w:rsidR="00E82458" w:rsidRPr="00F34807" w:rsidRDefault="00E82458" w:rsidP="00E82458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F34807">
        <w:rPr>
          <w:rFonts w:ascii="Arial" w:hAnsi="Arial" w:cs="Arial"/>
          <w:i/>
          <w:iCs/>
          <w:sz w:val="22"/>
          <w:szCs w:val="22"/>
        </w:rPr>
        <w:t>250/2021 Sb., a nařízení vlády č. 194/2022 Sb.), doporučujeme provádět instalaci prostřednictvím</w:t>
      </w:r>
    </w:p>
    <w:p w14:paraId="04534CB9" w14:textId="77777777" w:rsidR="00E82458" w:rsidRPr="00F34807" w:rsidRDefault="00E82458" w:rsidP="00E82458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F34807">
        <w:rPr>
          <w:rFonts w:ascii="Arial" w:hAnsi="Arial" w:cs="Arial"/>
          <w:i/>
          <w:iCs/>
          <w:sz w:val="22"/>
          <w:szCs w:val="22"/>
        </w:rPr>
        <w:t>místního elektrikáře. K nabíjecí stanici jsou dodány veškeré manuály potřebné k instalaci a ovládání.</w:t>
      </w:r>
    </w:p>
    <w:p w14:paraId="0AB31799" w14:textId="77777777" w:rsidR="00E82458" w:rsidRPr="00F34807" w:rsidRDefault="00E82458" w:rsidP="00E82458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139CF983" w14:textId="77777777" w:rsidR="00E82458" w:rsidRPr="00F34807" w:rsidRDefault="00E82458" w:rsidP="00E82458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081CE186" w14:textId="77777777" w:rsidR="00E82458" w:rsidRPr="00F34807" w:rsidRDefault="00E82458" w:rsidP="00E82458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5704775E" w14:textId="77777777" w:rsidR="00E82458" w:rsidRPr="00F34807" w:rsidRDefault="00E82458" w:rsidP="00E82458">
      <w:pPr>
        <w:jc w:val="both"/>
        <w:rPr>
          <w:rFonts w:ascii="Arial" w:hAnsi="Arial" w:cs="Arial"/>
          <w:i/>
          <w:iCs/>
          <w:sz w:val="22"/>
          <w:szCs w:val="22"/>
        </w:rPr>
      </w:pPr>
      <w:proofErr w:type="spellStart"/>
      <w:r w:rsidRPr="004162B5">
        <w:rPr>
          <w:rFonts w:ascii="Arial" w:hAnsi="Arial" w:cs="Arial"/>
          <w:i/>
          <w:iCs/>
          <w:sz w:val="22"/>
          <w:szCs w:val="22"/>
          <w:highlight w:val="black"/>
        </w:rPr>
        <w:t>xxxxxxxxxxxxxxxxxxxxx</w:t>
      </w:r>
      <w:proofErr w:type="spellEnd"/>
    </w:p>
    <w:p w14:paraId="616438FF" w14:textId="77777777" w:rsidR="00E82458" w:rsidRPr="00F34807" w:rsidRDefault="00E82458" w:rsidP="00E82458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F34807">
        <w:rPr>
          <w:rFonts w:ascii="Arial" w:hAnsi="Arial" w:cs="Arial"/>
          <w:i/>
          <w:iCs/>
          <w:sz w:val="22"/>
          <w:szCs w:val="22"/>
        </w:rPr>
        <w:t xml:space="preserve">Tel: </w:t>
      </w:r>
      <w:proofErr w:type="spellStart"/>
      <w:r w:rsidRPr="004162B5">
        <w:rPr>
          <w:rFonts w:ascii="Arial" w:hAnsi="Arial" w:cs="Arial"/>
          <w:i/>
          <w:iCs/>
          <w:sz w:val="22"/>
          <w:szCs w:val="22"/>
          <w:highlight w:val="black"/>
        </w:rPr>
        <w:t>xxxxxxxxxxxxxxxxxxxxxxxx</w:t>
      </w:r>
      <w:proofErr w:type="spellEnd"/>
    </w:p>
    <w:p w14:paraId="5CEB8566" w14:textId="77777777" w:rsidR="00E82458" w:rsidRPr="00F34807" w:rsidRDefault="00E82458" w:rsidP="00E82458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F34807">
        <w:rPr>
          <w:rFonts w:ascii="Arial" w:hAnsi="Arial" w:cs="Arial"/>
          <w:i/>
          <w:iCs/>
          <w:sz w:val="22"/>
          <w:szCs w:val="22"/>
        </w:rPr>
        <w:t xml:space="preserve">e-mail: </w:t>
      </w:r>
      <w:proofErr w:type="spellStart"/>
      <w:r w:rsidRPr="004162B5">
        <w:rPr>
          <w:rFonts w:ascii="Arial" w:hAnsi="Arial" w:cs="Arial"/>
          <w:i/>
          <w:iCs/>
          <w:sz w:val="22"/>
          <w:szCs w:val="22"/>
          <w:highlight w:val="black"/>
        </w:rPr>
        <w:t>xxxxxxxxxxxxx</w:t>
      </w:r>
      <w:proofErr w:type="spellEnd"/>
    </w:p>
    <w:p w14:paraId="1345AE3C" w14:textId="77777777" w:rsidR="00E82458" w:rsidRDefault="00E82458" w:rsidP="00CE7DC9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3BA0D76F" w14:textId="77777777" w:rsidR="00B063A6" w:rsidRDefault="00B063A6" w:rsidP="00CE7DC9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4D5A81C2" w14:textId="77777777" w:rsidR="00B063A6" w:rsidRDefault="00B063A6" w:rsidP="00CE7DC9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7F883002" w14:textId="77777777" w:rsidR="00B063A6" w:rsidRDefault="00B063A6" w:rsidP="00CE7DC9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636BE212" w14:textId="77777777" w:rsidR="00B063A6" w:rsidRDefault="00B063A6" w:rsidP="00CE7DC9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45DFA7D9" w14:textId="367E989C" w:rsidR="00F34807" w:rsidRPr="00F34807" w:rsidRDefault="00F34807" w:rsidP="00CE7DC9">
      <w:pPr>
        <w:jc w:val="both"/>
        <w:rPr>
          <w:rFonts w:ascii="Arial" w:hAnsi="Arial" w:cs="Arial"/>
          <w:i/>
          <w:iCs/>
          <w:sz w:val="22"/>
          <w:szCs w:val="22"/>
        </w:rPr>
      </w:pPr>
    </w:p>
    <w:sectPr w:rsidR="00F34807" w:rsidRPr="00F348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87F87"/>
    <w:multiLevelType w:val="multilevel"/>
    <w:tmpl w:val="5782752A"/>
    <w:lvl w:ilvl="0">
      <w:start w:val="1"/>
      <w:numFmt w:val="decimal"/>
      <w:lvlText w:val="4.%1."/>
      <w:lvlJc w:val="left"/>
      <w:pPr>
        <w:ind w:left="840" w:hanging="48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4.%3."/>
      <w:lvlJc w:val="left"/>
      <w:pPr>
        <w:ind w:left="840" w:hanging="480"/>
      </w:pPr>
      <w:rPr>
        <w:vertAlign w:val="baseline"/>
      </w:rPr>
    </w:lvl>
    <w:lvl w:ilvl="3">
      <w:start w:val="1"/>
      <w:numFmt w:val="lowerLetter"/>
      <w:lvlText w:val="%4."/>
      <w:lvlJc w:val="left"/>
      <w:pPr>
        <w:ind w:left="7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10C34B9A"/>
    <w:multiLevelType w:val="multilevel"/>
    <w:tmpl w:val="0A885DC2"/>
    <w:lvl w:ilvl="0">
      <w:start w:val="1"/>
      <w:numFmt w:val="decimal"/>
      <w:lvlText w:val="%1."/>
      <w:lvlJc w:val="left"/>
      <w:pPr>
        <w:ind w:left="705" w:hanging="705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vertAlign w:val="baseline"/>
      </w:rPr>
    </w:lvl>
  </w:abstractNum>
  <w:abstractNum w:abstractNumId="2" w15:restartNumberingAfterBreak="0">
    <w:nsid w:val="1CFD3CED"/>
    <w:multiLevelType w:val="multilevel"/>
    <w:tmpl w:val="05002114"/>
    <w:lvl w:ilvl="0">
      <w:start w:val="1"/>
      <w:numFmt w:val="decimal"/>
      <w:lvlText w:val="2.%1."/>
      <w:lvlJc w:val="left"/>
      <w:pPr>
        <w:ind w:left="840" w:hanging="48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3B240E8F"/>
    <w:multiLevelType w:val="multilevel"/>
    <w:tmpl w:val="65C6B838"/>
    <w:lvl w:ilvl="0">
      <w:start w:val="1"/>
      <w:numFmt w:val="decimal"/>
      <w:lvlText w:val="7.%1."/>
      <w:lvlJc w:val="left"/>
      <w:pPr>
        <w:ind w:left="840" w:hanging="48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56513644"/>
    <w:multiLevelType w:val="multilevel"/>
    <w:tmpl w:val="F89AB0F4"/>
    <w:lvl w:ilvl="0">
      <w:start w:val="1"/>
      <w:numFmt w:val="decimal"/>
      <w:lvlText w:val="3.%1."/>
      <w:lvlJc w:val="left"/>
      <w:pPr>
        <w:ind w:left="840" w:hanging="480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4.%3."/>
      <w:lvlJc w:val="left"/>
      <w:pPr>
        <w:ind w:left="840" w:hanging="480"/>
      </w:pPr>
      <w:rPr>
        <w:vertAlign w:val="baseline"/>
      </w:rPr>
    </w:lvl>
    <w:lvl w:ilvl="3">
      <w:start w:val="1"/>
      <w:numFmt w:val="lowerLetter"/>
      <w:lvlText w:val="%4."/>
      <w:lvlJc w:val="left"/>
      <w:pPr>
        <w:ind w:left="7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6A807EA1"/>
    <w:multiLevelType w:val="multilevel"/>
    <w:tmpl w:val="75CA693C"/>
    <w:lvl w:ilvl="0">
      <w:start w:val="1"/>
      <w:numFmt w:val="decimal"/>
      <w:lvlText w:val="6.%1."/>
      <w:lvlJc w:val="left"/>
      <w:pPr>
        <w:ind w:left="840" w:hanging="48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6C6352E3"/>
    <w:multiLevelType w:val="multilevel"/>
    <w:tmpl w:val="42148CA2"/>
    <w:lvl w:ilvl="0">
      <w:start w:val="1"/>
      <w:numFmt w:val="decimal"/>
      <w:lvlText w:val="5.%1."/>
      <w:lvlJc w:val="left"/>
      <w:pPr>
        <w:ind w:left="840" w:hanging="48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772F1D02"/>
    <w:multiLevelType w:val="multilevel"/>
    <w:tmpl w:val="1256C0AA"/>
    <w:lvl w:ilvl="0">
      <w:start w:val="1"/>
      <w:numFmt w:val="decimal"/>
      <w:lvlText w:val="8.%1."/>
      <w:lvlJc w:val="left"/>
      <w:pPr>
        <w:ind w:left="840" w:hanging="48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 w15:restartNumberingAfterBreak="0">
    <w:nsid w:val="77497422"/>
    <w:multiLevelType w:val="multilevel"/>
    <w:tmpl w:val="F550A896"/>
    <w:lvl w:ilvl="0">
      <w:start w:val="1"/>
      <w:numFmt w:val="decimal"/>
      <w:lvlText w:val="9.%1."/>
      <w:lvlJc w:val="left"/>
      <w:pPr>
        <w:ind w:left="840" w:hanging="48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1613904118">
    <w:abstractNumId w:val="6"/>
  </w:num>
  <w:num w:numId="2" w16cid:durableId="482311045">
    <w:abstractNumId w:val="0"/>
  </w:num>
  <w:num w:numId="3" w16cid:durableId="1462109841">
    <w:abstractNumId w:val="5"/>
  </w:num>
  <w:num w:numId="4" w16cid:durableId="1447579688">
    <w:abstractNumId w:val="8"/>
  </w:num>
  <w:num w:numId="5" w16cid:durableId="1402750877">
    <w:abstractNumId w:val="3"/>
  </w:num>
  <w:num w:numId="6" w16cid:durableId="1910263472">
    <w:abstractNumId w:val="7"/>
  </w:num>
  <w:num w:numId="7" w16cid:durableId="879779493">
    <w:abstractNumId w:val="2"/>
  </w:num>
  <w:num w:numId="8" w16cid:durableId="60493417">
    <w:abstractNumId w:val="1"/>
  </w:num>
  <w:num w:numId="9" w16cid:durableId="17402505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91"/>
    <w:rsid w:val="000034D2"/>
    <w:rsid w:val="00013C72"/>
    <w:rsid w:val="00030BD2"/>
    <w:rsid w:val="00052429"/>
    <w:rsid w:val="000B3BFE"/>
    <w:rsid w:val="000E2636"/>
    <w:rsid w:val="000E3C9D"/>
    <w:rsid w:val="000E51E6"/>
    <w:rsid w:val="00142D5C"/>
    <w:rsid w:val="00175998"/>
    <w:rsid w:val="001C344E"/>
    <w:rsid w:val="0021362F"/>
    <w:rsid w:val="00227C59"/>
    <w:rsid w:val="00227EB1"/>
    <w:rsid w:val="00234CC6"/>
    <w:rsid w:val="002663E9"/>
    <w:rsid w:val="0028119C"/>
    <w:rsid w:val="002852F2"/>
    <w:rsid w:val="002E515A"/>
    <w:rsid w:val="002E6F08"/>
    <w:rsid w:val="00324678"/>
    <w:rsid w:val="003641E0"/>
    <w:rsid w:val="00364AEE"/>
    <w:rsid w:val="003857E5"/>
    <w:rsid w:val="0039618B"/>
    <w:rsid w:val="003B0D21"/>
    <w:rsid w:val="003C06A8"/>
    <w:rsid w:val="00431141"/>
    <w:rsid w:val="0044365B"/>
    <w:rsid w:val="0044762A"/>
    <w:rsid w:val="00464D8A"/>
    <w:rsid w:val="00473399"/>
    <w:rsid w:val="00483185"/>
    <w:rsid w:val="00491391"/>
    <w:rsid w:val="0049276F"/>
    <w:rsid w:val="004C16FF"/>
    <w:rsid w:val="004C7A53"/>
    <w:rsid w:val="0050282D"/>
    <w:rsid w:val="005062CD"/>
    <w:rsid w:val="00533A59"/>
    <w:rsid w:val="00542B0B"/>
    <w:rsid w:val="005431B0"/>
    <w:rsid w:val="005C0E84"/>
    <w:rsid w:val="005C4E3E"/>
    <w:rsid w:val="005F6495"/>
    <w:rsid w:val="00652066"/>
    <w:rsid w:val="00673655"/>
    <w:rsid w:val="00690E58"/>
    <w:rsid w:val="006B557E"/>
    <w:rsid w:val="006E709D"/>
    <w:rsid w:val="007B5265"/>
    <w:rsid w:val="007E63C9"/>
    <w:rsid w:val="007F576C"/>
    <w:rsid w:val="00813DAE"/>
    <w:rsid w:val="0089743A"/>
    <w:rsid w:val="008A2FA8"/>
    <w:rsid w:val="008B65F3"/>
    <w:rsid w:val="00936281"/>
    <w:rsid w:val="009C07CC"/>
    <w:rsid w:val="00A115C2"/>
    <w:rsid w:val="00A557EC"/>
    <w:rsid w:val="00A65E83"/>
    <w:rsid w:val="00A710B4"/>
    <w:rsid w:val="00A7211D"/>
    <w:rsid w:val="00AC4182"/>
    <w:rsid w:val="00B02DCA"/>
    <w:rsid w:val="00B063A6"/>
    <w:rsid w:val="00B30395"/>
    <w:rsid w:val="00B711AC"/>
    <w:rsid w:val="00B82F44"/>
    <w:rsid w:val="00BA4083"/>
    <w:rsid w:val="00BD6805"/>
    <w:rsid w:val="00C27A1C"/>
    <w:rsid w:val="00CB42DC"/>
    <w:rsid w:val="00CC7273"/>
    <w:rsid w:val="00CD0A55"/>
    <w:rsid w:val="00CD5B19"/>
    <w:rsid w:val="00CE7476"/>
    <w:rsid w:val="00CE7DC9"/>
    <w:rsid w:val="00D237E6"/>
    <w:rsid w:val="00D5236A"/>
    <w:rsid w:val="00D753F1"/>
    <w:rsid w:val="00D75CA1"/>
    <w:rsid w:val="00DB0C1D"/>
    <w:rsid w:val="00DD0008"/>
    <w:rsid w:val="00DD046A"/>
    <w:rsid w:val="00DE5AD0"/>
    <w:rsid w:val="00E47DDF"/>
    <w:rsid w:val="00E70361"/>
    <w:rsid w:val="00E82458"/>
    <w:rsid w:val="00EA47EC"/>
    <w:rsid w:val="00EB7BCF"/>
    <w:rsid w:val="00F14DDC"/>
    <w:rsid w:val="00F34807"/>
    <w:rsid w:val="00F57F77"/>
    <w:rsid w:val="00F779A1"/>
    <w:rsid w:val="00F8427D"/>
    <w:rsid w:val="00F91DC3"/>
    <w:rsid w:val="00F9719B"/>
    <w:rsid w:val="00F9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1FC15"/>
  <w15:chartTrackingRefBased/>
  <w15:docId w15:val="{EE986458-928F-4963-BDC2-70300CDC6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A2FA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4913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913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913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913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913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9139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9139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139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139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913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913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913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9139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9139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9139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9139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139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139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9139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913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913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913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913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9139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9139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9139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913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9139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913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53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0A14839DE59041900238D6E1C62FD6" ma:contentTypeVersion="16" ma:contentTypeDescription="Vytvoří nový dokument" ma:contentTypeScope="" ma:versionID="22e6a5999f3ef6c609174f69521e8aad">
  <xsd:schema xmlns:xsd="http://www.w3.org/2001/XMLSchema" xmlns:xs="http://www.w3.org/2001/XMLSchema" xmlns:p="http://schemas.microsoft.com/office/2006/metadata/properties" xmlns:ns2="96e63c51-d5de-4761-beb6-6204ad217764" xmlns:ns3="30253897-7cd9-44a3-925f-7a0976ac8d9c" targetNamespace="http://schemas.microsoft.com/office/2006/metadata/properties" ma:root="true" ma:fieldsID="8808df56651125d4dd3c3e446e233e7a" ns2:_="" ns3:_="">
    <xsd:import namespace="96e63c51-d5de-4761-beb6-6204ad217764"/>
    <xsd:import namespace="30253897-7cd9-44a3-925f-7a0976ac8d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e63c51-d5de-4761-beb6-6204ad2177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2" nillable="true" ma:displayName="Stav odsouhlasení" ma:internalName="Stav_x0020_odsouhlasen_x00ed_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b1f9d1d1-ec53-48b4-aa2d-9eb85c6d3d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253897-7cd9-44a3-925f-7a0976ac8d9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5481bbe8-77b3-4c0a-ae16-c7436c84f7a3}" ma:internalName="TaxCatchAll" ma:showField="CatchAllData" ma:web="30253897-7cd9-44a3-925f-7a0976ac8d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e63c51-d5de-4761-beb6-6204ad217764">
      <Terms xmlns="http://schemas.microsoft.com/office/infopath/2007/PartnerControls"/>
    </lcf76f155ced4ddcb4097134ff3c332f>
    <_Flow_SignoffStatus xmlns="96e63c51-d5de-4761-beb6-6204ad217764" xsi:nil="true"/>
    <TaxCatchAll xmlns="30253897-7cd9-44a3-925f-7a0976ac8d9c" xsi:nil="true"/>
  </documentManagement>
</p:properties>
</file>

<file path=customXml/itemProps1.xml><?xml version="1.0" encoding="utf-8"?>
<ds:datastoreItem xmlns:ds="http://schemas.openxmlformats.org/officeDocument/2006/customXml" ds:itemID="{C09E4F9B-1107-4CDA-B982-D261DF141B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e63c51-d5de-4761-beb6-6204ad217764"/>
    <ds:schemaRef ds:uri="30253897-7cd9-44a3-925f-7a0976ac8d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17C595-C20B-4C78-9339-8E7ECEF088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68167E-9C43-4BAF-836F-67B8DD57DBA5}">
  <ds:schemaRefs>
    <ds:schemaRef ds:uri="http://schemas.microsoft.com/office/2006/metadata/properties"/>
    <ds:schemaRef ds:uri="http://schemas.microsoft.com/office/infopath/2007/PartnerControls"/>
    <ds:schemaRef ds:uri="96e63c51-d5de-4761-beb6-6204ad217764"/>
    <ds:schemaRef ds:uri="30253897-7cd9-44a3-925f-7a0976ac8d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1177</Words>
  <Characters>6947</Characters>
  <Application>Microsoft Office Word</Application>
  <DocSecurity>0</DocSecurity>
  <Lines>57</Lines>
  <Paragraphs>16</Paragraphs>
  <ScaleCrop>false</ScaleCrop>
  <Company/>
  <LinksUpToDate>false</LinksUpToDate>
  <CharactersWithSpaces>8108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Technik</dc:creator>
  <cp:keywords/>
  <dc:description/>
  <cp:lastModifiedBy>Technik</cp:lastModifiedBy>
  <cp:revision>4</cp:revision>
  <dcterms:created xsi:type="dcterms:W3CDTF">2024-10-04T12:55:00Z</dcterms:created>
  <dcterms:modified xsi:type="dcterms:W3CDTF">2024-10-04T12:57:00Z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0x010100470A14839DE59041900238D6E1C62FD6</vt:lpwstr>
  </property>
  <property fmtid="{D5CDD505-2E9C-101B-9397-08002B2CF9AE}" pid="3" name="MediaServiceImageTags">
    <vt:lpwstr/>
  </property>
</Properties>
</file>