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A3" w:rsidRDefault="001221A3" w:rsidP="001221A3">
      <w:pPr>
        <w:pStyle w:val="Zhlav"/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72375" cy="10972800"/>
            <wp:effectExtent l="0" t="0" r="9525" b="0"/>
            <wp:wrapNone/>
            <wp:docPr id="1" name="Obrázek 1" descr="SPŠ - záhla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8717752" descr="SPŠ - záhlaví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97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15A" w:rsidRDefault="001221A3" w:rsidP="001221A3">
      <w:pPr>
        <w:tabs>
          <w:tab w:val="left" w:pos="2505"/>
        </w:tabs>
      </w:pPr>
      <w:r>
        <w:tab/>
      </w:r>
    </w:p>
    <w:p w:rsidR="00614340" w:rsidRDefault="00614340" w:rsidP="00614340">
      <w:pPr>
        <w:ind w:left="2832"/>
        <w:jc w:val="center"/>
        <w:rPr>
          <w:rFonts w:ascii="Arial" w:hAnsi="Arial"/>
          <w:sz w:val="24"/>
        </w:rPr>
      </w:pPr>
    </w:p>
    <w:p w:rsidR="00614340" w:rsidRPr="009C260C" w:rsidRDefault="00614340" w:rsidP="00614340">
      <w:pPr>
        <w:pStyle w:val="Nadpis6"/>
        <w:ind w:left="4248" w:firstLine="708"/>
        <w:rPr>
          <w:b/>
        </w:rPr>
      </w:pPr>
      <w:r>
        <w:rPr>
          <w:b/>
        </w:rPr>
        <w:t>MEGABOOKS CZ, spol. s r.o.</w:t>
      </w:r>
    </w:p>
    <w:p w:rsidR="00614340" w:rsidRDefault="00614340" w:rsidP="00614340">
      <w:pPr>
        <w:ind w:left="4248" w:firstLine="708"/>
        <w:rPr>
          <w:rFonts w:ascii="Arial" w:hAnsi="Arial" w:cs="Arial"/>
          <w:sz w:val="24"/>
          <w:szCs w:val="24"/>
        </w:rPr>
      </w:pPr>
    </w:p>
    <w:p w:rsidR="00614340" w:rsidRPr="00401E5F" w:rsidRDefault="00614340" w:rsidP="00614340">
      <w:pPr>
        <w:spacing w:after="0"/>
        <w:ind w:left="4247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Třebohostická 2283/2</w:t>
      </w:r>
    </w:p>
    <w:p w:rsidR="00403B4B" w:rsidRDefault="00403B4B" w:rsidP="00403B4B">
      <w:pPr>
        <w:spacing w:after="0"/>
        <w:ind w:left="4247" w:firstLine="709"/>
        <w:rPr>
          <w:rFonts w:ascii="Arial" w:hAnsi="Arial" w:cs="Arial"/>
          <w:sz w:val="24"/>
          <w:szCs w:val="24"/>
        </w:rPr>
      </w:pPr>
      <w:bookmarkStart w:id="0" w:name="_GoBack"/>
      <w:proofErr w:type="gramStart"/>
      <w:r>
        <w:rPr>
          <w:rFonts w:ascii="Arial" w:hAnsi="Arial" w:cs="Arial"/>
          <w:sz w:val="24"/>
          <w:szCs w:val="24"/>
        </w:rPr>
        <w:t>100 00  Praha</w:t>
      </w:r>
      <w:proofErr w:type="gramEnd"/>
      <w:r>
        <w:rPr>
          <w:rFonts w:ascii="Arial" w:hAnsi="Arial" w:cs="Arial"/>
          <w:sz w:val="24"/>
          <w:szCs w:val="24"/>
        </w:rPr>
        <w:t xml:space="preserve"> 10</w:t>
      </w:r>
    </w:p>
    <w:p w:rsidR="00403B4B" w:rsidRDefault="00403B4B" w:rsidP="00403B4B">
      <w:pPr>
        <w:spacing w:after="0"/>
        <w:ind w:left="4247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481 17 196</w:t>
      </w:r>
    </w:p>
    <w:p w:rsidR="00403B4B" w:rsidRDefault="00403B4B" w:rsidP="00403B4B">
      <w:pPr>
        <w:spacing w:after="0"/>
        <w:ind w:left="4247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 CZ48117196</w:t>
      </w:r>
    </w:p>
    <w:bookmarkEnd w:id="0"/>
    <w:p w:rsidR="00614340" w:rsidRPr="00401E5F" w:rsidRDefault="00614340" w:rsidP="00614340">
      <w:pPr>
        <w:pStyle w:val="Nadpis5"/>
        <w:spacing w:before="240"/>
        <w:ind w:left="709" w:right="0" w:firstLine="709"/>
        <w:jc w:val="right"/>
      </w:pPr>
      <w:r>
        <w:t>4. září</w:t>
      </w:r>
      <w:r w:rsidRPr="00401E5F">
        <w:t xml:space="preserve"> 202</w:t>
      </w:r>
      <w:r>
        <w:t>4</w:t>
      </w:r>
    </w:p>
    <w:p w:rsidR="00614340" w:rsidRDefault="00614340" w:rsidP="00614340">
      <w:pPr>
        <w:jc w:val="both"/>
        <w:rPr>
          <w:rFonts w:ascii="Arial" w:hAnsi="Arial"/>
          <w:sz w:val="24"/>
        </w:rPr>
      </w:pPr>
    </w:p>
    <w:p w:rsidR="00614340" w:rsidRDefault="00614340" w:rsidP="00614340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Objednávka č. 142/2024 – objednávka učebnic AJ pro žáky</w:t>
      </w:r>
    </w:p>
    <w:p w:rsidR="00614340" w:rsidRDefault="00614340" w:rsidP="00614340">
      <w:pPr>
        <w:spacing w:line="360" w:lineRule="auto"/>
        <w:jc w:val="both"/>
        <w:rPr>
          <w:rFonts w:ascii="Arial" w:hAnsi="Arial"/>
          <w:sz w:val="24"/>
        </w:rPr>
      </w:pPr>
    </w:p>
    <w:p w:rsidR="00614340" w:rsidRDefault="00614340" w:rsidP="0061434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Dobrý den,</w:t>
      </w:r>
    </w:p>
    <w:p w:rsidR="00614340" w:rsidRDefault="00614340" w:rsidP="0061434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na základě naší domluvy u Vás tímto objednám následující učebnice:</w:t>
      </w:r>
    </w:p>
    <w:p w:rsidR="00614340" w:rsidRDefault="00614340" w:rsidP="00614340">
      <w:pPr>
        <w:pStyle w:val="Odstavecseseznamem"/>
        <w:numPr>
          <w:ilvl w:val="0"/>
          <w:numId w:val="1"/>
        </w:numPr>
        <w:spacing w:line="360" w:lineRule="auto"/>
        <w:ind w:left="284" w:hanging="14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International Express </w:t>
      </w:r>
      <w:proofErr w:type="spellStart"/>
      <w:r>
        <w:rPr>
          <w:rFonts w:ascii="Arial" w:hAnsi="Arial"/>
          <w:sz w:val="24"/>
        </w:rPr>
        <w:t>Third</w:t>
      </w:r>
      <w:proofErr w:type="spellEnd"/>
      <w:r>
        <w:rPr>
          <w:rFonts w:ascii="Arial" w:hAnsi="Arial"/>
          <w:sz w:val="24"/>
        </w:rPr>
        <w:t xml:space="preserve"> Ed. </w:t>
      </w:r>
      <w:proofErr w:type="spellStart"/>
      <w:r>
        <w:rPr>
          <w:rFonts w:ascii="Arial" w:hAnsi="Arial"/>
          <w:sz w:val="24"/>
        </w:rPr>
        <w:t>Intermediate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Student´s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Book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with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Pocket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Book</w:t>
      </w:r>
      <w:proofErr w:type="spellEnd"/>
      <w:r>
        <w:rPr>
          <w:rFonts w:ascii="Arial" w:hAnsi="Arial"/>
          <w:sz w:val="24"/>
        </w:rPr>
        <w:t xml:space="preserve"> – 16 ks</w:t>
      </w:r>
    </w:p>
    <w:p w:rsidR="00614340" w:rsidRDefault="00614340" w:rsidP="00614340">
      <w:pPr>
        <w:pStyle w:val="Odstavecseseznamem"/>
        <w:numPr>
          <w:ilvl w:val="0"/>
          <w:numId w:val="1"/>
        </w:numPr>
        <w:spacing w:line="360" w:lineRule="auto"/>
        <w:ind w:left="284" w:hanging="14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Maturita </w:t>
      </w:r>
      <w:proofErr w:type="spellStart"/>
      <w:r>
        <w:rPr>
          <w:rFonts w:ascii="Arial" w:hAnsi="Arial"/>
          <w:sz w:val="24"/>
        </w:rPr>
        <w:t>Solutions</w:t>
      </w:r>
      <w:proofErr w:type="spellEnd"/>
      <w:r>
        <w:rPr>
          <w:rFonts w:ascii="Arial" w:hAnsi="Arial"/>
          <w:sz w:val="24"/>
        </w:rPr>
        <w:t xml:space="preserve"> 3rd Ed. </w:t>
      </w:r>
      <w:proofErr w:type="spellStart"/>
      <w:r>
        <w:rPr>
          <w:rFonts w:ascii="Arial" w:hAnsi="Arial"/>
          <w:sz w:val="24"/>
        </w:rPr>
        <w:t>Pre-Intermediate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Student´s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Book</w:t>
      </w:r>
      <w:proofErr w:type="spellEnd"/>
      <w:r>
        <w:rPr>
          <w:rFonts w:ascii="Arial" w:hAnsi="Arial"/>
          <w:sz w:val="24"/>
        </w:rPr>
        <w:t xml:space="preserve"> CZ Ed. – 47 ks</w:t>
      </w:r>
    </w:p>
    <w:p w:rsidR="00614340" w:rsidRDefault="00614340" w:rsidP="00614340">
      <w:pPr>
        <w:pStyle w:val="Odstavecseseznamem"/>
        <w:numPr>
          <w:ilvl w:val="0"/>
          <w:numId w:val="1"/>
        </w:numPr>
        <w:spacing w:line="360" w:lineRule="auto"/>
        <w:ind w:left="284" w:hanging="14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Maturita </w:t>
      </w:r>
      <w:proofErr w:type="spellStart"/>
      <w:r>
        <w:rPr>
          <w:rFonts w:ascii="Arial" w:hAnsi="Arial"/>
          <w:sz w:val="24"/>
        </w:rPr>
        <w:t>Solutions</w:t>
      </w:r>
      <w:proofErr w:type="spellEnd"/>
      <w:r>
        <w:rPr>
          <w:rFonts w:ascii="Arial" w:hAnsi="Arial"/>
          <w:sz w:val="24"/>
        </w:rPr>
        <w:t xml:space="preserve"> 3rd Ed. </w:t>
      </w:r>
      <w:proofErr w:type="spellStart"/>
      <w:r>
        <w:rPr>
          <w:rFonts w:ascii="Arial" w:hAnsi="Arial"/>
          <w:sz w:val="24"/>
        </w:rPr>
        <w:t>Pre-Intermediate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Workbook</w:t>
      </w:r>
      <w:proofErr w:type="spellEnd"/>
      <w:r>
        <w:rPr>
          <w:rFonts w:ascii="Arial" w:hAnsi="Arial"/>
          <w:sz w:val="24"/>
        </w:rPr>
        <w:t xml:space="preserve"> CZ Ed. – 75 ks</w:t>
      </w:r>
    </w:p>
    <w:p w:rsidR="00614340" w:rsidRPr="00AF658E" w:rsidRDefault="00614340" w:rsidP="0061434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za celkovou domluvenou cenu 53.134,- Kč vč. DPH.</w:t>
      </w:r>
    </w:p>
    <w:p w:rsidR="00614340" w:rsidRDefault="00614340" w:rsidP="0061434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Děkuji a jsem s pozdravem.</w:t>
      </w:r>
    </w:p>
    <w:p w:rsidR="00614340" w:rsidRDefault="00614340" w:rsidP="00614340">
      <w:pPr>
        <w:ind w:left="637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RNDr. Jiří Homolka</w:t>
      </w:r>
    </w:p>
    <w:p w:rsidR="00614340" w:rsidRDefault="00614340" w:rsidP="00614340">
      <w:pPr>
        <w:ind w:left="637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ředitel školy </w:t>
      </w:r>
    </w:p>
    <w:p w:rsidR="00614340" w:rsidRDefault="00614340" w:rsidP="00614340">
      <w:pPr>
        <w:jc w:val="both"/>
        <w:rPr>
          <w:rFonts w:ascii="Arial" w:hAnsi="Arial"/>
          <w:sz w:val="24"/>
          <w:u w:val="single"/>
        </w:rPr>
      </w:pPr>
    </w:p>
    <w:p w:rsidR="00614340" w:rsidRPr="00172EE7" w:rsidRDefault="00614340" w:rsidP="00614340">
      <w:pPr>
        <w:jc w:val="both"/>
        <w:rPr>
          <w:rFonts w:ascii="Arial" w:hAnsi="Arial"/>
          <w:sz w:val="24"/>
          <w:u w:val="single"/>
        </w:rPr>
      </w:pPr>
      <w:r w:rsidRPr="00172EE7">
        <w:rPr>
          <w:rFonts w:ascii="Arial" w:hAnsi="Arial"/>
          <w:sz w:val="24"/>
          <w:u w:val="single"/>
        </w:rPr>
        <w:t>Fakturační adresa:</w:t>
      </w:r>
    </w:p>
    <w:p w:rsidR="00614340" w:rsidRDefault="00614340" w:rsidP="00614340">
      <w:pPr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Vyšší odborná škola a Střední průmyslová škola, Volyně, Resslova 440</w:t>
      </w:r>
    </w:p>
    <w:p w:rsidR="00614340" w:rsidRDefault="00614340" w:rsidP="00614340">
      <w:pPr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Resslova 440, 387 01 Volyně</w:t>
      </w:r>
    </w:p>
    <w:p w:rsidR="00614340" w:rsidRDefault="00614340" w:rsidP="00614340">
      <w:pPr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IČ 60650494, DIČ CZ60650494</w:t>
      </w:r>
    </w:p>
    <w:p w:rsidR="00614340" w:rsidRDefault="00614340" w:rsidP="00614340">
      <w:pPr>
        <w:spacing w:after="0"/>
        <w:jc w:val="both"/>
        <w:rPr>
          <w:rFonts w:ascii="Arial" w:hAnsi="Arial"/>
          <w:sz w:val="24"/>
        </w:rPr>
      </w:pPr>
      <w:proofErr w:type="spellStart"/>
      <w:proofErr w:type="gramStart"/>
      <w:r>
        <w:rPr>
          <w:rFonts w:ascii="Arial" w:hAnsi="Arial"/>
          <w:sz w:val="24"/>
        </w:rPr>
        <w:t>Č.ú</w:t>
      </w:r>
      <w:proofErr w:type="spellEnd"/>
      <w:r>
        <w:rPr>
          <w:rFonts w:ascii="Arial" w:hAnsi="Arial"/>
          <w:sz w:val="24"/>
        </w:rPr>
        <w:t>. 4161560277/0100</w:t>
      </w:r>
      <w:proofErr w:type="gramEnd"/>
    </w:p>
    <w:p w:rsidR="00614340" w:rsidRDefault="00614340" w:rsidP="00614340">
      <w:pPr>
        <w:ind w:left="2832"/>
        <w:jc w:val="center"/>
        <w:rPr>
          <w:rFonts w:ascii="Arial" w:hAnsi="Arial"/>
          <w:sz w:val="24"/>
        </w:rPr>
      </w:pPr>
    </w:p>
    <w:p w:rsidR="001221A3" w:rsidRDefault="00614340" w:rsidP="00614340">
      <w:pPr>
        <w:ind w:left="2832"/>
        <w:jc w:val="center"/>
      </w:pPr>
      <w:r>
        <w:rPr>
          <w:rFonts w:ascii="Arial" w:hAnsi="Arial"/>
          <w:sz w:val="24"/>
        </w:rPr>
        <w:t xml:space="preserve">      Správce rozpočtu:</w:t>
      </w:r>
    </w:p>
    <w:sectPr w:rsidR="00122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03959"/>
    <w:multiLevelType w:val="hybridMultilevel"/>
    <w:tmpl w:val="60F29A0A"/>
    <w:lvl w:ilvl="0" w:tplc="64D0FA5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A3"/>
    <w:rsid w:val="001221A3"/>
    <w:rsid w:val="00403B4B"/>
    <w:rsid w:val="00614340"/>
    <w:rsid w:val="008802BA"/>
    <w:rsid w:val="00CA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1221A3"/>
    <w:pPr>
      <w:keepNext/>
      <w:spacing w:after="0" w:line="240" w:lineRule="auto"/>
      <w:ind w:right="-567"/>
      <w:jc w:val="both"/>
      <w:outlineLvl w:val="4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1221A3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221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1221A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1221A3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1221A3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143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1221A3"/>
    <w:pPr>
      <w:keepNext/>
      <w:spacing w:after="0" w:line="240" w:lineRule="auto"/>
      <w:ind w:right="-567"/>
      <w:jc w:val="both"/>
      <w:outlineLvl w:val="4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1221A3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221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1221A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1221A3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1221A3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143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4</cp:revision>
  <dcterms:created xsi:type="dcterms:W3CDTF">2024-10-04T10:51:00Z</dcterms:created>
  <dcterms:modified xsi:type="dcterms:W3CDTF">2024-10-04T10:59:00Z</dcterms:modified>
</cp:coreProperties>
</file>