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22BD7" w14:textId="77777777" w:rsidR="00972A55" w:rsidRDefault="00000000">
      <w:pPr>
        <w:pStyle w:val="Bodytext40"/>
        <w:sectPr w:rsidR="00972A55">
          <w:pgSz w:w="11900" w:h="16840"/>
          <w:pgMar w:top="1774" w:right="4499" w:bottom="1250" w:left="3671" w:header="1346" w:footer="822" w:gutter="0"/>
          <w:pgNumType w:start="1"/>
          <w:cols w:space="720"/>
          <w:noEndnote/>
          <w:docGrid w:linePitch="360"/>
        </w:sectPr>
      </w:pPr>
      <w:r>
        <w:rPr>
          <w:rStyle w:val="Bodytext4"/>
        </w:rPr>
        <w:t>AMUN PRO</w:t>
      </w:r>
    </w:p>
    <w:p w14:paraId="0E38C900" w14:textId="77777777" w:rsidR="00972A55" w:rsidRDefault="00972A55">
      <w:pPr>
        <w:spacing w:line="240" w:lineRule="exact"/>
        <w:rPr>
          <w:sz w:val="19"/>
          <w:szCs w:val="19"/>
        </w:rPr>
      </w:pPr>
    </w:p>
    <w:p w14:paraId="3383BC13" w14:textId="77777777" w:rsidR="00972A55" w:rsidRDefault="00972A55">
      <w:pPr>
        <w:spacing w:line="240" w:lineRule="exact"/>
        <w:rPr>
          <w:sz w:val="19"/>
          <w:szCs w:val="19"/>
        </w:rPr>
      </w:pPr>
    </w:p>
    <w:p w14:paraId="5FD2EBC8" w14:textId="77777777" w:rsidR="00972A55" w:rsidRDefault="00972A55">
      <w:pPr>
        <w:spacing w:before="99" w:after="99" w:line="240" w:lineRule="exact"/>
        <w:rPr>
          <w:sz w:val="19"/>
          <w:szCs w:val="19"/>
        </w:rPr>
      </w:pPr>
    </w:p>
    <w:p w14:paraId="39AC516A" w14:textId="77777777" w:rsidR="00972A55" w:rsidRDefault="00972A55">
      <w:pPr>
        <w:spacing w:line="1" w:lineRule="exact"/>
        <w:sectPr w:rsidR="00972A55">
          <w:type w:val="continuous"/>
          <w:pgSz w:w="11900" w:h="16840"/>
          <w:pgMar w:top="1774" w:right="0" w:bottom="1250" w:left="0" w:header="0" w:footer="3" w:gutter="0"/>
          <w:cols w:space="720"/>
          <w:noEndnote/>
          <w:docGrid w:linePitch="360"/>
        </w:sectPr>
      </w:pPr>
    </w:p>
    <w:p w14:paraId="22BC2FB8" w14:textId="77777777" w:rsidR="00972A55" w:rsidRDefault="00000000">
      <w:pPr>
        <w:pStyle w:val="Bodytext10"/>
        <w:framePr w:w="972" w:h="252" w:wrap="none" w:vAnchor="text" w:hAnchor="page" w:x="9072" w:y="21"/>
        <w:spacing w:after="0"/>
        <w:jc w:val="both"/>
      </w:pPr>
      <w:r>
        <w:rPr>
          <w:rStyle w:val="Bodytext1"/>
        </w:rPr>
        <w:t>22.9.2024</w:t>
      </w:r>
    </w:p>
    <w:p w14:paraId="287F6203" w14:textId="77777777" w:rsidR="00972A55" w:rsidRDefault="00972A55">
      <w:pPr>
        <w:spacing w:after="251" w:line="1" w:lineRule="exact"/>
      </w:pPr>
    </w:p>
    <w:p w14:paraId="39DFE176" w14:textId="77777777" w:rsidR="00972A55" w:rsidRDefault="00972A55">
      <w:pPr>
        <w:spacing w:line="1" w:lineRule="exact"/>
        <w:sectPr w:rsidR="00972A55">
          <w:type w:val="continuous"/>
          <w:pgSz w:w="11900" w:h="16840"/>
          <w:pgMar w:top="1774" w:right="1821" w:bottom="1250" w:left="1778" w:header="0" w:footer="3" w:gutter="0"/>
          <w:cols w:space="720"/>
          <w:noEndnote/>
          <w:docGrid w:linePitch="360"/>
        </w:sectPr>
      </w:pPr>
    </w:p>
    <w:p w14:paraId="5CD93392" w14:textId="77777777" w:rsidR="00972A55" w:rsidRDefault="00000000">
      <w:pPr>
        <w:pStyle w:val="Bodytext10"/>
        <w:spacing w:after="0"/>
      </w:pPr>
      <w:r>
        <w:rPr>
          <w:rStyle w:val="Bodytext1"/>
        </w:rPr>
        <w:t>Dobrý den, níže zasílám cenovou nabídku pro záměr:</w:t>
      </w:r>
    </w:p>
    <w:p w14:paraId="139C61BA" w14:textId="77777777" w:rsidR="00972A55" w:rsidRDefault="00000000">
      <w:pPr>
        <w:pStyle w:val="Bodytext10"/>
      </w:pPr>
      <w:r>
        <w:rPr>
          <w:rStyle w:val="Bodytext1"/>
          <w:b/>
          <w:bCs/>
        </w:rPr>
        <w:t xml:space="preserve">Rekonstrukce střech + FVE </w:t>
      </w:r>
      <w:r>
        <w:rPr>
          <w:rStyle w:val="Bodytext1"/>
        </w:rPr>
        <w:t>(MŠ, IP, Traumatologie, Chirurgie)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5"/>
        <w:gridCol w:w="2117"/>
      </w:tblGrid>
      <w:tr w:rsidR="00972A55" w14:paraId="1DD6735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A2D"/>
          </w:tcPr>
          <w:p w14:paraId="715DCF72" w14:textId="77777777" w:rsidR="00972A55" w:rsidRDefault="00000000">
            <w:pPr>
              <w:pStyle w:val="Other10"/>
            </w:pPr>
            <w:r>
              <w:rPr>
                <w:rStyle w:val="Other1"/>
                <w:shd w:val="clear" w:color="auto" w:fill="F7F637"/>
              </w:rPr>
              <w:t>Část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A2D"/>
          </w:tcPr>
          <w:p w14:paraId="36EC2F11" w14:textId="77777777" w:rsidR="00972A55" w:rsidRDefault="00000000">
            <w:pPr>
              <w:pStyle w:val="Other10"/>
            </w:pPr>
            <w:r>
              <w:rPr>
                <w:rStyle w:val="Other1"/>
                <w:shd w:val="clear" w:color="auto" w:fill="F7F637"/>
              </w:rPr>
              <w:t>Cena bez DPH</w:t>
            </w:r>
          </w:p>
        </w:tc>
      </w:tr>
      <w:tr w:rsidR="00972A55" w14:paraId="6D8CE944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12E9F4" w14:textId="77777777" w:rsidR="00972A55" w:rsidRDefault="00000000">
            <w:pPr>
              <w:pStyle w:val="Other10"/>
            </w:pPr>
            <w:r>
              <w:rPr>
                <w:rStyle w:val="Other1"/>
              </w:rPr>
              <w:t>Zaměření stávajícího stavu střech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61553" w14:textId="77777777" w:rsidR="00972A55" w:rsidRDefault="00000000">
            <w:pPr>
              <w:pStyle w:val="Other10"/>
              <w:ind w:firstLine="740"/>
            </w:pPr>
            <w:r>
              <w:rPr>
                <w:rStyle w:val="Other1"/>
              </w:rPr>
              <w:t>40 000,00 Kč</w:t>
            </w:r>
          </w:p>
        </w:tc>
      </w:tr>
      <w:tr w:rsidR="00972A55" w14:paraId="5D05EDC4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DDC6EB" w14:textId="77777777" w:rsidR="00972A55" w:rsidRDefault="00000000">
            <w:pPr>
              <w:pStyle w:val="Other10"/>
            </w:pPr>
            <w:r>
              <w:rPr>
                <w:rStyle w:val="Other1"/>
              </w:rPr>
              <w:t>D.1.1_Stavební část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10E5" w14:textId="77777777" w:rsidR="00972A55" w:rsidRDefault="00000000">
            <w:pPr>
              <w:pStyle w:val="Other10"/>
              <w:ind w:firstLine="640"/>
            </w:pPr>
            <w:r>
              <w:rPr>
                <w:rStyle w:val="Other1"/>
              </w:rPr>
              <w:t>120 000,00 Kč</w:t>
            </w:r>
          </w:p>
        </w:tc>
      </w:tr>
      <w:tr w:rsidR="00972A55" w14:paraId="533DEED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7F6A78" w14:textId="77777777" w:rsidR="00972A55" w:rsidRDefault="00000000">
            <w:pPr>
              <w:pStyle w:val="Other10"/>
            </w:pPr>
            <w:r>
              <w:rPr>
                <w:rStyle w:val="Other1"/>
              </w:rPr>
              <w:t>D.1.4.1_</w:t>
            </w:r>
            <w:proofErr w:type="gramStart"/>
            <w:r>
              <w:rPr>
                <w:rStyle w:val="Other1"/>
              </w:rPr>
              <w:t>Elektro - FVE</w:t>
            </w:r>
            <w:proofErr w:type="gram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45781" w14:textId="77777777" w:rsidR="00972A55" w:rsidRDefault="00000000">
            <w:pPr>
              <w:pStyle w:val="Other10"/>
              <w:ind w:firstLine="640"/>
            </w:pPr>
            <w:r>
              <w:rPr>
                <w:rStyle w:val="Other1"/>
              </w:rPr>
              <w:t>140 000,00 Kč</w:t>
            </w:r>
          </w:p>
        </w:tc>
      </w:tr>
      <w:tr w:rsidR="00972A55" w14:paraId="3D749A9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018FFF" w14:textId="77777777" w:rsidR="00972A55" w:rsidRDefault="00000000">
            <w:pPr>
              <w:pStyle w:val="Other10"/>
            </w:pPr>
            <w:r>
              <w:rPr>
                <w:rStyle w:val="Other1"/>
              </w:rPr>
              <w:t>D.1.4.2_</w:t>
            </w:r>
            <w:proofErr w:type="gramStart"/>
            <w:r>
              <w:rPr>
                <w:rStyle w:val="Other1"/>
              </w:rPr>
              <w:t>Elektro - Hromosvod</w:t>
            </w:r>
            <w:proofErr w:type="gram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DD8D7" w14:textId="77777777" w:rsidR="00972A55" w:rsidRDefault="00000000">
            <w:pPr>
              <w:pStyle w:val="Other10"/>
              <w:ind w:firstLine="740"/>
            </w:pPr>
            <w:r>
              <w:rPr>
                <w:rStyle w:val="Other1"/>
              </w:rPr>
              <w:t>60 000,00 Kč</w:t>
            </w:r>
          </w:p>
        </w:tc>
      </w:tr>
      <w:tr w:rsidR="00972A55" w14:paraId="6A22F43B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AFDF3" w14:textId="77777777" w:rsidR="00972A55" w:rsidRDefault="00000000">
            <w:pPr>
              <w:pStyle w:val="Other10"/>
            </w:pPr>
            <w:r>
              <w:rPr>
                <w:rStyle w:val="Other1"/>
              </w:rPr>
              <w:t>Rozpočet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397A" w14:textId="77777777" w:rsidR="00972A55" w:rsidRDefault="00000000">
            <w:pPr>
              <w:pStyle w:val="Other10"/>
              <w:ind w:firstLine="740"/>
            </w:pPr>
            <w:r>
              <w:rPr>
                <w:rStyle w:val="Other1"/>
              </w:rPr>
              <w:t>32 000,00 Kč</w:t>
            </w:r>
          </w:p>
        </w:tc>
      </w:tr>
    </w:tbl>
    <w:p w14:paraId="5A005F63" w14:textId="77777777" w:rsidR="00972A55" w:rsidRDefault="00972A55">
      <w:pPr>
        <w:spacing w:after="279" w:line="1" w:lineRule="exact"/>
      </w:pPr>
    </w:p>
    <w:p w14:paraId="5B583EA4" w14:textId="77777777" w:rsidR="00972A55" w:rsidRDefault="00972A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5"/>
        <w:gridCol w:w="2110"/>
      </w:tblGrid>
      <w:tr w:rsidR="00972A55" w14:paraId="177AA9A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680613" w14:textId="77777777" w:rsidR="00972A55" w:rsidRDefault="00000000">
            <w:pPr>
              <w:pStyle w:val="Other10"/>
            </w:pPr>
            <w:r>
              <w:rPr>
                <w:rStyle w:val="Other1"/>
              </w:rPr>
              <w:t>Cena celkem bez DPH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E158" w14:textId="77777777" w:rsidR="00972A55" w:rsidRDefault="00000000">
            <w:pPr>
              <w:pStyle w:val="Other10"/>
              <w:ind w:firstLine="620"/>
            </w:pPr>
            <w:r>
              <w:rPr>
                <w:rStyle w:val="Other1"/>
              </w:rPr>
              <w:t>392 000,00 Kč</w:t>
            </w:r>
          </w:p>
        </w:tc>
      </w:tr>
      <w:tr w:rsidR="00972A55" w14:paraId="448BF6C4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B972D" w14:textId="77777777" w:rsidR="00972A5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 xml:space="preserve">DPH </w:t>
            </w:r>
            <w:proofErr w:type="gramStart"/>
            <w:r>
              <w:rPr>
                <w:rStyle w:val="Other1"/>
                <w:i/>
                <w:iCs/>
              </w:rPr>
              <w:t>21%</w:t>
            </w:r>
            <w:proofErr w:type="gram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390EF" w14:textId="77777777" w:rsidR="00972A55" w:rsidRDefault="00000000">
            <w:pPr>
              <w:pStyle w:val="Other10"/>
              <w:ind w:firstLine="760"/>
            </w:pPr>
            <w:r>
              <w:rPr>
                <w:rStyle w:val="Other1"/>
                <w:i/>
                <w:iCs/>
              </w:rPr>
              <w:t>82 320,00 Kč</w:t>
            </w:r>
          </w:p>
        </w:tc>
      </w:tr>
      <w:tr w:rsidR="00972A55" w14:paraId="6F5BA66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6A428" w14:textId="77777777" w:rsidR="00972A55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celkem vč. DPH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5C09" w14:textId="77777777" w:rsidR="00972A55" w:rsidRDefault="00000000">
            <w:pPr>
              <w:pStyle w:val="Other10"/>
              <w:ind w:firstLine="620"/>
            </w:pPr>
            <w:r>
              <w:rPr>
                <w:rStyle w:val="Other1"/>
                <w:b/>
                <w:bCs/>
              </w:rPr>
              <w:t>474 320,00 Kč</w:t>
            </w:r>
          </w:p>
        </w:tc>
      </w:tr>
    </w:tbl>
    <w:p w14:paraId="2A0A9A4D" w14:textId="77777777" w:rsidR="00972A55" w:rsidRDefault="00000000">
      <w:pPr>
        <w:pStyle w:val="Tablecaption10"/>
        <w:ind w:left="50"/>
      </w:pPr>
      <w:r>
        <w:rPr>
          <w:rStyle w:val="Tablecaption1"/>
        </w:rPr>
        <w:t>Doba zpracování do 30 dnů od objednávky</w:t>
      </w:r>
    </w:p>
    <w:p w14:paraId="73CE4553" w14:textId="77777777" w:rsidR="00972A55" w:rsidRDefault="00972A55">
      <w:pPr>
        <w:spacing w:after="279" w:line="1" w:lineRule="exact"/>
      </w:pPr>
    </w:p>
    <w:p w14:paraId="4B467AB0" w14:textId="77777777" w:rsidR="00972A55" w:rsidRDefault="00000000">
      <w:pPr>
        <w:pStyle w:val="Bodytext10"/>
        <w:spacing w:after="0"/>
      </w:pPr>
      <w:r>
        <w:rPr>
          <w:rStyle w:val="Bodytext1"/>
        </w:rPr>
        <w:t>Stupeň PD:</w:t>
      </w:r>
    </w:p>
    <w:p w14:paraId="69DD7D63" w14:textId="77777777" w:rsidR="00972A55" w:rsidRDefault="00000000">
      <w:pPr>
        <w:pStyle w:val="Bodytext10"/>
        <w:spacing w:after="540"/>
      </w:pPr>
      <w:r>
        <w:rPr>
          <w:rStyle w:val="Bodytext1"/>
          <w:i/>
          <w:iCs/>
        </w:rPr>
        <w:t>projektová dokumentace pro provedení stavby/dokumentace pro výběr zhotovitele</w:t>
      </w:r>
    </w:p>
    <w:p w14:paraId="7CA2CC1C" w14:textId="568762A6" w:rsidR="00972A55" w:rsidRDefault="00000000">
      <w:pPr>
        <w:pStyle w:val="Bodytext30"/>
      </w:pPr>
      <w:r>
        <w:rPr>
          <w:noProof/>
        </w:rPr>
        <mc:AlternateContent>
          <mc:Choice Requires="wps">
            <w:drawing>
              <wp:anchor distT="0" distB="0" distL="38100" distR="38100" simplePos="0" relativeHeight="125829379" behindDoc="0" locked="0" layoutInCell="1" allowOverlap="1" wp14:anchorId="1CC0F1FF" wp14:editId="22E06082">
                <wp:simplePos x="0" y="0"/>
                <wp:positionH relativeFrom="page">
                  <wp:posOffset>4580890</wp:posOffset>
                </wp:positionH>
                <wp:positionV relativeFrom="paragraph">
                  <wp:posOffset>393700</wp:posOffset>
                </wp:positionV>
                <wp:extent cx="155575" cy="1416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29C285" w14:textId="77777777" w:rsidR="00972A55" w:rsidRDefault="00000000">
                            <w:pPr>
                              <w:pStyle w:val="Bodytext20"/>
                              <w:spacing w:before="0" w:line="240" w:lineRule="auto"/>
                              <w:jc w:val="left"/>
                            </w:pPr>
                            <w:r>
                              <w:rPr>
                                <w:rStyle w:val="Bodytext2"/>
                              </w:rPr>
                              <w:t>1Č: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C0F1FF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60.7pt;margin-top:31pt;width:12.25pt;height:11.15pt;z-index:125829379;visibility:visible;mso-wrap-style:non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" filled="f" stroked="f">
                <v:textbox inset="0,0,0,0">
                  <w:txbxContent>
                    <w:p w14:paraId="4E29C285" w14:textId="77777777" w:rsidR="00972A55" w:rsidRDefault="00000000">
                      <w:pPr>
                        <w:pStyle w:val="Bodytext20"/>
                        <w:spacing w:before="0" w:line="240" w:lineRule="auto"/>
                        <w:jc w:val="left"/>
                      </w:pPr>
                      <w:r>
                        <w:rPr>
                          <w:rStyle w:val="Bodytext2"/>
                        </w:rPr>
                        <w:t>1Č: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rStyle w:val="Bodytext3"/>
          <w:b/>
          <w:bCs/>
        </w:rPr>
        <w:t>Amun</w:t>
      </w:r>
      <w:proofErr w:type="spellEnd"/>
      <w:r>
        <w:rPr>
          <w:rStyle w:val="Bodytext3"/>
          <w:b/>
          <w:bCs/>
        </w:rPr>
        <w:t xml:space="preserve"> Pro s.r.o,</w:t>
      </w:r>
    </w:p>
    <w:p w14:paraId="0C7D47A2" w14:textId="77777777" w:rsidR="00972A55" w:rsidRDefault="00000000">
      <w:pPr>
        <w:pStyle w:val="Bodytext20"/>
        <w:spacing w:before="120"/>
      </w:pPr>
      <w:proofErr w:type="spellStart"/>
      <w:r>
        <w:rPr>
          <w:rStyle w:val="Bodytext2"/>
        </w:rPr>
        <w:t>Amun</w:t>
      </w:r>
      <w:proofErr w:type="spellEnd"/>
      <w:r>
        <w:rPr>
          <w:rStyle w:val="Bodytext2"/>
        </w:rPr>
        <w:t xml:space="preserve"> Pro s.r.o., IČ 06369201, DÍČ CZ06369201</w:t>
      </w:r>
      <w:r>
        <w:rPr>
          <w:rStyle w:val="Bodytext2"/>
        </w:rPr>
        <w:br/>
        <w:t>Třanovice 1.739 53 Třanovice</w:t>
      </w:r>
    </w:p>
    <w:p w14:paraId="3D31D643" w14:textId="6A132EE2" w:rsidR="00972A55" w:rsidRDefault="00000000">
      <w:pPr>
        <w:pStyle w:val="Bodytext20"/>
        <w:spacing w:before="0" w:after="280"/>
      </w:pPr>
      <w:r>
        <w:rPr>
          <w:rStyle w:val="Bodytext2"/>
        </w:rPr>
        <w:t xml:space="preserve">, </w:t>
      </w:r>
      <w:hyperlink r:id="rId6" w:history="1">
        <w:r>
          <w:rPr>
            <w:rStyle w:val="Bodytext2"/>
            <w:lang w:val="en-US" w:eastAsia="en-US" w:bidi="en-US"/>
          </w:rPr>
          <w:t>michal@amunpro.cz</w:t>
        </w:r>
      </w:hyperlink>
      <w:r>
        <w:rPr>
          <w:rStyle w:val="Bodytext2"/>
          <w:lang w:val="en-US" w:eastAsia="en-US" w:bidi="en-US"/>
        </w:rPr>
        <w:t xml:space="preserve">, </w:t>
      </w:r>
      <w:r>
        <w:rPr>
          <w:rStyle w:val="Bodytext2"/>
        </w:rPr>
        <w:t xml:space="preserve">+420 </w:t>
      </w:r>
    </w:p>
    <w:sectPr w:rsidR="00972A55">
      <w:type w:val="continuous"/>
      <w:pgSz w:w="11900" w:h="16840"/>
      <w:pgMar w:top="1774" w:right="1821" w:bottom="1250" w:left="17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BE86F" w14:textId="77777777" w:rsidR="00E813DB" w:rsidRDefault="00E813DB">
      <w:r>
        <w:separator/>
      </w:r>
    </w:p>
  </w:endnote>
  <w:endnote w:type="continuationSeparator" w:id="0">
    <w:p w14:paraId="46338A01" w14:textId="77777777" w:rsidR="00E813DB" w:rsidRDefault="00E8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F2D2F" w14:textId="77777777" w:rsidR="00E813DB" w:rsidRDefault="00E813DB"/>
  </w:footnote>
  <w:footnote w:type="continuationSeparator" w:id="0">
    <w:p w14:paraId="456C1533" w14:textId="77777777" w:rsidR="00E813DB" w:rsidRDefault="00E813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55"/>
    <w:rsid w:val="000563CD"/>
    <w:rsid w:val="00496E35"/>
    <w:rsid w:val="00972A55"/>
    <w:rsid w:val="00E8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C5A1"/>
  <w15:docId w15:val="{F6D86EF7-7538-4B92-A291-6F38EF86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Bodytext40">
    <w:name w:val="Body text|4"/>
    <w:basedOn w:val="Normln"/>
    <w:link w:val="Bodytext4"/>
    <w:rPr>
      <w:sz w:val="68"/>
      <w:szCs w:val="68"/>
    </w:rPr>
  </w:style>
  <w:style w:type="paragraph" w:customStyle="1" w:styleId="Bodytext10">
    <w:name w:val="Body text|1"/>
    <w:basedOn w:val="Normln"/>
    <w:link w:val="Bodytext1"/>
    <w:pPr>
      <w:spacing w:after="280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pacing w:line="250" w:lineRule="auto"/>
      <w:ind w:firstLine="15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before="60" w:line="372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ind w:right="580"/>
      <w:jc w:val="right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l@amunpr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2024-10-04T07:03:00Z</dcterms:created>
  <dcterms:modified xsi:type="dcterms:W3CDTF">2024-10-04T07:03:00Z</dcterms:modified>
</cp:coreProperties>
</file>