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6E97" w14:textId="77777777" w:rsidR="00060F57" w:rsidRDefault="00B8640E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936EB2" wp14:editId="5B936EB3">
                <wp:simplePos x="0" y="0"/>
                <wp:positionH relativeFrom="column">
                  <wp:posOffset>3300095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36EC4" w14:textId="779BF327" w:rsidR="00060F57" w:rsidRDefault="00521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ELKOV elektro a. s.</w:t>
                            </w:r>
                          </w:p>
                          <w:p w14:paraId="1283B7CD" w14:textId="481D22E9" w:rsidR="00521955" w:rsidRDefault="00521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Kšírova 701/255</w:t>
                            </w:r>
                          </w:p>
                          <w:p w14:paraId="13B333E4" w14:textId="274ADD40" w:rsidR="00521955" w:rsidRDefault="00521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619 00 Brno</w:t>
                            </w:r>
                          </w:p>
                          <w:p w14:paraId="29CB9D7D" w14:textId="781560B8" w:rsidR="004F1650" w:rsidRDefault="004F165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IČ: 26279690</w:t>
                            </w:r>
                          </w:p>
                          <w:p w14:paraId="3FC64623" w14:textId="77777777" w:rsidR="004F1650" w:rsidRDefault="004F16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36EB2" id="Obdélník 5" o:spid="_x0000_s1026" style="position:absolute;margin-left:259.85pt;margin-top:23.1pt;width:213.75pt;height:10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" fillcolor="#5b9bd5 [3204]" strokecolor="#1f4d78 [1604]" strokeweight="1pt">
                <v:textbox>
                  <w:txbxContent>
                    <w:p w14:paraId="5B936EC4" w14:textId="779BF327" w:rsidR="00060F57" w:rsidRDefault="00521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ELKOV elektro a. s.</w:t>
                      </w:r>
                    </w:p>
                    <w:p w14:paraId="1283B7CD" w14:textId="481D22E9" w:rsidR="00521955" w:rsidRDefault="00521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Kšírova 701/255</w:t>
                      </w:r>
                    </w:p>
                    <w:p w14:paraId="13B333E4" w14:textId="274ADD40" w:rsidR="00521955" w:rsidRDefault="00521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619 00 Brno</w:t>
                      </w:r>
                    </w:p>
                    <w:p w14:paraId="29CB9D7D" w14:textId="781560B8" w:rsidR="004F1650" w:rsidRDefault="004F165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IČ: 26279690</w:t>
                      </w:r>
                    </w:p>
                    <w:p w14:paraId="3FC64623" w14:textId="77777777" w:rsidR="004F1650" w:rsidRDefault="004F16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sz w:val="40"/>
          <w:szCs w:val="40"/>
        </w:rPr>
        <w:t>Objednávka</w:t>
      </w:r>
    </w:p>
    <w:p w14:paraId="5B936E98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99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9A" w14:textId="678BD582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7762CB">
        <w:rPr>
          <w:rFonts w:ascii="Trebuchet MS" w:hAnsi="Trebuchet MS"/>
          <w:sz w:val="24"/>
          <w:szCs w:val="24"/>
        </w:rPr>
        <w:t>34/2024</w:t>
      </w:r>
    </w:p>
    <w:p w14:paraId="5B936E9B" w14:textId="1064C030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dne: </w:t>
      </w:r>
      <w:r w:rsidR="001F5E5B">
        <w:rPr>
          <w:rFonts w:ascii="Trebuchet MS" w:hAnsi="Trebuchet MS"/>
          <w:sz w:val="24"/>
          <w:szCs w:val="24"/>
        </w:rPr>
        <w:t>20. 9. 2024</w:t>
      </w:r>
    </w:p>
    <w:p w14:paraId="5B936E9C" w14:textId="77777777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referent: Hana Dicsová</w:t>
      </w:r>
    </w:p>
    <w:p w14:paraId="5B936E9D" w14:textId="4490932C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telefon: </w:t>
      </w:r>
    </w:p>
    <w:p w14:paraId="5B936E9E" w14:textId="75802410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e-mail: </w:t>
      </w:r>
    </w:p>
    <w:p w14:paraId="5B936E9F" w14:textId="77777777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IČ: 49766929</w:t>
      </w:r>
    </w:p>
    <w:p w14:paraId="5B936EA0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A1" w14:textId="77777777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Nejsme plátci daně z přidané hodnoty.</w:t>
      </w:r>
    </w:p>
    <w:p w14:paraId="5B936EA2" w14:textId="77777777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5B936EA3" w14:textId="77777777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Při fakturaci je nutné vypisovat celý název školy. </w:t>
      </w:r>
    </w:p>
    <w:p w14:paraId="5B936EA4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A5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A6" w14:textId="77777777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14:paraId="5B936EA7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A8" w14:textId="234BD1FB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objednáváme </w:t>
      </w:r>
      <w:r w:rsidR="002F24F1">
        <w:rPr>
          <w:rFonts w:ascii="Trebuchet MS" w:hAnsi="Trebuchet MS"/>
          <w:sz w:val="24"/>
          <w:szCs w:val="24"/>
        </w:rPr>
        <w:t>u Vás elektromateriál pro výuku na školní rok 2024/2025</w:t>
      </w:r>
      <w:r>
        <w:rPr>
          <w:rFonts w:ascii="Trebuchet MS" w:hAnsi="Trebuchet MS"/>
          <w:sz w:val="24"/>
          <w:szCs w:val="24"/>
        </w:rPr>
        <w:t xml:space="preserve">, </w:t>
      </w:r>
      <w:r w:rsidR="002F24F1">
        <w:rPr>
          <w:rFonts w:ascii="Trebuchet MS" w:hAnsi="Trebuchet MS"/>
          <w:sz w:val="24"/>
          <w:szCs w:val="24"/>
        </w:rPr>
        <w:t xml:space="preserve">v částce, </w:t>
      </w:r>
      <w:r>
        <w:rPr>
          <w:rFonts w:ascii="Trebuchet MS" w:hAnsi="Trebuchet MS"/>
          <w:sz w:val="24"/>
          <w:szCs w:val="24"/>
        </w:rPr>
        <w:t xml:space="preserve">kdy celková cena nesmí přesáhnout celkovou částku ve výši </w:t>
      </w:r>
      <w:proofErr w:type="gramStart"/>
      <w:r w:rsidR="0060537D">
        <w:rPr>
          <w:rFonts w:ascii="Trebuchet MS" w:hAnsi="Trebuchet MS"/>
          <w:sz w:val="24"/>
          <w:szCs w:val="24"/>
        </w:rPr>
        <w:t>68.325,-</w:t>
      </w:r>
      <w:proofErr w:type="gramEnd"/>
      <w:r>
        <w:rPr>
          <w:rFonts w:ascii="Trebuchet MS" w:hAnsi="Trebuchet MS"/>
          <w:sz w:val="24"/>
          <w:szCs w:val="24"/>
        </w:rPr>
        <w:t xml:space="preserve"> Kč vč. DPH a nákladů na dopravu.</w:t>
      </w:r>
    </w:p>
    <w:p w14:paraId="5B936EA9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AA" w14:textId="2EC3465A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</w:p>
    <w:p w14:paraId="5B936EAB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AC" w14:textId="77777777" w:rsidR="00060F57" w:rsidRDefault="00B8640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14:paraId="5B936EAD" w14:textId="77777777" w:rsidR="00060F57" w:rsidRDefault="00060F57">
      <w:pPr>
        <w:pStyle w:val="Bezmezer"/>
        <w:rPr>
          <w:rFonts w:ascii="Trebuchet MS" w:hAnsi="Trebuchet MS"/>
          <w:sz w:val="24"/>
          <w:szCs w:val="24"/>
        </w:rPr>
      </w:pPr>
    </w:p>
    <w:p w14:paraId="5B936EAE" w14:textId="77777777" w:rsidR="00060F57" w:rsidRDefault="00B8640E">
      <w:pPr>
        <w:pStyle w:val="Bezmezer"/>
        <w:rPr>
          <w:rFonts w:ascii="Trebuchet MS" w:hAnsi="Trebuchet MS"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sz w:val="24"/>
          <w:szCs w:val="24"/>
          <w:lang w:eastAsia="cs-CZ"/>
        </w:rPr>
        <w:t xml:space="preserve"> </w:t>
      </w:r>
    </w:p>
    <w:p w14:paraId="5B936EAF" w14:textId="77777777" w:rsidR="00060F57" w:rsidRDefault="00060F57">
      <w:pPr>
        <w:pStyle w:val="Bezmezer"/>
        <w:rPr>
          <w:rFonts w:ascii="Trebuchet MS" w:hAnsi="Trebuchet MS"/>
          <w:sz w:val="24"/>
          <w:szCs w:val="24"/>
          <w:lang w:eastAsia="cs-CZ"/>
        </w:rPr>
      </w:pPr>
    </w:p>
    <w:p w14:paraId="5B936EB0" w14:textId="77777777" w:rsidR="00060F57" w:rsidRDefault="00060F57">
      <w:pPr>
        <w:pStyle w:val="Bezmezer"/>
        <w:rPr>
          <w:rFonts w:ascii="Trebuchet MS" w:hAnsi="Trebuchet MS"/>
          <w:sz w:val="24"/>
          <w:szCs w:val="24"/>
          <w:lang w:eastAsia="cs-CZ"/>
        </w:rPr>
      </w:pPr>
    </w:p>
    <w:p w14:paraId="5B936EB1" w14:textId="146EBF11" w:rsidR="00060F57" w:rsidRDefault="00060F57">
      <w:pPr>
        <w:pStyle w:val="Bezmezer"/>
        <w:jc w:val="center"/>
        <w:rPr>
          <w:rFonts w:ascii="Trebuchet MS" w:hAnsi="Trebuchet MS"/>
          <w:sz w:val="24"/>
          <w:szCs w:val="24"/>
          <w:lang w:eastAsia="cs-CZ"/>
        </w:rPr>
      </w:pPr>
    </w:p>
    <w:sectPr w:rsidR="00060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0DF8" w14:textId="77777777" w:rsidR="005201DE" w:rsidRDefault="005201DE">
      <w:pPr>
        <w:spacing w:line="240" w:lineRule="auto"/>
      </w:pPr>
      <w:r>
        <w:separator/>
      </w:r>
    </w:p>
  </w:endnote>
  <w:endnote w:type="continuationSeparator" w:id="0">
    <w:p w14:paraId="7D5A29A3" w14:textId="77777777" w:rsidR="005201DE" w:rsidRDefault="00520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6EBC" w14:textId="77777777" w:rsidR="00060F57" w:rsidRDefault="00060F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6EBD" w14:textId="77777777" w:rsidR="00060F57" w:rsidRDefault="00060F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6EBF" w14:textId="77777777" w:rsidR="00060F57" w:rsidRDefault="00060F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8E26" w14:textId="77777777" w:rsidR="005201DE" w:rsidRDefault="005201DE">
      <w:pPr>
        <w:spacing w:after="0"/>
      </w:pPr>
      <w:r>
        <w:separator/>
      </w:r>
    </w:p>
  </w:footnote>
  <w:footnote w:type="continuationSeparator" w:id="0">
    <w:p w14:paraId="05F34791" w14:textId="77777777" w:rsidR="005201DE" w:rsidRDefault="005201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6EBA" w14:textId="77777777" w:rsidR="00060F57" w:rsidRDefault="00060F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6EBB" w14:textId="77777777" w:rsidR="00060F57" w:rsidRDefault="00B8640E">
    <w:pPr>
      <w:pStyle w:val="Zhlav"/>
    </w:pPr>
    <w:r>
      <w:rPr>
        <w:noProof/>
        <w:lang w:eastAsia="cs-CZ"/>
      </w:rPr>
      <w:drawing>
        <wp:inline distT="0" distB="0" distL="0" distR="0" wp14:anchorId="5B936EC0" wp14:editId="5B936EC1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6EBE" w14:textId="77777777" w:rsidR="00060F57" w:rsidRDefault="00060F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6D"/>
    <w:rsid w:val="00011ED0"/>
    <w:rsid w:val="000467EF"/>
    <w:rsid w:val="00060F57"/>
    <w:rsid w:val="00063303"/>
    <w:rsid w:val="00081A93"/>
    <w:rsid w:val="00111239"/>
    <w:rsid w:val="00127E6E"/>
    <w:rsid w:val="00147F63"/>
    <w:rsid w:val="00160EFA"/>
    <w:rsid w:val="001B53C5"/>
    <w:rsid w:val="001B69E2"/>
    <w:rsid w:val="001D3515"/>
    <w:rsid w:val="001D6C70"/>
    <w:rsid w:val="001F5E5B"/>
    <w:rsid w:val="0020360F"/>
    <w:rsid w:val="0026503D"/>
    <w:rsid w:val="002C791C"/>
    <w:rsid w:val="002E3060"/>
    <w:rsid w:val="002F24F1"/>
    <w:rsid w:val="00313F1B"/>
    <w:rsid w:val="003529C4"/>
    <w:rsid w:val="00373101"/>
    <w:rsid w:val="003D04ED"/>
    <w:rsid w:val="003F25F8"/>
    <w:rsid w:val="00425436"/>
    <w:rsid w:val="00442837"/>
    <w:rsid w:val="004506F2"/>
    <w:rsid w:val="004A53FC"/>
    <w:rsid w:val="004B1A46"/>
    <w:rsid w:val="004D29BB"/>
    <w:rsid w:val="004F1650"/>
    <w:rsid w:val="005022F3"/>
    <w:rsid w:val="005201DE"/>
    <w:rsid w:val="00521955"/>
    <w:rsid w:val="00550C64"/>
    <w:rsid w:val="00550D03"/>
    <w:rsid w:val="00551EFD"/>
    <w:rsid w:val="00570A64"/>
    <w:rsid w:val="005A10CF"/>
    <w:rsid w:val="005E1AF8"/>
    <w:rsid w:val="0060537D"/>
    <w:rsid w:val="00614244"/>
    <w:rsid w:val="00650DA0"/>
    <w:rsid w:val="0069150A"/>
    <w:rsid w:val="006A3245"/>
    <w:rsid w:val="006B46B2"/>
    <w:rsid w:val="006C5143"/>
    <w:rsid w:val="006D5445"/>
    <w:rsid w:val="006E23BE"/>
    <w:rsid w:val="006F7515"/>
    <w:rsid w:val="00705819"/>
    <w:rsid w:val="007143A1"/>
    <w:rsid w:val="0072708C"/>
    <w:rsid w:val="00735014"/>
    <w:rsid w:val="0074731D"/>
    <w:rsid w:val="007762CB"/>
    <w:rsid w:val="0078283F"/>
    <w:rsid w:val="007912D5"/>
    <w:rsid w:val="007964B8"/>
    <w:rsid w:val="008108AF"/>
    <w:rsid w:val="008161A6"/>
    <w:rsid w:val="00831D55"/>
    <w:rsid w:val="00850B6D"/>
    <w:rsid w:val="00885D3B"/>
    <w:rsid w:val="0088790B"/>
    <w:rsid w:val="008A08D2"/>
    <w:rsid w:val="008B6F5C"/>
    <w:rsid w:val="008D6C6D"/>
    <w:rsid w:val="008E2BDC"/>
    <w:rsid w:val="0091082F"/>
    <w:rsid w:val="00935F7C"/>
    <w:rsid w:val="009B11DB"/>
    <w:rsid w:val="00A21875"/>
    <w:rsid w:val="00A30A00"/>
    <w:rsid w:val="00A57C9D"/>
    <w:rsid w:val="00A61DC6"/>
    <w:rsid w:val="00A62E7A"/>
    <w:rsid w:val="00A66337"/>
    <w:rsid w:val="00AA186F"/>
    <w:rsid w:val="00AC29CB"/>
    <w:rsid w:val="00AD5C9E"/>
    <w:rsid w:val="00B10802"/>
    <w:rsid w:val="00B161A2"/>
    <w:rsid w:val="00B25CC8"/>
    <w:rsid w:val="00B61979"/>
    <w:rsid w:val="00B8640E"/>
    <w:rsid w:val="00B94AEA"/>
    <w:rsid w:val="00B95AEA"/>
    <w:rsid w:val="00BF47CB"/>
    <w:rsid w:val="00C12473"/>
    <w:rsid w:val="00C32C2B"/>
    <w:rsid w:val="00C43515"/>
    <w:rsid w:val="00CA22A7"/>
    <w:rsid w:val="00CB4640"/>
    <w:rsid w:val="00CD6909"/>
    <w:rsid w:val="00CF30D3"/>
    <w:rsid w:val="00D0524F"/>
    <w:rsid w:val="00D13940"/>
    <w:rsid w:val="00D971C5"/>
    <w:rsid w:val="00DE1240"/>
    <w:rsid w:val="00E45E1E"/>
    <w:rsid w:val="00E47C30"/>
    <w:rsid w:val="00E6440C"/>
    <w:rsid w:val="00E64C7E"/>
    <w:rsid w:val="00E7020C"/>
    <w:rsid w:val="00E70646"/>
    <w:rsid w:val="00E80B9F"/>
    <w:rsid w:val="00E96746"/>
    <w:rsid w:val="00EA0DA6"/>
    <w:rsid w:val="00EC6A77"/>
    <w:rsid w:val="00F0738C"/>
    <w:rsid w:val="00F6465F"/>
    <w:rsid w:val="51E9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936E97"/>
  <w15:docId w15:val="{D971229B-70DC-4009-9917-943926A0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autoRedefine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autoRedefine/>
    <w:uiPriority w:val="99"/>
    <w:unhideWhenUsed/>
    <w:qFormat/>
    <w:rPr>
      <w:color w:val="0563C1" w:themeColor="hyperlink"/>
      <w:u w:val="single"/>
    </w:rPr>
  </w:style>
  <w:style w:type="paragraph" w:styleId="Bezmezer">
    <w:name w:val="No Spacing"/>
    <w:uiPriority w:val="1"/>
    <w:qFormat/>
    <w:rPr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autoRedefine/>
    <w:uiPriority w:val="99"/>
    <w:qFormat/>
  </w:style>
  <w:style w:type="character" w:customStyle="1" w:styleId="ZpatChar">
    <w:name w:val="Zápatí Char"/>
    <w:basedOn w:val="Standardnpsmoodstavce"/>
    <w:link w:val="Zpat"/>
    <w:autoRedefine/>
    <w:uiPriority w:val="99"/>
    <w:qFormat/>
  </w:style>
  <w:style w:type="character" w:customStyle="1" w:styleId="TextbublinyChar">
    <w:name w:val="Text bubliny Char"/>
    <w:basedOn w:val="Standardnpsmoodstavce"/>
    <w:link w:val="Textbubliny"/>
    <w:autoRedefine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autoRedefine/>
    <w:uiPriority w:val="34"/>
    <w:qFormat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Dicsova</dc:creator>
  <cp:lastModifiedBy>Libuše Szokolaiová</cp:lastModifiedBy>
  <cp:revision>6</cp:revision>
  <cp:lastPrinted>2024-10-03T12:38:00Z</cp:lastPrinted>
  <dcterms:created xsi:type="dcterms:W3CDTF">2024-10-03T10:53:00Z</dcterms:created>
  <dcterms:modified xsi:type="dcterms:W3CDTF">2024-10-03T12:38:00Z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ABF08308614A486A8630B67F5C08C121_13</vt:lpwstr>
  </property>
</Properties>
</file>