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MC22-R-ORS00037/2024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*MC22X009Y6C0*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MC22X009Y6C0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12.09.2024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Králová Ivana  DiS.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Výkon AD v rámci stavby Cyklostezka Uhříněves – Dolní Měcholupy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Chmelka Josef, Ing.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Špitálce 1443/1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16000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10157000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Výkon AD v rámci stavby Cyklostezka Uhříněves – Dolní Měcholupy viz čl. V. objednávky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238 128,00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Smolka Petr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realizace staveb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