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6"/>
        <w:gridCol w:w="2707"/>
        <w:gridCol w:w="540"/>
        <w:gridCol w:w="943"/>
        <w:gridCol w:w="259"/>
        <w:gridCol w:w="698"/>
        <w:gridCol w:w="1188"/>
      </w:tblGrid>
      <w:tr w:rsidR="00AE50C7" w14:paraId="4963E47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511" w:type="dxa"/>
            <w:gridSpan w:val="7"/>
            <w:shd w:val="clear" w:color="auto" w:fill="auto"/>
          </w:tcPr>
          <w:p w14:paraId="3FE82F1B" w14:textId="77777777" w:rsidR="00AE50C7" w:rsidRDefault="00000000">
            <w:pPr>
              <w:pStyle w:val="Other10"/>
              <w:ind w:left="9200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List:l/1</w:t>
            </w:r>
          </w:p>
        </w:tc>
      </w:tr>
      <w:tr w:rsidR="00AE50C7" w14:paraId="011CA1ED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418CC5" w14:textId="77777777" w:rsidR="00AE50C7" w:rsidRDefault="00000000">
            <w:pPr>
              <w:pStyle w:val="Other10"/>
              <w:spacing w:line="348" w:lineRule="auto"/>
            </w:pPr>
            <w:r>
              <w:rPr>
                <w:rStyle w:val="Other1"/>
              </w:rPr>
              <w:t>Odběratel:</w:t>
            </w:r>
          </w:p>
          <w:p w14:paraId="25C210A0" w14:textId="77777777" w:rsidR="00AE50C7" w:rsidRDefault="00000000">
            <w:pPr>
              <w:pStyle w:val="Other10"/>
              <w:spacing w:line="348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2104804D" w14:textId="77777777" w:rsidR="00AE50C7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44BAC9F6" w14:textId="77777777" w:rsidR="00AE50C7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2C0DA" w14:textId="77777777" w:rsidR="00AE50C7" w:rsidRDefault="00000000">
            <w:pPr>
              <w:pStyle w:val="Other10"/>
              <w:spacing w:after="40"/>
              <w:ind w:firstLine="140"/>
            </w:pPr>
            <w:r>
              <w:rPr>
                <w:rStyle w:val="Other1"/>
              </w:rPr>
              <w:t>| Dodavatel:</w:t>
            </w:r>
          </w:p>
          <w:p w14:paraId="320D46E9" w14:textId="77777777" w:rsidR="00AE50C7" w:rsidRDefault="00000000">
            <w:pPr>
              <w:pStyle w:val="Other10"/>
              <w:tabs>
                <w:tab w:val="left" w:pos="1746"/>
                <w:tab w:val="left" w:pos="2091"/>
              </w:tabs>
              <w:spacing w:after="40"/>
              <w:ind w:firstLine="1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LAB</w:t>
            </w:r>
            <w:r>
              <w:rPr>
                <w:rStyle w:val="Other1"/>
              </w:rPr>
              <w:tab/>
              <w:t>MARK a.s.</w:t>
            </w:r>
          </w:p>
          <w:p w14:paraId="426618B5" w14:textId="77777777" w:rsidR="00AE50C7" w:rsidRDefault="00000000">
            <w:pPr>
              <w:pStyle w:val="Other10"/>
              <w:tabs>
                <w:tab w:val="left" w:pos="1746"/>
                <w:tab w:val="left" w:pos="2091"/>
              </w:tabs>
              <w:spacing w:after="40"/>
              <w:ind w:firstLine="1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Pod</w:t>
            </w:r>
            <w:r>
              <w:rPr>
                <w:rStyle w:val="Other1"/>
              </w:rPr>
              <w:tab/>
              <w:t>Cihelnou 23</w:t>
            </w:r>
          </w:p>
          <w:p w14:paraId="61CEBD34" w14:textId="77777777" w:rsidR="00AE50C7" w:rsidRDefault="00000000">
            <w:pPr>
              <w:pStyle w:val="Other10"/>
              <w:tabs>
                <w:tab w:val="left" w:pos="1746"/>
                <w:tab w:val="left" w:pos="2091"/>
              </w:tabs>
              <w:spacing w:after="40"/>
              <w:ind w:firstLine="1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161</w:t>
            </w:r>
            <w:r>
              <w:rPr>
                <w:rStyle w:val="Other1"/>
              </w:rPr>
              <w:tab/>
              <w:t>00 Praha 6</w:t>
            </w:r>
          </w:p>
          <w:p w14:paraId="533D71D8" w14:textId="77777777" w:rsidR="00AE50C7" w:rsidRDefault="00000000">
            <w:pPr>
              <w:pStyle w:val="Other10"/>
              <w:spacing w:after="40"/>
              <w:ind w:firstLine="140"/>
            </w:pPr>
            <w:r>
              <w:rPr>
                <w:rStyle w:val="Other1"/>
              </w:rPr>
              <w:t>1</w:t>
            </w:r>
          </w:p>
          <w:p w14:paraId="77455244" w14:textId="77777777" w:rsidR="00AE50C7" w:rsidRDefault="00000000">
            <w:pPr>
              <w:pStyle w:val="Other10"/>
              <w:tabs>
                <w:tab w:val="left" w:pos="1314"/>
              </w:tabs>
              <w:spacing w:after="40"/>
              <w:ind w:firstLine="1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25713001</w:t>
            </w:r>
          </w:p>
          <w:p w14:paraId="39720300" w14:textId="77777777" w:rsidR="00AE50C7" w:rsidRDefault="00000000">
            <w:pPr>
              <w:pStyle w:val="Other10"/>
              <w:tabs>
                <w:tab w:val="left" w:pos="1314"/>
              </w:tabs>
              <w:spacing w:after="40"/>
              <w:ind w:firstLine="1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CZ25713001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E9DA0F" w14:textId="77777777" w:rsidR="00AE50C7" w:rsidRDefault="00000000">
            <w:pPr>
              <w:pStyle w:val="Other10"/>
              <w:jc w:val="right"/>
            </w:pPr>
            <w:r>
              <w:rPr>
                <w:rStyle w:val="Other1"/>
              </w:rPr>
              <w:t>email: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5F6117" w14:textId="77777777" w:rsidR="00AE50C7" w:rsidRDefault="00000000">
            <w:pPr>
              <w:pStyle w:val="Other10"/>
            </w:pPr>
            <w:r>
              <w:rPr>
                <w:rStyle w:val="Other1"/>
              </w:rPr>
              <w:t>ebertovaglabmark.cz</w:t>
            </w:r>
          </w:p>
        </w:tc>
      </w:tr>
      <w:tr w:rsidR="00AE50C7" w14:paraId="3AADB532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</w:tcPr>
          <w:p w14:paraId="427CAA29" w14:textId="77777777" w:rsidR="00AE50C7" w:rsidRDefault="00000000">
            <w:pPr>
              <w:pStyle w:val="Other10"/>
              <w:tabs>
                <w:tab w:val="right" w:pos="2570"/>
                <w:tab w:val="right" w:pos="3485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2.10.2024</w:t>
            </w:r>
          </w:p>
          <w:p w14:paraId="4398AF0D" w14:textId="77777777" w:rsidR="00AE50C7" w:rsidRDefault="00000000">
            <w:pPr>
              <w:pStyle w:val="Other10"/>
              <w:tabs>
                <w:tab w:val="right" w:pos="2570"/>
                <w:tab w:val="right" w:pos="3485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11.10.2024</w:t>
            </w:r>
          </w:p>
          <w:p w14:paraId="538067F4" w14:textId="77777777" w:rsidR="00AE50C7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20DA81" w14:textId="77777777" w:rsidR="00AE50C7" w:rsidRDefault="00000000">
            <w:pPr>
              <w:pStyle w:val="Other10"/>
              <w:spacing w:after="40"/>
              <w:ind w:firstLine="140"/>
            </w:pPr>
            <w:r>
              <w:rPr>
                <w:rStyle w:val="Other1"/>
              </w:rPr>
              <w:t>| Konečný příjemce:</w:t>
            </w:r>
          </w:p>
          <w:p w14:paraId="076B38B2" w14:textId="77777777" w:rsidR="00AE50C7" w:rsidRDefault="00000000">
            <w:pPr>
              <w:pStyle w:val="Other10"/>
              <w:tabs>
                <w:tab w:val="left" w:pos="1738"/>
                <w:tab w:val="right" w:pos="4114"/>
              </w:tabs>
              <w:spacing w:after="40"/>
              <w:ind w:firstLine="1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376AB020" w14:textId="77777777" w:rsidR="00AE50C7" w:rsidRDefault="00000000">
            <w:pPr>
              <w:pStyle w:val="Other10"/>
              <w:tabs>
                <w:tab w:val="left" w:pos="1738"/>
              </w:tabs>
              <w:spacing w:after="40"/>
              <w:ind w:firstLine="1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2F38AF8" w14:textId="77777777" w:rsidR="00AE50C7" w:rsidRDefault="00000000">
            <w:pPr>
              <w:pStyle w:val="Other10"/>
              <w:tabs>
                <w:tab w:val="left" w:pos="1738"/>
              </w:tabs>
              <w:spacing w:after="40"/>
              <w:ind w:firstLine="1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</w:tcPr>
          <w:p w14:paraId="2426FDFF" w14:textId="77777777" w:rsidR="00AE50C7" w:rsidRDefault="00AE50C7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06EAF86E" w14:textId="77777777" w:rsidR="00AE50C7" w:rsidRDefault="00AE50C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7F4950CD" w14:textId="77777777" w:rsidR="00AE50C7" w:rsidRDefault="00AE50C7">
            <w:pPr>
              <w:rPr>
                <w:sz w:val="10"/>
                <w:szCs w:val="10"/>
              </w:rPr>
            </w:pPr>
          </w:p>
        </w:tc>
      </w:tr>
      <w:tr w:rsidR="00AE50C7" w14:paraId="20F8ACD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176" w:type="dxa"/>
            <w:shd w:val="clear" w:color="auto" w:fill="auto"/>
            <w:vAlign w:val="center"/>
          </w:tcPr>
          <w:p w14:paraId="350D0838" w14:textId="77777777" w:rsidR="00AE50C7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5147" w:type="dxa"/>
            <w:gridSpan w:val="5"/>
            <w:shd w:val="clear" w:color="auto" w:fill="auto"/>
          </w:tcPr>
          <w:p w14:paraId="50012A01" w14:textId="77777777" w:rsidR="00AE50C7" w:rsidRDefault="00000000">
            <w:pPr>
              <w:pStyle w:val="Other10"/>
              <w:ind w:firstLine="140"/>
            </w:pPr>
            <w:r>
              <w:rPr>
                <w:rStyle w:val="Other1"/>
                <w:vertAlign w:val="superscript"/>
              </w:rPr>
              <w:t>1</w:t>
            </w:r>
          </w:p>
          <w:p w14:paraId="57B54426" w14:textId="77777777" w:rsidR="00AE50C7" w:rsidRDefault="00000000">
            <w:pPr>
              <w:pStyle w:val="Other10"/>
              <w:spacing w:line="206" w:lineRule="auto"/>
              <w:ind w:firstLine="14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OKB laboratoř NsP HAVÍŘOV 5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0045333" w14:textId="77777777" w:rsidR="00AE50C7" w:rsidRDefault="00000000">
            <w:pPr>
              <w:pStyle w:val="Other10"/>
            </w:pPr>
            <w:r>
              <w:rPr>
                <w:rStyle w:val="Other1"/>
                <w:u w:val="single"/>
              </w:rPr>
              <w:t>Patro!</w:t>
            </w:r>
          </w:p>
        </w:tc>
      </w:tr>
      <w:tr w:rsidR="00AE50C7" w14:paraId="15C826BF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05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C4BE2" w14:textId="77777777" w:rsidR="00AE50C7" w:rsidRDefault="00000000">
            <w:pPr>
              <w:pStyle w:val="Other10"/>
              <w:spacing w:line="36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AE50C7" w14:paraId="2255DAF9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176" w:type="dxa"/>
            <w:tcBorders>
              <w:top w:val="single" w:sz="4" w:space="0" w:color="auto"/>
            </w:tcBorders>
            <w:shd w:val="clear" w:color="auto" w:fill="auto"/>
          </w:tcPr>
          <w:p w14:paraId="3A833ACA" w14:textId="77777777" w:rsidR="00AE50C7" w:rsidRDefault="00000000">
            <w:pPr>
              <w:pStyle w:val="Other10"/>
              <w:tabs>
                <w:tab w:val="left" w:pos="1426"/>
              </w:tabs>
              <w:spacing w:before="14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</w:tcPr>
          <w:p w14:paraId="57732336" w14:textId="77777777" w:rsidR="00AE50C7" w:rsidRDefault="00000000">
            <w:pPr>
              <w:pStyle w:val="Other10"/>
              <w:spacing w:before="140"/>
              <w:ind w:firstLine="9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71AA18F" w14:textId="77777777" w:rsidR="00AE50C7" w:rsidRDefault="00000000">
            <w:pPr>
              <w:pStyle w:val="Other10"/>
              <w:spacing w:before="140"/>
            </w:pPr>
            <w:r>
              <w:rPr>
                <w:rStyle w:val="Other1"/>
              </w:rPr>
              <w:t>JMN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4EE13" w14:textId="77777777" w:rsidR="00AE50C7" w:rsidRDefault="00000000">
            <w:pPr>
              <w:pStyle w:val="Other10"/>
              <w:tabs>
                <w:tab w:val="left" w:pos="1426"/>
              </w:tabs>
              <w:spacing w:line="348" w:lineRule="auto"/>
              <w:jc w:val="right"/>
            </w:pPr>
            <w:r>
              <w:rPr>
                <w:rStyle w:val="Other1"/>
              </w:rPr>
              <w:t>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1E23F2" w14:textId="77777777" w:rsidR="00AE50C7" w:rsidRDefault="00000000">
            <w:pPr>
              <w:pStyle w:val="Other10"/>
              <w:spacing w:line="348" w:lineRule="auto"/>
              <w:ind w:right="18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AE50C7" w14:paraId="021B4D29" w14:textId="77777777">
        <w:tblPrEx>
          <w:tblCellMar>
            <w:top w:w="0" w:type="dxa"/>
            <w:bottom w:w="0" w:type="dxa"/>
          </w:tblCellMar>
        </w:tblPrEx>
        <w:trPr>
          <w:trHeight w:hRule="exact" w:val="2066"/>
          <w:jc w:val="center"/>
        </w:trPr>
        <w:tc>
          <w:tcPr>
            <w:tcW w:w="68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E570D" w14:textId="77777777" w:rsidR="00AE50C7" w:rsidRDefault="00000000">
            <w:pPr>
              <w:pStyle w:val="Other10"/>
              <w:tabs>
                <w:tab w:val="left" w:pos="1325"/>
                <w:tab w:val="left" w:pos="4982"/>
              </w:tabs>
              <w:spacing w:after="40"/>
            </w:pPr>
            <w:r>
              <w:rPr>
                <w:rStyle w:val="Other1"/>
              </w:rPr>
              <w:t>N047184</w:t>
            </w:r>
            <w:r>
              <w:rPr>
                <w:rStyle w:val="Other1"/>
              </w:rPr>
              <w:tab/>
              <w:t>Complement C3</w:t>
            </w:r>
            <w:r>
              <w:rPr>
                <w:rStyle w:val="Other1"/>
              </w:rPr>
              <w:tab/>
              <w:t>KAI-009</w:t>
            </w:r>
          </w:p>
          <w:p w14:paraId="6B1E6A55" w14:textId="77777777" w:rsidR="00AE50C7" w:rsidRDefault="00000000">
            <w:pPr>
              <w:pStyle w:val="Other10"/>
              <w:tabs>
                <w:tab w:val="left" w:pos="1325"/>
                <w:tab w:val="left" w:pos="4982"/>
              </w:tabs>
              <w:spacing w:after="40"/>
            </w:pPr>
            <w:r>
              <w:rPr>
                <w:rStyle w:val="Other1"/>
              </w:rPr>
              <w:t>N047185</w:t>
            </w:r>
            <w:r>
              <w:rPr>
                <w:rStyle w:val="Other1"/>
              </w:rPr>
              <w:tab/>
              <w:t>Complement C4</w:t>
            </w:r>
            <w:r>
              <w:rPr>
                <w:rStyle w:val="Other1"/>
              </w:rPr>
              <w:tab/>
              <w:t>KAI-010</w:t>
            </w:r>
          </w:p>
          <w:p w14:paraId="08E22C34" w14:textId="77777777" w:rsidR="00AE50C7" w:rsidRDefault="00000000">
            <w:pPr>
              <w:pStyle w:val="Other10"/>
              <w:tabs>
                <w:tab w:val="left" w:pos="1325"/>
                <w:tab w:val="left" w:pos="4982"/>
              </w:tabs>
              <w:spacing w:after="40"/>
            </w:pPr>
            <w:r>
              <w:rPr>
                <w:rStyle w:val="Other1"/>
              </w:rPr>
              <w:t>N047033</w:t>
            </w:r>
            <w:r>
              <w:rPr>
                <w:rStyle w:val="Other1"/>
              </w:rPr>
              <w:tab/>
              <w:t>Calpro Turbilatex</w:t>
            </w:r>
            <w:r>
              <w:rPr>
                <w:rStyle w:val="Other1"/>
              </w:rPr>
              <w:tab/>
              <w:t>TL-022CP100ED</w:t>
            </w:r>
          </w:p>
          <w:p w14:paraId="67C67AF7" w14:textId="77777777" w:rsidR="00AE50C7" w:rsidRDefault="00000000">
            <w:pPr>
              <w:pStyle w:val="Other10"/>
              <w:tabs>
                <w:tab w:val="left" w:pos="1325"/>
                <w:tab w:val="left" w:pos="4982"/>
              </w:tabs>
              <w:spacing w:after="40"/>
            </w:pPr>
            <w:r>
              <w:rPr>
                <w:rStyle w:val="Other1"/>
              </w:rPr>
              <w:t>N045616</w:t>
            </w:r>
            <w:r>
              <w:rPr>
                <w:rStyle w:val="Other1"/>
              </w:rPr>
              <w:tab/>
              <w:t>Microalbuminurie</w:t>
            </w:r>
            <w:r>
              <w:rPr>
                <w:rStyle w:val="Other1"/>
              </w:rPr>
              <w:tab/>
              <w:t>KAI019</w:t>
            </w:r>
          </w:p>
          <w:p w14:paraId="446838C9" w14:textId="77777777" w:rsidR="00AE50C7" w:rsidRDefault="00000000">
            <w:pPr>
              <w:pStyle w:val="Other10"/>
              <w:tabs>
                <w:tab w:val="left" w:pos="1332"/>
                <w:tab w:val="left" w:pos="4990"/>
              </w:tabs>
              <w:spacing w:after="40"/>
            </w:pPr>
            <w:r>
              <w:rPr>
                <w:rStyle w:val="Other1"/>
              </w:rPr>
              <w:t>N047188</w:t>
            </w:r>
            <w:r>
              <w:rPr>
                <w:rStyle w:val="Other1"/>
              </w:rPr>
              <w:tab/>
              <w:t>RF</w:t>
            </w:r>
            <w:r>
              <w:rPr>
                <w:rStyle w:val="Other1"/>
              </w:rPr>
              <w:tab/>
              <w:t>KAI-230</w:t>
            </w:r>
          </w:p>
          <w:p w14:paraId="6D5755CD" w14:textId="77777777" w:rsidR="00AE50C7" w:rsidRDefault="00000000">
            <w:pPr>
              <w:pStyle w:val="Other10"/>
              <w:tabs>
                <w:tab w:val="left" w:pos="1332"/>
                <w:tab w:val="left" w:pos="4990"/>
              </w:tabs>
              <w:spacing w:after="40"/>
            </w:pPr>
            <w:r>
              <w:rPr>
                <w:rStyle w:val="Other1"/>
              </w:rPr>
              <w:t>N000942</w:t>
            </w:r>
            <w:r>
              <w:rPr>
                <w:rStyle w:val="Other1"/>
              </w:rPr>
              <w:tab/>
              <w:t>CRP (3) High Sensitive</w:t>
            </w:r>
            <w:r>
              <w:rPr>
                <w:rStyle w:val="Other1"/>
              </w:rPr>
              <w:tab/>
              <w:t>KAI-082</w:t>
            </w:r>
          </w:p>
          <w:p w14:paraId="4A83910F" w14:textId="77777777" w:rsidR="00AE50C7" w:rsidRDefault="00000000">
            <w:pPr>
              <w:pStyle w:val="Other10"/>
              <w:tabs>
                <w:tab w:val="left" w:pos="1332"/>
                <w:tab w:val="center" w:pos="3355"/>
                <w:tab w:val="left" w:pos="4990"/>
              </w:tabs>
              <w:spacing w:after="40"/>
            </w:pPr>
            <w:r>
              <w:rPr>
                <w:rStyle w:val="Other1"/>
              </w:rPr>
              <w:t>N001031</w:t>
            </w:r>
            <w:r>
              <w:rPr>
                <w:rStyle w:val="Other1"/>
              </w:rPr>
              <w:tab/>
              <w:t>Pancreatic Elastase</w:t>
            </w:r>
            <w:r>
              <w:rPr>
                <w:rStyle w:val="Other1"/>
              </w:rPr>
              <w:tab/>
              <w:t>Turbilatex</w:t>
            </w:r>
            <w:r>
              <w:rPr>
                <w:rStyle w:val="Other1"/>
              </w:rPr>
              <w:tab/>
              <w:t>TL-022EL100ED</w:t>
            </w:r>
          </w:p>
          <w:p w14:paraId="3460C265" w14:textId="77777777" w:rsidR="00AE50C7" w:rsidRDefault="00000000">
            <w:pPr>
              <w:pStyle w:val="Other10"/>
              <w:tabs>
                <w:tab w:val="left" w:pos="1332"/>
                <w:tab w:val="center" w:pos="3355"/>
                <w:tab w:val="center" w:pos="3809"/>
              </w:tabs>
              <w:spacing w:after="40"/>
            </w:pPr>
            <w:r>
              <w:rPr>
                <w:rStyle w:val="Other1"/>
              </w:rPr>
              <w:t>N000775</w:t>
            </w:r>
            <w:r>
              <w:rPr>
                <w:rStyle w:val="Other1"/>
              </w:rPr>
              <w:tab/>
              <w:t>Kalibrátor pro F200</w:t>
            </w:r>
            <w:r>
              <w:rPr>
                <w:rStyle w:val="Other1"/>
              </w:rPr>
              <w:tab/>
              <w:t>(lsada</w:t>
            </w:r>
            <w:r>
              <w:rPr>
                <w:rStyle w:val="Other1"/>
              </w:rPr>
              <w:tab/>
              <w:t>kalibračních de 10CAL10-1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E5D47" w14:textId="77777777" w:rsidR="00AE50C7" w:rsidRDefault="00000000">
            <w:pPr>
              <w:pStyle w:val="Other10"/>
              <w:spacing w:line="348" w:lineRule="auto"/>
              <w:jc w:val="both"/>
            </w:pPr>
            <w:r>
              <w:rPr>
                <w:rStyle w:val="Other1"/>
              </w:rPr>
              <w:t>BAL BAL BAL BAL BAL</w:t>
            </w:r>
          </w:p>
          <w:p w14:paraId="651D5CA9" w14:textId="77777777" w:rsidR="00AE50C7" w:rsidRDefault="00000000">
            <w:pPr>
              <w:pStyle w:val="Other10"/>
              <w:spacing w:line="348" w:lineRule="auto"/>
            </w:pPr>
            <w:r>
              <w:rPr>
                <w:rStyle w:val="Other1"/>
              </w:rPr>
              <w:t>KS BAL BAL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8A094" w14:textId="77777777" w:rsidR="00AE50C7" w:rsidRDefault="00000000">
            <w:pPr>
              <w:pStyle w:val="Other10"/>
              <w:spacing w:after="40"/>
              <w:ind w:firstLine="360"/>
              <w:jc w:val="both"/>
            </w:pPr>
            <w:r>
              <w:rPr>
                <w:rStyle w:val="Other1"/>
              </w:rPr>
              <w:t>1,000</w:t>
            </w:r>
          </w:p>
          <w:p w14:paraId="58B517CB" w14:textId="77777777" w:rsidR="00AE50C7" w:rsidRDefault="00000000">
            <w:pPr>
              <w:pStyle w:val="Other10"/>
              <w:spacing w:after="40"/>
              <w:ind w:firstLine="360"/>
              <w:jc w:val="both"/>
            </w:pPr>
            <w:r>
              <w:rPr>
                <w:rStyle w:val="Other1"/>
              </w:rPr>
              <w:t>1,000</w:t>
            </w:r>
          </w:p>
          <w:p w14:paraId="365EB245" w14:textId="77777777" w:rsidR="00AE50C7" w:rsidRDefault="00000000">
            <w:pPr>
              <w:pStyle w:val="Other10"/>
              <w:spacing w:after="40"/>
              <w:ind w:firstLine="360"/>
              <w:jc w:val="both"/>
            </w:pPr>
            <w:r>
              <w:rPr>
                <w:rStyle w:val="Other1"/>
              </w:rPr>
              <w:t>1,000</w:t>
            </w:r>
          </w:p>
          <w:p w14:paraId="69E9CDA4" w14:textId="77777777" w:rsidR="00AE50C7" w:rsidRDefault="00000000">
            <w:pPr>
              <w:pStyle w:val="Other10"/>
              <w:spacing w:after="40"/>
              <w:ind w:firstLine="360"/>
              <w:jc w:val="both"/>
            </w:pPr>
            <w:r>
              <w:rPr>
                <w:rStyle w:val="Other1"/>
              </w:rPr>
              <w:t>1,000</w:t>
            </w:r>
          </w:p>
          <w:p w14:paraId="4982FED8" w14:textId="77777777" w:rsidR="00AE50C7" w:rsidRDefault="00000000">
            <w:pPr>
              <w:pStyle w:val="Other10"/>
              <w:spacing w:after="40"/>
              <w:ind w:firstLine="360"/>
              <w:jc w:val="both"/>
            </w:pPr>
            <w:r>
              <w:rPr>
                <w:rStyle w:val="Other1"/>
              </w:rPr>
              <w:t>1,000</w:t>
            </w:r>
          </w:p>
          <w:p w14:paraId="41777E62" w14:textId="77777777" w:rsidR="00AE50C7" w:rsidRDefault="00000000">
            <w:pPr>
              <w:pStyle w:val="Other10"/>
              <w:spacing w:after="40"/>
              <w:ind w:firstLine="280"/>
              <w:jc w:val="both"/>
            </w:pPr>
            <w:r>
              <w:rPr>
                <w:rStyle w:val="Other1"/>
              </w:rPr>
              <w:t>10,000</w:t>
            </w:r>
          </w:p>
          <w:p w14:paraId="20384E3E" w14:textId="77777777" w:rsidR="00AE50C7" w:rsidRDefault="00000000">
            <w:pPr>
              <w:pStyle w:val="Other10"/>
              <w:spacing w:after="40"/>
              <w:ind w:firstLine="360"/>
              <w:jc w:val="both"/>
            </w:pPr>
            <w:r>
              <w:rPr>
                <w:rStyle w:val="Other1"/>
              </w:rPr>
              <w:t>1,000</w:t>
            </w:r>
          </w:p>
          <w:p w14:paraId="2B1E75CB" w14:textId="77777777" w:rsidR="00AE50C7" w:rsidRDefault="00000000">
            <w:pPr>
              <w:pStyle w:val="Other10"/>
              <w:spacing w:after="40"/>
              <w:ind w:firstLine="36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</w:tcPr>
          <w:p w14:paraId="4A99BB58" w14:textId="77777777" w:rsidR="00AE50C7" w:rsidRDefault="00000000">
            <w:pPr>
              <w:pStyle w:val="Other10"/>
              <w:spacing w:before="140" w:after="40"/>
              <w:jc w:val="right"/>
            </w:pPr>
            <w:r>
              <w:rPr>
                <w:rStyle w:val="Other1"/>
              </w:rPr>
              <w:t>4</w:t>
            </w:r>
          </w:p>
          <w:p w14:paraId="06B50D91" w14:textId="77777777" w:rsidR="00AE50C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4</w:t>
            </w:r>
          </w:p>
          <w:p w14:paraId="6AD62B0C" w14:textId="77777777" w:rsidR="00AE50C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21</w:t>
            </w:r>
          </w:p>
          <w:p w14:paraId="353E4E1E" w14:textId="77777777" w:rsidR="00AE50C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3</w:t>
            </w:r>
          </w:p>
          <w:p w14:paraId="324797F6" w14:textId="77777777" w:rsidR="00AE50C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3</w:t>
            </w:r>
          </w:p>
          <w:p w14:paraId="7F9D81A5" w14:textId="77777777" w:rsidR="00AE50C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6</w:t>
            </w:r>
          </w:p>
          <w:p w14:paraId="58838981" w14:textId="77777777" w:rsidR="00AE50C7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F0FBA" w14:textId="77777777" w:rsidR="00AE50C7" w:rsidRDefault="00000000">
            <w:pPr>
              <w:pStyle w:val="Other10"/>
              <w:spacing w:line="348" w:lineRule="auto"/>
            </w:pPr>
            <w:r>
              <w:rPr>
                <w:rStyle w:val="Other1"/>
              </w:rPr>
              <w:t>114,00 416,50</w:t>
            </w:r>
          </w:p>
          <w:p w14:paraId="134B21B3" w14:textId="77777777" w:rsidR="00AE50C7" w:rsidRDefault="00000000">
            <w:pPr>
              <w:pStyle w:val="Other10"/>
              <w:spacing w:line="348" w:lineRule="auto"/>
            </w:pPr>
            <w:r>
              <w:rPr>
                <w:rStyle w:val="Other1"/>
              </w:rPr>
              <w:t>235,50 993,00 085,50</w:t>
            </w:r>
          </w:p>
          <w:p w14:paraId="44587C4F" w14:textId="77777777" w:rsidR="00AE50C7" w:rsidRDefault="00000000">
            <w:pPr>
              <w:pStyle w:val="Other10"/>
              <w:spacing w:line="348" w:lineRule="auto"/>
            </w:pPr>
            <w:r>
              <w:rPr>
                <w:rStyle w:val="Other1"/>
              </w:rPr>
              <w:t>751,80 018,50</w:t>
            </w:r>
          </w:p>
          <w:p w14:paraId="11A5C9F4" w14:textId="77777777" w:rsidR="00AE50C7" w:rsidRDefault="00000000">
            <w:pPr>
              <w:pStyle w:val="Other10"/>
              <w:spacing w:line="348" w:lineRule="auto"/>
            </w:pPr>
            <w:r>
              <w:rPr>
                <w:rStyle w:val="Other1"/>
              </w:rPr>
              <w:t>665,50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154A8" w14:textId="77777777" w:rsidR="00AE50C7" w:rsidRDefault="00000000">
            <w:pPr>
              <w:pStyle w:val="Other10"/>
              <w:spacing w:after="40"/>
              <w:ind w:firstLine="280"/>
            </w:pPr>
            <w:r>
              <w:rPr>
                <w:rStyle w:val="Other1"/>
              </w:rPr>
              <w:t>4 114,00</w:t>
            </w:r>
          </w:p>
          <w:p w14:paraId="055981A8" w14:textId="77777777" w:rsidR="00AE50C7" w:rsidRDefault="00000000">
            <w:pPr>
              <w:pStyle w:val="Other10"/>
              <w:spacing w:after="40"/>
              <w:ind w:firstLine="280"/>
            </w:pPr>
            <w:r>
              <w:rPr>
                <w:rStyle w:val="Other1"/>
              </w:rPr>
              <w:t>4 416,50</w:t>
            </w:r>
          </w:p>
          <w:p w14:paraId="55CFCE97" w14:textId="77777777" w:rsidR="00AE50C7" w:rsidRDefault="00000000">
            <w:pPr>
              <w:pStyle w:val="Other10"/>
              <w:spacing w:after="40"/>
              <w:ind w:firstLine="180"/>
            </w:pPr>
            <w:r>
              <w:rPr>
                <w:rStyle w:val="Other1"/>
              </w:rPr>
              <w:t>21 235,50</w:t>
            </w:r>
          </w:p>
          <w:p w14:paraId="2035586A" w14:textId="77777777" w:rsidR="00AE50C7" w:rsidRDefault="00000000">
            <w:pPr>
              <w:pStyle w:val="Other10"/>
              <w:spacing w:after="40"/>
              <w:ind w:firstLine="280"/>
            </w:pPr>
            <w:r>
              <w:rPr>
                <w:rStyle w:val="Other1"/>
              </w:rPr>
              <w:t>3 993,00</w:t>
            </w:r>
          </w:p>
          <w:p w14:paraId="398DA104" w14:textId="77777777" w:rsidR="00AE50C7" w:rsidRDefault="00000000">
            <w:pPr>
              <w:pStyle w:val="Other10"/>
              <w:spacing w:after="40"/>
              <w:ind w:firstLine="280"/>
            </w:pPr>
            <w:r>
              <w:rPr>
                <w:rStyle w:val="Other1"/>
              </w:rPr>
              <w:t>3 085,50</w:t>
            </w:r>
          </w:p>
          <w:p w14:paraId="0966ED60" w14:textId="77777777" w:rsidR="00AE50C7" w:rsidRDefault="00000000">
            <w:pPr>
              <w:pStyle w:val="Other10"/>
              <w:spacing w:after="40"/>
              <w:ind w:firstLine="180"/>
            </w:pPr>
            <w:r>
              <w:rPr>
                <w:rStyle w:val="Other1"/>
              </w:rPr>
              <w:t>67 518,00</w:t>
            </w:r>
          </w:p>
          <w:p w14:paraId="4CAD23F6" w14:textId="77777777" w:rsidR="00AE50C7" w:rsidRDefault="00000000">
            <w:pPr>
              <w:pStyle w:val="Other10"/>
              <w:spacing w:after="40"/>
              <w:ind w:firstLine="180"/>
            </w:pPr>
            <w:r>
              <w:rPr>
                <w:rStyle w:val="Other1"/>
              </w:rPr>
              <w:t>24 018,50</w:t>
            </w:r>
          </w:p>
          <w:p w14:paraId="29497507" w14:textId="77777777" w:rsidR="00AE50C7" w:rsidRDefault="00000000">
            <w:pPr>
              <w:pStyle w:val="Other10"/>
              <w:spacing w:after="40"/>
              <w:ind w:right="180"/>
              <w:jc w:val="right"/>
            </w:pPr>
            <w:r>
              <w:rPr>
                <w:rStyle w:val="Other1"/>
              </w:rPr>
              <w:t>665,50</w:t>
            </w:r>
          </w:p>
        </w:tc>
      </w:tr>
      <w:tr w:rsidR="00AE50C7" w14:paraId="6D742F4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76" w:type="dxa"/>
            <w:shd w:val="clear" w:color="auto" w:fill="auto"/>
            <w:vAlign w:val="bottom"/>
          </w:tcPr>
          <w:p w14:paraId="6C6BD989" w14:textId="77777777" w:rsidR="00AE50C7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2707" w:type="dxa"/>
            <w:shd w:val="clear" w:color="auto" w:fill="auto"/>
          </w:tcPr>
          <w:p w14:paraId="00854D18" w14:textId="77777777" w:rsidR="00AE50C7" w:rsidRDefault="00AE50C7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14:paraId="14EB408D" w14:textId="77777777" w:rsidR="00AE50C7" w:rsidRDefault="00AE50C7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auto"/>
            <w:vAlign w:val="bottom"/>
          </w:tcPr>
          <w:p w14:paraId="201828DC" w14:textId="77777777" w:rsidR="00AE50C7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17,000</w:t>
            </w:r>
          </w:p>
        </w:tc>
        <w:tc>
          <w:tcPr>
            <w:tcW w:w="259" w:type="dxa"/>
            <w:shd w:val="clear" w:color="auto" w:fill="auto"/>
          </w:tcPr>
          <w:p w14:paraId="59E43169" w14:textId="77777777" w:rsidR="00AE50C7" w:rsidRDefault="00AE50C7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shd w:val="clear" w:color="auto" w:fill="auto"/>
          </w:tcPr>
          <w:p w14:paraId="22487528" w14:textId="77777777" w:rsidR="00AE50C7" w:rsidRDefault="00AE50C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50C33FD2" w14:textId="77777777" w:rsidR="00AE50C7" w:rsidRDefault="00000000">
            <w:pPr>
              <w:pStyle w:val="Other10"/>
              <w:ind w:right="180"/>
              <w:jc w:val="right"/>
            </w:pPr>
            <w:r>
              <w:rPr>
                <w:rStyle w:val="Other1"/>
              </w:rPr>
              <w:t>129 046,50</w:t>
            </w:r>
          </w:p>
        </w:tc>
      </w:tr>
    </w:tbl>
    <w:p w14:paraId="1D46CEC0" w14:textId="77777777" w:rsidR="00AE50C7" w:rsidRDefault="00AE50C7">
      <w:pPr>
        <w:spacing w:after="5779" w:line="1" w:lineRule="exact"/>
      </w:pPr>
    </w:p>
    <w:p w14:paraId="40765D50" w14:textId="77777777" w:rsidR="00AE50C7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>Organizace je vedena u Krajského obchodního soudu v Ostravě,spis.zn. Pr.vložka 880</w:t>
      </w:r>
    </w:p>
    <w:p w14:paraId="17E69D6F" w14:textId="77777777" w:rsidR="00AE50C7" w:rsidRDefault="00000000">
      <w:pPr>
        <w:pStyle w:val="Bodytext10"/>
        <w:pBdr>
          <w:bottom w:val="single" w:sz="4" w:space="0" w:color="auto"/>
        </w:pBdr>
        <w:tabs>
          <w:tab w:val="left" w:pos="5198"/>
        </w:tabs>
        <w:spacing w:after="0"/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AE50C7">
      <w:headerReference w:type="default" r:id="rId6"/>
      <w:pgSz w:w="11900" w:h="16840"/>
      <w:pgMar w:top="1238" w:right="664" w:bottom="1238" w:left="724" w:header="0" w:footer="8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EDF4D" w14:textId="77777777" w:rsidR="00F73CFD" w:rsidRDefault="00F73CFD">
      <w:r>
        <w:separator/>
      </w:r>
    </w:p>
  </w:endnote>
  <w:endnote w:type="continuationSeparator" w:id="0">
    <w:p w14:paraId="38EB1F19" w14:textId="77777777" w:rsidR="00F73CFD" w:rsidRDefault="00F7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846F1" w14:textId="77777777" w:rsidR="00F73CFD" w:rsidRDefault="00F73CFD"/>
  </w:footnote>
  <w:footnote w:type="continuationSeparator" w:id="0">
    <w:p w14:paraId="7AA796FB" w14:textId="77777777" w:rsidR="00F73CFD" w:rsidRDefault="00F73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16CB0" w14:textId="77777777" w:rsidR="00AE50C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632597" wp14:editId="75A5DA4F">
              <wp:simplePos x="0" y="0"/>
              <wp:positionH relativeFrom="page">
                <wp:posOffset>2915285</wp:posOffset>
              </wp:positionH>
              <wp:positionV relativeFrom="page">
                <wp:posOffset>493395</wp:posOffset>
              </wp:positionV>
              <wp:extent cx="404622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22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20F6D9" w14:textId="77777777" w:rsidR="00AE50C7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7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40028077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3259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9.55pt;margin-top:38.85pt;width:318.6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LgegEAAPQCAAAOAAAAZHJzL2Uyb0RvYy54bWysUsFOwzAMvSPxD1HurN2YJlStm0DTEBIC&#10;JOADsjRZKzVxFGdr9/c4WbchuCEujmM7z8/PmS9707K98tiALfl4lHOmrISqsduSf36sb+44wyBs&#10;JVqwquQHhXy5uL6ad65QE6ihrZRnBGKx6FzJ6xBckWUoa2UEjsApS0kN3ohAV7/NKi86QjdtNsnz&#10;WdaBr5wHqRApujom+SLha61keNUaVWBtyYlbSNYnu4k2W8xFsfXC1Y0caIg/sDCisdT0DLUSQbCd&#10;b35BmUZ6QNBhJMFkoHUjVZqBphnnP6Z5r4VTaRYSB91ZJvw/WPmyf3dvnoX+AXpaYBSkc1ggBeM8&#10;vfYmnsSUUZ4kPJxlU31gkoLTfDqbTCglKTceT2/zpGt2ee08hkcFhkWn5J7WktQS+2cM1JFKTyWx&#10;mYV107YxfqESvdBv+oHfBqoD0W6fLIkRF3ty/MnZDE4ERHe/CwSaekWk4/OhAUmbKAzfIO7u+z1V&#10;XT7r4gsAAP//AwBQSwMEFAAGAAgAAAAhAGYuf/XeAAAACgEAAA8AAABkcnMvZG93bnJldi54bWxM&#10;jzFPwzAQhXck/oN1SCyIOi40ISGXCiFY2CgsbG58JBHxOYrdJPTX4050PL1P731Xbhfbi4lG3zlG&#10;UKsEBHHtTMcNwufH6+0DCB80G907JoRf8rCtLi9KXRg38ztNu9CIWMK+0AhtCEMhpa9bstqv3EAc&#10;s283Wh3iOTbSjHqO5baX6yRJpdUdx4VWD/TcUv2zO1iEdHkZbt5yWs/Hup/466hUIIV4fbU8PYII&#10;tIR/GE76UR2q6LR3BzZe9Aj3m1xFFCHLMhAnIMnTOxB7hHyTgaxKef5C9QcAAP//AwBQSwECLQAU&#10;AAYACAAAACEAtoM4kv4AAADhAQAAEwAAAAAAAAAAAAAAAAAAAAAAW0NvbnRlbnRfVHlwZXNdLnht&#10;bFBLAQItABQABgAIAAAAIQA4/SH/1gAAAJQBAAALAAAAAAAAAAAAAAAAAC8BAABfcmVscy8ucmVs&#10;c1BLAQItABQABgAIAAAAIQCE/VLgegEAAPQCAAAOAAAAAAAAAAAAAAAAAC4CAABkcnMvZTJvRG9j&#10;LnhtbFBLAQItABQABgAIAAAAIQBmLn/13gAAAAoBAAAPAAAAAAAAAAAAAAAAANQDAABkcnMvZG93&#10;bnJldi54bWxQSwUGAAAAAAQABADzAAAA3wQAAAAA&#10;" filled="f" stroked="f">
              <v:textbox style="mso-fit-shape-to-text:t" inset="0,0,0,0">
                <w:txbxContent>
                  <w:p w14:paraId="6120F6D9" w14:textId="77777777" w:rsidR="00AE50C7" w:rsidRDefault="00000000">
                    <w:pPr>
                      <w:pStyle w:val="Headerorfooter20"/>
                      <w:tabs>
                        <w:tab w:val="right" w:pos="4932"/>
                        <w:tab w:val="right" w:pos="637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40028077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6B4FB56" wp14:editId="181B0F27">
              <wp:simplePos x="0" y="0"/>
              <wp:positionH relativeFrom="page">
                <wp:posOffset>492125</wp:posOffset>
              </wp:positionH>
              <wp:positionV relativeFrom="page">
                <wp:posOffset>712470</wp:posOffset>
              </wp:positionV>
              <wp:extent cx="66294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75pt;margin-top:56.100000000000001pt;width:522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C7"/>
    <w:rsid w:val="00384F6F"/>
    <w:rsid w:val="00AC3AC0"/>
    <w:rsid w:val="00AE50C7"/>
    <w:rsid w:val="00F7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1808"/>
  <w15:docId w15:val="{B0B11F54-1488-4865-9F35-9CF5EDEA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2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2024-10-02T12:18:00Z</dcterms:created>
  <dcterms:modified xsi:type="dcterms:W3CDTF">2024-10-02T12:18:00Z</dcterms:modified>
</cp:coreProperties>
</file>