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C91EB" w14:textId="43063FB1" w:rsidR="00406688" w:rsidRPr="00DE4A32" w:rsidRDefault="000A2548" w:rsidP="000A2548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4A32">
        <w:rPr>
          <w:rFonts w:ascii="Times New Roman" w:hAnsi="Times New Roman" w:cs="Times New Roman"/>
          <w:b/>
          <w:bCs/>
          <w:sz w:val="24"/>
          <w:szCs w:val="24"/>
        </w:rPr>
        <w:t>Dodatek č. 3</w:t>
      </w:r>
    </w:p>
    <w:p w14:paraId="0C895F15" w14:textId="6D3F4F1E" w:rsidR="000A2548" w:rsidRPr="00DE4A32" w:rsidRDefault="000A2548" w:rsidP="000A2548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DE4A32">
        <w:rPr>
          <w:rFonts w:ascii="Times New Roman" w:hAnsi="Times New Roman" w:cs="Times New Roman"/>
          <w:sz w:val="24"/>
          <w:szCs w:val="24"/>
        </w:rPr>
        <w:t>ke Smlouvě č. 465/00066001/2016</w:t>
      </w:r>
    </w:p>
    <w:p w14:paraId="3D008A0C" w14:textId="77231A5A" w:rsidR="000A2548" w:rsidRPr="00DE4A32" w:rsidRDefault="000A2548" w:rsidP="000A2548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DE4A32">
        <w:rPr>
          <w:rFonts w:ascii="Times New Roman" w:hAnsi="Times New Roman" w:cs="Times New Roman"/>
          <w:sz w:val="24"/>
          <w:szCs w:val="24"/>
        </w:rPr>
        <w:t>Nájmu prostoru sloužícího k podnikání a inventáře ze dne 25.9.2016</w:t>
      </w:r>
    </w:p>
    <w:p w14:paraId="3BC42D11" w14:textId="18295F5D" w:rsidR="000A2548" w:rsidRPr="00DE4A32" w:rsidRDefault="000A2548" w:rsidP="000A2548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DE4A32">
        <w:rPr>
          <w:rFonts w:ascii="Times New Roman" w:hAnsi="Times New Roman" w:cs="Times New Roman"/>
          <w:sz w:val="24"/>
          <w:szCs w:val="24"/>
        </w:rPr>
        <w:t>(dále jen „Smlouva“)</w:t>
      </w:r>
    </w:p>
    <w:p w14:paraId="7B5FA305" w14:textId="77777777" w:rsidR="000A2548" w:rsidRPr="00DE4A32" w:rsidRDefault="000A2548" w:rsidP="000A2548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0C76951F" w14:textId="1DA7948A" w:rsidR="000A2548" w:rsidRDefault="000A2548" w:rsidP="000A254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uzavřené mezi těmito smluvními stranami:</w:t>
      </w:r>
    </w:p>
    <w:p w14:paraId="59F16747" w14:textId="77777777" w:rsidR="000A2548" w:rsidRDefault="000A2548" w:rsidP="000A2548">
      <w:pPr>
        <w:pStyle w:val="Bezmezer"/>
        <w:rPr>
          <w:rFonts w:ascii="Times New Roman" w:hAnsi="Times New Roman" w:cs="Times New Roman"/>
        </w:rPr>
      </w:pPr>
    </w:p>
    <w:p w14:paraId="23B5D3A6" w14:textId="48C3A72B" w:rsidR="000A2548" w:rsidRPr="00DE4A32" w:rsidRDefault="000A2548" w:rsidP="000A2548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DE4A32">
        <w:rPr>
          <w:rFonts w:ascii="Times New Roman" w:hAnsi="Times New Roman" w:cs="Times New Roman"/>
          <w:b/>
          <w:bCs/>
          <w:sz w:val="24"/>
          <w:szCs w:val="24"/>
        </w:rPr>
        <w:t>Středočeský kraj</w:t>
      </w:r>
    </w:p>
    <w:p w14:paraId="7CAFED14" w14:textId="350E70B8" w:rsidR="000A2548" w:rsidRPr="00DE4A32" w:rsidRDefault="00DE4A32" w:rsidP="000A254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E4A32">
        <w:rPr>
          <w:rFonts w:ascii="Times New Roman" w:hAnsi="Times New Roman" w:cs="Times New Roman"/>
          <w:sz w:val="24"/>
          <w:szCs w:val="24"/>
        </w:rPr>
        <w:t>s</w:t>
      </w:r>
      <w:r w:rsidR="000A2548" w:rsidRPr="00DE4A32">
        <w:rPr>
          <w:rFonts w:ascii="Times New Roman" w:hAnsi="Times New Roman" w:cs="Times New Roman"/>
          <w:sz w:val="24"/>
          <w:szCs w:val="24"/>
        </w:rPr>
        <w:t>e sídlem:</w:t>
      </w:r>
      <w:r w:rsidR="000A2548" w:rsidRPr="00DE4A32">
        <w:rPr>
          <w:rFonts w:ascii="Times New Roman" w:hAnsi="Times New Roman" w:cs="Times New Roman"/>
          <w:sz w:val="24"/>
          <w:szCs w:val="24"/>
        </w:rPr>
        <w:tab/>
      </w:r>
      <w:r w:rsidR="000A2548" w:rsidRPr="00DE4A32">
        <w:rPr>
          <w:rFonts w:ascii="Times New Roman" w:hAnsi="Times New Roman" w:cs="Times New Roman"/>
          <w:sz w:val="24"/>
          <w:szCs w:val="24"/>
        </w:rPr>
        <w:tab/>
      </w:r>
      <w:r w:rsidR="000A2548" w:rsidRPr="00DE4A32">
        <w:rPr>
          <w:rFonts w:ascii="Times New Roman" w:hAnsi="Times New Roman" w:cs="Times New Roman"/>
          <w:sz w:val="24"/>
          <w:szCs w:val="24"/>
        </w:rPr>
        <w:tab/>
        <w:t>Zborovská 81/11, Smíchov, Praha 5, PSČ 150 21</w:t>
      </w:r>
    </w:p>
    <w:p w14:paraId="66A933AF" w14:textId="59206D65" w:rsidR="000A2548" w:rsidRPr="00DE4A32" w:rsidRDefault="000A2548" w:rsidP="000A254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E4A32">
        <w:rPr>
          <w:rFonts w:ascii="Times New Roman" w:hAnsi="Times New Roman" w:cs="Times New Roman"/>
          <w:sz w:val="24"/>
          <w:szCs w:val="24"/>
        </w:rPr>
        <w:t>IČ:</w:t>
      </w:r>
      <w:r w:rsidRPr="00DE4A32">
        <w:rPr>
          <w:rFonts w:ascii="Times New Roman" w:hAnsi="Times New Roman" w:cs="Times New Roman"/>
          <w:sz w:val="24"/>
          <w:szCs w:val="24"/>
        </w:rPr>
        <w:tab/>
      </w:r>
      <w:r w:rsidRPr="00DE4A32">
        <w:rPr>
          <w:rFonts w:ascii="Times New Roman" w:hAnsi="Times New Roman" w:cs="Times New Roman"/>
          <w:sz w:val="24"/>
          <w:szCs w:val="24"/>
        </w:rPr>
        <w:tab/>
      </w:r>
      <w:r w:rsidRPr="00DE4A32">
        <w:rPr>
          <w:rFonts w:ascii="Times New Roman" w:hAnsi="Times New Roman" w:cs="Times New Roman"/>
          <w:sz w:val="24"/>
          <w:szCs w:val="24"/>
        </w:rPr>
        <w:tab/>
      </w:r>
      <w:r w:rsidRPr="00DE4A32">
        <w:rPr>
          <w:rFonts w:ascii="Times New Roman" w:hAnsi="Times New Roman" w:cs="Times New Roman"/>
          <w:sz w:val="24"/>
          <w:szCs w:val="24"/>
        </w:rPr>
        <w:tab/>
        <w:t>70891095</w:t>
      </w:r>
    </w:p>
    <w:p w14:paraId="5B34C1F9" w14:textId="3B661B79" w:rsidR="000A2548" w:rsidRPr="00DE4A32" w:rsidRDefault="00DE4A32" w:rsidP="000A254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E4A32">
        <w:rPr>
          <w:rFonts w:ascii="Times New Roman" w:hAnsi="Times New Roman" w:cs="Times New Roman"/>
          <w:sz w:val="24"/>
          <w:szCs w:val="24"/>
        </w:rPr>
        <w:t>z</w:t>
      </w:r>
      <w:r w:rsidR="000A2548" w:rsidRPr="00DE4A32">
        <w:rPr>
          <w:rFonts w:ascii="Times New Roman" w:hAnsi="Times New Roman" w:cs="Times New Roman"/>
          <w:sz w:val="24"/>
          <w:szCs w:val="24"/>
        </w:rPr>
        <w:t>astoupený na základě Usnesení Zastupitelstva č. 89-13/2010/ZK ze dne 01.12.2010 organizací:</w:t>
      </w:r>
    </w:p>
    <w:p w14:paraId="4E0EB91A" w14:textId="15279003" w:rsidR="000A2548" w:rsidRPr="00DE4A32" w:rsidRDefault="000A2548" w:rsidP="000A2548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DE4A32">
        <w:rPr>
          <w:rFonts w:ascii="Times New Roman" w:hAnsi="Times New Roman" w:cs="Times New Roman"/>
          <w:b/>
          <w:bCs/>
          <w:sz w:val="24"/>
          <w:szCs w:val="24"/>
        </w:rPr>
        <w:t>Krajská správa a údržba silnic Středočeského kraje, příspěvková organizace,</w:t>
      </w:r>
    </w:p>
    <w:p w14:paraId="2609D209" w14:textId="57E48E44" w:rsidR="000A2548" w:rsidRPr="00DE4A32" w:rsidRDefault="00DE4A32" w:rsidP="000A254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E4A32">
        <w:rPr>
          <w:rFonts w:ascii="Times New Roman" w:hAnsi="Times New Roman" w:cs="Times New Roman"/>
          <w:sz w:val="24"/>
          <w:szCs w:val="24"/>
        </w:rPr>
        <w:t>s</w:t>
      </w:r>
      <w:r w:rsidR="000A2548" w:rsidRPr="00DE4A32">
        <w:rPr>
          <w:rFonts w:ascii="Times New Roman" w:hAnsi="Times New Roman" w:cs="Times New Roman"/>
          <w:sz w:val="24"/>
          <w:szCs w:val="24"/>
        </w:rPr>
        <w:t>e sídlem:</w:t>
      </w:r>
      <w:r w:rsidR="000A2548" w:rsidRPr="00DE4A32">
        <w:rPr>
          <w:rFonts w:ascii="Times New Roman" w:hAnsi="Times New Roman" w:cs="Times New Roman"/>
          <w:sz w:val="24"/>
          <w:szCs w:val="24"/>
        </w:rPr>
        <w:tab/>
      </w:r>
      <w:r w:rsidR="000A2548" w:rsidRPr="00DE4A32">
        <w:rPr>
          <w:rFonts w:ascii="Times New Roman" w:hAnsi="Times New Roman" w:cs="Times New Roman"/>
          <w:sz w:val="24"/>
          <w:szCs w:val="24"/>
        </w:rPr>
        <w:tab/>
      </w:r>
      <w:r w:rsidR="000A2548" w:rsidRPr="00DE4A32">
        <w:rPr>
          <w:rFonts w:ascii="Times New Roman" w:hAnsi="Times New Roman" w:cs="Times New Roman"/>
          <w:sz w:val="24"/>
          <w:szCs w:val="24"/>
        </w:rPr>
        <w:tab/>
        <w:t>Zborovská 81/11, Smíchov, Praha 5, PSČ 150 21</w:t>
      </w:r>
    </w:p>
    <w:p w14:paraId="381B9D03" w14:textId="4C6F58BE" w:rsidR="000A2548" w:rsidRPr="00DE4A32" w:rsidRDefault="000A2548" w:rsidP="000A254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E4A32">
        <w:rPr>
          <w:rFonts w:ascii="Times New Roman" w:hAnsi="Times New Roman" w:cs="Times New Roman"/>
          <w:sz w:val="24"/>
          <w:szCs w:val="24"/>
        </w:rPr>
        <w:t>IČ:</w:t>
      </w:r>
      <w:r w:rsidRPr="00DE4A32">
        <w:rPr>
          <w:rFonts w:ascii="Times New Roman" w:hAnsi="Times New Roman" w:cs="Times New Roman"/>
          <w:sz w:val="24"/>
          <w:szCs w:val="24"/>
        </w:rPr>
        <w:tab/>
      </w:r>
      <w:r w:rsidRPr="00DE4A32">
        <w:rPr>
          <w:rFonts w:ascii="Times New Roman" w:hAnsi="Times New Roman" w:cs="Times New Roman"/>
          <w:sz w:val="24"/>
          <w:szCs w:val="24"/>
        </w:rPr>
        <w:tab/>
      </w:r>
      <w:r w:rsidRPr="00DE4A32">
        <w:rPr>
          <w:rFonts w:ascii="Times New Roman" w:hAnsi="Times New Roman" w:cs="Times New Roman"/>
          <w:sz w:val="24"/>
          <w:szCs w:val="24"/>
        </w:rPr>
        <w:tab/>
      </w:r>
      <w:r w:rsidRPr="00DE4A32">
        <w:rPr>
          <w:rFonts w:ascii="Times New Roman" w:hAnsi="Times New Roman" w:cs="Times New Roman"/>
          <w:sz w:val="24"/>
          <w:szCs w:val="24"/>
        </w:rPr>
        <w:tab/>
        <w:t>00066001</w:t>
      </w:r>
    </w:p>
    <w:p w14:paraId="7A36D829" w14:textId="0FE6BEEE" w:rsidR="000A2548" w:rsidRPr="00DE4A32" w:rsidRDefault="00DE4A32" w:rsidP="000A254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E4A32">
        <w:rPr>
          <w:rFonts w:ascii="Times New Roman" w:hAnsi="Times New Roman" w:cs="Times New Roman"/>
          <w:sz w:val="24"/>
          <w:szCs w:val="24"/>
        </w:rPr>
        <w:t>z</w:t>
      </w:r>
      <w:r w:rsidR="000A2548" w:rsidRPr="00DE4A32">
        <w:rPr>
          <w:rFonts w:ascii="Times New Roman" w:hAnsi="Times New Roman" w:cs="Times New Roman"/>
          <w:sz w:val="24"/>
          <w:szCs w:val="24"/>
        </w:rPr>
        <w:t>astoupena:</w:t>
      </w:r>
      <w:r w:rsidR="000A2548" w:rsidRPr="00DE4A32">
        <w:rPr>
          <w:rFonts w:ascii="Times New Roman" w:hAnsi="Times New Roman" w:cs="Times New Roman"/>
          <w:sz w:val="24"/>
          <w:szCs w:val="24"/>
        </w:rPr>
        <w:tab/>
      </w:r>
      <w:r w:rsidR="000A2548" w:rsidRPr="00DE4A32">
        <w:rPr>
          <w:rFonts w:ascii="Times New Roman" w:hAnsi="Times New Roman" w:cs="Times New Roman"/>
          <w:sz w:val="24"/>
          <w:szCs w:val="24"/>
        </w:rPr>
        <w:tab/>
      </w:r>
      <w:r w:rsidR="000A2548" w:rsidRPr="00DE4A32">
        <w:rPr>
          <w:rFonts w:ascii="Times New Roman" w:hAnsi="Times New Roman" w:cs="Times New Roman"/>
          <w:sz w:val="24"/>
          <w:szCs w:val="24"/>
        </w:rPr>
        <w:tab/>
        <w:t>Ing. Alešem Čermákem, Ph.D., MBA, ředitelem nebo</w:t>
      </w:r>
    </w:p>
    <w:p w14:paraId="1F1581C4" w14:textId="65FB083F" w:rsidR="000A2548" w:rsidRPr="00DE4A32" w:rsidRDefault="000A2548" w:rsidP="000A2548">
      <w:r w:rsidRPr="00DE4A32">
        <w:t>dále zastoupená Ing. Janem Fidlerem, DiS, statutárním zástupcem ředitele, na základě plné moci ze dne 28.06.2022</w:t>
      </w:r>
    </w:p>
    <w:p w14:paraId="22D6DD5F" w14:textId="1648B6D9" w:rsidR="000A2548" w:rsidRPr="00DE4A32" w:rsidRDefault="000A2548" w:rsidP="000A2548">
      <w:r w:rsidRPr="00DE4A32">
        <w:t>bankovní spojení:</w:t>
      </w:r>
      <w:r w:rsidRPr="00DE4A32">
        <w:tab/>
      </w:r>
      <w:r w:rsidRPr="00DE4A32">
        <w:tab/>
      </w:r>
      <w:r w:rsidR="00587D19">
        <w:t>xxxxxx</w:t>
      </w:r>
    </w:p>
    <w:p w14:paraId="317E7CB6" w14:textId="77777777" w:rsidR="000A2548" w:rsidRDefault="000A2548" w:rsidP="000A2548"/>
    <w:p w14:paraId="2ADED9DB" w14:textId="0FE48408" w:rsidR="000A2548" w:rsidRDefault="000A2548" w:rsidP="000A2548">
      <w:r>
        <w:t>(dále jen „</w:t>
      </w:r>
      <w:r w:rsidRPr="000A2548">
        <w:rPr>
          <w:b/>
          <w:bCs/>
        </w:rPr>
        <w:t>Pronajímatel</w:t>
      </w:r>
      <w:r>
        <w:t>“) na straně jedné</w:t>
      </w:r>
    </w:p>
    <w:p w14:paraId="2ACCD78B" w14:textId="77777777" w:rsidR="000A2548" w:rsidRDefault="000A2548" w:rsidP="000A2548"/>
    <w:p w14:paraId="320AB8D3" w14:textId="6E2F68A4" w:rsidR="000A2548" w:rsidRDefault="000A2548" w:rsidP="000A2548">
      <w:r>
        <w:t>a</w:t>
      </w:r>
    </w:p>
    <w:p w14:paraId="23178246" w14:textId="77777777" w:rsidR="000A2548" w:rsidRDefault="000A2548" w:rsidP="000A2548"/>
    <w:p w14:paraId="4AD4B053" w14:textId="0ED72A45" w:rsidR="000A2548" w:rsidRPr="00DE4A32" w:rsidRDefault="000A2548" w:rsidP="000A2548">
      <w:pPr>
        <w:rPr>
          <w:b/>
          <w:bCs/>
        </w:rPr>
      </w:pPr>
      <w:r w:rsidRPr="00DE4A32">
        <w:rPr>
          <w:b/>
          <w:bCs/>
        </w:rPr>
        <w:t>ČNES dopravní stavby a.s.</w:t>
      </w:r>
    </w:p>
    <w:p w14:paraId="3860BA77" w14:textId="59034998" w:rsidR="000A2548" w:rsidRDefault="00DE4A32" w:rsidP="000A2548">
      <w:r>
        <w:t>s</w:t>
      </w:r>
      <w:r w:rsidR="000A2548">
        <w:t>e sídlem:</w:t>
      </w:r>
      <w:r w:rsidR="000A2548">
        <w:tab/>
      </w:r>
      <w:r w:rsidR="000A2548">
        <w:tab/>
      </w:r>
      <w:r w:rsidR="000A2548">
        <w:tab/>
        <w:t>Milady Horákové 2764, Kladno – Kročehlavy, PSČ 272 01</w:t>
      </w:r>
    </w:p>
    <w:p w14:paraId="64B09C09" w14:textId="69A109B4" w:rsidR="000A2548" w:rsidRDefault="000A2548" w:rsidP="000A2548">
      <w:r>
        <w:t>IČ:</w:t>
      </w:r>
      <w:r>
        <w:tab/>
      </w:r>
      <w:r>
        <w:tab/>
      </w:r>
      <w:r>
        <w:tab/>
      </w:r>
      <w:r>
        <w:tab/>
        <w:t>47781734</w:t>
      </w:r>
    </w:p>
    <w:p w14:paraId="7035D017" w14:textId="082661B6" w:rsidR="000A2548" w:rsidRDefault="00DE4A32" w:rsidP="000A2548">
      <w:r>
        <w:t>z</w:t>
      </w:r>
      <w:r w:rsidR="000A2548">
        <w:t>astoupena:</w:t>
      </w:r>
      <w:r w:rsidR="000A2548">
        <w:tab/>
      </w:r>
      <w:r w:rsidR="000A2548">
        <w:tab/>
      </w:r>
      <w:r w:rsidR="000A2548">
        <w:tab/>
        <w:t>Ing. Vladimírem Ložkem, předsedou představenstva</w:t>
      </w:r>
    </w:p>
    <w:p w14:paraId="2E3428FC" w14:textId="77777777" w:rsidR="000A2548" w:rsidRDefault="000A2548" w:rsidP="000A2548"/>
    <w:p w14:paraId="1B854F79" w14:textId="171056C6" w:rsidR="000A2548" w:rsidRDefault="000A2548" w:rsidP="000A2548">
      <w:r>
        <w:t>(dále jen „</w:t>
      </w:r>
      <w:r w:rsidRPr="000A2548">
        <w:rPr>
          <w:b/>
          <w:bCs/>
        </w:rPr>
        <w:t>Nájemce</w:t>
      </w:r>
      <w:r>
        <w:t>“) na straně druhé.</w:t>
      </w:r>
    </w:p>
    <w:p w14:paraId="195F6B48" w14:textId="77777777" w:rsidR="000A2548" w:rsidRDefault="000A2548" w:rsidP="000A2548"/>
    <w:p w14:paraId="22D36B39" w14:textId="4AB3DEEC" w:rsidR="000A2548" w:rsidRDefault="000A2548" w:rsidP="000A2548">
      <w:pPr>
        <w:jc w:val="both"/>
      </w:pPr>
      <w:r>
        <w:t>Pronajímatel a Nájemce společně , dále též jen „</w:t>
      </w:r>
      <w:r w:rsidRPr="000A2548">
        <w:rPr>
          <w:b/>
          <w:bCs/>
        </w:rPr>
        <w:t>Smluvní strany</w:t>
      </w:r>
      <w:r>
        <w:t>“, případně „</w:t>
      </w:r>
      <w:r w:rsidRPr="000A2548">
        <w:rPr>
          <w:b/>
          <w:bCs/>
        </w:rPr>
        <w:t>Smluvní strana</w:t>
      </w:r>
      <w:r>
        <w:t>“,</w:t>
      </w:r>
      <w:r w:rsidR="00CA1F63">
        <w:t xml:space="preserve"> j</w:t>
      </w:r>
      <w:r>
        <w:t>e</w:t>
      </w:r>
      <w:r w:rsidR="00CA1F63">
        <w:t>-li odkazováno na kteréhokoliv z nich</w:t>
      </w:r>
    </w:p>
    <w:p w14:paraId="3A46072D" w14:textId="032D2D95" w:rsidR="00CA1F63" w:rsidRDefault="00DE4A32" w:rsidP="000A2548">
      <w:pPr>
        <w:jc w:val="both"/>
      </w:pPr>
      <w:r>
        <w:t>u</w:t>
      </w:r>
      <w:r w:rsidR="00CA1F63">
        <w:t>zavírají níže uvedeného dne, měsíce a roku tento dodatek č. 3 ke Smlouvě č. 465/00066001/2016 – středisko Jesenice u Rakovníka (dále jen „Dodatek“):</w:t>
      </w:r>
    </w:p>
    <w:p w14:paraId="41932278" w14:textId="77777777" w:rsidR="00CA1F63" w:rsidRDefault="00CA1F63" w:rsidP="000A2548">
      <w:pPr>
        <w:jc w:val="both"/>
      </w:pPr>
    </w:p>
    <w:p w14:paraId="04B9798D" w14:textId="7620F38B" w:rsidR="00CA1F63" w:rsidRDefault="00CA1F63" w:rsidP="00CA1F63">
      <w:pPr>
        <w:jc w:val="center"/>
      </w:pPr>
      <w:r>
        <w:t>I. PREAMBULE</w:t>
      </w:r>
    </w:p>
    <w:p w14:paraId="5C68F130" w14:textId="77777777" w:rsidR="00CA1F63" w:rsidRDefault="00CA1F63" w:rsidP="00CA1F63">
      <w:pPr>
        <w:jc w:val="center"/>
      </w:pPr>
    </w:p>
    <w:p w14:paraId="42734C0B" w14:textId="28124455" w:rsidR="00CA1F63" w:rsidRDefault="00CA1F63" w:rsidP="00CA1F63">
      <w:pPr>
        <w:jc w:val="both"/>
      </w:pPr>
      <w:r>
        <w:t>1. Smluvní strany uzavřely dne 25.9.2016 Smlouvu o pronájmu prostoru sloužícího k podnikání a inventáře, Dodatek č. 1 dne 28.6.2018, Dodatek č. 2 dne 24.3.2020 (dále jen „Smlouva“) jejímž předmětem byl pronájem nemovitostí vymezených v Příloze č. 1 – seznam nemovitostí, která tvoří nedílnou součást Smlouvy.</w:t>
      </w:r>
    </w:p>
    <w:p w14:paraId="50D68182" w14:textId="77777777" w:rsidR="00FA5FB9" w:rsidRDefault="00FA5FB9" w:rsidP="00CA1F63">
      <w:pPr>
        <w:jc w:val="both"/>
      </w:pPr>
    </w:p>
    <w:p w14:paraId="59F47234" w14:textId="506E1C67" w:rsidR="00FA5FB9" w:rsidRDefault="00FA5FB9" w:rsidP="00CA1F63">
      <w:pPr>
        <w:jc w:val="both"/>
      </w:pPr>
      <w:r>
        <w:t>2. Na základě Usnesení č</w:t>
      </w:r>
      <w:r w:rsidR="000A651D">
        <w:t>. 020-28/2024/RK</w:t>
      </w:r>
      <w:r>
        <w:t xml:space="preserve"> ze dne </w:t>
      </w:r>
      <w:r w:rsidR="000A651D">
        <w:t xml:space="preserve">8.8.2024 </w:t>
      </w:r>
      <w:r>
        <w:t xml:space="preserve">o změně hospodaření k pozemku v k.ú. Jesenice u Rakovníka dojde k vyjmutí pozemku </w:t>
      </w:r>
      <w:r w:rsidRPr="00B00290">
        <w:rPr>
          <w:b/>
          <w:bCs/>
        </w:rPr>
        <w:t>p.č. 526/3, k.ú. Jesenice u Rakovníka, ostatní plocha, o výměře 1 94</w:t>
      </w:r>
      <w:r w:rsidR="00AC5182">
        <w:rPr>
          <w:b/>
          <w:bCs/>
        </w:rPr>
        <w:t>1</w:t>
      </w:r>
      <w:r w:rsidRPr="00B00290">
        <w:rPr>
          <w:b/>
          <w:bCs/>
        </w:rPr>
        <w:t xml:space="preserve"> m2</w:t>
      </w:r>
      <w:r>
        <w:t>, ve vlastnictví Pronajímatele, zapsaného v katastru nemovitostí vedeném Katastrálním úřadem pro Středočeský kraj, Katastrální pracoviště Rakovník, na LV 450 pro obec Jesenice, k.ú. Jesenice u Rakovníka</w:t>
      </w:r>
      <w:r w:rsidR="00B00290">
        <w:t xml:space="preserve"> ze seznamu nemovitostí uvedených v Příloze č. 1,</w:t>
      </w:r>
      <w:r>
        <w:t xml:space="preserve">  tato nemovitost nadále nebude předmětem nájmu na základě této Smlouvy</w:t>
      </w:r>
      <w:r w:rsidR="00B00290">
        <w:t>.</w:t>
      </w:r>
    </w:p>
    <w:p w14:paraId="5D71B0CA" w14:textId="77777777" w:rsidR="00DE4A32" w:rsidRDefault="00DE4A32" w:rsidP="00CA1F63">
      <w:pPr>
        <w:jc w:val="both"/>
      </w:pPr>
    </w:p>
    <w:p w14:paraId="41A14285" w14:textId="77777777" w:rsidR="00FA5FB9" w:rsidRDefault="00FA5FB9" w:rsidP="00FA5FB9">
      <w:pPr>
        <w:jc w:val="center"/>
        <w:rPr>
          <w:b/>
          <w:bCs/>
        </w:rPr>
      </w:pPr>
    </w:p>
    <w:p w14:paraId="25B1F956" w14:textId="18AB19E9" w:rsidR="00FA5FB9" w:rsidRDefault="00FA5FB9" w:rsidP="00FA5FB9">
      <w:pPr>
        <w:jc w:val="center"/>
        <w:rPr>
          <w:b/>
          <w:bCs/>
        </w:rPr>
      </w:pPr>
      <w:r>
        <w:rPr>
          <w:b/>
          <w:bCs/>
        </w:rPr>
        <w:t>II.</w:t>
      </w:r>
      <w:r w:rsidR="00EA4D04">
        <w:rPr>
          <w:b/>
          <w:bCs/>
        </w:rPr>
        <w:t xml:space="preserve">  PŘEDMĚT  DODATKU</w:t>
      </w:r>
    </w:p>
    <w:p w14:paraId="6577C898" w14:textId="77777777" w:rsidR="00EA4D04" w:rsidRDefault="00EA4D04" w:rsidP="00FA5FB9">
      <w:pPr>
        <w:jc w:val="center"/>
        <w:rPr>
          <w:b/>
          <w:bCs/>
        </w:rPr>
      </w:pPr>
    </w:p>
    <w:p w14:paraId="14218489" w14:textId="6460EB13" w:rsidR="00EA4D04" w:rsidRDefault="00EA4D04" w:rsidP="00EA4D04">
      <w:pPr>
        <w:jc w:val="both"/>
      </w:pPr>
      <w:r>
        <w:t>1. Smluvní strany výslovně prohlašují, že Příloha č. 1 Smlouvy – seznam nemovitostí, nadále zní: viz Příloha č.1, která je nedílnou součástí tohoto Dodatku.</w:t>
      </w:r>
    </w:p>
    <w:p w14:paraId="797879D1" w14:textId="77777777" w:rsidR="00EA4D04" w:rsidRDefault="00EA4D04" w:rsidP="00EA4D04">
      <w:pPr>
        <w:jc w:val="both"/>
      </w:pPr>
    </w:p>
    <w:p w14:paraId="27464319" w14:textId="5B8AB71C" w:rsidR="00EA4D04" w:rsidRDefault="00EA4D04" w:rsidP="00EA4D04">
      <w:pPr>
        <w:jc w:val="center"/>
        <w:rPr>
          <w:b/>
          <w:bCs/>
        </w:rPr>
      </w:pPr>
      <w:r>
        <w:rPr>
          <w:b/>
          <w:bCs/>
        </w:rPr>
        <w:t>III.  ZÁVĚREČNÁ  USTANOVENÍ</w:t>
      </w:r>
    </w:p>
    <w:p w14:paraId="4D5B499C" w14:textId="77777777" w:rsidR="00EA4D04" w:rsidRDefault="00EA4D04" w:rsidP="00EA4D04">
      <w:pPr>
        <w:jc w:val="center"/>
        <w:rPr>
          <w:b/>
          <w:bCs/>
        </w:rPr>
      </w:pPr>
    </w:p>
    <w:p w14:paraId="72318258" w14:textId="7B6BD118" w:rsidR="00EA4D04" w:rsidRDefault="00EA4D04" w:rsidP="00EA4D04">
      <w:pPr>
        <w:jc w:val="both"/>
      </w:pPr>
      <w:r>
        <w:t>1. Všechna ostatní ujednání Smlouvy zůstávají tímto Dodatkem nedotčena a Smluvní strany pro vyloučení pochybností uvádějí, že v důsledku ukončení nájmu k nemovitosti uvedené v čl. I. tohoto Dodatku dochází ke snížení nájemného za nově odebraný pozemek p.č. 526/3 o výměře 1 94</w:t>
      </w:r>
      <w:r w:rsidR="00AC5182">
        <w:t>1</w:t>
      </w:r>
      <w:r>
        <w:t xml:space="preserve"> m2, a to o 4 707,12 Kč/rok.</w:t>
      </w:r>
    </w:p>
    <w:p w14:paraId="6A9407C0" w14:textId="77777777" w:rsidR="00EA4D04" w:rsidRDefault="00EA4D04" w:rsidP="00EA4D04">
      <w:pPr>
        <w:jc w:val="both"/>
      </w:pPr>
    </w:p>
    <w:p w14:paraId="5A123411" w14:textId="4A55CCED" w:rsidR="00EA4D04" w:rsidRDefault="00EA4D04" w:rsidP="00EA4D04">
      <w:pPr>
        <w:jc w:val="both"/>
      </w:pPr>
      <w:r>
        <w:t>2. Tento Dodatek nabývá platnosti a účinnosti po podpisu tohoto Dodatku oběma smluvními stranami a zveřejněním v registru smluv.</w:t>
      </w:r>
    </w:p>
    <w:p w14:paraId="137B3300" w14:textId="77777777" w:rsidR="00EA4D04" w:rsidRDefault="00EA4D04" w:rsidP="00EA4D04">
      <w:pPr>
        <w:jc w:val="both"/>
      </w:pPr>
    </w:p>
    <w:p w14:paraId="1E7C6E53" w14:textId="530B2C66" w:rsidR="00EA4D04" w:rsidRDefault="00EA4D04" w:rsidP="00EA4D04">
      <w:pPr>
        <w:jc w:val="both"/>
      </w:pPr>
      <w:r>
        <w:t>3. Tento Dodatek je vyhotoven v pěti (5) stejnopisech, z nichž obě smluvní strany obdrží po dvou (2) stejnopisech a Středočeský kraj, odbor dopravy jeden (1) stejnopis.</w:t>
      </w:r>
    </w:p>
    <w:p w14:paraId="68B508DC" w14:textId="77777777" w:rsidR="00EA4D04" w:rsidRDefault="00EA4D04" w:rsidP="00EA4D04">
      <w:pPr>
        <w:jc w:val="both"/>
      </w:pPr>
    </w:p>
    <w:p w14:paraId="22947DD1" w14:textId="4B58759B" w:rsidR="00EA4D04" w:rsidRDefault="00EA4D04" w:rsidP="00EA4D04">
      <w:pPr>
        <w:jc w:val="both"/>
      </w:pPr>
      <w:r>
        <w:t>4. Smluvní strany prohlašují, že Dodatek uzavírají svobodně a vážně a že obsah Dodatku vyjadřuje jejich vůli a na důkaz toho Dodatek podepisují.</w:t>
      </w:r>
    </w:p>
    <w:p w14:paraId="146D9F4E" w14:textId="77777777" w:rsidR="00EA4D04" w:rsidRDefault="00EA4D04" w:rsidP="00EA4D04">
      <w:pPr>
        <w:jc w:val="both"/>
      </w:pPr>
    </w:p>
    <w:p w14:paraId="2F285D74" w14:textId="3B474A80" w:rsidR="00EA4D04" w:rsidRDefault="00EA4D04" w:rsidP="00EA4D04">
      <w:pPr>
        <w:jc w:val="both"/>
      </w:pPr>
      <w:r>
        <w:t xml:space="preserve">5. Dodatek byl schválen Usnesením rady Středočeského kraje č. </w:t>
      </w:r>
      <w:r w:rsidR="000A651D">
        <w:t>020-28/2024/RK</w:t>
      </w:r>
      <w:r>
        <w:t xml:space="preserve"> ze dne </w:t>
      </w:r>
      <w:r w:rsidR="000A651D">
        <w:t>8.8.2024.</w:t>
      </w:r>
    </w:p>
    <w:p w14:paraId="502F513F" w14:textId="77777777" w:rsidR="00EA4D04" w:rsidRDefault="00EA4D04" w:rsidP="00EA4D04">
      <w:pPr>
        <w:jc w:val="both"/>
      </w:pPr>
    </w:p>
    <w:p w14:paraId="14A9FDD1" w14:textId="72FFA0A0" w:rsidR="00EA4D04" w:rsidRDefault="00EA4D04" w:rsidP="00EA4D04">
      <w:pPr>
        <w:jc w:val="both"/>
      </w:pPr>
      <w:r>
        <w:t>6. Nedílnou součástí tohoto Dodatku je příloha č. 1 – seznam nemovitostí.</w:t>
      </w:r>
    </w:p>
    <w:p w14:paraId="58C3A270" w14:textId="77777777" w:rsidR="00EA4D04" w:rsidRDefault="00EA4D04" w:rsidP="00EA4D04">
      <w:pPr>
        <w:jc w:val="both"/>
      </w:pPr>
    </w:p>
    <w:p w14:paraId="5B27A190" w14:textId="77777777" w:rsidR="00EA4D04" w:rsidRDefault="00EA4D04" w:rsidP="00EA4D04">
      <w:pPr>
        <w:jc w:val="both"/>
      </w:pPr>
    </w:p>
    <w:p w14:paraId="0A413689" w14:textId="77777777" w:rsidR="00EA4D04" w:rsidRDefault="00EA4D04" w:rsidP="00EA4D04">
      <w:pPr>
        <w:jc w:val="both"/>
      </w:pPr>
    </w:p>
    <w:p w14:paraId="62242A3C" w14:textId="794B29D4" w:rsidR="00EA4D04" w:rsidRDefault="00EA4D04" w:rsidP="00EA4D04">
      <w:pPr>
        <w:jc w:val="both"/>
      </w:pPr>
      <w:r>
        <w:t xml:space="preserve">V </w:t>
      </w:r>
      <w:r w:rsidR="000A651D">
        <w:t>Říčanech</w:t>
      </w:r>
      <w:r>
        <w:t xml:space="preserve"> dne ……………..</w:t>
      </w:r>
      <w:r>
        <w:tab/>
      </w:r>
      <w:r>
        <w:tab/>
        <w:t xml:space="preserve">           V</w:t>
      </w:r>
      <w:r w:rsidR="000A651D">
        <w:t xml:space="preserve"> Kladně</w:t>
      </w:r>
      <w:r>
        <w:t xml:space="preserve"> dne ……………</w:t>
      </w:r>
    </w:p>
    <w:p w14:paraId="453FC599" w14:textId="77777777" w:rsidR="00EA4D04" w:rsidRDefault="00EA4D04" w:rsidP="00EA4D04">
      <w:pPr>
        <w:jc w:val="both"/>
      </w:pPr>
    </w:p>
    <w:p w14:paraId="325D391C" w14:textId="7D4834C7" w:rsidR="00EA4D04" w:rsidRDefault="00EA4D04" w:rsidP="00EA4D04">
      <w:pPr>
        <w:jc w:val="both"/>
      </w:pPr>
      <w:r>
        <w:t>Pronajímatel:</w:t>
      </w:r>
      <w:r>
        <w:tab/>
      </w:r>
      <w:r>
        <w:tab/>
      </w:r>
      <w:r>
        <w:tab/>
      </w:r>
      <w:r>
        <w:tab/>
      </w:r>
      <w:r>
        <w:tab/>
      </w:r>
      <w:r>
        <w:tab/>
        <w:t>Nájemce:</w:t>
      </w:r>
    </w:p>
    <w:p w14:paraId="7A560FC0" w14:textId="77777777" w:rsidR="00EA4D04" w:rsidRDefault="00EA4D04" w:rsidP="00EA4D04">
      <w:pPr>
        <w:jc w:val="both"/>
      </w:pPr>
    </w:p>
    <w:p w14:paraId="722A1270" w14:textId="77777777" w:rsidR="00EA4D04" w:rsidRDefault="00EA4D04" w:rsidP="00EA4D04">
      <w:pPr>
        <w:jc w:val="both"/>
      </w:pPr>
    </w:p>
    <w:p w14:paraId="01E01C8C" w14:textId="77777777" w:rsidR="00EA4D04" w:rsidRDefault="00EA4D04" w:rsidP="00EA4D04">
      <w:pPr>
        <w:jc w:val="both"/>
      </w:pPr>
    </w:p>
    <w:p w14:paraId="462B19AB" w14:textId="77777777" w:rsidR="00EA4D04" w:rsidRDefault="00EA4D04" w:rsidP="00EA4D04">
      <w:pPr>
        <w:jc w:val="both"/>
      </w:pPr>
    </w:p>
    <w:p w14:paraId="3F5EBA2D" w14:textId="77777777" w:rsidR="00EA4D04" w:rsidRDefault="00EA4D04" w:rsidP="00EA4D04">
      <w:pPr>
        <w:jc w:val="both"/>
      </w:pPr>
    </w:p>
    <w:p w14:paraId="5046472E" w14:textId="08072343" w:rsidR="00EA4D04" w:rsidRDefault="00DE4A32" w:rsidP="00EA4D04">
      <w:pPr>
        <w:jc w:val="both"/>
      </w:pPr>
      <w:r>
        <w:t>Ing. Aleš Čermák, Ph.D., MBA</w:t>
      </w:r>
      <w:r>
        <w:tab/>
      </w:r>
      <w:r>
        <w:tab/>
      </w:r>
      <w:r>
        <w:tab/>
        <w:t>Ing. Vladimír Ložek,</w:t>
      </w:r>
    </w:p>
    <w:p w14:paraId="021C4588" w14:textId="2693161B" w:rsidR="00DE4A32" w:rsidRPr="00EA4D04" w:rsidRDefault="00DE4A32" w:rsidP="00EA4D04">
      <w:pPr>
        <w:jc w:val="both"/>
      </w:pPr>
      <w:r>
        <w:t>ředitel organizace</w:t>
      </w:r>
      <w:r>
        <w:tab/>
      </w:r>
      <w:r>
        <w:tab/>
      </w:r>
      <w:r>
        <w:tab/>
      </w:r>
      <w:r>
        <w:tab/>
      </w:r>
      <w:r>
        <w:tab/>
        <w:t>předseda představenstva</w:t>
      </w:r>
    </w:p>
    <w:p w14:paraId="4DCEADD9" w14:textId="77777777" w:rsidR="00CA1F63" w:rsidRDefault="00CA1F63" w:rsidP="000A2548">
      <w:pPr>
        <w:jc w:val="both"/>
      </w:pPr>
    </w:p>
    <w:p w14:paraId="202DA3F7" w14:textId="77777777" w:rsidR="00CA1F63" w:rsidRDefault="00CA1F63" w:rsidP="000A2548">
      <w:pPr>
        <w:jc w:val="both"/>
      </w:pPr>
    </w:p>
    <w:p w14:paraId="728DD57D" w14:textId="77777777" w:rsidR="00CA1F63" w:rsidRDefault="00CA1F63" w:rsidP="000A2548">
      <w:pPr>
        <w:jc w:val="both"/>
      </w:pPr>
    </w:p>
    <w:p w14:paraId="20449BC3" w14:textId="77777777" w:rsidR="000A2548" w:rsidRDefault="000A2548" w:rsidP="000A2548">
      <w:pPr>
        <w:jc w:val="both"/>
      </w:pPr>
    </w:p>
    <w:p w14:paraId="591636B8" w14:textId="77777777" w:rsidR="000A2548" w:rsidRDefault="000A2548" w:rsidP="000A2548"/>
    <w:p w14:paraId="332A69D5" w14:textId="77777777" w:rsidR="000A2548" w:rsidRPr="00064EDF" w:rsidRDefault="000A2548" w:rsidP="000A2548"/>
    <w:p w14:paraId="592C4EAC" w14:textId="77777777" w:rsidR="000A2548" w:rsidRDefault="000A2548" w:rsidP="000A2548">
      <w:pPr>
        <w:pStyle w:val="Bezmezer"/>
        <w:rPr>
          <w:rFonts w:ascii="Times New Roman" w:hAnsi="Times New Roman" w:cs="Times New Roman"/>
        </w:rPr>
      </w:pPr>
    </w:p>
    <w:p w14:paraId="7BBFECDA" w14:textId="77777777" w:rsidR="00B00290" w:rsidRDefault="00B00290" w:rsidP="000A2548">
      <w:pPr>
        <w:pStyle w:val="Bezmezer"/>
        <w:rPr>
          <w:rFonts w:ascii="Times New Roman" w:hAnsi="Times New Roman" w:cs="Times New Roman"/>
        </w:rPr>
      </w:pPr>
    </w:p>
    <w:p w14:paraId="303E0E99" w14:textId="77777777" w:rsidR="00B00290" w:rsidRDefault="00B00290" w:rsidP="000A2548">
      <w:pPr>
        <w:pStyle w:val="Bezmezer"/>
        <w:rPr>
          <w:rFonts w:ascii="Times New Roman" w:hAnsi="Times New Roman" w:cs="Times New Roman"/>
        </w:rPr>
      </w:pPr>
    </w:p>
    <w:p w14:paraId="66B00CB1" w14:textId="77777777" w:rsidR="00B00290" w:rsidRDefault="00B00290" w:rsidP="000A2548">
      <w:pPr>
        <w:pStyle w:val="Bezmezer"/>
        <w:rPr>
          <w:rFonts w:ascii="Times New Roman" w:hAnsi="Times New Roman" w:cs="Times New Roman"/>
        </w:rPr>
      </w:pPr>
    </w:p>
    <w:p w14:paraId="62CBA82A" w14:textId="77777777" w:rsidR="00B00290" w:rsidRDefault="00B00290" w:rsidP="000A2548">
      <w:pPr>
        <w:pStyle w:val="Bezmezer"/>
        <w:rPr>
          <w:rFonts w:ascii="Times New Roman" w:hAnsi="Times New Roman" w:cs="Times New Roman"/>
        </w:rPr>
      </w:pPr>
    </w:p>
    <w:p w14:paraId="0F51F429" w14:textId="77777777" w:rsidR="00B00290" w:rsidRDefault="00B00290" w:rsidP="000A2548">
      <w:pPr>
        <w:pStyle w:val="Bezmezer"/>
        <w:rPr>
          <w:rFonts w:ascii="Times New Roman" w:hAnsi="Times New Roman" w:cs="Times New Roman"/>
        </w:rPr>
      </w:pPr>
    </w:p>
    <w:p w14:paraId="366E6648" w14:textId="77777777" w:rsidR="00AB701D" w:rsidRDefault="00AB701D" w:rsidP="000A2548">
      <w:pPr>
        <w:pStyle w:val="Bezmezer"/>
        <w:rPr>
          <w:rFonts w:ascii="Times New Roman" w:hAnsi="Times New Roman" w:cs="Times New Roman"/>
        </w:rPr>
      </w:pP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740"/>
        <w:gridCol w:w="880"/>
        <w:gridCol w:w="860"/>
        <w:gridCol w:w="780"/>
        <w:gridCol w:w="1100"/>
        <w:gridCol w:w="1040"/>
        <w:gridCol w:w="960"/>
        <w:gridCol w:w="860"/>
      </w:tblGrid>
      <w:tr w:rsidR="00AB701D" w14:paraId="3196F268" w14:textId="77777777" w:rsidTr="00AB701D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7243" w14:textId="77777777" w:rsidR="00AB701D" w:rsidRDefault="00AB701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4437" w14:textId="77777777" w:rsidR="00AB701D" w:rsidRDefault="00AB701D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BD96" w14:textId="77777777" w:rsidR="00AB701D" w:rsidRDefault="00AB70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E188" w14:textId="77777777" w:rsidR="00AB701D" w:rsidRDefault="00AB701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0788" w14:textId="77777777" w:rsidR="00AB701D" w:rsidRDefault="00AB701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C02D" w14:textId="77777777" w:rsidR="00AB701D" w:rsidRDefault="00AB70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5B09" w14:textId="77777777" w:rsidR="00AB701D" w:rsidRDefault="00AB701D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3632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Příloha č. 1</w:t>
            </w:r>
          </w:p>
        </w:tc>
      </w:tr>
      <w:tr w:rsidR="00AB701D" w14:paraId="3C0F8E3B" w14:textId="77777777" w:rsidTr="00AB701D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D4D2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6DE5C3F" w14:textId="77777777" w:rsidR="00B00290" w:rsidRDefault="00B002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95E9" w14:textId="77777777" w:rsidR="00AB701D" w:rsidRDefault="00AB701D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C7E2" w14:textId="77777777" w:rsidR="00AB701D" w:rsidRDefault="00AB70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2ACD" w14:textId="77777777" w:rsidR="00AB701D" w:rsidRDefault="00AB701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E480" w14:textId="77777777" w:rsidR="00AB701D" w:rsidRDefault="00AB701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B6E0" w14:textId="77777777" w:rsidR="00AB701D" w:rsidRDefault="00AB70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87F2" w14:textId="77777777" w:rsidR="00AB701D" w:rsidRDefault="00AB701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F6DB" w14:textId="77777777" w:rsidR="00AB701D" w:rsidRDefault="00AB701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DBEB" w14:textId="77777777" w:rsidR="00AB701D" w:rsidRDefault="00AB701D">
            <w:pPr>
              <w:rPr>
                <w:sz w:val="20"/>
                <w:szCs w:val="20"/>
              </w:rPr>
            </w:pPr>
          </w:p>
        </w:tc>
      </w:tr>
      <w:tr w:rsidR="00AB701D" w14:paraId="4DB7D709" w14:textId="77777777" w:rsidTr="00AB701D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3F55" w14:textId="77777777" w:rsidR="00AB701D" w:rsidRDefault="00AB701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67CF" w14:textId="77777777" w:rsidR="00AB701D" w:rsidRDefault="00AB701D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586C" w14:textId="77777777" w:rsidR="00AB701D" w:rsidRDefault="00AB70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1A79" w14:textId="77777777" w:rsidR="00AB701D" w:rsidRDefault="00AB701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7BE3" w14:textId="77777777" w:rsidR="00AB701D" w:rsidRDefault="00AB701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6477" w14:textId="77777777" w:rsidR="00AB701D" w:rsidRDefault="00AB70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217D" w14:textId="77777777" w:rsidR="00AB701D" w:rsidRDefault="00AB701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A6C7" w14:textId="77777777" w:rsidR="00AB701D" w:rsidRDefault="00AB701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0F91" w14:textId="77777777" w:rsidR="00AB701D" w:rsidRDefault="00AB701D">
            <w:pPr>
              <w:rPr>
                <w:sz w:val="20"/>
                <w:szCs w:val="20"/>
              </w:rPr>
            </w:pPr>
          </w:p>
        </w:tc>
      </w:tr>
      <w:tr w:rsidR="00AB701D" w14:paraId="6A5C49C6" w14:textId="77777777" w:rsidTr="00AB701D">
        <w:trPr>
          <w:trHeight w:val="288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584D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CMS Jesenice u Rakovníka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56A5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B529" w14:textId="77777777" w:rsidR="00AB701D" w:rsidRDefault="00AB701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A8BC" w14:textId="77777777" w:rsidR="00AB701D" w:rsidRDefault="00AB701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E8AD" w14:textId="77777777" w:rsidR="00AB701D" w:rsidRDefault="00AB70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E70D" w14:textId="77777777" w:rsidR="00AB701D" w:rsidRDefault="00AB701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AC07" w14:textId="77777777" w:rsidR="00AB701D" w:rsidRDefault="00AB701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34E6" w14:textId="77777777" w:rsidR="00AB701D" w:rsidRDefault="00AB701D">
            <w:pPr>
              <w:rPr>
                <w:sz w:val="20"/>
                <w:szCs w:val="20"/>
              </w:rPr>
            </w:pPr>
          </w:p>
        </w:tc>
      </w:tr>
      <w:tr w:rsidR="00AB701D" w14:paraId="220D5DB3" w14:textId="77777777" w:rsidTr="00AB701D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2930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Nádražní č.p. 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04BB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6228" w14:textId="77777777" w:rsidR="00AB701D" w:rsidRDefault="00AB70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8BC5" w14:textId="77777777" w:rsidR="00AB701D" w:rsidRDefault="00AB701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EC7E" w14:textId="77777777" w:rsidR="00AB701D" w:rsidRDefault="00AB701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7524" w14:textId="77777777" w:rsidR="00AB701D" w:rsidRDefault="00AB70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B7FA" w14:textId="77777777" w:rsidR="00AB701D" w:rsidRDefault="00AB701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B9C0" w14:textId="77777777" w:rsidR="00AB701D" w:rsidRDefault="00AB701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E2FB" w14:textId="77777777" w:rsidR="00AB701D" w:rsidRDefault="00AB701D">
            <w:pPr>
              <w:rPr>
                <w:sz w:val="20"/>
                <w:szCs w:val="20"/>
              </w:rPr>
            </w:pPr>
          </w:p>
        </w:tc>
      </w:tr>
      <w:tr w:rsidR="00AB701D" w14:paraId="360D0ED5" w14:textId="77777777" w:rsidTr="00AB701D">
        <w:trPr>
          <w:trHeight w:val="49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5D05D70" w14:textId="77777777" w:rsidR="00AB701D" w:rsidRDefault="00AB7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Umístění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59D817B" w14:textId="5915696D" w:rsidR="00AB701D" w:rsidRDefault="00AB7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P. č.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7D25D3" w14:textId="77777777" w:rsidR="00AB701D" w:rsidRDefault="00AB7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 výměře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20D6D5" w14:textId="77777777" w:rsidR="00AB701D" w:rsidRDefault="00AB7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výměra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8DE98A6" w14:textId="77777777" w:rsidR="00AB701D" w:rsidRDefault="00AB7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92E807" w14:textId="77777777" w:rsidR="00AB701D" w:rsidRDefault="00AB7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Cena za MJ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4DC3892" w14:textId="257A50EB" w:rsidR="00AB701D" w:rsidRDefault="00AB7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Roční (vč. DPH)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F7325AF" w14:textId="607F0470" w:rsidR="00AB701D" w:rsidRDefault="00AB7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Čtvrtletní (vč. DPH)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F799319" w14:textId="77777777" w:rsidR="00AB701D" w:rsidRDefault="00AB7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Čtvrtletní DPH</w:t>
            </w:r>
          </w:p>
        </w:tc>
      </w:tr>
      <w:tr w:rsidR="00AB701D" w14:paraId="7FEF76DA" w14:textId="77777777" w:rsidTr="00AB701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FED8AC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garáže u skladu soli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CB096A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34F390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709CCD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3C34E0" w14:textId="77777777" w:rsidR="00AB701D" w:rsidRDefault="00AB7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C52508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73,94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2A6B76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8 132,92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69799D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2 033,23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6B5D85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352,87</w:t>
            </w:r>
          </w:p>
        </w:tc>
      </w:tr>
      <w:tr w:rsidR="00AB701D" w14:paraId="25CAEBDE" w14:textId="77777777" w:rsidTr="00AB701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AF8A99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garáže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64DDBC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9B3A14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1007BA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054B27" w14:textId="77777777" w:rsidR="00AB701D" w:rsidRDefault="00AB7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20F62D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73,93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91027A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10 350,48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18CBE6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2 587,62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531EA2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449,09</w:t>
            </w:r>
          </w:p>
        </w:tc>
      </w:tr>
      <w:tr w:rsidR="00AB701D" w14:paraId="0D9C413D" w14:textId="77777777" w:rsidTr="00AB701D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C77445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C465FE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897C8A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7BADF9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CDFC41" w14:textId="77777777" w:rsidR="00AB701D" w:rsidRDefault="00AB7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531870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DD5DD2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18 483,40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653905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4 620,85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497F0F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B701D" w14:paraId="68AC095F" w14:textId="77777777" w:rsidTr="00AB701D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6C05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sklad soli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D1C3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E66E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D377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5D57" w14:textId="77777777" w:rsidR="00AB701D" w:rsidRDefault="00AB7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95AA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8A68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26 128,68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5DC6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6 532,17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2BEE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B701D" w14:paraId="3611904B" w14:textId="77777777" w:rsidTr="00AB701D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7F65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sklady, dílna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FF29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ADF3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05E4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C1A9" w14:textId="77777777" w:rsidR="00AB701D" w:rsidRDefault="00AB7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5553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68,12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1E55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17 234,52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59CE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4 308,63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ECC8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B701D" w14:paraId="2F202498" w14:textId="77777777" w:rsidTr="00AB701D">
        <w:trPr>
          <w:trHeight w:val="49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96CB4" w14:textId="2E995F76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soc. zař., kotelna, uhelna, dílna, sklad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1EF6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522/7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C0F2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EE3C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6A56" w14:textId="77777777" w:rsidR="00AB701D" w:rsidRDefault="00AB7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2680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89,48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04B8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37 403,72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E960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9 350,93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DC3F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B701D" w14:paraId="7C62AC14" w14:textId="77777777" w:rsidTr="00AB701D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AE89" w14:textId="4CF00915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jímka, mycí rampa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BD5F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522/3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CC3E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1B1F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61BC" w14:textId="77777777" w:rsidR="00AB701D" w:rsidRDefault="00AB7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2B4F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36,24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5083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2 174,36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911F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543,59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42CE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B701D" w14:paraId="42DA14AA" w14:textId="77777777" w:rsidTr="00AB701D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73E6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ČOV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297B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522/4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0EF4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741D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75B1" w14:textId="77777777" w:rsidR="00AB701D" w:rsidRDefault="00AB7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FC7C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187,45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248B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4 498,80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E04E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1 124,70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FB2E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B701D" w14:paraId="1E96602B" w14:textId="77777777" w:rsidTr="00AB701D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8876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přístřešek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F462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522/5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FB16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70A2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B139" w14:textId="77777777" w:rsidR="00AB701D" w:rsidRDefault="00AB7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9E4A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20,12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5AC4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1 509,04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01E6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377,26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8F39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B701D" w14:paraId="6DA1F47F" w14:textId="77777777" w:rsidTr="00AB701D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0420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oplocení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036F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522/5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A1EC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CA73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9763" w14:textId="77777777" w:rsidR="00AB701D" w:rsidRDefault="00AB7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833C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7F92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1 251,48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D7BC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312,87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1D04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B701D" w14:paraId="0F04467B" w14:textId="77777777" w:rsidTr="00AB701D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A85D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kanalizace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FE48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522/5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EBCC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AA35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7676" w14:textId="77777777" w:rsidR="00AB701D" w:rsidRDefault="00AB7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8A72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21BD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19 103,76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1FD6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4 775,94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15DB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B701D" w14:paraId="47A2FB30" w14:textId="77777777" w:rsidTr="00AB701D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A0F2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2999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A993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41D2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F1D3" w14:textId="77777777" w:rsidR="00AB701D" w:rsidRDefault="00AB7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1202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8ED9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F68B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18EC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B701D" w14:paraId="783EFB14" w14:textId="77777777" w:rsidTr="00AB701D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3807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4B58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50E6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70E8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3697" w14:textId="77777777" w:rsidR="00AB701D" w:rsidRDefault="00AB7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358B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E48C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9A89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6524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B701D" w14:paraId="3C20F73F" w14:textId="77777777" w:rsidTr="00AB701D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28C7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0D2A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522/1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1147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7E93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A691" w14:textId="77777777" w:rsidR="00AB701D" w:rsidRDefault="00AB7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E85B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E98A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1DFD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37FF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B701D" w14:paraId="125DEE38" w14:textId="77777777" w:rsidTr="00AB701D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FBE9" w14:textId="1B24426F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dvůr, inž. sítě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F330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522/5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2E3D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9DAC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9C36" w14:textId="77777777" w:rsidR="00AB701D" w:rsidRDefault="00AB7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9D75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632E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8EBD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B6E3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B701D" w14:paraId="624873AC" w14:textId="77777777" w:rsidTr="00AB701D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A652" w14:textId="40A7BBDD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Zast.pl., nádvoří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78AB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3301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8302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AECF" w14:textId="77777777" w:rsidR="00AB701D" w:rsidRDefault="00AB7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EED4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F442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7F7E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AD63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B701D" w14:paraId="53FEFC99" w14:textId="77777777" w:rsidTr="00AB701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7CFB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6773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7E72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A2D3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301A" w14:textId="77777777" w:rsidR="00AB701D" w:rsidRDefault="00AB7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18CE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7BFE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12 829,12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7AFE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3 207,28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3334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B701D" w14:paraId="4CF24BCF" w14:textId="77777777" w:rsidTr="00AB701D">
        <w:trPr>
          <w:trHeight w:val="288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67F3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C47A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1EB7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1444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6C7A" w14:textId="77777777" w:rsidR="00AB701D" w:rsidRDefault="00AB7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589E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6622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122 133,48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2427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30 533,37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EB79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B701D" w14:paraId="0DDE2A21" w14:textId="77777777" w:rsidTr="00AB701D">
        <w:trPr>
          <w:trHeight w:val="288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2FA6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B8EA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B909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4173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8E95" w14:textId="77777777" w:rsidR="00AB701D" w:rsidRDefault="00AB70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95AA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62B0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E22A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3223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B701D" w14:paraId="20E62028" w14:textId="77777777" w:rsidTr="00AB701D">
        <w:trPr>
          <w:trHeight w:val="288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F02FD6C" w14:textId="77777777" w:rsidR="00AB701D" w:rsidRDefault="00AB70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Čtvrtletní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0C0CC02" w14:textId="77777777" w:rsidR="00AB701D" w:rsidRDefault="00AB70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F5F5646" w14:textId="77777777" w:rsidR="00AB701D" w:rsidRDefault="00AB70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77D8455" w14:textId="77777777" w:rsidR="00AB701D" w:rsidRDefault="00AB70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54AA6F8" w14:textId="77777777" w:rsidR="00AB701D" w:rsidRDefault="00AB70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BF435C3" w14:textId="77777777" w:rsidR="00AB701D" w:rsidRDefault="00AB70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2BF4020" w14:textId="77777777" w:rsidR="00AB701D" w:rsidRDefault="00AB70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E0BCDA2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35 154,22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5DCC108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801,96</w:t>
            </w:r>
          </w:p>
        </w:tc>
      </w:tr>
      <w:tr w:rsidR="00AB701D" w14:paraId="0386EDDA" w14:textId="77777777" w:rsidTr="00AB701D">
        <w:trPr>
          <w:trHeight w:val="288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76C669D" w14:textId="77777777" w:rsidR="00AB701D" w:rsidRDefault="00AB70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Roční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4A964D5" w14:textId="77777777" w:rsidR="00AB701D" w:rsidRDefault="00AB70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18E2A61" w14:textId="77777777" w:rsidR="00AB701D" w:rsidRDefault="00AB70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5FC8D66" w14:textId="77777777" w:rsidR="00AB701D" w:rsidRDefault="00AB70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4C96ACF" w14:textId="77777777" w:rsidR="00AB701D" w:rsidRDefault="00AB70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E134398" w14:textId="77777777" w:rsidR="00AB701D" w:rsidRDefault="00AB70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414E122" w14:textId="77777777" w:rsidR="00AB701D" w:rsidRDefault="00AB70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140 616,88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00D90B2" w14:textId="77777777" w:rsidR="00AB701D" w:rsidRDefault="00AB70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374D11C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3 207,84</w:t>
            </w:r>
          </w:p>
        </w:tc>
      </w:tr>
      <w:tr w:rsidR="00AB701D" w14:paraId="1B427828" w14:textId="77777777" w:rsidTr="00AB701D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6D07" w14:textId="77777777" w:rsidR="00AB701D" w:rsidRDefault="00AB70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A585" w14:textId="77777777" w:rsidR="00AB701D" w:rsidRDefault="00AB701D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C272" w14:textId="77777777" w:rsidR="00AB701D" w:rsidRDefault="00AB70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752A" w14:textId="77777777" w:rsidR="00AB701D" w:rsidRDefault="00AB701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BFB9" w14:textId="77777777" w:rsidR="00AB701D" w:rsidRDefault="00AB701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F286" w14:textId="77777777" w:rsidR="00AB701D" w:rsidRDefault="00AB70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E21D" w14:textId="77777777" w:rsidR="00AB701D" w:rsidRDefault="00AB701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276F" w14:textId="77777777" w:rsidR="00AB701D" w:rsidRDefault="00AB701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B04E" w14:textId="77777777" w:rsidR="00AB701D" w:rsidRDefault="00AB701D">
            <w:pPr>
              <w:rPr>
                <w:sz w:val="20"/>
                <w:szCs w:val="20"/>
              </w:rPr>
            </w:pPr>
          </w:p>
        </w:tc>
      </w:tr>
    </w:tbl>
    <w:p w14:paraId="4D8FAE74" w14:textId="77777777" w:rsidR="00AB701D" w:rsidRPr="000A2548" w:rsidRDefault="00AB701D" w:rsidP="000A2548">
      <w:pPr>
        <w:pStyle w:val="Bezmezer"/>
        <w:rPr>
          <w:rFonts w:ascii="Times New Roman" w:hAnsi="Times New Roman" w:cs="Times New Roman"/>
        </w:rPr>
      </w:pPr>
    </w:p>
    <w:sectPr w:rsidR="00AB701D" w:rsidRPr="000A2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2F"/>
    <w:rsid w:val="000A2548"/>
    <w:rsid w:val="000A651D"/>
    <w:rsid w:val="000A6ABE"/>
    <w:rsid w:val="00406688"/>
    <w:rsid w:val="00587D19"/>
    <w:rsid w:val="00636AB6"/>
    <w:rsid w:val="00765E2F"/>
    <w:rsid w:val="00900069"/>
    <w:rsid w:val="00AB701D"/>
    <w:rsid w:val="00AC5182"/>
    <w:rsid w:val="00B00290"/>
    <w:rsid w:val="00CA1F63"/>
    <w:rsid w:val="00CC0AA5"/>
    <w:rsid w:val="00DD49CD"/>
    <w:rsid w:val="00DE4A32"/>
    <w:rsid w:val="00E63634"/>
    <w:rsid w:val="00EA4D04"/>
    <w:rsid w:val="00EE234C"/>
    <w:rsid w:val="00FA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7DFE"/>
  <w15:chartTrackingRefBased/>
  <w15:docId w15:val="{389AD2A2-0533-4810-82A4-3145EDED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25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65E2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5E2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5E2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5E2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5E2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5E2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5E2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5E2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5E2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5E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5E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5E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5E2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5E2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5E2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5E2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5E2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5E2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65E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65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5E2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65E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65E2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65E2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65E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65E2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5E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5E2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65E2F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0A25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3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674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Krajska sprava a udrzba silnic stredoceskeho kraje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Svejkovská Jana</dc:creator>
  <cp:keywords/>
  <dc:description/>
  <cp:lastModifiedBy>Svejkovská Jana</cp:lastModifiedBy>
  <cp:revision>12</cp:revision>
  <cp:lastPrinted>2024-08-19T10:34:00Z</cp:lastPrinted>
  <dcterms:created xsi:type="dcterms:W3CDTF">2024-05-15T09:16:00Z</dcterms:created>
  <dcterms:modified xsi:type="dcterms:W3CDTF">2024-10-02T11:07:00Z</dcterms:modified>
</cp:coreProperties>
</file>