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7B7D5F">
      <w:pPr>
        <w:pStyle w:val="Nadpis1"/>
        <w:ind w:right="-1"/>
      </w:pPr>
      <w:r>
        <w:t>Objednávka</w:t>
      </w:r>
    </w:p>
    <w:p w:rsidR="00854281" w:rsidRDefault="0080584C" w:rsidP="0085428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8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BF3" w:rsidRDefault="005C4BF3" w:rsidP="005C4BF3"/>
    <w:tbl>
      <w:tblPr>
        <w:tblpPr w:leftFromText="141" w:rightFromText="141" w:vertAnchor="text" w:horzAnchor="margin" w:tblpXSpec="right" w:tblpY="1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</w:tblGrid>
      <w:tr w:rsidR="00477B9A" w:rsidRPr="00ED4FCC" w:rsidTr="00531DBF">
        <w:trPr>
          <w:trHeight w:val="284"/>
        </w:trPr>
        <w:tc>
          <w:tcPr>
            <w:tcW w:w="4110" w:type="dxa"/>
            <w:shd w:val="clear" w:color="auto" w:fill="auto"/>
            <w:vAlign w:val="center"/>
          </w:tcPr>
          <w:p w:rsidR="000675F7" w:rsidRDefault="000675F7"/>
          <w:tbl>
            <w:tblPr>
              <w:tblpPr w:leftFromText="141" w:rightFromText="141" w:vertAnchor="text" w:horzAnchor="margin" w:tblpXSpec="right" w:tblpY="18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10"/>
            </w:tblGrid>
            <w:tr w:rsidR="00477B9A" w:rsidRPr="00477B9A" w:rsidTr="00531DBF">
              <w:trPr>
                <w:trHeight w:val="284"/>
              </w:trPr>
              <w:tc>
                <w:tcPr>
                  <w:tcW w:w="4110" w:type="dxa"/>
                  <w:shd w:val="clear" w:color="auto" w:fill="auto"/>
                  <w:vAlign w:val="center"/>
                </w:tcPr>
                <w:p w:rsidR="000675F7" w:rsidRPr="00905200" w:rsidRDefault="000675F7" w:rsidP="000675F7">
                  <w:pPr>
                    <w:pStyle w:val="Zkladntext"/>
                    <w:spacing w:before="54" w:line="280" w:lineRule="exact"/>
                    <w:jc w:val="right"/>
                    <w:rPr>
                      <w:rFonts w:ascii="Univers Com 55" w:hAnsi="Univers Com 55"/>
                    </w:rPr>
                  </w:pPr>
                  <w:r w:rsidRPr="00905200">
                    <w:rPr>
                      <w:rFonts w:ascii="Univers Com 55" w:hAnsi="Univers Com 55"/>
                    </w:rPr>
                    <w:t>Vážený pan</w:t>
                  </w:r>
                </w:p>
                <w:p w:rsidR="000675F7" w:rsidRPr="00656373" w:rsidRDefault="00656373" w:rsidP="000675F7">
                  <w:pPr>
                    <w:pStyle w:val="Zkladntext"/>
                    <w:spacing w:before="54" w:line="280" w:lineRule="exact"/>
                    <w:jc w:val="right"/>
                    <w:rPr>
                      <w:rFonts w:ascii="Univers Com 55" w:hAnsi="Univers Com 55"/>
                      <w:i/>
                    </w:rPr>
                  </w:pPr>
                  <w:r>
                    <w:rPr>
                      <w:rFonts w:ascii="Univers Com 55" w:hAnsi="Univers Com 55"/>
                      <w:i/>
                    </w:rPr>
                    <w:t>redigováno</w:t>
                  </w:r>
                </w:p>
                <w:p w:rsidR="00477B9A" w:rsidRPr="00905200" w:rsidRDefault="00B1258B" w:rsidP="000675F7">
                  <w:pPr>
                    <w:pStyle w:val="Zkladntext"/>
                    <w:spacing w:before="54" w:line="280" w:lineRule="exact"/>
                    <w:jc w:val="right"/>
                    <w:rPr>
                      <w:rFonts w:ascii="Univers Com 55" w:hAnsi="Univers Com 55"/>
                    </w:rPr>
                  </w:pPr>
                  <w:proofErr w:type="spellStart"/>
                  <w:r w:rsidRPr="00905200">
                    <w:rPr>
                      <w:rFonts w:ascii="Univers Com 55" w:hAnsi="Univers Com 55"/>
                    </w:rPr>
                    <w:t>Elanor</w:t>
                  </w:r>
                  <w:proofErr w:type="spellEnd"/>
                  <w:r w:rsidRPr="00905200">
                    <w:rPr>
                      <w:rFonts w:ascii="Univers Com 55" w:hAnsi="Univers Com 55"/>
                    </w:rPr>
                    <w:t>, a.s.</w:t>
                  </w:r>
                </w:p>
              </w:tc>
            </w:tr>
          </w:tbl>
          <w:p w:rsidR="00477B9A" w:rsidRPr="00477B9A" w:rsidRDefault="00477B9A" w:rsidP="00F443F5">
            <w:pPr>
              <w:pStyle w:val="Zkladntext"/>
              <w:spacing w:before="7" w:line="280" w:lineRule="exact"/>
              <w:jc w:val="right"/>
              <w:rPr>
                <w:rFonts w:ascii="Univers Com 55" w:hAnsi="Univers Com 55"/>
              </w:rPr>
            </w:pPr>
          </w:p>
        </w:tc>
      </w:tr>
      <w:tr w:rsidR="00477B9A" w:rsidRPr="00ED4FCC" w:rsidTr="00531DBF">
        <w:trPr>
          <w:trHeight w:val="284"/>
        </w:trPr>
        <w:tc>
          <w:tcPr>
            <w:tcW w:w="4110" w:type="dxa"/>
            <w:shd w:val="clear" w:color="auto" w:fill="auto"/>
            <w:vAlign w:val="center"/>
          </w:tcPr>
          <w:p w:rsidR="000675F7" w:rsidRDefault="00B1258B" w:rsidP="00B1258B">
            <w:pPr>
              <w:pStyle w:val="Zkladntext"/>
              <w:spacing w:before="54" w:line="280" w:lineRule="exact"/>
              <w:jc w:val="right"/>
              <w:rPr>
                <w:rFonts w:ascii="Univers Com 55" w:hAnsi="Univers Com 55"/>
              </w:rPr>
            </w:pPr>
            <w:r>
              <w:rPr>
                <w:rFonts w:ascii="Univers Com 55" w:hAnsi="Univers Com 55"/>
              </w:rPr>
              <w:t xml:space="preserve">Jemnická 1138/1, </w:t>
            </w:r>
          </w:p>
          <w:p w:rsidR="00477B9A" w:rsidRPr="00477B9A" w:rsidRDefault="00B1258B" w:rsidP="00B1258B">
            <w:pPr>
              <w:pStyle w:val="Zkladntext"/>
              <w:spacing w:before="54" w:line="280" w:lineRule="exact"/>
              <w:jc w:val="right"/>
              <w:rPr>
                <w:rFonts w:ascii="Univers Com 55" w:hAnsi="Univers Com 55"/>
              </w:rPr>
            </w:pPr>
            <w:r>
              <w:rPr>
                <w:rFonts w:ascii="Univers Com 55" w:hAnsi="Univers Com 55"/>
              </w:rPr>
              <w:t>140 00  Praha 4</w:t>
            </w:r>
            <w:r w:rsidR="00937E45">
              <w:rPr>
                <w:rFonts w:ascii="Univers Com 55" w:hAnsi="Univers Com 55"/>
              </w:rPr>
              <w:t xml:space="preserve">  </w:t>
            </w:r>
          </w:p>
        </w:tc>
      </w:tr>
    </w:tbl>
    <w:p w:rsidR="00477B9A" w:rsidRDefault="00477B9A" w:rsidP="00F443F5">
      <w:pPr>
        <w:pStyle w:val="Zkladntext"/>
        <w:spacing w:before="7" w:line="280" w:lineRule="exact"/>
        <w:jc w:val="both"/>
        <w:rPr>
          <w:rFonts w:ascii="Univers Com 45 Light" w:hAnsi="Univers Com 45 Light"/>
          <w:sz w:val="21"/>
        </w:rPr>
      </w:pPr>
    </w:p>
    <w:p w:rsidR="00477B9A" w:rsidRDefault="00477B9A" w:rsidP="00F443F5">
      <w:pPr>
        <w:pStyle w:val="Zkladntext"/>
        <w:spacing w:before="7" w:line="280" w:lineRule="exact"/>
        <w:jc w:val="both"/>
        <w:rPr>
          <w:rFonts w:ascii="Univers Com 45 Light" w:hAnsi="Univers Com 45 Light"/>
          <w:sz w:val="21"/>
        </w:rPr>
      </w:pPr>
      <w:bookmarkStart w:id="0" w:name="_GoBack"/>
      <w:bookmarkEnd w:id="0"/>
    </w:p>
    <w:p w:rsidR="00477B9A" w:rsidRDefault="00477B9A" w:rsidP="00F443F5">
      <w:pPr>
        <w:pStyle w:val="Zkladntext"/>
        <w:spacing w:before="7" w:line="280" w:lineRule="exact"/>
        <w:jc w:val="both"/>
        <w:rPr>
          <w:rFonts w:ascii="Univers Com 45 Light" w:hAnsi="Univers Com 45 Light"/>
          <w:sz w:val="21"/>
        </w:rPr>
      </w:pPr>
    </w:p>
    <w:p w:rsidR="00477B9A" w:rsidRDefault="00477B9A" w:rsidP="00F443F5">
      <w:pPr>
        <w:pStyle w:val="Zkladntext"/>
        <w:spacing w:before="7" w:line="280" w:lineRule="exact"/>
        <w:jc w:val="both"/>
        <w:rPr>
          <w:rFonts w:ascii="Univers Com 45 Light" w:hAnsi="Univers Com 45 Light"/>
          <w:sz w:val="21"/>
        </w:rPr>
      </w:pPr>
    </w:p>
    <w:p w:rsidR="00477B9A" w:rsidRDefault="00477B9A" w:rsidP="00F443F5">
      <w:pPr>
        <w:pStyle w:val="Zkladntext"/>
        <w:spacing w:before="7" w:line="280" w:lineRule="exact"/>
        <w:jc w:val="both"/>
        <w:rPr>
          <w:rFonts w:ascii="Univers Com 45 Light" w:hAnsi="Univers Com 45 Light"/>
          <w:sz w:val="21"/>
        </w:rPr>
      </w:pPr>
    </w:p>
    <w:p w:rsidR="00477B9A" w:rsidRDefault="00477B9A" w:rsidP="00F443F5">
      <w:pPr>
        <w:pStyle w:val="Zkladntext"/>
        <w:spacing w:before="7" w:line="280" w:lineRule="exact"/>
        <w:jc w:val="both"/>
        <w:rPr>
          <w:rFonts w:ascii="Univers Com 45 Light" w:hAnsi="Univers Com 45 Light"/>
          <w:sz w:val="21"/>
        </w:rPr>
      </w:pPr>
    </w:p>
    <w:p w:rsidR="000675F7" w:rsidRDefault="000675F7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0675F7" w:rsidRDefault="000675F7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0675F7" w:rsidRDefault="000675F7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 xml:space="preserve">naše značka  </w:t>
      </w:r>
      <w:r w:rsidR="00B1258B">
        <w:rPr>
          <w:rFonts w:eastAsia="Times New Roman" w:cs="Tahoma"/>
          <w:b/>
          <w:color w:val="auto"/>
          <w:kern w:val="0"/>
          <w:szCs w:val="22"/>
        </w:rPr>
        <w:t>NTK/1074/2024</w:t>
      </w:r>
    </w:p>
    <w:p w:rsidR="00B47EEF" w:rsidRDefault="00B47EEF" w:rsidP="00F443F5">
      <w:pPr>
        <w:autoSpaceDE w:val="0"/>
        <w:autoSpaceDN w:val="0"/>
        <w:adjustRightInd w:val="0"/>
        <w:rPr>
          <w:rFonts w:eastAsia="Times New Roman" w:cs="Tahoma"/>
          <w:b/>
          <w:color w:val="auto"/>
          <w:kern w:val="0"/>
          <w:szCs w:val="22"/>
        </w:rPr>
      </w:pPr>
      <w:r w:rsidRPr="00B47EEF">
        <w:rPr>
          <w:rFonts w:eastAsia="Times New Roman" w:cs="Tahoma"/>
          <w:color w:val="auto"/>
          <w:kern w:val="0"/>
          <w:szCs w:val="22"/>
        </w:rPr>
        <w:t>vyřizuje</w:t>
      </w:r>
      <w:r>
        <w:rPr>
          <w:rFonts w:eastAsia="Times New Roman" w:cs="Tahoma"/>
          <w:color w:val="auto"/>
          <w:kern w:val="0"/>
          <w:szCs w:val="22"/>
        </w:rPr>
        <w:t xml:space="preserve"> </w:t>
      </w:r>
      <w:r w:rsidR="00656373">
        <w:rPr>
          <w:rFonts w:eastAsia="Times New Roman" w:cs="Tahoma"/>
          <w:i/>
          <w:color w:val="auto"/>
          <w:kern w:val="0"/>
          <w:szCs w:val="22"/>
        </w:rPr>
        <w:t>redigováno</w:t>
      </w: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 xml:space="preserve">e-mail  </w:t>
      </w:r>
      <w:r w:rsidR="00656373">
        <w:rPr>
          <w:rFonts w:eastAsia="Times New Roman" w:cs="Tahoma"/>
          <w:i/>
          <w:color w:val="auto"/>
          <w:kern w:val="0"/>
          <w:szCs w:val="22"/>
        </w:rPr>
        <w:t>redigováno</w:t>
      </w: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 xml:space="preserve">tel. </w:t>
      </w:r>
      <w:r w:rsidR="00656373">
        <w:rPr>
          <w:rFonts w:eastAsia="Times New Roman" w:cs="Tahoma"/>
          <w:i/>
          <w:color w:val="auto"/>
          <w:kern w:val="0"/>
          <w:szCs w:val="22"/>
        </w:rPr>
        <w:t>redigováno</w:t>
      </w:r>
    </w:p>
    <w:p w:rsidR="00854281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 xml:space="preserve">v Praze:  </w:t>
      </w:r>
      <w:r w:rsidR="00B1258B">
        <w:rPr>
          <w:rFonts w:eastAsia="Times New Roman" w:cs="Tahoma"/>
          <w:b/>
          <w:color w:val="auto"/>
          <w:kern w:val="0"/>
          <w:szCs w:val="22"/>
        </w:rPr>
        <w:t>19. 9. 2024</w:t>
      </w:r>
    </w:p>
    <w:p w:rsidR="00854281" w:rsidRDefault="00854281" w:rsidP="00F443F5">
      <w:pPr>
        <w:autoSpaceDE w:val="0"/>
        <w:autoSpaceDN w:val="0"/>
        <w:adjustRightInd w:val="0"/>
        <w:rPr>
          <w:rFonts w:ascii="Tahoma" w:eastAsia="Times New Roman" w:hAnsi="Tahoma" w:cs="Tahoma"/>
          <w:color w:val="auto"/>
          <w:kern w:val="0"/>
          <w:sz w:val="16"/>
          <w:szCs w:val="16"/>
        </w:rPr>
      </w:pPr>
    </w:p>
    <w:p w:rsidR="00854281" w:rsidRDefault="00854281" w:rsidP="00F443F5">
      <w:pPr>
        <w:autoSpaceDE w:val="0"/>
        <w:autoSpaceDN w:val="0"/>
        <w:adjustRightInd w:val="0"/>
        <w:rPr>
          <w:rFonts w:ascii="Tahoma" w:eastAsia="Times New Roman" w:hAnsi="Tahoma" w:cs="Tahoma"/>
          <w:color w:val="auto"/>
          <w:kern w:val="0"/>
          <w:sz w:val="16"/>
          <w:szCs w:val="16"/>
        </w:rPr>
      </w:pPr>
    </w:p>
    <w:p w:rsidR="00854281" w:rsidRDefault="00B1258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 xml:space="preserve">Vážený </w:t>
      </w:r>
      <w:proofErr w:type="gramStart"/>
      <w:r>
        <w:rPr>
          <w:rFonts w:eastAsia="Times New Roman" w:cs="Tahoma"/>
          <w:color w:val="auto"/>
          <w:kern w:val="0"/>
          <w:szCs w:val="22"/>
        </w:rPr>
        <w:t xml:space="preserve">pane </w:t>
      </w:r>
      <w:r w:rsidR="00656373">
        <w:rPr>
          <w:rFonts w:eastAsia="Times New Roman" w:cs="Tahoma"/>
          <w:i/>
          <w:color w:val="auto"/>
          <w:kern w:val="0"/>
          <w:szCs w:val="22"/>
        </w:rPr>
        <w:t>redigováno</w:t>
      </w:r>
      <w:proofErr w:type="gramEnd"/>
      <w:r>
        <w:rPr>
          <w:rFonts w:eastAsia="Times New Roman" w:cs="Tahoma"/>
          <w:color w:val="auto"/>
          <w:kern w:val="0"/>
          <w:szCs w:val="22"/>
        </w:rPr>
        <w:t xml:space="preserve">, </w:t>
      </w:r>
    </w:p>
    <w:p w:rsidR="00D00B79" w:rsidRDefault="00D00B79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D00B79" w:rsidRDefault="00B47A40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 xml:space="preserve">na základě </w:t>
      </w:r>
      <w:r w:rsidR="000675F7">
        <w:rPr>
          <w:rFonts w:eastAsia="Times New Roman" w:cs="Tahoma"/>
          <w:color w:val="auto"/>
          <w:kern w:val="0"/>
          <w:szCs w:val="22"/>
        </w:rPr>
        <w:t>cenové nabídky zaslané paní</w:t>
      </w:r>
      <w:r>
        <w:rPr>
          <w:rFonts w:eastAsia="Times New Roman" w:cs="Tahoma"/>
          <w:color w:val="auto"/>
          <w:kern w:val="0"/>
          <w:szCs w:val="22"/>
        </w:rPr>
        <w:t xml:space="preserve"> </w:t>
      </w:r>
      <w:r w:rsidR="00656373">
        <w:rPr>
          <w:rFonts w:eastAsia="Times New Roman" w:cs="Tahoma"/>
          <w:i/>
          <w:color w:val="auto"/>
          <w:kern w:val="0"/>
          <w:szCs w:val="22"/>
        </w:rPr>
        <w:t>redigováno</w:t>
      </w:r>
      <w:r>
        <w:rPr>
          <w:rFonts w:eastAsia="Times New Roman" w:cs="Tahoma"/>
          <w:color w:val="auto"/>
          <w:kern w:val="0"/>
          <w:szCs w:val="22"/>
        </w:rPr>
        <w:t xml:space="preserve"> p</w:t>
      </w:r>
      <w:r w:rsidR="00B1258B">
        <w:rPr>
          <w:rFonts w:eastAsia="Times New Roman" w:cs="Tahoma"/>
          <w:color w:val="auto"/>
          <w:kern w:val="0"/>
          <w:szCs w:val="22"/>
        </w:rPr>
        <w:t xml:space="preserve">osílám objednávku na vícepráce, které </w:t>
      </w:r>
      <w:r w:rsidR="000675F7">
        <w:rPr>
          <w:rFonts w:eastAsia="Times New Roman" w:cs="Tahoma"/>
          <w:color w:val="auto"/>
          <w:kern w:val="0"/>
          <w:szCs w:val="22"/>
        </w:rPr>
        <w:t xml:space="preserve">budou </w:t>
      </w:r>
      <w:r w:rsidR="00B1258B">
        <w:rPr>
          <w:rFonts w:eastAsia="Times New Roman" w:cs="Tahoma"/>
          <w:color w:val="auto"/>
          <w:kern w:val="0"/>
          <w:szCs w:val="22"/>
        </w:rPr>
        <w:t xml:space="preserve">učiněny v souvislosti s objednávkou </w:t>
      </w:r>
      <w:r>
        <w:rPr>
          <w:rFonts w:eastAsia="Times New Roman" w:cs="Tahoma"/>
          <w:color w:val="auto"/>
          <w:kern w:val="0"/>
          <w:szCs w:val="22"/>
        </w:rPr>
        <w:t xml:space="preserve">ze dne </w:t>
      </w:r>
      <w:r w:rsidR="00B1258B">
        <w:rPr>
          <w:rFonts w:eastAsia="Times New Roman" w:cs="Tahoma"/>
          <w:color w:val="auto"/>
          <w:kern w:val="0"/>
          <w:szCs w:val="22"/>
        </w:rPr>
        <w:t>21. 3. 2024.</w:t>
      </w:r>
    </w:p>
    <w:p w:rsidR="00B47A40" w:rsidRDefault="00B47A40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B47A40" w:rsidRDefault="00B47A40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B47A40" w:rsidRDefault="000675F7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 xml:space="preserve">Objednáváme provedení zpětné opravy mezd u paní </w:t>
      </w:r>
      <w:r w:rsidR="00656373">
        <w:rPr>
          <w:rFonts w:eastAsia="Times New Roman" w:cs="Tahoma"/>
          <w:i/>
          <w:color w:val="auto"/>
          <w:kern w:val="0"/>
          <w:szCs w:val="22"/>
        </w:rPr>
        <w:t>redigováno</w:t>
      </w:r>
      <w:r>
        <w:rPr>
          <w:rFonts w:eastAsia="Times New Roman" w:cs="Tahoma"/>
          <w:color w:val="auto"/>
          <w:kern w:val="0"/>
          <w:szCs w:val="22"/>
        </w:rPr>
        <w:t xml:space="preserve"> za měsíce březen a duben 2024 v rozsahu pracnosti 8 hodin a celkové ceně, která nepřesáhne 20 328 Kč bez DPH (24 597 Kč s DPH).  </w:t>
      </w:r>
    </w:p>
    <w:p w:rsidR="00B47A40" w:rsidRDefault="00B47A40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B47A40" w:rsidRDefault="00B47A40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S pozdravem</w:t>
      </w:r>
    </w:p>
    <w:p w:rsidR="00B47A40" w:rsidRDefault="00B47A40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B47A40" w:rsidRDefault="00B47A40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B47A40" w:rsidRDefault="00B47A40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B47A40" w:rsidRDefault="00B47A40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B47A40" w:rsidRPr="00656373" w:rsidRDefault="00656373" w:rsidP="00F443F5">
      <w:pPr>
        <w:autoSpaceDE w:val="0"/>
        <w:autoSpaceDN w:val="0"/>
        <w:adjustRightInd w:val="0"/>
        <w:rPr>
          <w:rFonts w:eastAsia="Times New Roman" w:cs="Tahoma"/>
          <w:i/>
          <w:color w:val="auto"/>
          <w:kern w:val="0"/>
          <w:szCs w:val="22"/>
        </w:rPr>
      </w:pPr>
      <w:r>
        <w:rPr>
          <w:rFonts w:eastAsia="Times New Roman" w:cs="Tahoma"/>
          <w:i/>
          <w:color w:val="auto"/>
          <w:kern w:val="0"/>
          <w:szCs w:val="22"/>
        </w:rPr>
        <w:t>redigováno</w:t>
      </w:r>
    </w:p>
    <w:p w:rsidR="00B47A40" w:rsidRPr="00656373" w:rsidRDefault="00656373" w:rsidP="00F443F5">
      <w:pPr>
        <w:autoSpaceDE w:val="0"/>
        <w:autoSpaceDN w:val="0"/>
        <w:adjustRightInd w:val="0"/>
        <w:rPr>
          <w:rFonts w:eastAsia="Times New Roman" w:cs="Tahoma"/>
          <w:i/>
          <w:color w:val="auto"/>
          <w:kern w:val="0"/>
          <w:szCs w:val="22"/>
        </w:rPr>
      </w:pPr>
      <w:r>
        <w:rPr>
          <w:rFonts w:eastAsia="Times New Roman" w:cs="Tahoma"/>
          <w:i/>
          <w:color w:val="auto"/>
          <w:kern w:val="0"/>
          <w:szCs w:val="22"/>
        </w:rPr>
        <w:t>redigováno</w:t>
      </w:r>
    </w:p>
    <w:p w:rsidR="00B47A40" w:rsidRDefault="00B47A40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Národní technická knihovna</w:t>
      </w:r>
    </w:p>
    <w:p w:rsidR="00B47A40" w:rsidRDefault="00B47A40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2A1D6D" w:rsidRDefault="002A1D6D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CC6D3B" w:rsidRDefault="00CC6D3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CC6D3B" w:rsidRDefault="00CC6D3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CC6D3B" w:rsidRDefault="00CC6D3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CC6D3B" w:rsidRDefault="00CC6D3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CC6D3B" w:rsidRDefault="00CC6D3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CC6D3B" w:rsidRDefault="00CC6D3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854281" w:rsidRDefault="00854281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F2035B" w:rsidRDefault="00F2035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sectPr w:rsidR="00F2035B" w:rsidSect="002D4EC7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96" w:rsidRDefault="001B1E96">
      <w:r>
        <w:separator/>
      </w:r>
    </w:p>
  </w:endnote>
  <w:endnote w:type="continuationSeparator" w:id="0">
    <w:p w:rsidR="001B1E96" w:rsidRDefault="001B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Calibr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D8" w:rsidRPr="000D7B56" w:rsidRDefault="00656373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1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1" DrawAspect="Content" ObjectID="_1789371958" r:id="rId2"/>
      </w:object>
    </w:r>
    <w:r w:rsidR="0080584C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BD8" w:rsidRDefault="00025BD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656373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 w:rsidR="00CE7990"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1</w:t>
                          </w:r>
                        </w:p>
                        <w:p w:rsidR="00025BD8" w:rsidRDefault="00025BD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485.55pt;margin-top:13.75pt;width:31.55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28Nez4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025BD8" w:rsidRDefault="00025BD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656373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 w:rsidR="00CE7990"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1</w:t>
                    </w:r>
                  </w:p>
                  <w:p w:rsidR="00025BD8" w:rsidRDefault="00025BD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E0F04">
      <w:rPr>
        <w:rFonts w:ascii="Univers Com 55" w:hAnsi="Univers Com 55" w:cs="Tahoma"/>
        <w:color w:val="000000"/>
        <w:sz w:val="14"/>
        <w:szCs w:val="14"/>
      </w:rPr>
      <w:t>Ná</w:t>
    </w:r>
    <w:r w:rsidR="007E0F04" w:rsidRPr="009D0491">
      <w:rPr>
        <w:rFonts w:ascii="Univers Com 55" w:hAnsi="Univers Com 55" w:cs="Tahoma"/>
        <w:color w:val="000000"/>
        <w:sz w:val="14"/>
        <w:szCs w:val="14"/>
      </w:rPr>
      <w:t>rodní technická knihovna, Technická 6/2710, 160 80 Praha 6</w:t>
    </w:r>
    <w:r w:rsidR="007E0F04">
      <w:rPr>
        <w:rFonts w:ascii="Univers Com 55" w:hAnsi="Univers Com 55" w:cs="Tahoma"/>
        <w:color w:val="000000"/>
        <w:sz w:val="14"/>
        <w:szCs w:val="14"/>
      </w:rPr>
      <w:t>, příspěvková organizace zřízená MŠMT </w:t>
    </w:r>
    <w:r w:rsidR="007E0F04" w:rsidRPr="009D0491">
      <w:rPr>
        <w:rFonts w:ascii="Univers Com 55" w:hAnsi="Univers Com 55" w:cs="Tahoma"/>
        <w:color w:val="000000"/>
        <w:sz w:val="14"/>
        <w:szCs w:val="14"/>
      </w:rPr>
      <w:t xml:space="preserve">/ IČ: 6138 7142, </w:t>
    </w:r>
    <w:r w:rsidR="007E0F04">
      <w:rPr>
        <w:rFonts w:ascii="Univers Com 55" w:hAnsi="Univers Com 55" w:cs="Tahoma"/>
        <w:color w:val="000000"/>
        <w:sz w:val="14"/>
        <w:szCs w:val="14"/>
      </w:rPr>
      <w:br/>
    </w:r>
    <w:r w:rsidR="007E0F04" w:rsidRPr="009D0491">
      <w:rPr>
        <w:rFonts w:ascii="Univers Com 55" w:hAnsi="Univers Com 55" w:cs="Tahoma"/>
        <w:color w:val="000000"/>
        <w:sz w:val="14"/>
        <w:szCs w:val="14"/>
      </w:rPr>
      <w:t>DIČ: CZ</w:t>
    </w:r>
    <w:r w:rsidR="007E0F04">
      <w:rPr>
        <w:rFonts w:ascii="Univers Com 55" w:hAnsi="Univers Com 55" w:cs="Tahoma"/>
        <w:color w:val="000000"/>
        <w:sz w:val="14"/>
        <w:szCs w:val="14"/>
      </w:rPr>
      <w:t xml:space="preserve">61387142, datová schránka </w:t>
    </w:r>
    <w:r w:rsidR="007E0F04" w:rsidRPr="000334F3">
      <w:rPr>
        <w:rFonts w:ascii="Univers Com 55" w:hAnsi="Univers Com 55" w:cs="Tahoma"/>
        <w:color w:val="000000"/>
        <w:sz w:val="14"/>
        <w:szCs w:val="14"/>
      </w:rPr>
      <w:t>syd69w9</w:t>
    </w:r>
    <w:r w:rsidR="007E0F04">
      <w:rPr>
        <w:rFonts w:ascii="Univers Com 55" w:hAnsi="Univers Com 55" w:cs="Tahoma"/>
        <w:color w:val="000000"/>
        <w:sz w:val="14"/>
        <w:szCs w:val="14"/>
      </w:rPr>
      <w:t xml:space="preserve"> / telefon</w:t>
    </w:r>
    <w:r w:rsidR="007E0F04" w:rsidRPr="009D0491">
      <w:rPr>
        <w:rFonts w:ascii="Univers Com 55" w:hAnsi="Univers Com 55" w:cs="Tahoma"/>
        <w:color w:val="000000"/>
        <w:sz w:val="14"/>
        <w:szCs w:val="14"/>
      </w:rPr>
      <w:t xml:space="preserve">: 232002535, </w:t>
    </w:r>
    <w:r w:rsidR="007E0F04">
      <w:rPr>
        <w:rFonts w:ascii="Univers Com 55" w:hAnsi="Univers Com 55" w:cs="Tahoma"/>
        <w:color w:val="000000"/>
        <w:sz w:val="14"/>
        <w:szCs w:val="14"/>
      </w:rPr>
      <w:t xml:space="preserve">web: </w:t>
    </w:r>
    <w:hyperlink r:id="rId3" w:history="1">
      <w:r w:rsidR="007E0F04" w:rsidRPr="000334F3">
        <w:rPr>
          <w:rStyle w:val="Hypertextovodkaz"/>
          <w:rFonts w:ascii="Univers Com 55" w:hAnsi="Univers Com 55" w:cs="Tahoma"/>
          <w:color w:val="auto"/>
          <w:sz w:val="14"/>
          <w:szCs w:val="14"/>
        </w:rPr>
        <w:t>http://www.techlib.cz</w:t>
      </w:r>
    </w:hyperlink>
    <w:r w:rsidR="007E0F04">
      <w:rPr>
        <w:rFonts w:ascii="Univers Com 55" w:hAnsi="Univers Com 55" w:cs="Tahoma"/>
        <w:color w:val="000000"/>
        <w:sz w:val="14"/>
        <w:szCs w:val="14"/>
      </w:rPr>
      <w:t xml:space="preserve"> / </w:t>
    </w:r>
    <w:r w:rsidR="007E0F04" w:rsidRPr="009D0491">
      <w:rPr>
        <w:rFonts w:ascii="Univers Com 55" w:hAnsi="Univers Com 55" w:cs="Tahoma"/>
        <w:color w:val="000000"/>
        <w:sz w:val="14"/>
        <w:szCs w:val="14"/>
      </w:rPr>
      <w:t>bankov</w:t>
    </w:r>
    <w:r w:rsidR="007E0F04">
      <w:rPr>
        <w:rFonts w:ascii="Univers Com 55" w:hAnsi="Univers Com 55" w:cs="Tahoma"/>
        <w:color w:val="000000"/>
        <w:sz w:val="14"/>
        <w:szCs w:val="14"/>
      </w:rPr>
      <w:t xml:space="preserve">ní spojení: ČNB Praha, </w:t>
    </w:r>
    <w:r w:rsidR="007E0F04">
      <w:rPr>
        <w:rFonts w:ascii="Univers Com 55" w:hAnsi="Univers Com 55" w:cs="Tahoma"/>
        <w:color w:val="000000"/>
        <w:sz w:val="14"/>
        <w:szCs w:val="14"/>
      </w:rPr>
      <w:br/>
    </w:r>
    <w:proofErr w:type="spellStart"/>
    <w:proofErr w:type="gramStart"/>
    <w:r w:rsidR="007E0F04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7E0F04">
      <w:rPr>
        <w:rFonts w:ascii="Univers Com 55" w:hAnsi="Univers Com 55" w:cs="Tahoma"/>
        <w:color w:val="000000"/>
        <w:sz w:val="14"/>
        <w:szCs w:val="14"/>
      </w:rPr>
      <w:t>. 8032</w:t>
    </w:r>
    <w:r w:rsidR="007E0F04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96" w:rsidRDefault="001B1E96">
      <w:r>
        <w:separator/>
      </w:r>
    </w:p>
  </w:footnote>
  <w:footnote w:type="continuationSeparator" w:id="0">
    <w:p w:rsidR="001B1E96" w:rsidRDefault="001B1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D8" w:rsidRDefault="0080584C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AF52C6" id="Group 29" o:spid="_x0000_s1026" style="position:absolute;margin-left:-32.75pt;margin-top:282.4pt;width:7.1pt;height:301.55pt;z-index:251657728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">
              <v:shape id="Freeform 30" o:spid="_x0000_s1027" style="position:absolute;left:981;top:19997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9GwwAAANoAAAAPAAAAZHJzL2Rvd25yZXYueG1sRI/BasMw&#10;EETvhf6D2EJujZwE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IXcPR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cywwAAANoAAAAPAAAAZHJzL2Rvd25yZXYueG1sRI/BasMw&#10;EETvhf6D2EJujZwQ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rp6XM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KpwwAAANoAAAAPAAAAZHJzL2Rvd25yZXYueG1sRI/BasMw&#10;EETvhf6D2EJujZxA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wdIyqc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5F"/>
    <w:rsid w:val="000031F1"/>
    <w:rsid w:val="000032FA"/>
    <w:rsid w:val="000106B2"/>
    <w:rsid w:val="00013959"/>
    <w:rsid w:val="0002158B"/>
    <w:rsid w:val="000221B1"/>
    <w:rsid w:val="00022E75"/>
    <w:rsid w:val="00024DC2"/>
    <w:rsid w:val="000251E8"/>
    <w:rsid w:val="00025BD8"/>
    <w:rsid w:val="0003172C"/>
    <w:rsid w:val="0004457F"/>
    <w:rsid w:val="00051CCD"/>
    <w:rsid w:val="0005763E"/>
    <w:rsid w:val="000613D3"/>
    <w:rsid w:val="000675F7"/>
    <w:rsid w:val="000730D2"/>
    <w:rsid w:val="00082D74"/>
    <w:rsid w:val="00085957"/>
    <w:rsid w:val="000876B9"/>
    <w:rsid w:val="000A08E0"/>
    <w:rsid w:val="000A181C"/>
    <w:rsid w:val="000A4B67"/>
    <w:rsid w:val="000A69FD"/>
    <w:rsid w:val="000A77F5"/>
    <w:rsid w:val="000C37A9"/>
    <w:rsid w:val="000C6366"/>
    <w:rsid w:val="000D5D67"/>
    <w:rsid w:val="000D7B56"/>
    <w:rsid w:val="000E1066"/>
    <w:rsid w:val="000F3DCF"/>
    <w:rsid w:val="000F704F"/>
    <w:rsid w:val="000F7E93"/>
    <w:rsid w:val="00102EE5"/>
    <w:rsid w:val="00103BEB"/>
    <w:rsid w:val="00104955"/>
    <w:rsid w:val="0012084D"/>
    <w:rsid w:val="001240A3"/>
    <w:rsid w:val="00140194"/>
    <w:rsid w:val="001401CD"/>
    <w:rsid w:val="0014066E"/>
    <w:rsid w:val="00160116"/>
    <w:rsid w:val="00162B04"/>
    <w:rsid w:val="0016543F"/>
    <w:rsid w:val="00180D93"/>
    <w:rsid w:val="00182171"/>
    <w:rsid w:val="00193745"/>
    <w:rsid w:val="00193A6C"/>
    <w:rsid w:val="0019411F"/>
    <w:rsid w:val="00195434"/>
    <w:rsid w:val="001A7C7E"/>
    <w:rsid w:val="001B1E96"/>
    <w:rsid w:val="001B767A"/>
    <w:rsid w:val="001C1786"/>
    <w:rsid w:val="001C62C0"/>
    <w:rsid w:val="001D1412"/>
    <w:rsid w:val="001D372E"/>
    <w:rsid w:val="001D6EA3"/>
    <w:rsid w:val="001F2BFD"/>
    <w:rsid w:val="001F7331"/>
    <w:rsid w:val="002029D1"/>
    <w:rsid w:val="00213A19"/>
    <w:rsid w:val="00216D93"/>
    <w:rsid w:val="0023462B"/>
    <w:rsid w:val="002439A1"/>
    <w:rsid w:val="00252B34"/>
    <w:rsid w:val="00260B7D"/>
    <w:rsid w:val="0026134F"/>
    <w:rsid w:val="00261653"/>
    <w:rsid w:val="00262384"/>
    <w:rsid w:val="00271992"/>
    <w:rsid w:val="00281C65"/>
    <w:rsid w:val="00282AEC"/>
    <w:rsid w:val="002A1811"/>
    <w:rsid w:val="002A1AA8"/>
    <w:rsid w:val="002A1D6D"/>
    <w:rsid w:val="002A23E6"/>
    <w:rsid w:val="002A5097"/>
    <w:rsid w:val="002B61F2"/>
    <w:rsid w:val="002D4EC7"/>
    <w:rsid w:val="002D6516"/>
    <w:rsid w:val="002E17B8"/>
    <w:rsid w:val="003014DB"/>
    <w:rsid w:val="00303898"/>
    <w:rsid w:val="00310413"/>
    <w:rsid w:val="00311179"/>
    <w:rsid w:val="003154B0"/>
    <w:rsid w:val="00321651"/>
    <w:rsid w:val="00346CE4"/>
    <w:rsid w:val="00354958"/>
    <w:rsid w:val="00364D3F"/>
    <w:rsid w:val="00365860"/>
    <w:rsid w:val="00370415"/>
    <w:rsid w:val="00370D63"/>
    <w:rsid w:val="00371D9D"/>
    <w:rsid w:val="00373D06"/>
    <w:rsid w:val="00377261"/>
    <w:rsid w:val="0038711C"/>
    <w:rsid w:val="00396333"/>
    <w:rsid w:val="003B0F0D"/>
    <w:rsid w:val="003B101D"/>
    <w:rsid w:val="003B4203"/>
    <w:rsid w:val="003C15AE"/>
    <w:rsid w:val="003D3069"/>
    <w:rsid w:val="003E636C"/>
    <w:rsid w:val="003F29B2"/>
    <w:rsid w:val="003F66E3"/>
    <w:rsid w:val="00407C82"/>
    <w:rsid w:val="00417397"/>
    <w:rsid w:val="00421AED"/>
    <w:rsid w:val="00437CB1"/>
    <w:rsid w:val="004549A6"/>
    <w:rsid w:val="00454F35"/>
    <w:rsid w:val="0045636E"/>
    <w:rsid w:val="00465509"/>
    <w:rsid w:val="00477B9A"/>
    <w:rsid w:val="004A1B55"/>
    <w:rsid w:val="004A5234"/>
    <w:rsid w:val="004C0641"/>
    <w:rsid w:val="004C3D62"/>
    <w:rsid w:val="004E165E"/>
    <w:rsid w:val="004E7FE9"/>
    <w:rsid w:val="0050343A"/>
    <w:rsid w:val="00510479"/>
    <w:rsid w:val="00511670"/>
    <w:rsid w:val="005258AB"/>
    <w:rsid w:val="00527C71"/>
    <w:rsid w:val="00531DBF"/>
    <w:rsid w:val="00535318"/>
    <w:rsid w:val="00543F58"/>
    <w:rsid w:val="00556D18"/>
    <w:rsid w:val="00563C11"/>
    <w:rsid w:val="00565F26"/>
    <w:rsid w:val="0056707F"/>
    <w:rsid w:val="00572774"/>
    <w:rsid w:val="00574594"/>
    <w:rsid w:val="00585617"/>
    <w:rsid w:val="005A12B0"/>
    <w:rsid w:val="005B7276"/>
    <w:rsid w:val="005C4BF3"/>
    <w:rsid w:val="005D151E"/>
    <w:rsid w:val="005E4700"/>
    <w:rsid w:val="005E7B0B"/>
    <w:rsid w:val="005F51AC"/>
    <w:rsid w:val="005F5AB0"/>
    <w:rsid w:val="006017C2"/>
    <w:rsid w:val="00613BBB"/>
    <w:rsid w:val="0061689B"/>
    <w:rsid w:val="00616B25"/>
    <w:rsid w:val="0062567B"/>
    <w:rsid w:val="00635F63"/>
    <w:rsid w:val="00643A6B"/>
    <w:rsid w:val="006460CB"/>
    <w:rsid w:val="00656373"/>
    <w:rsid w:val="006568C1"/>
    <w:rsid w:val="00656F6C"/>
    <w:rsid w:val="00666866"/>
    <w:rsid w:val="006729A1"/>
    <w:rsid w:val="00694036"/>
    <w:rsid w:val="006C1EBA"/>
    <w:rsid w:val="006C35EA"/>
    <w:rsid w:val="006E3243"/>
    <w:rsid w:val="006F3D28"/>
    <w:rsid w:val="006F47BF"/>
    <w:rsid w:val="0070259E"/>
    <w:rsid w:val="007070B2"/>
    <w:rsid w:val="0070750D"/>
    <w:rsid w:val="0071282B"/>
    <w:rsid w:val="007252C6"/>
    <w:rsid w:val="00730F3C"/>
    <w:rsid w:val="00733BEF"/>
    <w:rsid w:val="0073440B"/>
    <w:rsid w:val="007358AB"/>
    <w:rsid w:val="00737ACF"/>
    <w:rsid w:val="007540A4"/>
    <w:rsid w:val="0075600E"/>
    <w:rsid w:val="007616CA"/>
    <w:rsid w:val="00766CA9"/>
    <w:rsid w:val="0076746A"/>
    <w:rsid w:val="007733C2"/>
    <w:rsid w:val="00774201"/>
    <w:rsid w:val="007749F4"/>
    <w:rsid w:val="00775FBF"/>
    <w:rsid w:val="00776B86"/>
    <w:rsid w:val="00777F67"/>
    <w:rsid w:val="007805B5"/>
    <w:rsid w:val="00781FAB"/>
    <w:rsid w:val="0078421B"/>
    <w:rsid w:val="0078435A"/>
    <w:rsid w:val="00784CFE"/>
    <w:rsid w:val="007923FB"/>
    <w:rsid w:val="00793238"/>
    <w:rsid w:val="00795CA8"/>
    <w:rsid w:val="007A0727"/>
    <w:rsid w:val="007A589D"/>
    <w:rsid w:val="007B29E1"/>
    <w:rsid w:val="007B7D5F"/>
    <w:rsid w:val="007C3653"/>
    <w:rsid w:val="007D2CC2"/>
    <w:rsid w:val="007E0F04"/>
    <w:rsid w:val="007F77CE"/>
    <w:rsid w:val="008013FA"/>
    <w:rsid w:val="0080446D"/>
    <w:rsid w:val="0080584C"/>
    <w:rsid w:val="00807442"/>
    <w:rsid w:val="00811EEE"/>
    <w:rsid w:val="0081672B"/>
    <w:rsid w:val="00817EA2"/>
    <w:rsid w:val="00820D73"/>
    <w:rsid w:val="008226DA"/>
    <w:rsid w:val="00827B21"/>
    <w:rsid w:val="008301D7"/>
    <w:rsid w:val="00840648"/>
    <w:rsid w:val="00842EE1"/>
    <w:rsid w:val="00845DFB"/>
    <w:rsid w:val="00854281"/>
    <w:rsid w:val="00873158"/>
    <w:rsid w:val="00876310"/>
    <w:rsid w:val="00877C56"/>
    <w:rsid w:val="00882BE2"/>
    <w:rsid w:val="008919B1"/>
    <w:rsid w:val="00895090"/>
    <w:rsid w:val="00897D0B"/>
    <w:rsid w:val="008A7CCE"/>
    <w:rsid w:val="008B4B11"/>
    <w:rsid w:val="008C3403"/>
    <w:rsid w:val="008C357D"/>
    <w:rsid w:val="008D61FD"/>
    <w:rsid w:val="008E5DF8"/>
    <w:rsid w:val="008F075B"/>
    <w:rsid w:val="00905200"/>
    <w:rsid w:val="00922B33"/>
    <w:rsid w:val="0092365D"/>
    <w:rsid w:val="009251F1"/>
    <w:rsid w:val="00935379"/>
    <w:rsid w:val="00936D41"/>
    <w:rsid w:val="00937E45"/>
    <w:rsid w:val="00945A16"/>
    <w:rsid w:val="00954784"/>
    <w:rsid w:val="00955F1A"/>
    <w:rsid w:val="00956661"/>
    <w:rsid w:val="009661C1"/>
    <w:rsid w:val="00967B09"/>
    <w:rsid w:val="00975947"/>
    <w:rsid w:val="00977A06"/>
    <w:rsid w:val="00983E08"/>
    <w:rsid w:val="009909F0"/>
    <w:rsid w:val="00990C39"/>
    <w:rsid w:val="00992C98"/>
    <w:rsid w:val="009A551C"/>
    <w:rsid w:val="009B079B"/>
    <w:rsid w:val="009B40F0"/>
    <w:rsid w:val="009B5AA4"/>
    <w:rsid w:val="009B6D2E"/>
    <w:rsid w:val="009B71D4"/>
    <w:rsid w:val="009C20D0"/>
    <w:rsid w:val="009C22CC"/>
    <w:rsid w:val="009C47C7"/>
    <w:rsid w:val="009C770D"/>
    <w:rsid w:val="009E5C69"/>
    <w:rsid w:val="009F1667"/>
    <w:rsid w:val="009F6294"/>
    <w:rsid w:val="009F6E41"/>
    <w:rsid w:val="00A030BD"/>
    <w:rsid w:val="00A125B8"/>
    <w:rsid w:val="00A14F7D"/>
    <w:rsid w:val="00A17508"/>
    <w:rsid w:val="00A30ACC"/>
    <w:rsid w:val="00A40FF5"/>
    <w:rsid w:val="00A51AFA"/>
    <w:rsid w:val="00A66360"/>
    <w:rsid w:val="00A72D23"/>
    <w:rsid w:val="00A73034"/>
    <w:rsid w:val="00A75E16"/>
    <w:rsid w:val="00A86C92"/>
    <w:rsid w:val="00AB0F5F"/>
    <w:rsid w:val="00AD5F51"/>
    <w:rsid w:val="00AD7559"/>
    <w:rsid w:val="00AE7338"/>
    <w:rsid w:val="00AF37AD"/>
    <w:rsid w:val="00AF556E"/>
    <w:rsid w:val="00AF64D2"/>
    <w:rsid w:val="00B10308"/>
    <w:rsid w:val="00B1042A"/>
    <w:rsid w:val="00B1258B"/>
    <w:rsid w:val="00B13035"/>
    <w:rsid w:val="00B236EA"/>
    <w:rsid w:val="00B32B3D"/>
    <w:rsid w:val="00B47A40"/>
    <w:rsid w:val="00B47B77"/>
    <w:rsid w:val="00B47EEF"/>
    <w:rsid w:val="00B508B0"/>
    <w:rsid w:val="00B52770"/>
    <w:rsid w:val="00B52A82"/>
    <w:rsid w:val="00B576FB"/>
    <w:rsid w:val="00B60422"/>
    <w:rsid w:val="00B6634C"/>
    <w:rsid w:val="00B731E6"/>
    <w:rsid w:val="00B7491C"/>
    <w:rsid w:val="00B74FCF"/>
    <w:rsid w:val="00B82D99"/>
    <w:rsid w:val="00B84BFB"/>
    <w:rsid w:val="00B9506D"/>
    <w:rsid w:val="00BA6D87"/>
    <w:rsid w:val="00BC12C7"/>
    <w:rsid w:val="00BC6AD7"/>
    <w:rsid w:val="00BD03D5"/>
    <w:rsid w:val="00BD0FB4"/>
    <w:rsid w:val="00BD0FD4"/>
    <w:rsid w:val="00BD7378"/>
    <w:rsid w:val="00BE3176"/>
    <w:rsid w:val="00BE6ED6"/>
    <w:rsid w:val="00BF200E"/>
    <w:rsid w:val="00C0286B"/>
    <w:rsid w:val="00C065F0"/>
    <w:rsid w:val="00C06BD3"/>
    <w:rsid w:val="00C25C33"/>
    <w:rsid w:val="00C350A0"/>
    <w:rsid w:val="00C413DA"/>
    <w:rsid w:val="00C475F2"/>
    <w:rsid w:val="00C53D41"/>
    <w:rsid w:val="00C66569"/>
    <w:rsid w:val="00C73256"/>
    <w:rsid w:val="00C753AC"/>
    <w:rsid w:val="00C82358"/>
    <w:rsid w:val="00C83307"/>
    <w:rsid w:val="00C876F8"/>
    <w:rsid w:val="00CA4EF5"/>
    <w:rsid w:val="00CC6D3B"/>
    <w:rsid w:val="00CD09E2"/>
    <w:rsid w:val="00CD2BCC"/>
    <w:rsid w:val="00CE21DB"/>
    <w:rsid w:val="00CE5928"/>
    <w:rsid w:val="00CE6C36"/>
    <w:rsid w:val="00CE7990"/>
    <w:rsid w:val="00D00B79"/>
    <w:rsid w:val="00D021D5"/>
    <w:rsid w:val="00D05488"/>
    <w:rsid w:val="00D1048A"/>
    <w:rsid w:val="00D26AEA"/>
    <w:rsid w:val="00D322DC"/>
    <w:rsid w:val="00D33DE0"/>
    <w:rsid w:val="00D34A52"/>
    <w:rsid w:val="00D3636D"/>
    <w:rsid w:val="00D465B5"/>
    <w:rsid w:val="00D47565"/>
    <w:rsid w:val="00D47962"/>
    <w:rsid w:val="00D5118D"/>
    <w:rsid w:val="00D52900"/>
    <w:rsid w:val="00D533A1"/>
    <w:rsid w:val="00D6464C"/>
    <w:rsid w:val="00D70541"/>
    <w:rsid w:val="00D772F2"/>
    <w:rsid w:val="00D867E8"/>
    <w:rsid w:val="00D86E12"/>
    <w:rsid w:val="00DC081A"/>
    <w:rsid w:val="00DC110B"/>
    <w:rsid w:val="00DC233D"/>
    <w:rsid w:val="00DD6C3B"/>
    <w:rsid w:val="00DE3E2B"/>
    <w:rsid w:val="00DF3F6F"/>
    <w:rsid w:val="00DF71D3"/>
    <w:rsid w:val="00E000FB"/>
    <w:rsid w:val="00E049F4"/>
    <w:rsid w:val="00E07AD8"/>
    <w:rsid w:val="00E14F66"/>
    <w:rsid w:val="00E25050"/>
    <w:rsid w:val="00E3576B"/>
    <w:rsid w:val="00E55069"/>
    <w:rsid w:val="00E65FA6"/>
    <w:rsid w:val="00E715F1"/>
    <w:rsid w:val="00E90DFC"/>
    <w:rsid w:val="00E92A33"/>
    <w:rsid w:val="00E93866"/>
    <w:rsid w:val="00EA455A"/>
    <w:rsid w:val="00EB0119"/>
    <w:rsid w:val="00EB2E29"/>
    <w:rsid w:val="00EB75F9"/>
    <w:rsid w:val="00EC5E5C"/>
    <w:rsid w:val="00ED5CFE"/>
    <w:rsid w:val="00ED6585"/>
    <w:rsid w:val="00EE20EB"/>
    <w:rsid w:val="00EE4048"/>
    <w:rsid w:val="00EF0993"/>
    <w:rsid w:val="00EF67DD"/>
    <w:rsid w:val="00F2035B"/>
    <w:rsid w:val="00F2110D"/>
    <w:rsid w:val="00F21F04"/>
    <w:rsid w:val="00F273CE"/>
    <w:rsid w:val="00F27843"/>
    <w:rsid w:val="00F30692"/>
    <w:rsid w:val="00F30A4E"/>
    <w:rsid w:val="00F40C9B"/>
    <w:rsid w:val="00F40F8D"/>
    <w:rsid w:val="00F42510"/>
    <w:rsid w:val="00F43916"/>
    <w:rsid w:val="00F443F5"/>
    <w:rsid w:val="00F47EF4"/>
    <w:rsid w:val="00F5271A"/>
    <w:rsid w:val="00F56A41"/>
    <w:rsid w:val="00F6415C"/>
    <w:rsid w:val="00F733D5"/>
    <w:rsid w:val="00F75BD8"/>
    <w:rsid w:val="00F91261"/>
    <w:rsid w:val="00F93214"/>
    <w:rsid w:val="00FA5926"/>
    <w:rsid w:val="00FA5E5C"/>
    <w:rsid w:val="00FB02AD"/>
    <w:rsid w:val="00FB0554"/>
    <w:rsid w:val="00FB3A61"/>
    <w:rsid w:val="00FC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1"/>
    </o:shapelayout>
  </w:shapeDefaults>
  <w:decimalSymbol w:val=","/>
  <w:listSeparator w:val=";"/>
  <w14:docId w14:val="7C20AB8A"/>
  <w15:chartTrackingRefBased/>
  <w15:docId w15:val="{A39F92D1-4BAA-43A4-8524-FE75B6E7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paragraph" w:styleId="Zkladntext">
    <w:name w:val="Body Text"/>
    <w:basedOn w:val="Normln"/>
    <w:link w:val="ZkladntextChar"/>
    <w:uiPriority w:val="1"/>
    <w:qFormat/>
    <w:rsid w:val="00477B9A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kern w:val="0"/>
      <w:szCs w:val="22"/>
      <w:lang w:bidi="cs-CZ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uiPriority w:val="1"/>
    <w:rsid w:val="00477B9A"/>
    <w:rPr>
      <w:rFonts w:ascii="Trebuchet MS" w:eastAsia="Trebuchet MS" w:hAnsi="Trebuchet MS" w:cs="Trebuchet MS"/>
      <w:sz w:val="22"/>
      <w:szCs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chli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&#193;&#344;E\NTK\Dopisy_&#353;ablony\MS%20Office%2097-2003\2020_NTK_Dopis_VZOR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2020_NTK_Dopis_VZOR_CZ.dotx</Template>
  <TotalTime>4</TotalTime>
  <Pages>1</Pages>
  <Words>93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aaaa</Company>
  <LinksUpToDate>false</LinksUpToDate>
  <CharactersWithSpaces>648</CharactersWithSpaces>
  <SharedDoc>false</SharedDoc>
  <HLinks>
    <vt:vector size="6" baseType="variant"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http://www.techlib.cz/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Gabriela Streicherová</dc:creator>
  <cp:keywords/>
  <cp:lastModifiedBy>Jan Bayer</cp:lastModifiedBy>
  <cp:revision>3</cp:revision>
  <cp:lastPrinted>2017-09-14T11:54:00Z</cp:lastPrinted>
  <dcterms:created xsi:type="dcterms:W3CDTF">2024-10-02T08:56:00Z</dcterms:created>
  <dcterms:modified xsi:type="dcterms:W3CDTF">2024-10-02T09:00:00Z</dcterms:modified>
</cp:coreProperties>
</file>