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688318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E4D87">
        <w:rPr>
          <w:sz w:val="26"/>
          <w:szCs w:val="26"/>
        </w:rPr>
        <w:t>ACCS – Agricultural &amp; Commercial Cooperative Society of Zambia Limited 2024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Lusaka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2024/063N2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31. 7. - 5. 8.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63D0FE66" w:rsidR="007A12B1" w:rsidRPr="007A12B1" w:rsidRDefault="00C87D64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 w:rsidRPr="00C87D64">
        <w:rPr>
          <w:rFonts w:ascii="Times New Roman" w:hAnsi="Times New Roman" w:cs="Times New Roman"/>
          <w:b/>
          <w:sz w:val="22"/>
        </w:rPr>
        <w:t>TRANSROLL - CZ</w:t>
      </w:r>
      <w:proofErr w:type="gramEnd"/>
      <w:r w:rsidRPr="00C87D64">
        <w:rPr>
          <w:rFonts w:ascii="Times New Roman" w:hAnsi="Times New Roman" w:cs="Times New Roman"/>
          <w:b/>
          <w:sz w:val="22"/>
        </w:rPr>
        <w:t>, a.s.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3C830DD6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C87D64" w:rsidRPr="00C87D64">
        <w:rPr>
          <w:rFonts w:ascii="Times New Roman" w:hAnsi="Times New Roman" w:cs="Times New Roman"/>
          <w:b/>
          <w:sz w:val="22"/>
        </w:rPr>
        <w:t>2410000058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4F3A7EF3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C87D64" w:rsidRPr="00C87D64">
        <w:rPr>
          <w:rFonts w:ascii="Times New Roman" w:hAnsi="Times New Roman" w:cs="Times New Roman"/>
          <w:sz w:val="22"/>
        </w:rPr>
        <w:t>Kubánské náměstí 1391/11, Vršovice, 10000 Praha 10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61F34538" w:rsidR="007A12B1" w:rsidRPr="007A12B1" w:rsidRDefault="00C87D64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87D64">
        <w:rPr>
          <w:rFonts w:ascii="Times New Roman" w:hAnsi="Times New Roman" w:cs="Times New Roman"/>
          <w:sz w:val="22"/>
        </w:rPr>
        <w:t>IČO: 25085212, DIČ: CZ25085212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2597D283" w:rsidR="007A12B1" w:rsidRPr="00E325CB" w:rsidRDefault="00C87D64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87D64">
        <w:rPr>
          <w:rFonts w:ascii="Times New Roman" w:hAnsi="Times New Roman" w:cs="Times New Roman"/>
          <w:sz w:val="22"/>
        </w:rPr>
        <w:t>zapsaná v obchodním rejstříku vedeném Městským soudem v Praze, oddíl B, vložka 17461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13BE93E1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24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E325CB">
        <w:rPr>
          <w:rFonts w:ascii="Times New Roman" w:hAnsi="Times New Roman" w:cs="Times New Roman"/>
          <w:sz w:val="22"/>
        </w:rPr>
        <w:t>7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4A61E2" w:rsidRPr="004A61E2">
        <w:rPr>
          <w:rFonts w:ascii="Times New Roman" w:hAnsi="Times New Roman" w:cs="Times New Roman"/>
          <w:sz w:val="22"/>
        </w:rPr>
        <w:t>27674696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31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7.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E325CB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8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 </w:t>
      </w:r>
      <w:r w:rsidR="00E325CB">
        <w:rPr>
          <w:rFonts w:ascii="Times New Roman" w:hAnsi="Times New Roman" w:cs="Times New Roman"/>
          <w:sz w:val="22"/>
        </w:rPr>
        <w:t>Lusace</w:t>
      </w:r>
      <w:r w:rsidR="00920FAB">
        <w:rPr>
          <w:rFonts w:ascii="Times New Roman" w:hAnsi="Times New Roman" w:cs="Times New Roman"/>
          <w:sz w:val="22"/>
        </w:rPr>
        <w:t xml:space="preserve">, </w:t>
      </w:r>
      <w:r w:rsidR="00E325CB">
        <w:rPr>
          <w:rFonts w:ascii="Times New Roman" w:hAnsi="Times New Roman" w:cs="Times New Roman"/>
          <w:sz w:val="22"/>
        </w:rPr>
        <w:t>Zambie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73AF2C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4A61E2">
        <w:rPr>
          <w:rFonts w:ascii="Times New Roman" w:hAnsi="Times New Roman" w:cs="Times New Roman"/>
          <w:sz w:val="22"/>
        </w:rPr>
        <w:t>99 195,63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A61E2" w:rsidRPr="004A61E2">
        <w:rPr>
          <w:rFonts w:ascii="Times New Roman" w:hAnsi="Times New Roman" w:cs="Times New Roman"/>
          <w:sz w:val="22"/>
        </w:rPr>
        <w:t>devadesát devět tisíc jedno sto devadesát pět korun českých šedesát tři haléřů</w:t>
      </w:r>
      <w:r w:rsidRPr="00A5291E">
        <w:rPr>
          <w:rFonts w:ascii="Times New Roman" w:hAnsi="Times New Roman" w:cs="Times New Roman"/>
          <w:sz w:val="22"/>
        </w:rPr>
        <w:t>),</w:t>
      </w:r>
      <w:r w:rsidR="004A61E2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66282C">
        <w:rPr>
          <w:rFonts w:ascii="Times New Roman" w:hAnsi="Times New Roman" w:cs="Times New Roman"/>
          <w:sz w:val="22"/>
        </w:rPr>
        <w:t>24</w:t>
      </w:r>
      <w:r w:rsidR="00920FAB" w:rsidRPr="0066282C">
        <w:rPr>
          <w:rFonts w:ascii="Times New Roman" w:hAnsi="Times New Roman" w:cs="Times New Roman"/>
          <w:sz w:val="22"/>
        </w:rPr>
        <w:t>.</w:t>
      </w:r>
      <w:r w:rsidR="0066282C">
        <w:rPr>
          <w:rFonts w:ascii="Times New Roman" w:hAnsi="Times New Roman" w:cs="Times New Roman"/>
          <w:sz w:val="22"/>
        </w:rPr>
        <w:t>9</w:t>
      </w:r>
      <w:r w:rsidR="00920FAB" w:rsidRPr="0066282C">
        <w:rPr>
          <w:rFonts w:ascii="Times New Roman" w:hAnsi="Times New Roman" w:cs="Times New Roman"/>
          <w:sz w:val="22"/>
        </w:rPr>
        <w:t>.2024</w:t>
      </w:r>
      <w:r w:rsidR="00010AAD" w:rsidRPr="0066282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9077751" w:rsidR="00920FAB" w:rsidRPr="00920FAB" w:rsidRDefault="004A61E2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gramStart"/>
            <w:r w:rsidRPr="004A61E2">
              <w:rPr>
                <w:rFonts w:ascii="Times New Roman" w:eastAsia="Times New Roman" w:hAnsi="Times New Roman" w:cs="Times New Roman"/>
                <w:b/>
                <w:sz w:val="22"/>
              </w:rPr>
              <w:t>TRANSROLL - CZ</w:t>
            </w:r>
            <w:proofErr w:type="gramEnd"/>
            <w:r w:rsidRPr="004A61E2">
              <w:rPr>
                <w:rFonts w:ascii="Times New Roman" w:eastAsia="Times New Roman" w:hAnsi="Times New Roman" w:cs="Times New Roman"/>
                <w:b/>
                <w:sz w:val="22"/>
              </w:rPr>
              <w:t>, a.s.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3B17E3D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86BC4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66E9468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86BC4">
              <w:rPr>
                <w:rFonts w:ascii="Times New Roman" w:eastAsia="Times New Roman" w:hAnsi="Times New Roman" w:cs="Times New Roman"/>
                <w:sz w:val="22"/>
                <w:szCs w:val="24"/>
              </w:rPr>
              <w:t>30.9.2024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47B8414D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A61E2" w:rsidRPr="004A61E2">
              <w:rPr>
                <w:rFonts w:ascii="Times New Roman" w:eastAsia="Times New Roman" w:hAnsi="Times New Roman" w:cs="Times New Roman"/>
                <w:sz w:val="22"/>
              </w:rPr>
              <w:t xml:space="preserve">Aleš </w:t>
            </w:r>
            <w:proofErr w:type="spellStart"/>
            <w:r w:rsidR="004A61E2" w:rsidRPr="004A61E2">
              <w:rPr>
                <w:rFonts w:ascii="Times New Roman" w:eastAsia="Times New Roman" w:hAnsi="Times New Roman" w:cs="Times New Roman"/>
                <w:sz w:val="22"/>
              </w:rPr>
              <w:t>Milde</w:t>
            </w:r>
            <w:proofErr w:type="spellEnd"/>
            <w:r w:rsidR="00EF4381">
              <w:t xml:space="preserve"> </w:t>
            </w:r>
          </w:p>
          <w:p w14:paraId="2077CFCB" w14:textId="0B0956A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4A61E2" w:rsidRPr="004A61E2">
              <w:rPr>
                <w:rFonts w:ascii="Times New Roman" w:eastAsia="Times New Roman" w:hAnsi="Times New Roman" w:cs="Times New Roman"/>
                <w:sz w:val="22"/>
              </w:rPr>
              <w:t>předseda správní rady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5C893CF3" w:rsidR="005F7098" w:rsidRPr="00152985" w:rsidRDefault="004A61E2" w:rsidP="004421FD">
      <w:pPr>
        <w:jc w:val="center"/>
        <w:rPr>
          <w:rFonts w:ascii="Times New Roman" w:hAnsi="Times New Roman" w:cs="Times New Roman"/>
          <w:sz w:val="22"/>
        </w:rPr>
      </w:pPr>
      <w:r w:rsidRPr="004A61E2">
        <w:rPr>
          <w:noProof/>
        </w:rPr>
        <w:drawing>
          <wp:inline distT="0" distB="0" distL="0" distR="0" wp14:anchorId="6B47BD36" wp14:editId="65A9F699">
            <wp:extent cx="8892540" cy="4920012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2F7F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307E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A61E2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282C"/>
    <w:rsid w:val="00667393"/>
    <w:rsid w:val="00675146"/>
    <w:rsid w:val="00681A61"/>
    <w:rsid w:val="00686BC4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942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3145"/>
    <w:rsid w:val="00BF4A85"/>
    <w:rsid w:val="00C01C5A"/>
    <w:rsid w:val="00C02A1C"/>
    <w:rsid w:val="00C05437"/>
    <w:rsid w:val="00C119AB"/>
    <w:rsid w:val="00C12E26"/>
    <w:rsid w:val="00C20F54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87D64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6</cp:revision>
  <cp:lastPrinted>2023-11-28T07:54:00Z</cp:lastPrinted>
  <dcterms:created xsi:type="dcterms:W3CDTF">2024-09-19T08:41:00Z</dcterms:created>
  <dcterms:modified xsi:type="dcterms:W3CDTF">2024-10-01T11:31:00Z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