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9D5C19">
                              <w:rPr>
                                <w:sz w:val="22"/>
                                <w:szCs w:val="22"/>
                              </w:rPr>
                              <w:t>6</w:t>
                            </w:r>
                            <w:r w:rsidR="007A7CD5">
                              <w:rPr>
                                <w:sz w:val="22"/>
                                <w:szCs w:val="22"/>
                              </w:rPr>
                              <w:t>23</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3D1ADD">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3D1ADD">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3D1ADD">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9D0487">
                              <w:rPr>
                                <w:sz w:val="22"/>
                                <w:szCs w:val="22"/>
                              </w:rPr>
                              <w:t>6</w:t>
                            </w:r>
                            <w:r w:rsidRPr="00EE041B">
                              <w:rPr>
                                <w:sz w:val="22"/>
                                <w:szCs w:val="22"/>
                              </w:rPr>
                              <w:t>. 0</w:t>
                            </w:r>
                            <w:r>
                              <w:rPr>
                                <w:sz w:val="22"/>
                                <w:szCs w:val="22"/>
                              </w:rPr>
                              <w:t>9</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9D5C19">
                        <w:rPr>
                          <w:sz w:val="22"/>
                          <w:szCs w:val="22"/>
                        </w:rPr>
                        <w:t>6</w:t>
                      </w:r>
                      <w:r w:rsidR="007A7CD5">
                        <w:rPr>
                          <w:sz w:val="22"/>
                          <w:szCs w:val="22"/>
                        </w:rPr>
                        <w:t>23</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3D1ADD">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3D1ADD">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3D1ADD">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Pr>
                          <w:sz w:val="22"/>
                          <w:szCs w:val="22"/>
                        </w:rPr>
                        <w:t>2</w:t>
                      </w:r>
                      <w:r w:rsidR="009D0487">
                        <w:rPr>
                          <w:sz w:val="22"/>
                          <w:szCs w:val="22"/>
                        </w:rPr>
                        <w:t>6</w:t>
                      </w:r>
                      <w:r w:rsidRPr="00EE041B">
                        <w:rPr>
                          <w:sz w:val="22"/>
                          <w:szCs w:val="22"/>
                        </w:rPr>
                        <w:t>. 0</w:t>
                      </w:r>
                      <w:r>
                        <w:rPr>
                          <w:sz w:val="22"/>
                          <w:szCs w:val="22"/>
                        </w:rPr>
                        <w:t>9</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proofErr w:type="spellStart"/>
      <w:r w:rsidR="007E61C2">
        <w:t>Lesostavby</w:t>
      </w:r>
      <w:proofErr w:type="spellEnd"/>
      <w:r w:rsidR="007E61C2">
        <w:t xml:space="preserve"> Frýdek – Místek a.s.</w:t>
      </w:r>
    </w:p>
    <w:p w:rsidR="00B02B81" w:rsidRDefault="00B02B81" w:rsidP="00B02B81">
      <w:pPr>
        <w:tabs>
          <w:tab w:val="left" w:pos="1905"/>
        </w:tabs>
      </w:pPr>
    </w:p>
    <w:p w:rsidR="00B02B81" w:rsidRDefault="007E61C2" w:rsidP="00B02B81">
      <w:pPr>
        <w:tabs>
          <w:tab w:val="left" w:pos="1905"/>
        </w:tabs>
      </w:pPr>
      <w:r>
        <w:t xml:space="preserve">               Slezská 2766</w:t>
      </w:r>
    </w:p>
    <w:p w:rsidR="00B02B81" w:rsidRPr="0090168B" w:rsidRDefault="00B02B81" w:rsidP="00B02B81">
      <w:pPr>
        <w:tabs>
          <w:tab w:val="left" w:pos="1905"/>
        </w:tabs>
      </w:pPr>
      <w:r>
        <w:t xml:space="preserve">               73</w:t>
      </w:r>
      <w:r w:rsidR="007E61C2">
        <w:t>8 01 Frýdek - Místek</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02</w:t>
      </w:r>
      <w:r w:rsidR="007A7CD5">
        <w:rPr>
          <w:b/>
          <w:sz w:val="26"/>
          <w:szCs w:val="26"/>
          <w:u w:val="single"/>
        </w:rPr>
        <w:t>58</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660680" w:rsidRPr="009951E2">
        <w:rPr>
          <w:b/>
          <w:u w:val="single"/>
        </w:rPr>
        <w:t xml:space="preserve">Odstranění PŠ 2024 </w:t>
      </w:r>
      <w:r w:rsidR="007E61C2" w:rsidRPr="009951E2">
        <w:rPr>
          <w:b/>
          <w:u w:val="single"/>
        </w:rPr>
        <w:t>–</w:t>
      </w:r>
      <w:r w:rsidR="00660680" w:rsidRPr="009951E2">
        <w:rPr>
          <w:b/>
          <w:u w:val="single"/>
        </w:rPr>
        <w:t xml:space="preserve"> </w:t>
      </w:r>
      <w:r w:rsidR="009D0487">
        <w:rPr>
          <w:b/>
          <w:u w:val="single"/>
        </w:rPr>
        <w:t>Ostravice</w:t>
      </w:r>
      <w:r w:rsidR="007E61C2" w:rsidRPr="009951E2">
        <w:rPr>
          <w:b/>
          <w:u w:val="single"/>
        </w:rPr>
        <w:t xml:space="preserve"> ř. km </w:t>
      </w:r>
      <w:r w:rsidR="009D0487">
        <w:rPr>
          <w:b/>
          <w:u w:val="single"/>
        </w:rPr>
        <w:t>23</w:t>
      </w:r>
      <w:r w:rsidR="007E61C2" w:rsidRPr="009951E2">
        <w:rPr>
          <w:b/>
          <w:u w:val="single"/>
        </w:rPr>
        <w:t>,</w:t>
      </w:r>
      <w:r w:rsidR="009D0487">
        <w:rPr>
          <w:b/>
          <w:u w:val="single"/>
        </w:rPr>
        <w:t>325</w:t>
      </w:r>
      <w:r w:rsidR="007E61C2" w:rsidRPr="009951E2">
        <w:rPr>
          <w:b/>
          <w:u w:val="single"/>
        </w:rPr>
        <w:t xml:space="preserve"> – </w:t>
      </w:r>
      <w:r w:rsidR="009D0487">
        <w:rPr>
          <w:b/>
          <w:u w:val="single"/>
        </w:rPr>
        <w:t>23</w:t>
      </w:r>
      <w:r w:rsidR="007E61C2" w:rsidRPr="009951E2">
        <w:rPr>
          <w:b/>
          <w:u w:val="single"/>
        </w:rPr>
        <w:t>,</w:t>
      </w:r>
      <w:r w:rsidR="009D0487">
        <w:rPr>
          <w:b/>
          <w:u w:val="single"/>
        </w:rPr>
        <w:t>600</w:t>
      </w:r>
      <w:r w:rsidR="00A03A25">
        <w:rPr>
          <w:b/>
          <w:u w:val="single"/>
        </w:rPr>
        <w:t xml:space="preserve">, </w:t>
      </w:r>
      <w:proofErr w:type="spellStart"/>
      <w:proofErr w:type="gramStart"/>
      <w:r w:rsidR="00A03A25">
        <w:rPr>
          <w:b/>
          <w:u w:val="single"/>
        </w:rPr>
        <w:t>k.ú</w:t>
      </w:r>
      <w:proofErr w:type="spellEnd"/>
      <w:r w:rsidR="00A03A25">
        <w:rPr>
          <w:b/>
          <w:u w:val="single"/>
        </w:rPr>
        <w:t>.</w:t>
      </w:r>
      <w:proofErr w:type="gramEnd"/>
      <w:r w:rsidR="00A03A25">
        <w:rPr>
          <w:b/>
          <w:u w:val="single"/>
        </w:rPr>
        <w:t xml:space="preserve"> </w:t>
      </w:r>
      <w:r w:rsidR="009D0487">
        <w:rPr>
          <w:b/>
          <w:u w:val="single"/>
        </w:rPr>
        <w:t>Místek – odstranění štěrkové lavice, DHM00391</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Objednáváme u Vás realizaci veřejné zakázky malého rozsahu spočívající v</w:t>
      </w:r>
      <w:r w:rsidR="009951E2">
        <w:rPr>
          <w:sz w:val="22"/>
          <w:szCs w:val="22"/>
        </w:rPr>
        <w:t xml:space="preserve"> bezodkladném </w:t>
      </w:r>
      <w:r w:rsidR="009D0487">
        <w:rPr>
          <w:sz w:val="22"/>
          <w:szCs w:val="22"/>
        </w:rPr>
        <w:t xml:space="preserve">odstranění štěrkové lavice, která se nachází nad </w:t>
      </w:r>
      <w:proofErr w:type="spellStart"/>
      <w:r w:rsidR="009D0487">
        <w:rPr>
          <w:sz w:val="22"/>
          <w:szCs w:val="22"/>
        </w:rPr>
        <w:t>Koloredovským</w:t>
      </w:r>
      <w:proofErr w:type="spellEnd"/>
      <w:r w:rsidR="009D0487">
        <w:rPr>
          <w:sz w:val="22"/>
          <w:szCs w:val="22"/>
        </w:rPr>
        <w:t xml:space="preserve"> silničním mostem ve Frýdku – Místku. Štěrková lavice svým objemem výrazně snižuje kapacitu koryta toku. Odtěžený materiál bude převážen na </w:t>
      </w:r>
      <w:proofErr w:type="spellStart"/>
      <w:r w:rsidR="009D0487">
        <w:rPr>
          <w:sz w:val="22"/>
          <w:szCs w:val="22"/>
        </w:rPr>
        <w:t>mezideponie</w:t>
      </w:r>
      <w:proofErr w:type="spellEnd"/>
      <w:r w:rsidR="009D0487">
        <w:rPr>
          <w:sz w:val="22"/>
          <w:szCs w:val="22"/>
        </w:rPr>
        <w:t xml:space="preserve"> v okolí Frýdku – Místku. </w:t>
      </w:r>
      <w:r w:rsidR="009951E2">
        <w:rPr>
          <w:sz w:val="22"/>
          <w:szCs w:val="22"/>
        </w:rPr>
        <w:t xml:space="preserve"> </w:t>
      </w:r>
    </w:p>
    <w:p w:rsidR="009D0487" w:rsidRDefault="009D0487" w:rsidP="009D0487">
      <w:pPr>
        <w:jc w:val="both"/>
        <w:rPr>
          <w:b/>
          <w:sz w:val="22"/>
          <w:szCs w:val="22"/>
        </w:rPr>
      </w:pPr>
      <w:r w:rsidRPr="009C24B3">
        <w:rPr>
          <w:b/>
          <w:sz w:val="22"/>
          <w:szCs w:val="22"/>
          <w:u w:val="single"/>
        </w:rPr>
        <w:t xml:space="preserve">Cena </w:t>
      </w:r>
      <w:r>
        <w:rPr>
          <w:b/>
          <w:sz w:val="22"/>
          <w:szCs w:val="22"/>
          <w:u w:val="single"/>
        </w:rPr>
        <w:t>mechanizace a materiálu</w:t>
      </w:r>
      <w:r w:rsidRPr="009C24B3">
        <w:rPr>
          <w:b/>
          <w:sz w:val="22"/>
          <w:szCs w:val="22"/>
          <w:u w:val="single"/>
        </w:rPr>
        <w:t>:</w:t>
      </w:r>
      <w:r>
        <w:rPr>
          <w:b/>
          <w:sz w:val="22"/>
          <w:szCs w:val="22"/>
        </w:rPr>
        <w:t xml:space="preserve"> </w:t>
      </w:r>
      <w:r>
        <w:rPr>
          <w:b/>
          <w:sz w:val="22"/>
          <w:szCs w:val="22"/>
        </w:rPr>
        <w:tab/>
        <w:t>Tatra T 815 6x6</w:t>
      </w:r>
      <w:r>
        <w:rPr>
          <w:b/>
          <w:sz w:val="22"/>
          <w:szCs w:val="22"/>
        </w:rPr>
        <w:tab/>
      </w:r>
      <w:r>
        <w:rPr>
          <w:b/>
          <w:sz w:val="22"/>
          <w:szCs w:val="22"/>
        </w:rPr>
        <w:tab/>
      </w:r>
      <w:r>
        <w:rPr>
          <w:b/>
          <w:sz w:val="22"/>
          <w:szCs w:val="22"/>
        </w:rPr>
        <w:tab/>
        <w:t xml:space="preserve">    55 Kč/km</w:t>
      </w:r>
    </w:p>
    <w:p w:rsidR="009D0487" w:rsidRDefault="009D0487" w:rsidP="009D0487">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Pásové rypadlo JCB 210</w:t>
      </w:r>
      <w:r>
        <w:rPr>
          <w:b/>
          <w:sz w:val="22"/>
          <w:szCs w:val="22"/>
        </w:rPr>
        <w:tab/>
      </w:r>
      <w:r>
        <w:rPr>
          <w:b/>
          <w:sz w:val="22"/>
          <w:szCs w:val="22"/>
        </w:rPr>
        <w:tab/>
        <w:t>1650 Kč/hod</w:t>
      </w:r>
    </w:p>
    <w:p w:rsidR="009D0487" w:rsidRPr="009C24B3" w:rsidRDefault="009D0487" w:rsidP="009D0487">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Tatra T 815 8x8</w:t>
      </w:r>
      <w:r>
        <w:rPr>
          <w:b/>
          <w:sz w:val="22"/>
          <w:szCs w:val="22"/>
        </w:rPr>
        <w:tab/>
      </w:r>
      <w:r>
        <w:rPr>
          <w:b/>
          <w:sz w:val="22"/>
          <w:szCs w:val="22"/>
        </w:rPr>
        <w:tab/>
      </w:r>
      <w:r>
        <w:rPr>
          <w:b/>
          <w:sz w:val="22"/>
          <w:szCs w:val="22"/>
        </w:rPr>
        <w:tab/>
        <w:t xml:space="preserve">    65 Kč/km</w:t>
      </w:r>
      <w:r>
        <w:rPr>
          <w:b/>
          <w:sz w:val="22"/>
          <w:szCs w:val="22"/>
        </w:rPr>
        <w:tab/>
      </w:r>
    </w:p>
    <w:p w:rsidR="009D0487" w:rsidRDefault="009D0487" w:rsidP="009D0487">
      <w:pPr>
        <w:pStyle w:val="Zkladntext2"/>
        <w:rPr>
          <w:rFonts w:ascii="Times New Roman" w:hAnsi="Times New Roman"/>
          <w:b/>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roofErr w:type="spellStart"/>
      <w:r>
        <w:rPr>
          <w:rFonts w:ascii="Times New Roman" w:hAnsi="Times New Roman"/>
          <w:b/>
          <w:szCs w:val="22"/>
        </w:rPr>
        <w:t>Traktorbagr</w:t>
      </w:r>
      <w:proofErr w:type="spellEnd"/>
      <w:r>
        <w:rPr>
          <w:rFonts w:ascii="Times New Roman" w:hAnsi="Times New Roman"/>
          <w:b/>
          <w:szCs w:val="22"/>
        </w:rPr>
        <w:t xml:space="preserve"> JCB</w:t>
      </w:r>
      <w:r>
        <w:rPr>
          <w:rFonts w:ascii="Times New Roman" w:hAnsi="Times New Roman"/>
          <w:b/>
          <w:szCs w:val="22"/>
        </w:rPr>
        <w:tab/>
      </w:r>
      <w:r>
        <w:rPr>
          <w:rFonts w:ascii="Times New Roman" w:hAnsi="Times New Roman"/>
          <w:b/>
          <w:szCs w:val="22"/>
        </w:rPr>
        <w:tab/>
      </w:r>
      <w:r>
        <w:rPr>
          <w:rFonts w:ascii="Times New Roman" w:hAnsi="Times New Roman"/>
          <w:b/>
          <w:szCs w:val="22"/>
        </w:rPr>
        <w:tab/>
        <w:t>1300 Kč/hod</w:t>
      </w:r>
    </w:p>
    <w:p w:rsidR="007A7CD5" w:rsidRPr="00A03A25" w:rsidRDefault="007A7CD5" w:rsidP="009D0487">
      <w:pPr>
        <w:pStyle w:val="Zkladntext2"/>
        <w:rPr>
          <w:rFonts w:ascii="Times New Roman" w:hAnsi="Times New Roman"/>
          <w:b/>
          <w:szCs w:val="22"/>
        </w:rPr>
      </w:pPr>
    </w:p>
    <w:p w:rsidR="009D0487" w:rsidRPr="007A7CD5" w:rsidRDefault="007A7CD5" w:rsidP="00B02B81">
      <w:pPr>
        <w:pStyle w:val="Zkladntext2"/>
        <w:rPr>
          <w:rFonts w:ascii="Times New Roman" w:hAnsi="Times New Roman"/>
          <w:b/>
          <w:szCs w:val="22"/>
        </w:rPr>
      </w:pPr>
      <w:r w:rsidRPr="007A7CD5">
        <w:rPr>
          <w:rFonts w:ascii="Times New Roman" w:hAnsi="Times New Roman"/>
          <w:b/>
          <w:szCs w:val="22"/>
          <w:u w:val="single"/>
        </w:rPr>
        <w:t>Celková cena dle odsouhlasené cenové nabídky:</w:t>
      </w:r>
      <w:r w:rsidRPr="007A7CD5">
        <w:rPr>
          <w:rFonts w:ascii="Times New Roman" w:hAnsi="Times New Roman"/>
          <w:b/>
          <w:szCs w:val="22"/>
        </w:rPr>
        <w:tab/>
        <w:t>do 2.000.000 Kč bez DPH</w:t>
      </w:r>
    </w:p>
    <w:p w:rsidR="007A7CD5" w:rsidRPr="007A7CD5" w:rsidRDefault="007A7CD5" w:rsidP="00B02B81">
      <w:pPr>
        <w:pStyle w:val="Zkladntext2"/>
        <w:rPr>
          <w:rFonts w:ascii="Times New Roman" w:hAnsi="Times New Roman"/>
          <w:b/>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9C24B3" w:rsidRDefault="00B02B81" w:rsidP="00B02B81">
      <w:pPr>
        <w:pStyle w:val="Zkladntextodsazen3"/>
        <w:spacing w:before="0"/>
        <w:ind w:firstLine="0"/>
        <w:rPr>
          <w:sz w:val="22"/>
          <w:szCs w:val="22"/>
        </w:rPr>
      </w:pPr>
      <w:r w:rsidRPr="009C24B3">
        <w:rPr>
          <w:sz w:val="22"/>
          <w:szCs w:val="22"/>
        </w:rPr>
        <w:t xml:space="preserve">Očekáváme od Vás potvrzení objednávky. K předání akce vyzvěte technika VHP Frýdek-Místek, pana </w:t>
      </w:r>
      <w:r w:rsidR="003D1ADD">
        <w:rPr>
          <w:sz w:val="22"/>
          <w:szCs w:val="22"/>
        </w:rPr>
        <w:t>XXX</w:t>
      </w:r>
      <w:r w:rsidRPr="009C24B3">
        <w:rPr>
          <w:sz w:val="22"/>
          <w:szCs w:val="22"/>
        </w:rPr>
        <w:t xml:space="preserve"> </w:t>
      </w:r>
      <w:r w:rsidR="00706FA4">
        <w:rPr>
          <w:sz w:val="22"/>
          <w:szCs w:val="22"/>
        </w:rPr>
        <w:t xml:space="preserve">(tel.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09-1</w:t>
      </w:r>
      <w:r w:rsidR="007A7CD5">
        <w:rPr>
          <w:b/>
          <w:sz w:val="22"/>
          <w:szCs w:val="22"/>
        </w:rPr>
        <w:t>0</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706FA4">
        <w:rPr>
          <w:sz w:val="22"/>
          <w:szCs w:val="22"/>
        </w:rPr>
        <w:t>27. 9. 2024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706FA4">
        <w:rPr>
          <w:sz w:val="22"/>
          <w:szCs w:val="22"/>
        </w:rPr>
        <w:t>27. 9. 2024</w:t>
      </w:r>
    </w:p>
    <w:p w:rsidR="006D0120" w:rsidRDefault="00706FA4"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r>
        <w:rPr>
          <w:sz w:val="22"/>
          <w:szCs w:val="22"/>
        </w:rPr>
        <w:tab/>
      </w:r>
    </w:p>
    <w:p w:rsidR="00500699" w:rsidRDefault="00500699" w:rsidP="006402EE">
      <w:pPr>
        <w:rPr>
          <w:sz w:val="22"/>
          <w:szCs w:val="22"/>
        </w:rPr>
      </w:pPr>
    </w:p>
    <w:p w:rsidR="006402EE" w:rsidRPr="00BD2D3C" w:rsidRDefault="00706FA4" w:rsidP="006402EE">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Ing. Jiří Tkáč</w:t>
      </w:r>
    </w:p>
    <w:p w:rsidR="00F140D6" w:rsidRPr="000E5DD9" w:rsidRDefault="007A7CD5" w:rsidP="000E5DD9">
      <w:pPr>
        <w:jc w:val="both"/>
        <w:rPr>
          <w:b/>
          <w:i/>
          <w:sz w:val="22"/>
          <w:szCs w:val="22"/>
        </w:rPr>
      </w:pPr>
      <w:r>
        <w:rPr>
          <w:b/>
          <w:i/>
          <w:sz w:val="22"/>
          <w:szCs w:val="22"/>
        </w:rPr>
        <w:t>generální ředitel</w:t>
      </w:r>
      <w:r w:rsidR="006402EE">
        <w:rPr>
          <w:b/>
          <w:i/>
          <w:sz w:val="22"/>
          <w:szCs w:val="22"/>
        </w:rPr>
        <w:t xml:space="preserve">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69" w:rsidRDefault="00505669" w:rsidP="009E0180">
      <w:r>
        <w:separator/>
      </w:r>
    </w:p>
  </w:endnote>
  <w:endnote w:type="continuationSeparator" w:id="0">
    <w:p w:rsidR="00505669" w:rsidRDefault="00505669"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69" w:rsidRDefault="00505669" w:rsidP="009E0180">
      <w:r>
        <w:separator/>
      </w:r>
    </w:p>
  </w:footnote>
  <w:footnote w:type="continuationSeparator" w:id="0">
    <w:p w:rsidR="00505669" w:rsidRDefault="00505669"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924CA"/>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A09E7"/>
    <w:rsid w:val="003C6C12"/>
    <w:rsid w:val="003C736C"/>
    <w:rsid w:val="003D1ADD"/>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5669"/>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06FA4"/>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A7CD5"/>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508D"/>
    <w:rsid w:val="00956781"/>
    <w:rsid w:val="00966EC1"/>
    <w:rsid w:val="0097509C"/>
    <w:rsid w:val="0098451C"/>
    <w:rsid w:val="009951E2"/>
    <w:rsid w:val="00995418"/>
    <w:rsid w:val="009A287D"/>
    <w:rsid w:val="009A3E2E"/>
    <w:rsid w:val="009C0D00"/>
    <w:rsid w:val="009D0487"/>
    <w:rsid w:val="009D5C19"/>
    <w:rsid w:val="009E0180"/>
    <w:rsid w:val="009F3EEF"/>
    <w:rsid w:val="00A03A25"/>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A746"/>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943</Words>
  <Characters>5565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2024-09-20T07:06:00Z</cp:lastPrinted>
  <dcterms:created xsi:type="dcterms:W3CDTF">2024-09-26T09:01:00Z</dcterms:created>
  <dcterms:modified xsi:type="dcterms:W3CDTF">2024-10-01T04:38:00Z</dcterms:modified>
</cp:coreProperties>
</file>