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D298D" w14:textId="43F547CE" w:rsidR="00DF3900" w:rsidRPr="00A3129E" w:rsidRDefault="008A6398" w:rsidP="008A6398">
      <w:pPr>
        <w:widowControl w:val="0"/>
        <w:spacing w:before="120" w:after="120" w:line="240" w:lineRule="auto"/>
        <w:jc w:val="both"/>
        <w:rPr>
          <w:rFonts w:cs="Arial"/>
        </w:rPr>
      </w:pPr>
      <w:r w:rsidRPr="00A3129E">
        <w:rPr>
          <w:rFonts w:cs="Arial"/>
        </w:rPr>
        <w:t xml:space="preserve">Příloha č. 2 </w:t>
      </w:r>
      <w:r w:rsidR="00DF3900" w:rsidRPr="00A3129E">
        <w:rPr>
          <w:rFonts w:cs="Arial"/>
        </w:rPr>
        <w:t>ZD</w:t>
      </w:r>
      <w:r w:rsidRPr="00A3129E">
        <w:rPr>
          <w:rFonts w:cs="Arial"/>
        </w:rPr>
        <w:t xml:space="preserve"> – návrh Rámcové </w:t>
      </w:r>
      <w:proofErr w:type="spellStart"/>
      <w:r w:rsidRPr="00A3129E">
        <w:rPr>
          <w:rFonts w:cs="Arial"/>
        </w:rPr>
        <w:t>dohody</w:t>
      </w:r>
      <w:r w:rsidR="00C333AA">
        <w:rPr>
          <w:rFonts w:cs="Arial"/>
        </w:rPr>
        <w:t>_část</w:t>
      </w:r>
      <w:proofErr w:type="spellEnd"/>
      <w:r w:rsidR="00C333AA">
        <w:rPr>
          <w:rFonts w:cs="Arial"/>
        </w:rPr>
        <w:t xml:space="preserve"> </w:t>
      </w:r>
      <w:r w:rsidR="00D30A26">
        <w:rPr>
          <w:rFonts w:cs="Arial"/>
        </w:rPr>
        <w:t>7</w:t>
      </w:r>
      <w:r w:rsidR="00C333AA">
        <w:rPr>
          <w:rFonts w:cs="Arial"/>
        </w:rPr>
        <w:t>. VZ</w:t>
      </w:r>
    </w:p>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3E148361" w14:textId="0B778AA1" w:rsidR="00DF3900" w:rsidRPr="00D556D5" w:rsidRDefault="009C3EAE" w:rsidP="00DF3900">
      <w:pPr>
        <w:widowControl w:val="0"/>
        <w:jc w:val="center"/>
        <w:rPr>
          <w:rFonts w:asciiTheme="minorHAnsi" w:hAnsiTheme="minorHAnsi" w:cs="Arial"/>
          <w:b/>
          <w:spacing w:val="-3"/>
          <w:sz w:val="28"/>
          <w:szCs w:val="28"/>
        </w:rPr>
      </w:pPr>
      <w:r>
        <w:rPr>
          <w:rFonts w:asciiTheme="minorHAnsi" w:hAnsiTheme="minorHAnsi" w:cs="Arial"/>
          <w:b/>
          <w:spacing w:val="-3"/>
          <w:sz w:val="28"/>
          <w:szCs w:val="28"/>
        </w:rPr>
        <w:t>DYNEX TECHNOLOGIES, spol. s r.o.</w:t>
      </w:r>
      <w:r w:rsidRPr="00D556D5">
        <w:rPr>
          <w:rFonts w:asciiTheme="minorHAnsi" w:hAnsiTheme="minorHAnsi" w:cs="Arial"/>
          <w:b/>
          <w:spacing w:val="-3"/>
          <w:sz w:val="28"/>
          <w:szCs w:val="28"/>
        </w:rPr>
        <w:t xml:space="preserve"> </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77777777" w:rsidR="00E35923" w:rsidRDefault="00E35923">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lastRenderedPageBreak/>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27A4C0AA" w14:textId="606E12D5" w:rsidR="008A6398" w:rsidRPr="00A32B6A" w:rsidRDefault="008A6398" w:rsidP="008A6398">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r w:rsidR="009C3EAE">
        <w:rPr>
          <w:rFonts w:cs="Arial"/>
          <w:b/>
        </w:rPr>
        <w:t>DYNEX TECHNOLOGIES, spol. s r.o.</w:t>
      </w:r>
    </w:p>
    <w:p w14:paraId="767FF253" w14:textId="31D11635"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0" w:name="Text12"/>
      <w:r w:rsidRPr="00A32B6A">
        <w:rPr>
          <w:rFonts w:cs="Arial"/>
        </w:rPr>
        <w:tab/>
      </w:r>
      <w:r w:rsidRPr="00A32B6A">
        <w:rPr>
          <w:rFonts w:cs="Arial"/>
        </w:rPr>
        <w:tab/>
      </w:r>
      <w:bookmarkEnd w:id="0"/>
      <w:r w:rsidR="009C3EAE">
        <w:rPr>
          <w:rFonts w:cs="Arial"/>
          <w:b/>
        </w:rPr>
        <w:t>481 08 731</w:t>
      </w:r>
    </w:p>
    <w:p w14:paraId="25805FAD" w14:textId="2D3E3589"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1" w:name="Text14"/>
      <w:r w:rsidRPr="00A32B6A">
        <w:rPr>
          <w:rFonts w:cs="Arial"/>
        </w:rPr>
        <w:tab/>
      </w:r>
      <w:r w:rsidRPr="00A32B6A">
        <w:rPr>
          <w:rFonts w:cs="Arial"/>
        </w:rPr>
        <w:tab/>
      </w:r>
      <w:bookmarkEnd w:id="1"/>
      <w:r w:rsidR="009C3EAE">
        <w:rPr>
          <w:rFonts w:cs="Arial"/>
          <w:b/>
        </w:rPr>
        <w:t>CZ48108731</w:t>
      </w:r>
    </w:p>
    <w:p w14:paraId="48E33DB3" w14:textId="4E4A7C49" w:rsidR="00DF3900" w:rsidRPr="00A32B6A" w:rsidRDefault="00DF3900" w:rsidP="00DF3900">
      <w:pPr>
        <w:widowControl w:val="0"/>
        <w:spacing w:after="0" w:line="240" w:lineRule="auto"/>
        <w:ind w:left="432" w:hanging="432"/>
        <w:rPr>
          <w:rFonts w:cs="Arial"/>
        </w:rPr>
      </w:pPr>
      <w:r w:rsidRPr="00A32B6A">
        <w:rPr>
          <w:rFonts w:cs="Arial"/>
        </w:rPr>
        <w:t xml:space="preserve">Sídlo:                                      </w:t>
      </w:r>
      <w:r w:rsidRPr="00A32B6A">
        <w:rPr>
          <w:rFonts w:cs="Arial"/>
        </w:rPr>
        <w:tab/>
      </w:r>
      <w:bookmarkStart w:id="2" w:name="Text13"/>
      <w:r w:rsidRPr="00A32B6A">
        <w:rPr>
          <w:rFonts w:cs="Arial"/>
        </w:rPr>
        <w:tab/>
      </w:r>
      <w:r w:rsidRPr="00A32B6A">
        <w:rPr>
          <w:rFonts w:cs="Arial"/>
        </w:rPr>
        <w:tab/>
      </w:r>
      <w:bookmarkEnd w:id="2"/>
      <w:r w:rsidR="009C3EAE">
        <w:rPr>
          <w:rFonts w:cs="Arial"/>
          <w:b/>
        </w:rPr>
        <w:t>Praha 1 – Nové Město, Vodičkova 791/41, 110 00</w:t>
      </w:r>
    </w:p>
    <w:p w14:paraId="50C2CB4D" w14:textId="5FCE6908" w:rsidR="008A6398" w:rsidRPr="00A32B6A" w:rsidRDefault="008A6398" w:rsidP="008A6398">
      <w:pPr>
        <w:widowControl w:val="0"/>
        <w:spacing w:after="0" w:line="240" w:lineRule="auto"/>
        <w:ind w:left="432" w:hanging="432"/>
        <w:rPr>
          <w:rFonts w:cs="Arial"/>
        </w:rPr>
      </w:pPr>
      <w:r w:rsidRPr="00A32B6A">
        <w:rPr>
          <w:rFonts w:cs="Arial"/>
        </w:rPr>
        <w:t>Zastoupený/á:</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proofErr w:type="spellStart"/>
      <w:r w:rsidR="002E72D1">
        <w:rPr>
          <w:rFonts w:cs="Arial"/>
          <w:b/>
        </w:rPr>
        <w:t>xxx</w:t>
      </w:r>
      <w:proofErr w:type="spellEnd"/>
      <w:r w:rsidR="009C3EAE">
        <w:rPr>
          <w:rFonts w:cs="Arial"/>
          <w:b/>
        </w:rPr>
        <w:t xml:space="preserve"> - jednatelka</w:t>
      </w:r>
    </w:p>
    <w:p w14:paraId="5BFE298E" w14:textId="4BF19407" w:rsidR="008A6398" w:rsidRPr="00A32B6A" w:rsidRDefault="008A6398" w:rsidP="008A6398">
      <w:pPr>
        <w:widowControl w:val="0"/>
        <w:spacing w:after="0" w:line="240" w:lineRule="auto"/>
        <w:ind w:left="432" w:hanging="432"/>
        <w:rPr>
          <w:rFonts w:cs="Arial"/>
          <w:b/>
        </w:rPr>
      </w:pPr>
      <w:r w:rsidRPr="00A32B6A">
        <w:rPr>
          <w:rFonts w:cs="Arial"/>
        </w:rPr>
        <w:t>Bankovní spojení:</w:t>
      </w:r>
      <w:r w:rsidRPr="00A32B6A">
        <w:rPr>
          <w:rFonts w:cs="Arial"/>
        </w:rPr>
        <w:tab/>
      </w:r>
      <w:r w:rsidRPr="00A32B6A">
        <w:rPr>
          <w:rFonts w:cs="Arial"/>
        </w:rPr>
        <w:tab/>
      </w:r>
      <w:r w:rsidRPr="00A32B6A">
        <w:rPr>
          <w:rFonts w:cs="Arial"/>
        </w:rPr>
        <w:tab/>
      </w:r>
      <w:r w:rsidRPr="00A32B6A">
        <w:rPr>
          <w:rFonts w:cs="Arial"/>
        </w:rPr>
        <w:tab/>
      </w:r>
      <w:proofErr w:type="spellStart"/>
      <w:r w:rsidR="009C3EAE">
        <w:rPr>
          <w:rFonts w:cs="Arial"/>
          <w:b/>
        </w:rPr>
        <w:t>UniCredit</w:t>
      </w:r>
      <w:proofErr w:type="spellEnd"/>
      <w:r w:rsidR="009C3EAE">
        <w:rPr>
          <w:rFonts w:cs="Arial"/>
          <w:b/>
        </w:rPr>
        <w:t xml:space="preserve"> Bank, a.s.</w:t>
      </w:r>
    </w:p>
    <w:p w14:paraId="408D0B98" w14:textId="506884D6"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r>
      <w:r w:rsidRPr="00A32B6A">
        <w:rPr>
          <w:rFonts w:cs="Arial"/>
        </w:rPr>
        <w:tab/>
      </w:r>
      <w:r w:rsidRPr="00A32B6A">
        <w:rPr>
          <w:rFonts w:cs="Arial"/>
        </w:rPr>
        <w:tab/>
      </w:r>
      <w:r w:rsidRPr="00A32B6A">
        <w:rPr>
          <w:rFonts w:cs="Arial"/>
        </w:rPr>
        <w:tab/>
      </w:r>
      <w:r w:rsidR="009C3EAE">
        <w:rPr>
          <w:rFonts w:cs="Arial"/>
          <w:b/>
        </w:rPr>
        <w:t>2s5pp9g</w:t>
      </w:r>
    </w:p>
    <w:p w14:paraId="7E02AC58" w14:textId="31D9CB1A" w:rsidR="008A6398" w:rsidRPr="00A32B6A" w:rsidRDefault="008A6398" w:rsidP="008A6398">
      <w:pPr>
        <w:widowControl w:val="0"/>
        <w:spacing w:after="0" w:line="240" w:lineRule="auto"/>
        <w:ind w:left="432" w:hanging="432"/>
        <w:rPr>
          <w:rFonts w:cs="Arial"/>
        </w:rPr>
      </w:pPr>
      <w:r w:rsidRPr="00A32B6A">
        <w:rPr>
          <w:rFonts w:cs="Arial"/>
        </w:rPr>
        <w:t>zapsaná v obchodním rejstříku vedeném</w:t>
      </w:r>
      <w:r w:rsidRPr="00A32B6A">
        <w:rPr>
          <w:rFonts w:cs="Arial"/>
        </w:rPr>
        <w:tab/>
      </w:r>
      <w:r w:rsidR="009C3EAE">
        <w:rPr>
          <w:rFonts w:cs="Arial"/>
        </w:rPr>
        <w:t>u Městského soudu v Praze,</w:t>
      </w:r>
      <w:r w:rsidRPr="00A32B6A">
        <w:rPr>
          <w:rFonts w:cs="Arial"/>
        </w:rPr>
        <w:t xml:space="preserve"> oddíl </w:t>
      </w:r>
      <w:r w:rsidR="009C3EAE">
        <w:rPr>
          <w:rFonts w:cs="Arial"/>
        </w:rPr>
        <w:t>C,</w:t>
      </w:r>
      <w:r w:rsidRPr="00A32B6A">
        <w:rPr>
          <w:rFonts w:cs="Arial"/>
        </w:rPr>
        <w:t xml:space="preserve"> vložka </w:t>
      </w:r>
      <w:r w:rsidR="009C3EAE">
        <w:rPr>
          <w:rFonts w:cs="Arial"/>
        </w:rPr>
        <w:t>15914</w:t>
      </w:r>
    </w:p>
    <w:p w14:paraId="479A9BE9" w14:textId="77777777" w:rsidR="008A6398" w:rsidRPr="00A32B6A" w:rsidRDefault="008A6398" w:rsidP="008A6398">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77777777"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Pr="00A32B6A">
        <w:rPr>
          <w:rFonts w:cs="Arial"/>
          <w:spacing w:val="-3"/>
        </w:rPr>
        <w:t>Vídeňská 1083, 142 20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49C26985"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r w:rsidR="00A7779C">
        <w:rPr>
          <w:rFonts w:cs="Arial"/>
          <w:b/>
          <w:sz w:val="28"/>
          <w:szCs w:val="28"/>
        </w:rPr>
        <w:t>laboratorní</w:t>
      </w:r>
      <w:r w:rsidR="00421F90">
        <w:rPr>
          <w:rFonts w:cs="Arial"/>
          <w:b/>
          <w:sz w:val="28"/>
          <w:szCs w:val="28"/>
        </w:rPr>
        <w:t>c</w:t>
      </w:r>
      <w:r w:rsidR="00A7779C">
        <w:rPr>
          <w:rFonts w:cs="Arial"/>
          <w:b/>
          <w:sz w:val="28"/>
          <w:szCs w:val="28"/>
        </w:rPr>
        <w:t>h</w:t>
      </w:r>
      <w:r w:rsidR="00421F90">
        <w:rPr>
          <w:rFonts w:cs="Arial"/>
          <w:b/>
          <w:sz w:val="28"/>
          <w:szCs w:val="28"/>
        </w:rPr>
        <w:t xml:space="preserve"> chemikálií</w:t>
      </w:r>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06AFADCD"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laboratorní</w:t>
      </w:r>
      <w:r w:rsidR="00421F90">
        <w:rPr>
          <w:rFonts w:asciiTheme="minorHAnsi" w:hAnsiTheme="minorHAnsi" w:cs="Arial"/>
          <w:b/>
          <w:bCs/>
        </w:rPr>
        <w:t>c</w:t>
      </w:r>
      <w:r w:rsidR="00A7779C">
        <w:rPr>
          <w:rFonts w:asciiTheme="minorHAnsi" w:hAnsiTheme="minorHAnsi" w:cs="Arial"/>
          <w:b/>
          <w:bCs/>
        </w:rPr>
        <w:t>h</w:t>
      </w:r>
      <w:r w:rsidR="00421F90">
        <w:rPr>
          <w:rFonts w:asciiTheme="minorHAnsi" w:hAnsiTheme="minorHAnsi" w:cs="Arial"/>
          <w:b/>
          <w:bCs/>
        </w:rPr>
        <w:t xml:space="preserve"> chemikálií</w:t>
      </w:r>
      <w:r w:rsidR="00100A57">
        <w:rPr>
          <w:rFonts w:asciiTheme="minorHAnsi" w:hAnsiTheme="minorHAnsi" w:cs="Arial"/>
          <w:b/>
          <w:bCs/>
        </w:rPr>
        <w:t xml:space="preserve"> pro</w:t>
      </w:r>
      <w:r w:rsidR="00E35923">
        <w:rPr>
          <w:rFonts w:asciiTheme="minorHAnsi" w:hAnsiTheme="minorHAnsi" w:cs="Arial"/>
          <w:b/>
          <w:bCs/>
        </w:rPr>
        <w:t xml:space="preserve"> laboratoř</w:t>
      </w:r>
      <w:r w:rsidR="00A7779C">
        <w:rPr>
          <w:rFonts w:asciiTheme="minorHAnsi" w:hAnsiTheme="minorHAnsi" w:cs="Arial"/>
          <w:b/>
          <w:bCs/>
        </w:rPr>
        <w:t>e zadavatele</w:t>
      </w:r>
      <w:r w:rsidRPr="009244D2">
        <w:rPr>
          <w:rFonts w:asciiTheme="minorHAnsi" w:hAnsiTheme="minorHAnsi" w:cs="Arial"/>
          <w:b/>
          <w:bCs/>
        </w:rPr>
        <w:t>“</w:t>
      </w:r>
      <w:r w:rsidR="00EA6435">
        <w:rPr>
          <w:rFonts w:asciiTheme="minorHAnsi" w:hAnsiTheme="minorHAnsi" w:cs="Arial"/>
          <w:b/>
          <w:bCs/>
        </w:rPr>
        <w:t xml:space="preserve"> – část </w:t>
      </w:r>
      <w:r w:rsidR="00D30A26">
        <w:rPr>
          <w:rFonts w:asciiTheme="minorHAnsi" w:hAnsiTheme="minorHAnsi" w:cs="Arial"/>
          <w:b/>
          <w:bCs/>
        </w:rPr>
        <w:t>7</w:t>
      </w:r>
      <w:r w:rsidR="00C333AA">
        <w:rPr>
          <w:rFonts w:asciiTheme="minorHAnsi" w:hAnsiTheme="minorHAnsi" w:cs="Arial"/>
          <w:b/>
          <w:bCs/>
        </w:rPr>
        <w:t xml:space="preserve">: </w:t>
      </w:r>
      <w:r w:rsidR="00D30A26">
        <w:rPr>
          <w:rFonts w:asciiTheme="minorHAnsi" w:hAnsiTheme="minorHAnsi" w:cs="Arial"/>
          <w:b/>
          <w:bCs/>
        </w:rPr>
        <w:t xml:space="preserve">Příprava </w:t>
      </w:r>
      <w:proofErr w:type="spellStart"/>
      <w:r w:rsidR="00D30A26">
        <w:rPr>
          <w:rFonts w:asciiTheme="minorHAnsi" w:hAnsiTheme="minorHAnsi" w:cs="Arial"/>
          <w:b/>
          <w:bCs/>
        </w:rPr>
        <w:t>sekvenačních</w:t>
      </w:r>
      <w:proofErr w:type="spellEnd"/>
      <w:r w:rsidR="00D30A26">
        <w:rPr>
          <w:rFonts w:asciiTheme="minorHAnsi" w:hAnsiTheme="minorHAnsi" w:cs="Arial"/>
          <w:b/>
          <w:bCs/>
        </w:rPr>
        <w:t xml:space="preserve"> knihoven</w:t>
      </w:r>
      <w:r w:rsidRPr="004634FC">
        <w:rPr>
          <w:rFonts w:asciiTheme="minorHAnsi" w:hAnsiTheme="minorHAnsi" w:cs="Arial"/>
          <w:bCs/>
        </w:rPr>
        <w:t>, interní e</w:t>
      </w:r>
      <w:r w:rsidR="00E35923">
        <w:rPr>
          <w:rFonts w:asciiTheme="minorHAnsi" w:hAnsiTheme="minorHAnsi" w:cs="Arial"/>
          <w:bCs/>
        </w:rPr>
        <w:t>videnční číslo zakázky VZ 2</w:t>
      </w:r>
      <w:r w:rsidR="00421F90">
        <w:rPr>
          <w:rFonts w:asciiTheme="minorHAnsi" w:hAnsiTheme="minorHAnsi" w:cs="Arial"/>
          <w:bCs/>
        </w:rPr>
        <w:t>4/821</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w:t>
      </w:r>
      <w:proofErr w:type="gramStart"/>
      <w:r w:rsidR="0084658D" w:rsidRPr="009D02D5">
        <w:rPr>
          <w:rFonts w:asciiTheme="minorHAnsi" w:hAnsiTheme="minorHAnsi" w:cs="Arial"/>
        </w:rPr>
        <w:t>o</w:t>
      </w:r>
      <w:r>
        <w:rPr>
          <w:rFonts w:asciiTheme="minorHAnsi" w:hAnsiTheme="minorHAnsi" w:cs="Arial"/>
        </w:rPr>
        <w:t> </w:t>
      </w:r>
      <w:r w:rsidR="0084658D" w:rsidRPr="009D02D5">
        <w:rPr>
          <w:rFonts w:asciiTheme="minorHAnsi" w:hAnsiTheme="minorHAnsi" w:cs="Arial"/>
        </w:rPr>
        <w:t xml:space="preserve"> změně</w:t>
      </w:r>
      <w:proofErr w:type="gramEnd"/>
      <w:r w:rsidR="0084658D" w:rsidRPr="009D02D5">
        <w:rPr>
          <w:rFonts w:asciiTheme="minorHAnsi" w:hAnsiTheme="minorHAnsi" w:cs="Arial"/>
        </w:rPr>
        <w:t xml:space="preserve">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 xml:space="preserve">y, včetně dokumentů </w:t>
      </w:r>
      <w:r w:rsidR="0084658D" w:rsidRPr="009D02D5">
        <w:rPr>
          <w:rFonts w:asciiTheme="minorHAnsi" w:hAnsiTheme="minorHAnsi" w:cs="Arial"/>
        </w:rPr>
        <w:lastRenderedPageBreak/>
        <w:t>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metadat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y vyplývající z platných právních předpisů, jakož i</w:t>
      </w:r>
      <w:r w:rsidR="001248DE">
        <w:rPr>
          <w:rFonts w:asciiTheme="minorHAnsi" w:hAnsiTheme="minorHAnsi" w:cs="Arial"/>
        </w:rPr>
        <w:t> </w:t>
      </w:r>
      <w:r w:rsidRPr="009D02D5">
        <w:rPr>
          <w:rFonts w:asciiTheme="minorHAnsi" w:hAnsiTheme="minorHAnsi" w:cs="Arial"/>
        </w:rPr>
        <w:t xml:space="preserve"> z</w:t>
      </w:r>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507E7D1E"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w:t>
      </w:r>
      <w:r w:rsidR="00625F4F">
        <w:rPr>
          <w:rFonts w:asciiTheme="minorHAnsi" w:hAnsiTheme="minorHAnsi" w:cs="Arial"/>
        </w:rPr>
        <w:t>že je</w:t>
      </w:r>
      <w:r w:rsidR="0084658D" w:rsidRPr="0084658D">
        <w:rPr>
          <w:rFonts w:asciiTheme="minorHAnsi" w:hAnsiTheme="minorHAnsi" w:cs="Arial"/>
        </w:rPr>
        <w:t xml:space="preserve"> 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2EF67E35"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A7779C">
        <w:rPr>
          <w:rFonts w:asciiTheme="minorHAnsi" w:eastAsia="ヒラギノ角ゴ Pro W3" w:hAnsiTheme="minorHAnsi" w:cstheme="minorHAnsi"/>
          <w:lang w:eastAsia="cs-CZ"/>
        </w:rPr>
        <w:t>laboratorní</w:t>
      </w:r>
      <w:r w:rsidR="00421F90">
        <w:rPr>
          <w:rFonts w:asciiTheme="minorHAnsi" w:eastAsia="ヒラギノ角ゴ Pro W3" w:hAnsiTheme="minorHAnsi" w:cstheme="minorHAnsi"/>
          <w:lang w:eastAsia="cs-CZ"/>
        </w:rPr>
        <w:t>c</w:t>
      </w:r>
      <w:r w:rsidR="00A7779C">
        <w:rPr>
          <w:rFonts w:asciiTheme="minorHAnsi" w:eastAsia="ヒラギノ角ゴ Pro W3" w:hAnsiTheme="minorHAnsi" w:cstheme="minorHAnsi"/>
          <w:lang w:eastAsia="cs-CZ"/>
        </w:rPr>
        <w:t>h</w:t>
      </w:r>
      <w:r w:rsidR="00054B00">
        <w:rPr>
          <w:rFonts w:asciiTheme="minorHAnsi" w:eastAsia="ヒラギノ角ゴ Pro W3" w:hAnsiTheme="minorHAnsi" w:cstheme="minorHAnsi"/>
          <w:lang w:eastAsia="cs-CZ"/>
        </w:rPr>
        <w:t xml:space="preserve"> </w:t>
      </w:r>
      <w:r w:rsidR="00421F90">
        <w:rPr>
          <w:rFonts w:asciiTheme="minorHAnsi" w:eastAsia="ヒラギノ角ゴ Pro W3" w:hAnsiTheme="minorHAnsi" w:cstheme="minorHAnsi"/>
          <w:lang w:eastAsia="cs-CZ"/>
        </w:rPr>
        <w:t>chemi</w:t>
      </w:r>
      <w:r w:rsidR="003C6214">
        <w:rPr>
          <w:rFonts w:asciiTheme="minorHAnsi" w:eastAsia="ヒラギノ角ゴ Pro W3" w:hAnsiTheme="minorHAnsi" w:cstheme="minorHAnsi"/>
          <w:lang w:eastAsia="cs-CZ"/>
        </w:rPr>
        <w:t>kálií</w:t>
      </w:r>
      <w:r w:rsidR="00A7779C">
        <w:rPr>
          <w:rFonts w:asciiTheme="minorHAnsi" w:eastAsia="ヒラギノ角ゴ Pro W3" w:hAnsiTheme="minorHAnsi" w:cstheme="minorHAnsi"/>
          <w:lang w:eastAsia="cs-CZ"/>
        </w:rPr>
        <w:t xml:space="preserve"> </w:t>
      </w:r>
      <w:r w:rsidR="00D30A26">
        <w:rPr>
          <w:rFonts w:asciiTheme="minorHAnsi" w:eastAsia="ヒラギノ角ゴ Pro W3" w:hAnsiTheme="minorHAnsi" w:cstheme="minorHAnsi"/>
          <w:lang w:eastAsia="cs-CZ"/>
        </w:rPr>
        <w:t xml:space="preserve">pro přípravu </w:t>
      </w:r>
      <w:proofErr w:type="spellStart"/>
      <w:r w:rsidR="00D30A26">
        <w:rPr>
          <w:rFonts w:asciiTheme="minorHAnsi" w:eastAsia="ヒラギノ角ゴ Pro W3" w:hAnsiTheme="minorHAnsi" w:cstheme="minorHAnsi"/>
          <w:lang w:eastAsia="cs-CZ"/>
        </w:rPr>
        <w:t>sekvenačních</w:t>
      </w:r>
      <w:proofErr w:type="spellEnd"/>
      <w:r w:rsidR="00D30A26">
        <w:rPr>
          <w:rFonts w:asciiTheme="minorHAnsi" w:eastAsia="ヒラギノ角ゴ Pro W3" w:hAnsiTheme="minorHAnsi" w:cstheme="minorHAnsi"/>
          <w:lang w:eastAsia="cs-CZ"/>
        </w:rPr>
        <w:t xml:space="preserve"> knihoven</w:t>
      </w:r>
      <w:r w:rsidR="009A72C9">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38D60234"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dosud nepoužívan</w:t>
      </w:r>
      <w:r w:rsidR="00EE2DA3">
        <w:rPr>
          <w:rFonts w:asciiTheme="minorHAnsi" w:eastAsia="ヒラギノ角ゴ Pro W3" w:hAnsiTheme="minorHAnsi" w:cstheme="minorHAnsi"/>
          <w:lang w:eastAsia="cs-CZ"/>
        </w:rPr>
        <w:t>é</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 xml:space="preserve">laboratorní </w:t>
      </w:r>
      <w:r w:rsidR="00EE2DA3">
        <w:rPr>
          <w:rFonts w:asciiTheme="minorHAnsi" w:eastAsia="ヒラギノ角ゴ Pro W3" w:hAnsiTheme="minorHAnsi" w:cstheme="minorHAnsi"/>
          <w:lang w:eastAsia="cs-CZ"/>
        </w:rPr>
        <w:t xml:space="preserve">chemikálie pro </w:t>
      </w:r>
      <w:r w:rsidR="00D30A26">
        <w:rPr>
          <w:rFonts w:asciiTheme="minorHAnsi" w:eastAsia="ヒラギノ角ゴ Pro W3" w:hAnsiTheme="minorHAnsi" w:cstheme="minorHAnsi"/>
          <w:lang w:eastAsia="cs-CZ"/>
        </w:rPr>
        <w:t xml:space="preserve">přípravu </w:t>
      </w:r>
      <w:proofErr w:type="spellStart"/>
      <w:r w:rsidR="00D30A26">
        <w:rPr>
          <w:rFonts w:asciiTheme="minorHAnsi" w:eastAsia="ヒラギノ角ゴ Pro W3" w:hAnsiTheme="minorHAnsi" w:cstheme="minorHAnsi"/>
          <w:lang w:eastAsia="cs-CZ"/>
        </w:rPr>
        <w:t>sekven</w:t>
      </w:r>
      <w:r w:rsidR="00D64573">
        <w:rPr>
          <w:rFonts w:asciiTheme="minorHAnsi" w:eastAsia="ヒラギノ角ゴ Pro W3" w:hAnsiTheme="minorHAnsi" w:cstheme="minorHAnsi"/>
          <w:lang w:eastAsia="cs-CZ"/>
        </w:rPr>
        <w:t>a</w:t>
      </w:r>
      <w:r w:rsidR="00D30A26">
        <w:rPr>
          <w:rFonts w:asciiTheme="minorHAnsi" w:eastAsia="ヒラギノ角ゴ Pro W3" w:hAnsiTheme="minorHAnsi" w:cstheme="minorHAnsi"/>
          <w:lang w:eastAsia="cs-CZ"/>
        </w:rPr>
        <w:t>čních</w:t>
      </w:r>
      <w:proofErr w:type="spellEnd"/>
      <w:r w:rsidR="00D30A26">
        <w:rPr>
          <w:rFonts w:asciiTheme="minorHAnsi" w:eastAsia="ヒラギノ角ゴ Pro W3" w:hAnsiTheme="minorHAnsi" w:cstheme="minorHAnsi"/>
          <w:lang w:eastAsia="cs-CZ"/>
        </w:rPr>
        <w:t xml:space="preserve"> knihoven</w:t>
      </w:r>
      <w:r w:rsidR="0022146D">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57084C58"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 xml:space="preserve">listů,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B6E9D8E" w:rsidR="008A6398" w:rsidRPr="00FD6FFE"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FD6FFE">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FD6FFE">
        <w:rPr>
          <w:rFonts w:asciiTheme="minorHAnsi" w:eastAsia="ヒラギノ角ゴ Pro W3" w:hAnsiTheme="minorHAnsi" w:cstheme="minorHAnsi"/>
          <w:lang w:eastAsia="cs-CZ"/>
        </w:rPr>
        <w:t>ady, aniž by se změnila povaha v</w:t>
      </w:r>
      <w:r w:rsidRPr="00FD6FFE">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FD6FFE">
        <w:rPr>
          <w:rFonts w:asciiTheme="minorHAnsi" w:eastAsia="ヒラギノ角ゴ Pro W3" w:hAnsiTheme="minorHAnsi" w:cstheme="minorHAnsi"/>
          <w:lang w:eastAsia="cs-CZ"/>
        </w:rPr>
        <w:t xml:space="preserve"> dle čl. 12</w:t>
      </w:r>
      <w:r w:rsidR="00C26286" w:rsidRPr="00FD6FFE">
        <w:rPr>
          <w:rFonts w:asciiTheme="minorHAnsi" w:eastAsia="ヒラギノ角ゴ Pro W3" w:hAnsiTheme="minorHAnsi" w:cstheme="minorHAnsi"/>
          <w:lang w:eastAsia="cs-CZ"/>
        </w:rPr>
        <w:t xml:space="preserve"> této Rámcové dohody</w:t>
      </w:r>
      <w:r w:rsidRPr="00FD6FFE">
        <w:rPr>
          <w:rFonts w:asciiTheme="minorHAnsi" w:eastAsia="ヒラギノ角ゴ Pro W3" w:hAnsiTheme="minorHAnsi" w:cstheme="minorHAnsi"/>
          <w:lang w:eastAsia="cs-CZ"/>
        </w:rPr>
        <w:t>. Adek</w:t>
      </w:r>
      <w:r w:rsidR="00FD276F">
        <w:rPr>
          <w:rFonts w:asciiTheme="minorHAnsi" w:eastAsia="ヒラギノ角ゴ Pro W3" w:hAnsiTheme="minorHAnsi" w:cstheme="minorHAnsi"/>
          <w:lang w:eastAsia="cs-CZ"/>
        </w:rPr>
        <w:t>vátní náhradou se rozumí chemikálie</w:t>
      </w:r>
      <w:r w:rsidRPr="00FD6FFE">
        <w:rPr>
          <w:rFonts w:asciiTheme="minorHAnsi" w:eastAsia="ヒラギノ角ゴ Pro W3" w:hAnsiTheme="minorHAnsi" w:cstheme="minorHAnsi"/>
          <w:lang w:eastAsia="cs-CZ"/>
        </w:rPr>
        <w:t xml:space="preserve">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FD6FFE">
        <w:rPr>
          <w:rFonts w:asciiTheme="minorHAnsi" w:eastAsia="ヒラギノ角ゴ Pro W3" w:hAnsiTheme="minorHAnsi" w:cstheme="minorHAnsi"/>
          <w:lang w:eastAsia="cs-CZ"/>
        </w:rPr>
        <w:t xml:space="preserve">odst. 1 </w:t>
      </w:r>
      <w:r w:rsidRPr="00FD6FFE">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y 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76F6BBD9" w:rsidR="00350428" w:rsidRPr="00FD6FFE"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824CB2">
        <w:rPr>
          <w:rFonts w:asciiTheme="minorHAnsi" w:eastAsia="ヒラギノ角ゴ Pro W3" w:hAnsiTheme="minorHAnsi" w:cstheme="minorHAnsi"/>
          <w:lang w:eastAsia="cs-CZ"/>
        </w:rPr>
        <w:t>Prodávající je povinen dodat Kupujícímu Předmět plnění bez zbytečného odkladu, nejpozději však</w:t>
      </w:r>
      <w:r w:rsidRPr="00824CB2">
        <w:rPr>
          <w:rFonts w:asciiTheme="minorHAnsi" w:eastAsia="ヒラギノ角ゴ Pro W3" w:hAnsiTheme="minorHAnsi" w:cstheme="minorHAnsi"/>
          <w:b/>
          <w:lang w:eastAsia="cs-CZ"/>
        </w:rPr>
        <w:t xml:space="preserve"> do </w:t>
      </w:r>
      <w:r w:rsidR="00A7779C" w:rsidRPr="00824CB2">
        <w:rPr>
          <w:rFonts w:asciiTheme="minorHAnsi" w:eastAsia="ヒラギノ角ゴ Pro W3" w:hAnsiTheme="minorHAnsi" w:cstheme="minorHAnsi"/>
          <w:b/>
          <w:lang w:eastAsia="cs-CZ"/>
        </w:rPr>
        <w:t>5</w:t>
      </w:r>
      <w:r w:rsidRPr="00824CB2">
        <w:rPr>
          <w:rFonts w:asciiTheme="minorHAnsi" w:eastAsia="ヒラギノ角ゴ Pro W3" w:hAnsiTheme="minorHAnsi" w:cstheme="minorHAnsi"/>
          <w:b/>
          <w:lang w:eastAsia="cs-CZ"/>
        </w:rPr>
        <w:t xml:space="preserve"> (</w:t>
      </w:r>
      <w:r w:rsidR="00A7779C" w:rsidRPr="00824CB2">
        <w:rPr>
          <w:rFonts w:asciiTheme="minorHAnsi" w:eastAsia="ヒラギノ角ゴ Pro W3" w:hAnsiTheme="minorHAnsi" w:cstheme="minorHAnsi"/>
          <w:b/>
          <w:lang w:eastAsia="cs-CZ"/>
        </w:rPr>
        <w:t>pě</w:t>
      </w:r>
      <w:r w:rsidR="00BC4EE1" w:rsidRPr="00824CB2">
        <w:rPr>
          <w:rFonts w:asciiTheme="minorHAnsi" w:eastAsia="ヒラギノ角ゴ Pro W3" w:hAnsiTheme="minorHAnsi" w:cstheme="minorHAnsi"/>
          <w:b/>
          <w:lang w:eastAsia="cs-CZ"/>
        </w:rPr>
        <w:t>ti</w:t>
      </w:r>
      <w:r w:rsidRPr="00824CB2">
        <w:rPr>
          <w:rFonts w:asciiTheme="minorHAnsi" w:eastAsia="ヒラギノ角ゴ Pro W3" w:hAnsiTheme="minorHAnsi" w:cstheme="minorHAnsi"/>
          <w:b/>
          <w:lang w:eastAsia="cs-CZ"/>
        </w:rPr>
        <w:t>) kalendářních dnů</w:t>
      </w:r>
      <w:r w:rsidRPr="00824CB2">
        <w:rPr>
          <w:rFonts w:asciiTheme="minorHAnsi" w:eastAsia="ヒラギノ角ゴ Pro W3" w:hAnsiTheme="minorHAnsi" w:cstheme="minorHAnsi"/>
          <w:lang w:eastAsia="cs-CZ"/>
        </w:rPr>
        <w:t xml:space="preserve"> ode dne nabytí účinnosti dané Dílčí smlouvy.</w:t>
      </w:r>
      <w:r w:rsidRPr="00FD6FFE">
        <w:rPr>
          <w:rFonts w:asciiTheme="minorHAnsi" w:eastAsia="ヒラギノ角ゴ Pro W3" w:hAnsiTheme="minorHAnsi" w:cstheme="minorHAnsi"/>
          <w:lang w:eastAsia="cs-CZ"/>
        </w:rPr>
        <w:t xml:space="preserve"> Účinnost Dílčích smluv je dána ustanovením č</w:t>
      </w:r>
      <w:r w:rsidR="00C26286" w:rsidRPr="00FD6FFE">
        <w:rPr>
          <w:rFonts w:asciiTheme="minorHAnsi" w:eastAsia="ヒラギノ角ゴ Pro W3" w:hAnsiTheme="minorHAnsi" w:cstheme="minorHAnsi"/>
          <w:lang w:eastAsia="cs-CZ"/>
        </w:rPr>
        <w:t>l. 4 odst. 8</w:t>
      </w:r>
      <w:r w:rsidRPr="00FD6FFE">
        <w:rPr>
          <w:rFonts w:asciiTheme="minorHAnsi" w:eastAsia="ヒラギノ角ゴ Pro W3" w:hAnsiTheme="minorHAnsi" w:cstheme="minorHAnsi"/>
          <w:lang w:eastAsia="cs-CZ"/>
        </w:rPr>
        <w:t xml:space="preserve"> této </w:t>
      </w:r>
      <w:r w:rsidR="001517CD" w:rsidRPr="00FD6FFE">
        <w:rPr>
          <w:rFonts w:asciiTheme="minorHAnsi" w:eastAsia="ヒラギノ角ゴ Pro W3" w:hAnsiTheme="minorHAnsi" w:cstheme="minorHAnsi"/>
          <w:lang w:eastAsia="cs-CZ"/>
        </w:rPr>
        <w:t>Dohod</w:t>
      </w:r>
      <w:r w:rsidRPr="00FD6FFE">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77777777"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DE1084">
        <w:rPr>
          <w:rFonts w:asciiTheme="minorHAnsi" w:eastAsia="ヒラギノ角ゴ Pro W3" w:hAnsiTheme="minorHAnsi" w:cstheme="minorHAnsi"/>
          <w:lang w:eastAsia="cs-CZ"/>
        </w:rPr>
        <w:t>ídeňská 1083, 142 2</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FD6FFE"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756342"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xml:space="preserve"> za ceny obvyklé. Rozdíl v nákupních cenách, jenž vznikne mezi cenami </w:t>
      </w:r>
      <w:r w:rsidRPr="00FD6FFE">
        <w:rPr>
          <w:rFonts w:asciiTheme="minorHAnsi" w:eastAsia="Times New Roman" w:hAnsiTheme="minorHAnsi" w:cstheme="minorHAnsi"/>
          <w:noProof/>
        </w:rPr>
        <w:lastRenderedPageBreak/>
        <w:t xml:space="preserve">sjednanými touto Rámcovou dohodou a cenami alternativního </w:t>
      </w:r>
      <w:r w:rsidR="008A487D" w:rsidRPr="00FD6FFE">
        <w:rPr>
          <w:rFonts w:asciiTheme="minorHAnsi" w:eastAsia="Times New Roman" w:hAnsiTheme="minorHAnsi" w:cstheme="minorHAnsi"/>
          <w:noProof/>
        </w:rPr>
        <w:t>p</w:t>
      </w:r>
      <w:r w:rsidR="00DF3900" w:rsidRPr="00FD6FFE">
        <w:rPr>
          <w:rFonts w:asciiTheme="minorHAnsi" w:eastAsia="Times New Roman" w:hAnsiTheme="minorHAnsi" w:cstheme="minorHAnsi"/>
          <w:noProof/>
        </w:rPr>
        <w:t>rodávající</w:t>
      </w:r>
      <w:r w:rsidR="008A487D" w:rsidRPr="00FD6FFE">
        <w:rPr>
          <w:rFonts w:asciiTheme="minorHAnsi" w:eastAsia="Times New Roman" w:hAnsiTheme="minorHAnsi" w:cstheme="minorHAnsi"/>
          <w:noProof/>
        </w:rPr>
        <w:t>ho</w:t>
      </w:r>
      <w:r w:rsidRPr="00FD6FFE">
        <w:rPr>
          <w:rFonts w:asciiTheme="minorHAnsi" w:eastAsia="Times New Roman" w:hAnsiTheme="minorHAnsi" w:cstheme="minorHAnsi"/>
          <w:noProof/>
        </w:rPr>
        <w:t>, uhradí Prodávající Kupujícímu do 14ti dnů po obnovení dodávek anebo po ukončení této Rámcové dohody.</w:t>
      </w:r>
    </w:p>
    <w:p w14:paraId="7B8C240A" w14:textId="77777777" w:rsidR="0051303E" w:rsidRPr="00BD296B" w:rsidRDefault="0051303E" w:rsidP="00BD296B">
      <w:pPr>
        <w:suppressAutoHyphens/>
        <w:spacing w:line="240" w:lineRule="auto"/>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7F6E134C"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3" w:name="_Ref317165894"/>
      <w:r w:rsidRPr="00FD6FFE">
        <w:rPr>
          <w:rFonts w:asciiTheme="minorHAnsi" w:hAnsiTheme="minorHAnsi" w:cs="Arial"/>
          <w:bCs/>
          <w:iCs/>
        </w:rPr>
        <w:t>Prodávající</w:t>
      </w:r>
      <w:r w:rsidR="00756342" w:rsidRPr="00FD6FFE">
        <w:rPr>
          <w:rFonts w:asciiTheme="minorHAnsi" w:hAnsiTheme="minorHAnsi" w:cs="Arial"/>
          <w:bCs/>
          <w:iCs/>
        </w:rPr>
        <w:t xml:space="preserve"> splní svůj závazek dodat </w:t>
      </w:r>
      <w:r w:rsidRPr="00FD6FFE">
        <w:rPr>
          <w:rFonts w:asciiTheme="minorHAnsi" w:hAnsiTheme="minorHAnsi" w:cs="Arial"/>
          <w:bCs/>
          <w:iCs/>
        </w:rPr>
        <w:t>Předmět plnění Kupujícímu</w:t>
      </w:r>
      <w:r w:rsidR="00756342" w:rsidRPr="00FD6FFE">
        <w:rPr>
          <w:rFonts w:asciiTheme="minorHAnsi" w:hAnsiTheme="minorHAnsi" w:cs="Arial"/>
          <w:bCs/>
          <w:iCs/>
        </w:rPr>
        <w:t xml:space="preserve"> jeho řádným a včasným dodáním do místa plnění uvedeného v Dílčí smlouvě a v termínu </w:t>
      </w:r>
      <w:r w:rsidR="00756342" w:rsidRPr="00FD6FFE">
        <w:rPr>
          <w:rFonts w:asciiTheme="minorHAnsi" w:hAnsiTheme="minorHAnsi" w:cs="Arial"/>
          <w:b/>
          <w:bCs/>
          <w:iCs/>
        </w:rPr>
        <w:t xml:space="preserve">do </w:t>
      </w:r>
      <w:r w:rsidR="00065AA9" w:rsidRPr="00FD6FFE">
        <w:rPr>
          <w:rFonts w:asciiTheme="minorHAnsi" w:hAnsiTheme="minorHAnsi" w:cs="Arial"/>
          <w:b/>
          <w:bCs/>
          <w:iCs/>
        </w:rPr>
        <w:t>5</w:t>
      </w:r>
      <w:r w:rsidR="00756342" w:rsidRPr="00FD6FFE">
        <w:rPr>
          <w:rFonts w:asciiTheme="minorHAnsi" w:hAnsiTheme="minorHAnsi" w:cs="Arial"/>
          <w:b/>
          <w:bCs/>
          <w:iCs/>
        </w:rPr>
        <w:t xml:space="preserve"> kalendářních dnů ode dne nabytí účinnosti Dílčí smlouvy</w:t>
      </w:r>
      <w:r w:rsidR="00756342" w:rsidRPr="00FD6FFE">
        <w:rPr>
          <w:rFonts w:asciiTheme="minorHAnsi" w:hAnsiTheme="minorHAnsi" w:cs="Arial"/>
          <w:bCs/>
          <w:iCs/>
        </w:rPr>
        <w:t xml:space="preserve">. </w:t>
      </w:r>
      <w:r w:rsidR="003A4235" w:rsidRPr="00FD6FFE">
        <w:rPr>
          <w:rFonts w:asciiTheme="minorHAnsi" w:eastAsia="Times New Roman" w:hAnsiTheme="minorHAnsi" w:cstheme="minorHAnsi"/>
          <w:noProof/>
        </w:rPr>
        <w:t>Ú</w:t>
      </w:r>
      <w:r w:rsidR="003A4235" w:rsidRPr="002016BB">
        <w:rPr>
          <w:rFonts w:asciiTheme="minorHAnsi" w:eastAsia="Times New Roman" w:hAnsiTheme="minorHAnsi" w:cstheme="minorHAnsi"/>
          <w:noProof/>
        </w:rPr>
        <w:t>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3"/>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38DA2C0C" w:rsid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63CFA305" w14:textId="071629FC" w:rsidR="00204156" w:rsidRPr="00204156" w:rsidRDefault="00204156" w:rsidP="00204156">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4156">
        <w:rPr>
          <w:rFonts w:asciiTheme="minorHAnsi" w:hAnsiTheme="minorHAnsi" w:cs="Arial"/>
          <w:bCs/>
          <w:iCs/>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vhodné. Náklady na dopravu Předmětu plnění a riziko náhodné zkázy nebo znehodnocení Předmětu plnění až do doby okamžiku podpisu Protokolu o převzetí Předmětu plnění nese Prodávající.</w:t>
      </w:r>
    </w:p>
    <w:p w14:paraId="4581F77F" w14:textId="77777777" w:rsidR="00C633F0" w:rsidRPr="00756342" w:rsidRDefault="00C633F0" w:rsidP="00C633F0">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7DEF5434"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základě  jednotkových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3E2B99">
        <w:rPr>
          <w:rFonts w:asciiTheme="minorHAnsi" w:hAnsiTheme="minorHAnsi" w:cs="Arial"/>
          <w:bCs/>
          <w:iCs/>
        </w:rPr>
        <w:t>loze č. 1 této Rámcové dohody</w:t>
      </w:r>
      <w:r w:rsidRPr="00E20D6E">
        <w:rPr>
          <w:rFonts w:asciiTheme="minorHAnsi" w:hAnsiTheme="minorHAnsi" w:cs="Arial"/>
          <w:bCs/>
          <w:iCs/>
        </w:rPr>
        <w:t>.</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25EB8073" w:rsidR="008A6398" w:rsidRPr="00FD6FFE"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FD6FFE">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Změny oznámí Kupujícímu písemně. </w:t>
      </w:r>
      <w:r w:rsidRPr="00FD6FFE">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FD6FFE">
        <w:rPr>
          <w:rFonts w:cs="Calibri"/>
          <w:i/>
          <w:iCs/>
          <w:noProof/>
        </w:rPr>
        <w:t xml:space="preserve"> </w:t>
      </w:r>
      <w:r w:rsidRPr="00FD6FFE">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2547D365"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dále povinný údaj s registračním číslem projektu, ze kterého je Předmět smlouvy spolufinancován v rámci OP JAK (</w:t>
      </w:r>
      <w:r w:rsidR="003E716B" w:rsidRPr="003E716B">
        <w:rPr>
          <w:rFonts w:eastAsiaTheme="minorHAnsi"/>
          <w:color w:val="auto"/>
          <w:lang w:val="en-US"/>
        </w:rPr>
        <w:t>CZ.02.01.01/00/22_008/0004575</w:t>
      </w:r>
      <w:r w:rsidR="003E716B" w:rsidRPr="003E716B">
        <w:rPr>
          <w:rFonts w:eastAsiaTheme="minorHAnsi"/>
          <w:color w:val="auto"/>
        </w:rPr>
        <w:t>)</w:t>
      </w:r>
      <w:r w:rsidR="003E716B" w:rsidRPr="003E716B">
        <w:rPr>
          <w:rFonts w:asciiTheme="minorHAnsi" w:eastAsia="Times New Roman" w:hAnsiTheme="minorHAnsi" w:cs="Arial"/>
          <w:iCs/>
          <w:color w:val="auto"/>
          <w:lang w:eastAsia="cs-CZ"/>
        </w:rPr>
        <w:t xml:space="preserve"> a musí být zaslána na adresu Kupujícího uvedenou v záhlaví této smlouvy nebo elektronicky na adresu: </w:t>
      </w:r>
      <w:proofErr w:type="spellStart"/>
      <w:r w:rsidR="002E72D1">
        <w:t>xxx</w:t>
      </w:r>
      <w:proofErr w:type="spellEnd"/>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77777777"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odst. 7</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DB7B8B">
        <w:rPr>
          <w:rFonts w:asciiTheme="minorHAnsi" w:eastAsia="Times New Roman" w:hAnsiTheme="minorHAnsi" w:cstheme="minorHAnsi"/>
          <w:noProof/>
        </w:rPr>
        <w:t>8</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w:t>
      </w:r>
      <w:r w:rsidRPr="00E03F42">
        <w:rPr>
          <w:rFonts w:asciiTheme="minorHAnsi" w:eastAsia="Times New Roman" w:hAnsiTheme="minorHAnsi" w:cstheme="minorHAnsi"/>
          <w:noProof/>
        </w:rPr>
        <w:lastRenderedPageBreak/>
        <w:t>nespolehlivým plátcem ve smyslu tohoto odstavce, má Kupující současně právo od této Rámcové dohody okamžitě odstoupit.</w:t>
      </w:r>
    </w:p>
    <w:p w14:paraId="40E2140B" w14:textId="25E5C85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326D87">
        <w:rPr>
          <w:rFonts w:asciiTheme="minorHAnsi" w:hAnsiTheme="minorHAnsi"/>
          <w:b/>
        </w:rPr>
        <w:t>Míra inflace</w:t>
      </w:r>
      <w:r w:rsidRPr="000F10CB">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0F10CB">
        <w:rPr>
          <w:rFonts w:asciiTheme="minorHAnsi" w:hAnsiTheme="minorHAnsi"/>
        </w:rPr>
        <w:t>futuro</w:t>
      </w:r>
      <w:proofErr w:type="spellEnd"/>
      <w:r w:rsidRPr="000F10CB">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Smluvní strany se dále dohodly, že jednotková cena Předmětu plnění uvedená v příloze č. 1 této Dohody může být snížena v případě, že </w:t>
      </w:r>
      <w:r w:rsidRPr="000F10CB">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7DF12DCD" w14:textId="1725FFA3"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0F10CB">
        <w:rPr>
          <w:rFonts w:asciiTheme="minorHAnsi" w:hAnsiTheme="minorHAnsi" w:cstheme="minorHAnsi"/>
        </w:rPr>
        <w:t>futuro</w:t>
      </w:r>
      <w:proofErr w:type="spellEnd"/>
      <w:r w:rsidRPr="000F10CB">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34777A7" w14:textId="77777777" w:rsidR="000F10CB" w:rsidRPr="00E03F42" w:rsidRDefault="000F10CB" w:rsidP="000F10CB">
      <w:pPr>
        <w:pStyle w:val="Odstavecseseznamem"/>
        <w:suppressAutoHyphens/>
        <w:spacing w:line="240" w:lineRule="auto"/>
        <w:ind w:left="360"/>
        <w:contextualSpacing w:val="0"/>
        <w:jc w:val="both"/>
        <w:rPr>
          <w:rFonts w:asciiTheme="minorHAnsi" w:hAnsiTheme="minorHAnsi" w:cs="Arial"/>
          <w:bCs/>
          <w:iCs/>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w:t>
      </w:r>
      <w:r w:rsidRPr="00A32B6A">
        <w:rPr>
          <w:rFonts w:asciiTheme="minorHAnsi" w:hAnsiTheme="minorHAnsi" w:cstheme="minorHAnsi"/>
          <w:noProof/>
        </w:rPr>
        <w:lastRenderedPageBreak/>
        <w:t>nestanoví jinak. Za vady jsou považovány i vady v případných dokladech nutných pro užívání Předmětu plnění.</w:t>
      </w:r>
    </w:p>
    <w:p w14:paraId="34114DB5" w14:textId="79040569" w:rsidR="008A6398" w:rsidRPr="00824CB2" w:rsidRDefault="008A6398" w:rsidP="00AD6804">
      <w:pPr>
        <w:numPr>
          <w:ilvl w:val="0"/>
          <w:numId w:val="2"/>
        </w:numPr>
        <w:spacing w:after="120" w:line="240" w:lineRule="auto"/>
        <w:ind w:left="426" w:hanging="426"/>
        <w:jc w:val="both"/>
        <w:rPr>
          <w:rFonts w:asciiTheme="minorHAnsi" w:hAnsiTheme="minorHAnsi" w:cstheme="minorHAnsi"/>
          <w:noProof/>
        </w:rPr>
      </w:pPr>
      <w:r w:rsidRPr="00824CB2">
        <w:rPr>
          <w:rFonts w:asciiTheme="minorHAnsi" w:hAnsiTheme="minorHAnsi" w:cstheme="minorHAnsi"/>
          <w:noProof/>
        </w:rPr>
        <w:t xml:space="preserve">V souladu s ust. § 2113 a násl. </w:t>
      </w:r>
      <w:r w:rsidR="0068149A" w:rsidRPr="00824CB2">
        <w:rPr>
          <w:rFonts w:asciiTheme="minorHAnsi" w:hAnsiTheme="minorHAnsi" w:cstheme="minorHAnsi"/>
          <w:noProof/>
        </w:rPr>
        <w:t>OZ</w:t>
      </w:r>
      <w:r w:rsidRPr="00824CB2">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824CB2">
        <w:rPr>
          <w:rFonts w:asciiTheme="minorHAnsi" w:hAnsiTheme="minorHAnsi" w:cstheme="minorHAnsi"/>
          <w:noProof/>
        </w:rPr>
        <w:t>a</w:t>
      </w:r>
      <w:r w:rsidR="00B8249E" w:rsidRPr="00824CB2">
        <w:rPr>
          <w:rFonts w:asciiTheme="minorHAnsi" w:hAnsiTheme="minorHAnsi" w:cstheme="minorHAnsi"/>
          <w:noProof/>
        </w:rPr>
        <w:t xml:space="preserve">to vyznačena, pak </w:t>
      </w:r>
      <w:r w:rsidR="00AD67E3" w:rsidRPr="00824CB2">
        <w:rPr>
          <w:rFonts w:asciiTheme="minorHAnsi" w:hAnsiTheme="minorHAnsi" w:cstheme="minorHAnsi"/>
          <w:noProof/>
        </w:rPr>
        <w:t xml:space="preserve">v délce </w:t>
      </w:r>
      <w:r w:rsidR="00142041" w:rsidRPr="00824CB2">
        <w:rPr>
          <w:rFonts w:asciiTheme="minorHAnsi" w:hAnsiTheme="minorHAnsi" w:cstheme="minorHAnsi"/>
          <w:noProof/>
        </w:rPr>
        <w:t xml:space="preserve">min. </w:t>
      </w:r>
      <w:r w:rsidR="00E60B7A" w:rsidRPr="00824CB2">
        <w:rPr>
          <w:rFonts w:asciiTheme="minorHAnsi" w:hAnsiTheme="minorHAnsi" w:cstheme="minorHAnsi"/>
          <w:noProof/>
        </w:rPr>
        <w:t>6</w:t>
      </w:r>
      <w:r w:rsidR="00AD67E3" w:rsidRPr="00824CB2">
        <w:rPr>
          <w:rFonts w:asciiTheme="minorHAnsi" w:hAnsiTheme="minorHAnsi" w:cstheme="minorHAnsi"/>
          <w:noProof/>
        </w:rPr>
        <w:t xml:space="preserve"> měsíců</w:t>
      </w:r>
      <w:r w:rsidR="00B8249E" w:rsidRPr="00824CB2">
        <w:rPr>
          <w:rFonts w:asciiTheme="minorHAnsi" w:hAnsiTheme="minorHAnsi" w:cstheme="minorHAnsi"/>
          <w:noProof/>
        </w:rPr>
        <w:t xml:space="preserve"> </w:t>
      </w:r>
      <w:r w:rsidRPr="00824CB2">
        <w:rPr>
          <w:rFonts w:asciiTheme="minorHAnsi" w:hAnsiTheme="minorHAnsi" w:cstheme="minorHAnsi"/>
          <w:noProof/>
        </w:rPr>
        <w:t xml:space="preserve">ode dne následujícího po podpisu Předávacího protokolu oprávněnými zástupci obou Smluvních stran. Zárukou za jakost se Prodávající zavazuje, že Předmět plnění bude po </w:t>
      </w:r>
      <w:r w:rsidR="0068149A" w:rsidRPr="00824CB2">
        <w:rPr>
          <w:rFonts w:asciiTheme="minorHAnsi" w:hAnsiTheme="minorHAnsi" w:cstheme="minorHAnsi"/>
          <w:noProof/>
        </w:rPr>
        <w:t>dobu běhu záruční doby způsobilý</w:t>
      </w:r>
      <w:r w:rsidRPr="00824CB2">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824CB2">
        <w:rPr>
          <w:rFonts w:asciiTheme="minorHAnsi" w:hAnsiTheme="minorHAnsi" w:cstheme="minorHAnsi"/>
          <w:noProof/>
        </w:rPr>
        <w:t> </w:t>
      </w:r>
      <w:r w:rsidRPr="00824CB2">
        <w:rPr>
          <w:rFonts w:asciiTheme="minorHAnsi" w:hAnsiTheme="minorHAnsi" w:cstheme="minorHAnsi"/>
          <w:noProof/>
        </w:rPr>
        <w:t xml:space="preserve"> vadného plnění vyplývající z příslušných ustanovení </w:t>
      </w:r>
      <w:r w:rsidR="0068149A" w:rsidRPr="00824CB2">
        <w:rPr>
          <w:rFonts w:asciiTheme="minorHAnsi" w:hAnsiTheme="minorHAnsi" w:cstheme="minorHAnsi"/>
          <w:noProof/>
        </w:rPr>
        <w:t>OZ</w:t>
      </w:r>
      <w:r w:rsidRPr="00824CB2">
        <w:rPr>
          <w:rFonts w:asciiTheme="minorHAnsi" w:hAnsiTheme="minorHAnsi" w:cstheme="minorHAnsi"/>
          <w:noProof/>
        </w:rPr>
        <w:t>, ať už se jedná o vady plnění, které jsou podstatným či nepodstatným porušením Rámcové dohody.</w:t>
      </w:r>
    </w:p>
    <w:p w14:paraId="16DEECFA" w14:textId="77777777" w:rsidR="008A6398" w:rsidRPr="00824CB2" w:rsidRDefault="008A6398" w:rsidP="00AD6804">
      <w:pPr>
        <w:numPr>
          <w:ilvl w:val="0"/>
          <w:numId w:val="2"/>
        </w:numPr>
        <w:spacing w:after="120" w:line="240" w:lineRule="auto"/>
        <w:ind w:left="426" w:hanging="426"/>
        <w:jc w:val="both"/>
        <w:rPr>
          <w:rFonts w:asciiTheme="minorHAnsi" w:hAnsiTheme="minorHAnsi" w:cstheme="minorHAnsi"/>
          <w:noProof/>
        </w:rPr>
      </w:pPr>
      <w:r w:rsidRPr="00824CB2">
        <w:rPr>
          <w:rFonts w:asciiTheme="minorHAnsi" w:hAnsiTheme="minorHAnsi" w:cstheme="minorHAnsi"/>
          <w:noProof/>
        </w:rPr>
        <w:t>Kupující je povinen telefonicky nebo písemně prostřednictvím kontaktní osoby ohlásit kontaktní osobě Prod</w:t>
      </w:r>
      <w:r w:rsidR="0016031E" w:rsidRPr="00824CB2">
        <w:rPr>
          <w:rFonts w:asciiTheme="minorHAnsi" w:hAnsiTheme="minorHAnsi" w:cstheme="minorHAnsi"/>
          <w:noProof/>
        </w:rPr>
        <w:t>ávajícího, obě uvedené v čl. 12</w:t>
      </w:r>
      <w:r w:rsidRPr="00824CB2">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824CB2">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824CB2">
        <w:rPr>
          <w:rFonts w:asciiTheme="minorHAnsi" w:hAnsiTheme="minorHAnsi" w:cstheme="minorHAnsi"/>
          <w:noProof/>
        </w:rPr>
        <w:t>í odstra</w:t>
      </w:r>
      <w:r w:rsidR="00E60B7A" w:rsidRPr="00824CB2">
        <w:rPr>
          <w:rFonts w:asciiTheme="minorHAnsi" w:hAnsiTheme="minorHAnsi" w:cstheme="minorHAnsi"/>
          <w:noProof/>
        </w:rPr>
        <w:t>ní vady nejpozději do 10</w:t>
      </w:r>
      <w:r w:rsidRPr="00824CB2">
        <w:rPr>
          <w:rFonts w:asciiTheme="minorHAnsi" w:hAnsiTheme="minorHAnsi" w:cstheme="minorHAnsi"/>
          <w:noProof/>
        </w:rPr>
        <w:t xml:space="preserve"> pracovních dní od oznámení vady Kupujícím. V</w:t>
      </w:r>
      <w:r w:rsidRPr="00FD6FFE">
        <w:rPr>
          <w:rFonts w:asciiTheme="minorHAnsi" w:hAnsiTheme="minorHAnsi" w:cstheme="minorHAnsi"/>
          <w:noProof/>
        </w:rPr>
        <w:t xml:space="preserve">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 O</w:t>
      </w:r>
      <w:r w:rsidRPr="00A32B6A">
        <w:rPr>
          <w:rFonts w:asciiTheme="minorHAnsi" w:hAnsiTheme="minorHAnsi" w:cstheme="minorHAnsi"/>
          <w:noProof/>
        </w:rPr>
        <w:t>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A47E32F"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vní pokutu ve výši 5 000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1BD14411"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w:t>
      </w:r>
      <w:r w:rsidR="00521826">
        <w:rPr>
          <w:rFonts w:asciiTheme="minorHAnsi" w:hAnsiTheme="minorHAnsi" w:cstheme="minorHAnsi"/>
          <w:noProof/>
        </w:rPr>
        <w:t>vajícím smluvní pokutu ve výši 1</w:t>
      </w:r>
      <w:r>
        <w:rPr>
          <w:rFonts w:asciiTheme="minorHAnsi" w:hAnsiTheme="minorHAnsi" w:cstheme="minorHAnsi"/>
          <w:noProof/>
        </w:rPr>
        <w:t>00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4D040B82"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1017">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5A84CB45"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w:t>
      </w:r>
      <w:r w:rsidR="00521826">
        <w:rPr>
          <w:rFonts w:asciiTheme="minorHAnsi" w:eastAsia="Times New Roman" w:hAnsiTheme="minorHAnsi" w:cs="Arial"/>
          <w:lang w:eastAsia="cs-CZ"/>
        </w:rPr>
        <w:t>ajícímu smluvní pokutu ve výši 1</w:t>
      </w:r>
      <w:r w:rsidRPr="009C4E00">
        <w:rPr>
          <w:rFonts w:asciiTheme="minorHAnsi" w:eastAsia="Times New Roman" w:hAnsiTheme="minorHAnsi" w:cs="Arial"/>
          <w:lang w:eastAsia="cs-CZ"/>
        </w:rPr>
        <w:t>00 Kč za každý i započatý den prodlení.</w:t>
      </w:r>
    </w:p>
    <w:p w14:paraId="4F3B6783" w14:textId="77777777"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Kupujícímu smluvní pokutu ve výši 10 000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musí být doručena buď osobně, nebo prostřednictvím držitele poštovní licence do sídla této strany zásilkou doručovanou do vlastních rukou, a to vždy osobě oprávněné dle zápisu v obchodním rejstříku 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předat Kupujícímu kopii pravomocného rozhodnutí, jímž se řízení ve věci dle </w:t>
      </w:r>
      <w:r w:rsidRPr="0095663A">
        <w:rPr>
          <w:rFonts w:asciiTheme="minorHAnsi" w:hAnsiTheme="minorHAnsi" w:cstheme="minorHAnsi"/>
        </w:rPr>
        <w:lastRenderedPageBreak/>
        <w:t>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4C187DC0" w14:textId="77777777" w:rsidR="00E4438F" w:rsidRPr="00E4438F"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FD6FFE">
        <w:rPr>
          <w:rFonts w:asciiTheme="minorHAnsi" w:hAnsiTheme="minorHAnsi" w:cstheme="minorHAnsi"/>
          <w:noProof/>
        </w:rPr>
        <w:t xml:space="preserve">Tato </w:t>
      </w:r>
      <w:r w:rsidR="002B3597" w:rsidRPr="00FD6FFE">
        <w:rPr>
          <w:rFonts w:asciiTheme="minorHAnsi" w:hAnsiTheme="minorHAnsi" w:cstheme="minorHAnsi"/>
          <w:noProof/>
        </w:rPr>
        <w:t>R</w:t>
      </w:r>
      <w:r w:rsidRPr="00FD6FFE">
        <w:rPr>
          <w:rFonts w:asciiTheme="minorHAnsi" w:hAnsiTheme="minorHAnsi" w:cstheme="minorHAnsi"/>
          <w:noProof/>
        </w:rPr>
        <w:t xml:space="preserve">ámcová dohoda </w:t>
      </w:r>
      <w:r w:rsidR="008A6398" w:rsidRPr="00FD6FFE">
        <w:rPr>
          <w:rFonts w:asciiTheme="minorHAnsi" w:hAnsiTheme="minorHAnsi" w:cstheme="minorHAnsi"/>
          <w:noProof/>
        </w:rPr>
        <w:t>je uzavřen</w:t>
      </w:r>
      <w:r w:rsidRPr="00FD6FFE">
        <w:rPr>
          <w:rFonts w:asciiTheme="minorHAnsi" w:hAnsiTheme="minorHAnsi" w:cstheme="minorHAnsi"/>
          <w:noProof/>
        </w:rPr>
        <w:t>a na dobu určitou</w:t>
      </w:r>
      <w:r w:rsidR="00235900" w:rsidRPr="00FD6FFE">
        <w:rPr>
          <w:rFonts w:asciiTheme="minorHAnsi" w:hAnsiTheme="minorHAnsi" w:cstheme="minorHAnsi"/>
          <w:noProof/>
        </w:rPr>
        <w:t xml:space="preserve"> </w:t>
      </w:r>
      <w:r w:rsidR="00352F04" w:rsidRPr="00FD6FFE">
        <w:rPr>
          <w:rFonts w:asciiTheme="minorHAnsi" w:hAnsiTheme="minorHAnsi" w:cstheme="minorHAnsi"/>
          <w:b/>
          <w:noProof/>
        </w:rPr>
        <w:t>čtyř</w:t>
      </w:r>
      <w:r w:rsidR="00235900" w:rsidRPr="00FD6FFE">
        <w:rPr>
          <w:rFonts w:asciiTheme="minorHAnsi" w:hAnsiTheme="minorHAnsi" w:cstheme="minorHAnsi"/>
          <w:b/>
          <w:noProof/>
        </w:rPr>
        <w:t xml:space="preserve"> (</w:t>
      </w:r>
      <w:r w:rsidR="00352F04" w:rsidRPr="00FD6FFE">
        <w:rPr>
          <w:rFonts w:asciiTheme="minorHAnsi" w:hAnsiTheme="minorHAnsi" w:cstheme="minorHAnsi"/>
          <w:b/>
          <w:noProof/>
        </w:rPr>
        <w:t>4</w:t>
      </w:r>
      <w:r w:rsidR="00235900" w:rsidRPr="00FD6FFE">
        <w:rPr>
          <w:rFonts w:asciiTheme="minorHAnsi" w:hAnsiTheme="minorHAnsi" w:cstheme="minorHAnsi"/>
          <w:b/>
          <w:noProof/>
        </w:rPr>
        <w:t>) let</w:t>
      </w:r>
      <w:r w:rsidR="008A6398" w:rsidRPr="00FD6FFE">
        <w:rPr>
          <w:rFonts w:asciiTheme="minorHAnsi" w:hAnsiTheme="minorHAnsi" w:cstheme="minorHAnsi"/>
          <w:b/>
          <w:noProof/>
        </w:rPr>
        <w:t xml:space="preserve"> ode</w:t>
      </w:r>
      <w:r w:rsidR="008A6398" w:rsidRPr="00FD6FFE">
        <w:rPr>
          <w:rFonts w:asciiTheme="minorHAnsi" w:hAnsiTheme="minorHAnsi" w:cstheme="minorHAnsi"/>
          <w:noProof/>
        </w:rPr>
        <w:t xml:space="preserve"> dne nabytí účinnosti této Rámcové dohody</w:t>
      </w:r>
      <w:r w:rsidRPr="00FD6FFE">
        <w:rPr>
          <w:rFonts w:asciiTheme="minorHAnsi" w:hAnsiTheme="minorHAnsi" w:cstheme="minorHAnsi"/>
          <w:noProof/>
        </w:rPr>
        <w:t xml:space="preserve">. </w:t>
      </w:r>
      <w:r w:rsidR="00235900" w:rsidRPr="00FD6FFE">
        <w:rPr>
          <w:rFonts w:asciiTheme="minorHAnsi" w:hAnsiTheme="minorHAnsi" w:cstheme="minorHAnsi"/>
          <w:noProof/>
        </w:rPr>
        <w:t>T</w:t>
      </w:r>
      <w:r w:rsidR="002B3597" w:rsidRPr="00FD6FFE">
        <w:rPr>
          <w:rFonts w:asciiTheme="minorHAnsi" w:hAnsiTheme="minorHAnsi" w:cstheme="minorHAnsi"/>
          <w:noProof/>
        </w:rPr>
        <w:t xml:space="preserve">ato rámcová dohoda zaniká </w:t>
      </w:r>
      <w:r w:rsidRPr="00FD6FFE">
        <w:rPr>
          <w:rFonts w:asciiTheme="minorHAnsi" w:hAnsiTheme="minorHAnsi" w:cstheme="minorHAnsi"/>
          <w:noProof/>
        </w:rPr>
        <w:t xml:space="preserve">před uplynutím této doby v případě, že bude </w:t>
      </w:r>
      <w:r w:rsidRPr="00FD6FFE">
        <w:rPr>
          <w:rFonts w:asciiTheme="minorHAnsi" w:hAnsiTheme="minorHAnsi" w:cstheme="minorHAnsi"/>
          <w:b/>
          <w:noProof/>
        </w:rPr>
        <w:t>vyčerpán</w:t>
      </w:r>
      <w:r w:rsidR="00CE2B9B" w:rsidRPr="00FD6FFE">
        <w:rPr>
          <w:rFonts w:asciiTheme="minorHAnsi" w:hAnsiTheme="minorHAnsi" w:cstheme="minorHAnsi"/>
          <w:b/>
          <w:noProof/>
        </w:rPr>
        <w:t>a celková finan</w:t>
      </w:r>
      <w:r w:rsidR="00E35923" w:rsidRPr="00FD6FFE">
        <w:rPr>
          <w:rFonts w:asciiTheme="minorHAnsi" w:hAnsiTheme="minorHAnsi" w:cstheme="minorHAnsi"/>
          <w:b/>
          <w:noProof/>
        </w:rPr>
        <w:t xml:space="preserve">ční částka </w:t>
      </w:r>
      <w:r w:rsidR="00D30A26">
        <w:rPr>
          <w:rFonts w:asciiTheme="minorHAnsi" w:hAnsiTheme="minorHAnsi" w:cstheme="minorHAnsi"/>
          <w:b/>
          <w:noProof/>
        </w:rPr>
        <w:t xml:space="preserve">2 </w:t>
      </w:r>
      <w:r w:rsidR="008B7EE1">
        <w:rPr>
          <w:rFonts w:asciiTheme="minorHAnsi" w:hAnsiTheme="minorHAnsi" w:cstheme="minorHAnsi"/>
          <w:b/>
          <w:noProof/>
        </w:rPr>
        <w:t>7</w:t>
      </w:r>
      <w:r w:rsidR="00D30A26">
        <w:rPr>
          <w:rFonts w:asciiTheme="minorHAnsi" w:hAnsiTheme="minorHAnsi" w:cstheme="minorHAnsi"/>
          <w:b/>
          <w:noProof/>
        </w:rPr>
        <w:t>80</w:t>
      </w:r>
      <w:r w:rsidR="00421F90">
        <w:rPr>
          <w:rFonts w:asciiTheme="minorHAnsi" w:hAnsiTheme="minorHAnsi" w:cstheme="minorHAnsi"/>
          <w:b/>
          <w:noProof/>
        </w:rPr>
        <w:t xml:space="preserve"> 000</w:t>
      </w:r>
      <w:r w:rsidRPr="00FD6FFE">
        <w:rPr>
          <w:rFonts w:asciiTheme="minorHAnsi" w:hAnsiTheme="minorHAnsi" w:cstheme="minorHAnsi"/>
          <w:b/>
          <w:noProof/>
        </w:rPr>
        <w:t>,- Kč bez DPH</w:t>
      </w:r>
      <w:r w:rsidRPr="00FD6FFE">
        <w:rPr>
          <w:rFonts w:asciiTheme="minorHAnsi" w:hAnsiTheme="minorHAnsi" w:cstheme="minorHAnsi"/>
          <w:noProof/>
        </w:rPr>
        <w:t>, která se rovná předpokládané hodnotě veřejné zakázky s názvem „</w:t>
      </w:r>
      <w:r w:rsidR="008D01D5" w:rsidRPr="00FD6FFE">
        <w:rPr>
          <w:rFonts w:asciiTheme="minorHAnsi" w:hAnsiTheme="minorHAnsi" w:cstheme="minorHAnsi"/>
          <w:noProof/>
        </w:rPr>
        <w:t>Dodávky</w:t>
      </w:r>
      <w:r w:rsidR="00E35923" w:rsidRPr="00FD6FFE">
        <w:rPr>
          <w:rFonts w:asciiTheme="minorHAnsi" w:hAnsiTheme="minorHAnsi" w:cstheme="minorHAnsi"/>
          <w:noProof/>
        </w:rPr>
        <w:t xml:space="preserve"> laboratorní</w:t>
      </w:r>
      <w:r w:rsidR="00421F90">
        <w:rPr>
          <w:rFonts w:asciiTheme="minorHAnsi" w:hAnsiTheme="minorHAnsi" w:cstheme="minorHAnsi"/>
          <w:noProof/>
        </w:rPr>
        <w:t>c</w:t>
      </w:r>
      <w:r w:rsidR="008D01D5" w:rsidRPr="00FD6FFE">
        <w:rPr>
          <w:rFonts w:asciiTheme="minorHAnsi" w:hAnsiTheme="minorHAnsi" w:cstheme="minorHAnsi"/>
          <w:noProof/>
        </w:rPr>
        <w:t>h</w:t>
      </w:r>
      <w:r w:rsidR="00421F90">
        <w:rPr>
          <w:rFonts w:asciiTheme="minorHAnsi" w:hAnsiTheme="minorHAnsi" w:cstheme="minorHAnsi"/>
          <w:noProof/>
        </w:rPr>
        <w:t xml:space="preserve"> chemikálií</w:t>
      </w:r>
      <w:r w:rsidR="00E35923" w:rsidRPr="00FD6FFE">
        <w:rPr>
          <w:rFonts w:asciiTheme="minorHAnsi" w:hAnsiTheme="minorHAnsi" w:cstheme="minorHAnsi"/>
          <w:noProof/>
        </w:rPr>
        <w:t xml:space="preserve"> pro laboratoř</w:t>
      </w:r>
      <w:r w:rsidR="008D01D5" w:rsidRPr="00FD6FFE">
        <w:rPr>
          <w:rFonts w:asciiTheme="minorHAnsi" w:hAnsiTheme="minorHAnsi" w:cstheme="minorHAnsi"/>
          <w:noProof/>
        </w:rPr>
        <w:t>e zadavatele</w:t>
      </w:r>
      <w:r w:rsidRPr="00FD6FFE">
        <w:rPr>
          <w:rFonts w:asciiTheme="minorHAnsi" w:hAnsiTheme="minorHAnsi" w:cstheme="minorHAnsi"/>
          <w:noProof/>
        </w:rPr>
        <w:t>“</w:t>
      </w:r>
      <w:r w:rsidR="00AD67E3" w:rsidRPr="00FD6FFE">
        <w:rPr>
          <w:rFonts w:asciiTheme="minorHAnsi" w:hAnsiTheme="minorHAnsi" w:cstheme="minorHAnsi"/>
          <w:noProof/>
        </w:rPr>
        <w:t xml:space="preserve"> – část </w:t>
      </w:r>
      <w:r w:rsidR="00D30A26">
        <w:rPr>
          <w:rFonts w:asciiTheme="minorHAnsi" w:hAnsiTheme="minorHAnsi" w:cstheme="minorHAnsi"/>
          <w:noProof/>
        </w:rPr>
        <w:t>7</w:t>
      </w:r>
      <w:r w:rsidR="00235900" w:rsidRPr="00FD6FFE">
        <w:rPr>
          <w:rFonts w:asciiTheme="minorHAnsi" w:hAnsiTheme="minorHAnsi" w:cstheme="minorHAnsi"/>
          <w:noProof/>
        </w:rPr>
        <w:t xml:space="preserve">: </w:t>
      </w:r>
      <w:r w:rsidR="00D30A26">
        <w:rPr>
          <w:rFonts w:asciiTheme="minorHAnsi" w:hAnsiTheme="minorHAnsi" w:cstheme="minorHAnsi"/>
          <w:noProof/>
        </w:rPr>
        <w:t>Příprava sekvenačních knihoven</w:t>
      </w:r>
      <w:r w:rsidR="009A72C9">
        <w:rPr>
          <w:rFonts w:asciiTheme="minorHAnsi" w:hAnsiTheme="minorHAnsi" w:cstheme="minorHAnsi"/>
          <w:noProof/>
        </w:rPr>
        <w:t>.</w:t>
      </w:r>
    </w:p>
    <w:p w14:paraId="74B05AA6" w14:textId="07475AD9" w:rsidR="00E4438F" w:rsidRPr="00E4438F" w:rsidRDefault="00E4438F" w:rsidP="00E4438F">
      <w:pPr>
        <w:numPr>
          <w:ilvl w:val="0"/>
          <w:numId w:val="9"/>
        </w:numPr>
        <w:spacing w:after="120" w:line="240" w:lineRule="auto"/>
        <w:ind w:left="426" w:right="-1" w:hanging="426"/>
        <w:jc w:val="both"/>
        <w:rPr>
          <w:rFonts w:asciiTheme="minorHAnsi" w:eastAsia="Times New Roman" w:hAnsiTheme="minorHAnsi" w:cstheme="minorHAnsi"/>
          <w:noProof/>
        </w:rPr>
      </w:pPr>
      <w:r w:rsidRPr="00E4438F">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Pr="00E4438F">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domáhat.</w:t>
      </w:r>
      <w:r w:rsidRPr="00E4438F">
        <w:rPr>
          <w:rFonts w:asciiTheme="minorHAnsi" w:eastAsia="Times New Roman" w:hAnsiTheme="minorHAnsi" w:cstheme="minorHAnsi"/>
          <w:noProof/>
        </w:rPr>
        <w:t xml:space="preserve"> </w:t>
      </w:r>
      <w:r w:rsidRPr="00E4438F">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lastRenderedPageBreak/>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43B1971C" w14:textId="38466BD3" w:rsidR="008D01D5" w:rsidRDefault="008D01D5" w:rsidP="008D01D5">
      <w:pPr>
        <w:spacing w:after="120" w:line="240" w:lineRule="auto"/>
        <w:ind w:left="426" w:right="-1"/>
        <w:jc w:val="both"/>
        <w:rPr>
          <w:rFonts w:asciiTheme="minorHAnsi" w:hAnsiTheme="minorHAnsi" w:cstheme="minorHAnsi"/>
          <w:noProof/>
        </w:rPr>
      </w:pPr>
      <w:r>
        <w:rPr>
          <w:rFonts w:asciiTheme="minorHAnsi" w:eastAsia="Times New Roman" w:hAnsiTheme="minorHAnsi" w:cstheme="minorHAnsi"/>
          <w:noProof/>
        </w:rPr>
        <w:t>k)</w:t>
      </w:r>
      <w:r w:rsidRPr="008D01D5">
        <w:rPr>
          <w:rFonts w:asciiTheme="minorHAnsi" w:eastAsia="Times New Roman" w:hAnsiTheme="minorHAnsi" w:cstheme="minorHAnsi"/>
          <w:noProof/>
        </w:rPr>
        <w:t xml:space="preserve"> </w:t>
      </w:r>
      <w:r w:rsidRPr="008D01D5">
        <w:rPr>
          <w:rFonts w:asciiTheme="minorHAnsi" w:hAnsiTheme="minorHAnsi" w:cstheme="minorHAnsi"/>
          <w:noProof/>
        </w:rPr>
        <w:t xml:space="preserve">náklady, které by Kupujícímu měly z této </w:t>
      </w:r>
      <w:r>
        <w:rPr>
          <w:rFonts w:asciiTheme="minorHAnsi" w:hAnsiTheme="minorHAnsi" w:cstheme="minorHAnsi"/>
          <w:noProof/>
        </w:rPr>
        <w:t>dohod</w:t>
      </w:r>
      <w:r w:rsidRPr="008D01D5">
        <w:rPr>
          <w:rFonts w:asciiTheme="minorHAnsi" w:hAnsiTheme="minorHAnsi" w:cstheme="minorHAnsi"/>
          <w:noProof/>
        </w:rPr>
        <w:t>y vzniknout, budou řídícím orgánem označeny za nezpůsobilé (s ohledem na zdroj financování);</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w:t>
      </w:r>
      <w:r w:rsidRPr="00BB1B34">
        <w:rPr>
          <w:rFonts w:asciiTheme="minorHAnsi" w:hAnsiTheme="minorHAnsi" w:cstheme="minorHAnsi"/>
          <w:noProof/>
        </w:rPr>
        <w:lastRenderedPageBreak/>
        <w:t xml:space="preserve">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031DEFD1" w14:textId="77777777" w:rsidR="00C9726D" w:rsidRPr="00BB1B34" w:rsidRDefault="00C9726D" w:rsidP="00AD6804">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2E85E1C5" w14:textId="77777777" w:rsidR="00136160" w:rsidRDefault="00136160" w:rsidP="00BB1B34">
      <w:pPr>
        <w:pStyle w:val="Nadpis3"/>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59059158" w14:textId="781B361F" w:rsidR="008A6398" w:rsidRPr="00B016FA" w:rsidRDefault="008A6398" w:rsidP="008A6398">
      <w:pPr>
        <w:tabs>
          <w:tab w:val="left" w:pos="3969"/>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jméno:</w:t>
      </w:r>
      <w:r w:rsidRPr="00A32B6A">
        <w:rPr>
          <w:rFonts w:asciiTheme="minorHAnsi" w:hAnsiTheme="minorHAnsi" w:cstheme="minorHAnsi"/>
          <w:noProof/>
        </w:rPr>
        <w:tab/>
      </w:r>
      <w:r w:rsidRPr="00A32B6A">
        <w:rPr>
          <w:rFonts w:asciiTheme="minorHAnsi" w:hAnsiTheme="minorHAnsi" w:cstheme="minorHAnsi"/>
          <w:noProof/>
        </w:rPr>
        <w:tab/>
      </w:r>
      <w:proofErr w:type="spellStart"/>
      <w:r w:rsidR="002E72D1">
        <w:rPr>
          <w:rFonts w:asciiTheme="minorHAnsi" w:hAnsiTheme="minorHAnsi" w:cs="Arial"/>
          <w:shd w:val="clear" w:color="auto" w:fill="D0CECE" w:themeFill="background2" w:themeFillShade="E6"/>
        </w:rPr>
        <w:t>xxx</w:t>
      </w:r>
      <w:proofErr w:type="spellEnd"/>
    </w:p>
    <w:p w14:paraId="45A5C9EA" w14:textId="088F7059" w:rsidR="00BB1B34" w:rsidRPr="00B016FA" w:rsidRDefault="008A6398" w:rsidP="00BB1B34">
      <w:pPr>
        <w:tabs>
          <w:tab w:val="left" w:pos="3969"/>
        </w:tabs>
        <w:spacing w:after="120" w:line="240" w:lineRule="auto"/>
        <w:ind w:left="1416"/>
        <w:jc w:val="both"/>
        <w:rPr>
          <w:rFonts w:asciiTheme="minorHAnsi" w:hAnsiTheme="minorHAnsi" w:cstheme="minorHAnsi"/>
          <w:noProof/>
        </w:rPr>
      </w:pPr>
      <w:r w:rsidRPr="00B016FA">
        <w:rPr>
          <w:rFonts w:asciiTheme="minorHAnsi" w:hAnsiTheme="minorHAnsi" w:cstheme="minorHAnsi"/>
          <w:noProof/>
        </w:rPr>
        <w:t>doručovací adresa</w:t>
      </w:r>
      <w:r w:rsidRPr="00B016FA">
        <w:rPr>
          <w:rFonts w:asciiTheme="minorHAnsi" w:hAnsiTheme="minorHAnsi" w:cstheme="minorHAnsi"/>
          <w:noProof/>
        </w:rPr>
        <w:tab/>
      </w:r>
      <w:r w:rsidRPr="00B016FA">
        <w:rPr>
          <w:rFonts w:asciiTheme="minorHAnsi" w:hAnsiTheme="minorHAnsi" w:cstheme="minorHAnsi"/>
          <w:noProof/>
        </w:rPr>
        <w:tab/>
      </w:r>
      <w:r w:rsidR="009C3EAE" w:rsidRPr="00B016FA">
        <w:rPr>
          <w:rFonts w:asciiTheme="minorHAnsi" w:hAnsiTheme="minorHAnsi" w:cs="Arial"/>
          <w:shd w:val="clear" w:color="auto" w:fill="D0CECE" w:themeFill="background2" w:themeFillShade="E6"/>
        </w:rPr>
        <w:t>Lidická 977, 273 43 Buštěhrad</w:t>
      </w:r>
    </w:p>
    <w:p w14:paraId="043FF3E6" w14:textId="041EEB80" w:rsidR="00BB1B34" w:rsidRPr="00235900" w:rsidRDefault="008A6398" w:rsidP="00BB1B34">
      <w:pPr>
        <w:tabs>
          <w:tab w:val="left" w:pos="3969"/>
        </w:tabs>
        <w:spacing w:after="120" w:line="240" w:lineRule="auto"/>
        <w:ind w:left="1416"/>
        <w:jc w:val="both"/>
        <w:rPr>
          <w:rFonts w:asciiTheme="minorHAnsi" w:hAnsiTheme="minorHAnsi" w:cstheme="minorHAnsi"/>
          <w:noProof/>
        </w:rPr>
      </w:pPr>
      <w:r w:rsidRPr="00B016FA">
        <w:rPr>
          <w:rFonts w:asciiTheme="minorHAnsi" w:hAnsiTheme="minorHAnsi" w:cstheme="minorHAnsi"/>
          <w:noProof/>
        </w:rPr>
        <w:t>e-mail:</w:t>
      </w:r>
      <w:r w:rsidRPr="00B016FA">
        <w:rPr>
          <w:rFonts w:asciiTheme="minorHAnsi" w:hAnsiTheme="minorHAnsi" w:cstheme="minorHAnsi"/>
          <w:noProof/>
        </w:rPr>
        <w:tab/>
      </w:r>
      <w:r w:rsidRPr="00B016FA">
        <w:rPr>
          <w:rFonts w:asciiTheme="minorHAnsi" w:hAnsiTheme="minorHAnsi" w:cstheme="minorHAnsi"/>
          <w:noProof/>
        </w:rPr>
        <w:tab/>
      </w:r>
      <w:proofErr w:type="spellStart"/>
      <w:r w:rsidR="002E72D1">
        <w:rPr>
          <w:rFonts w:asciiTheme="minorHAnsi" w:hAnsiTheme="minorHAnsi" w:cs="Arial"/>
          <w:shd w:val="clear" w:color="auto" w:fill="D0CECE" w:themeFill="background2" w:themeFillShade="E6"/>
        </w:rPr>
        <w:t>xxx</w:t>
      </w:r>
      <w:proofErr w:type="spellEnd"/>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39AC3D0E" w:rsidR="008A6398" w:rsidRPr="002016BB" w:rsidRDefault="008A6398" w:rsidP="008A639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E72D1">
        <w:rPr>
          <w:rFonts w:asciiTheme="minorHAnsi" w:hAnsiTheme="minorHAnsi" w:cstheme="minorHAnsi"/>
          <w:noProof/>
        </w:rPr>
        <w:t>xxx</w:t>
      </w:r>
    </w:p>
    <w:p w14:paraId="7794DBC8" w14:textId="77777777"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4C079ED" w14:textId="7FCF8924" w:rsidR="008A6398" w:rsidRPr="002016BB" w:rsidRDefault="004827D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E72D1">
        <w:rPr>
          <w:rFonts w:asciiTheme="minorHAnsi" w:hAnsiTheme="minorHAnsi" w:cstheme="minorHAnsi"/>
          <w:noProof/>
        </w:rPr>
        <w:t>xxx</w:t>
      </w:r>
    </w:p>
    <w:p w14:paraId="07122CBA" w14:textId="0ADBC10C" w:rsidR="008A6398" w:rsidRDefault="00BB1B34" w:rsidP="00BB1B34">
      <w:pPr>
        <w:tabs>
          <w:tab w:val="left" w:pos="3969"/>
        </w:tabs>
        <w:spacing w:after="120" w:line="240" w:lineRule="auto"/>
        <w:ind w:left="1416"/>
        <w:jc w:val="both"/>
        <w:rPr>
          <w:rStyle w:val="Hypertextovodkaz"/>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2E72D1">
          <w:rPr>
            <w:rStyle w:val="Hypertextovodkaz"/>
            <w:rFonts w:asciiTheme="minorHAnsi" w:hAnsiTheme="minorHAnsi" w:cstheme="minorHAnsi"/>
            <w:noProof/>
          </w:rPr>
          <w:t>xxx</w:t>
        </w:r>
      </w:hyperlink>
    </w:p>
    <w:p w14:paraId="7266C49A" w14:textId="62CCAF59" w:rsidR="00824CB2" w:rsidRDefault="00824CB2" w:rsidP="00BB1B34">
      <w:pPr>
        <w:tabs>
          <w:tab w:val="left" w:pos="3969"/>
        </w:tabs>
        <w:spacing w:after="120" w:line="240" w:lineRule="auto"/>
        <w:ind w:left="1416"/>
        <w:jc w:val="both"/>
        <w:rPr>
          <w:rStyle w:val="Hypertextovodkaz"/>
          <w:rFonts w:asciiTheme="minorHAnsi" w:hAnsiTheme="minorHAnsi" w:cstheme="minorHAnsi"/>
          <w:noProof/>
        </w:rPr>
      </w:pPr>
    </w:p>
    <w:p w14:paraId="6F379447" w14:textId="1651AC72" w:rsidR="00824CB2" w:rsidRDefault="00824CB2" w:rsidP="00824CB2">
      <w:pPr>
        <w:tabs>
          <w:tab w:val="left" w:pos="1620"/>
        </w:tabs>
        <w:spacing w:after="120" w:line="240" w:lineRule="auto"/>
        <w:ind w:left="1416"/>
        <w:jc w:val="both"/>
        <w:rPr>
          <w:rFonts w:asciiTheme="minorHAnsi" w:hAnsiTheme="minorHAnsi" w:cstheme="minorHAnsi"/>
          <w:noProof/>
          <w:lang w:val="en-US"/>
        </w:rPr>
      </w:pPr>
      <w:r>
        <w:rPr>
          <w:rFonts w:asciiTheme="minorHAnsi" w:hAnsiTheme="minorHAnsi" w:cstheme="minorHAnsi"/>
          <w:noProof/>
        </w:rPr>
        <w:t xml:space="preserve">jméno: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E72D1">
        <w:rPr>
          <w:rFonts w:asciiTheme="minorHAnsi" w:hAnsiTheme="minorHAnsi" w:cstheme="minorHAnsi"/>
          <w:noProof/>
        </w:rPr>
        <w:t>xxx</w:t>
      </w:r>
    </w:p>
    <w:p w14:paraId="42406440" w14:textId="77777777" w:rsidR="00824CB2" w:rsidRDefault="00824CB2" w:rsidP="00824CB2">
      <w:pPr>
        <w:tabs>
          <w:tab w:val="left" w:pos="3969"/>
        </w:tabs>
        <w:spacing w:after="120" w:line="240" w:lineRule="auto"/>
        <w:ind w:left="4248" w:hanging="2832"/>
        <w:jc w:val="both"/>
        <w:rPr>
          <w:rFonts w:asciiTheme="minorHAnsi" w:hAnsiTheme="minorHAnsi" w:cstheme="minorHAnsi"/>
          <w:noProof/>
        </w:rPr>
      </w:pPr>
      <w:r>
        <w:rPr>
          <w:rFonts w:asciiTheme="minorHAnsi" w:hAnsiTheme="minorHAnsi" w:cstheme="minorHAnsi"/>
          <w:noProof/>
        </w:rPr>
        <w:t xml:space="preserve">doručovací adresa: </w:t>
      </w:r>
      <w:r>
        <w:rPr>
          <w:rFonts w:asciiTheme="minorHAnsi" w:hAnsiTheme="minorHAnsi" w:cstheme="minorHAnsi"/>
          <w:noProof/>
        </w:rPr>
        <w:tab/>
      </w:r>
      <w:r>
        <w:rPr>
          <w:rFonts w:asciiTheme="minorHAnsi" w:hAnsiTheme="minorHAnsi" w:cstheme="minorHAnsi"/>
          <w:noProof/>
        </w:rPr>
        <w:tab/>
        <w:t>Ústav molekulární genetiky AV ČR, v. v. i., Vídeňská 1083, 142 20 Praha 4</w:t>
      </w:r>
    </w:p>
    <w:p w14:paraId="3B52B9DA" w14:textId="73523281" w:rsidR="00824CB2" w:rsidRDefault="00824CB2" w:rsidP="00824CB2">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E72D1">
        <w:rPr>
          <w:rFonts w:asciiTheme="minorHAnsi" w:hAnsiTheme="minorHAnsi" w:cstheme="minorHAnsi"/>
          <w:noProof/>
        </w:rPr>
        <w:t>xxx</w:t>
      </w:r>
    </w:p>
    <w:p w14:paraId="6FB0A86C" w14:textId="35FFA651" w:rsidR="00824CB2" w:rsidRDefault="00824CB2" w:rsidP="00824CB2">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e-mail:</w:t>
      </w:r>
      <w:r>
        <w:rPr>
          <w:rFonts w:asciiTheme="minorHAnsi" w:hAnsiTheme="minorHAnsi" w:cstheme="minorHAnsi"/>
          <w:noProof/>
        </w:rPr>
        <w:tab/>
      </w:r>
      <w:r>
        <w:rPr>
          <w:rFonts w:asciiTheme="minorHAnsi" w:hAnsiTheme="minorHAnsi" w:cstheme="minorHAnsi"/>
          <w:noProof/>
        </w:rPr>
        <w:tab/>
      </w:r>
      <w:hyperlink r:id="rId10" w:history="1">
        <w:r w:rsidR="002E72D1">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61380A2D" w:rsidR="004827D8" w:rsidRPr="00824CB2" w:rsidRDefault="004827D8" w:rsidP="004827D8">
      <w:pPr>
        <w:tabs>
          <w:tab w:val="left" w:pos="1620"/>
        </w:tabs>
        <w:spacing w:after="120" w:line="240" w:lineRule="auto"/>
        <w:ind w:left="1416"/>
        <w:jc w:val="both"/>
        <w:rPr>
          <w:rFonts w:asciiTheme="minorHAnsi" w:hAnsiTheme="minorHAnsi" w:cstheme="minorHAnsi"/>
          <w:noProof/>
          <w:lang w:val="en-US"/>
        </w:rPr>
      </w:pPr>
      <w:r w:rsidRPr="00824CB2">
        <w:rPr>
          <w:rFonts w:asciiTheme="minorHAnsi" w:hAnsiTheme="minorHAnsi" w:cstheme="minorHAnsi"/>
          <w:noProof/>
        </w:rPr>
        <w:t xml:space="preserve">jméno: </w:t>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002E72D1">
        <w:rPr>
          <w:rFonts w:asciiTheme="minorHAnsi" w:hAnsiTheme="minorHAnsi" w:cstheme="minorHAnsi"/>
          <w:noProof/>
        </w:rPr>
        <w:t>xxx</w:t>
      </w:r>
    </w:p>
    <w:p w14:paraId="560137F6" w14:textId="77777777" w:rsidR="004827D8" w:rsidRPr="00824CB2" w:rsidRDefault="004827D8" w:rsidP="004827D8">
      <w:pPr>
        <w:tabs>
          <w:tab w:val="left" w:pos="3969"/>
        </w:tabs>
        <w:spacing w:after="120" w:line="240" w:lineRule="auto"/>
        <w:ind w:left="4248" w:hanging="2832"/>
        <w:jc w:val="both"/>
        <w:rPr>
          <w:rFonts w:asciiTheme="minorHAnsi" w:hAnsiTheme="minorHAnsi" w:cstheme="minorHAnsi"/>
          <w:noProof/>
        </w:rPr>
      </w:pPr>
      <w:r w:rsidRPr="00824CB2">
        <w:rPr>
          <w:rFonts w:asciiTheme="minorHAnsi" w:hAnsiTheme="minorHAnsi" w:cstheme="minorHAnsi"/>
          <w:noProof/>
        </w:rPr>
        <w:t xml:space="preserve">doručovací adresa: </w:t>
      </w:r>
      <w:r w:rsidRPr="00824CB2">
        <w:rPr>
          <w:rFonts w:asciiTheme="minorHAnsi" w:hAnsiTheme="minorHAnsi" w:cstheme="minorHAnsi"/>
          <w:noProof/>
        </w:rPr>
        <w:tab/>
      </w:r>
      <w:r w:rsidRPr="00824CB2">
        <w:rPr>
          <w:rFonts w:asciiTheme="minorHAnsi" w:hAnsiTheme="minorHAnsi" w:cstheme="minorHAnsi"/>
          <w:noProof/>
        </w:rPr>
        <w:tab/>
        <w:t>Ústav molekulární genetiky AV ČR, v. v. i., Vídeňská 1083, 142 20 Praha 4</w:t>
      </w:r>
    </w:p>
    <w:p w14:paraId="07CCB701" w14:textId="72358CBF" w:rsidR="004827D8" w:rsidRPr="00824CB2" w:rsidRDefault="004827D8" w:rsidP="004827D8">
      <w:pPr>
        <w:tabs>
          <w:tab w:val="left" w:pos="1620"/>
        </w:tabs>
        <w:spacing w:after="120" w:line="240" w:lineRule="auto"/>
        <w:ind w:left="1416"/>
        <w:jc w:val="both"/>
        <w:rPr>
          <w:rFonts w:asciiTheme="minorHAnsi" w:hAnsiTheme="minorHAnsi" w:cstheme="minorHAnsi"/>
          <w:noProof/>
        </w:rPr>
      </w:pPr>
      <w:r w:rsidRPr="00824CB2">
        <w:rPr>
          <w:rFonts w:asciiTheme="minorHAnsi" w:hAnsiTheme="minorHAnsi" w:cstheme="minorHAnsi"/>
          <w:noProof/>
        </w:rPr>
        <w:t xml:space="preserve">tel: </w:t>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002E72D1">
        <w:rPr>
          <w:rFonts w:asciiTheme="minorHAnsi" w:hAnsiTheme="minorHAnsi" w:cstheme="minorHAnsi"/>
          <w:noProof/>
        </w:rPr>
        <w:t>xxx</w:t>
      </w:r>
    </w:p>
    <w:p w14:paraId="539564A6" w14:textId="7D5068E2" w:rsidR="004827D8" w:rsidRPr="00824CB2" w:rsidRDefault="004827D8" w:rsidP="004827D8">
      <w:pPr>
        <w:tabs>
          <w:tab w:val="left" w:pos="3969"/>
        </w:tabs>
        <w:spacing w:after="120" w:line="240" w:lineRule="auto"/>
        <w:ind w:left="1416"/>
        <w:jc w:val="both"/>
        <w:rPr>
          <w:rFonts w:asciiTheme="minorHAnsi" w:hAnsiTheme="minorHAnsi" w:cstheme="minorHAnsi"/>
          <w:noProof/>
        </w:rPr>
      </w:pPr>
      <w:r w:rsidRPr="00824CB2">
        <w:rPr>
          <w:rFonts w:asciiTheme="minorHAnsi" w:hAnsiTheme="minorHAnsi" w:cstheme="minorHAnsi"/>
          <w:noProof/>
        </w:rPr>
        <w:t>e-mail:</w:t>
      </w:r>
      <w:r w:rsidRPr="00824CB2">
        <w:rPr>
          <w:rFonts w:asciiTheme="minorHAnsi" w:hAnsiTheme="minorHAnsi" w:cstheme="minorHAnsi"/>
          <w:noProof/>
        </w:rPr>
        <w:tab/>
      </w:r>
      <w:r w:rsidRPr="00824CB2">
        <w:rPr>
          <w:rFonts w:asciiTheme="minorHAnsi" w:hAnsiTheme="minorHAnsi" w:cstheme="minorHAnsi"/>
          <w:noProof/>
        </w:rPr>
        <w:tab/>
      </w:r>
      <w:hyperlink r:id="rId11" w:history="1">
        <w:r w:rsidR="002E72D1">
          <w:rPr>
            <w:rStyle w:val="Hypertextovodkaz"/>
            <w:rFonts w:asciiTheme="minorHAnsi" w:hAnsiTheme="minorHAnsi" w:cstheme="minorHAnsi"/>
            <w:noProof/>
          </w:rPr>
          <w:t>xxx</w:t>
        </w:r>
      </w:hyperlink>
    </w:p>
    <w:p w14:paraId="67F624E1" w14:textId="4A3FFBE9" w:rsidR="004827D8" w:rsidRPr="00824CB2" w:rsidRDefault="004827D8" w:rsidP="004827D8">
      <w:pPr>
        <w:tabs>
          <w:tab w:val="left" w:pos="3969"/>
        </w:tabs>
        <w:spacing w:after="120" w:line="240" w:lineRule="auto"/>
        <w:ind w:left="1416"/>
        <w:jc w:val="both"/>
        <w:rPr>
          <w:rFonts w:asciiTheme="minorHAnsi" w:hAnsiTheme="minorHAnsi" w:cstheme="minorHAnsi"/>
          <w:noProof/>
        </w:rPr>
      </w:pPr>
    </w:p>
    <w:p w14:paraId="2B0902C3" w14:textId="48111AA8" w:rsidR="004827D8" w:rsidRPr="00824CB2" w:rsidRDefault="004827D8" w:rsidP="004827D8">
      <w:pPr>
        <w:tabs>
          <w:tab w:val="left" w:pos="1620"/>
        </w:tabs>
        <w:spacing w:after="120" w:line="240" w:lineRule="auto"/>
        <w:ind w:left="1416"/>
        <w:jc w:val="both"/>
        <w:rPr>
          <w:rFonts w:asciiTheme="minorHAnsi" w:hAnsiTheme="minorHAnsi" w:cstheme="minorHAnsi"/>
          <w:noProof/>
          <w:lang w:val="en-US"/>
        </w:rPr>
      </w:pPr>
      <w:r w:rsidRPr="00824CB2">
        <w:rPr>
          <w:rFonts w:asciiTheme="minorHAnsi" w:hAnsiTheme="minorHAnsi" w:cstheme="minorHAnsi"/>
          <w:noProof/>
        </w:rPr>
        <w:t xml:space="preserve">jméno: </w:t>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002E72D1">
        <w:rPr>
          <w:rFonts w:asciiTheme="minorHAnsi" w:hAnsiTheme="minorHAnsi" w:cstheme="minorHAnsi"/>
          <w:noProof/>
        </w:rPr>
        <w:t>xxx</w:t>
      </w:r>
    </w:p>
    <w:p w14:paraId="13BBB4B4" w14:textId="77777777" w:rsidR="004827D8" w:rsidRPr="00824CB2" w:rsidRDefault="004827D8" w:rsidP="004827D8">
      <w:pPr>
        <w:tabs>
          <w:tab w:val="left" w:pos="3969"/>
        </w:tabs>
        <w:spacing w:after="120" w:line="240" w:lineRule="auto"/>
        <w:ind w:left="4248" w:hanging="2832"/>
        <w:jc w:val="both"/>
        <w:rPr>
          <w:rFonts w:asciiTheme="minorHAnsi" w:hAnsiTheme="minorHAnsi" w:cstheme="minorHAnsi"/>
          <w:noProof/>
        </w:rPr>
      </w:pPr>
      <w:r w:rsidRPr="00824CB2">
        <w:rPr>
          <w:rFonts w:asciiTheme="minorHAnsi" w:hAnsiTheme="minorHAnsi" w:cstheme="minorHAnsi"/>
          <w:noProof/>
        </w:rPr>
        <w:t xml:space="preserve">doručovací adresa: </w:t>
      </w:r>
      <w:r w:rsidRPr="00824CB2">
        <w:rPr>
          <w:rFonts w:asciiTheme="minorHAnsi" w:hAnsiTheme="minorHAnsi" w:cstheme="minorHAnsi"/>
          <w:noProof/>
        </w:rPr>
        <w:tab/>
      </w:r>
      <w:r w:rsidRPr="00824CB2">
        <w:rPr>
          <w:rFonts w:asciiTheme="minorHAnsi" w:hAnsiTheme="minorHAnsi" w:cstheme="minorHAnsi"/>
          <w:noProof/>
        </w:rPr>
        <w:tab/>
        <w:t>Ústav molekulární genetiky AV ČR, v. v. i., Vídeňská 1083, 142 20 Praha 4</w:t>
      </w:r>
    </w:p>
    <w:p w14:paraId="23102A45" w14:textId="5CD2D3F4" w:rsidR="004827D8" w:rsidRPr="00824CB2" w:rsidRDefault="004827D8" w:rsidP="004827D8">
      <w:pPr>
        <w:tabs>
          <w:tab w:val="left" w:pos="1620"/>
        </w:tabs>
        <w:spacing w:after="120" w:line="240" w:lineRule="auto"/>
        <w:ind w:left="1416"/>
        <w:jc w:val="both"/>
        <w:rPr>
          <w:rFonts w:asciiTheme="minorHAnsi" w:hAnsiTheme="minorHAnsi" w:cstheme="minorHAnsi"/>
          <w:noProof/>
        </w:rPr>
      </w:pPr>
      <w:r w:rsidRPr="00824CB2">
        <w:rPr>
          <w:rFonts w:asciiTheme="minorHAnsi" w:hAnsiTheme="minorHAnsi" w:cstheme="minorHAnsi"/>
          <w:noProof/>
        </w:rPr>
        <w:t xml:space="preserve">tel: </w:t>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Pr="00824CB2">
        <w:rPr>
          <w:rFonts w:asciiTheme="minorHAnsi" w:hAnsiTheme="minorHAnsi" w:cstheme="minorHAnsi"/>
          <w:noProof/>
        </w:rPr>
        <w:tab/>
      </w:r>
      <w:r w:rsidR="002E72D1">
        <w:rPr>
          <w:rFonts w:asciiTheme="minorHAnsi" w:hAnsiTheme="minorHAnsi" w:cstheme="minorHAnsi"/>
          <w:noProof/>
        </w:rPr>
        <w:t>xxx</w:t>
      </w:r>
    </w:p>
    <w:p w14:paraId="3E325A7B" w14:textId="2461A497" w:rsidR="004827D8" w:rsidRDefault="004827D8" w:rsidP="004827D8">
      <w:pPr>
        <w:tabs>
          <w:tab w:val="left" w:pos="3969"/>
        </w:tabs>
        <w:spacing w:after="120" w:line="240" w:lineRule="auto"/>
        <w:ind w:left="1416"/>
        <w:jc w:val="both"/>
        <w:rPr>
          <w:rFonts w:asciiTheme="minorHAnsi" w:hAnsiTheme="minorHAnsi" w:cstheme="minorHAnsi"/>
          <w:noProof/>
        </w:rPr>
      </w:pPr>
      <w:r w:rsidRPr="00824CB2">
        <w:rPr>
          <w:rFonts w:asciiTheme="minorHAnsi" w:hAnsiTheme="minorHAnsi" w:cstheme="minorHAnsi"/>
          <w:noProof/>
        </w:rPr>
        <w:t>e-mail:</w:t>
      </w:r>
      <w:r w:rsidRPr="00824CB2">
        <w:rPr>
          <w:rFonts w:asciiTheme="minorHAnsi" w:hAnsiTheme="minorHAnsi" w:cstheme="minorHAnsi"/>
          <w:noProof/>
        </w:rPr>
        <w:tab/>
      </w:r>
      <w:r w:rsidRPr="00824CB2">
        <w:rPr>
          <w:rFonts w:asciiTheme="minorHAnsi" w:hAnsiTheme="minorHAnsi" w:cstheme="minorHAnsi"/>
          <w:noProof/>
        </w:rPr>
        <w:tab/>
      </w:r>
      <w:hyperlink r:id="rId12" w:history="1">
        <w:r w:rsidR="002E72D1">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703D08F9" w14:textId="285C67A9" w:rsidR="004827D8" w:rsidRPr="002016BB" w:rsidRDefault="004827D8" w:rsidP="004827D8">
      <w:pPr>
        <w:tabs>
          <w:tab w:val="left" w:pos="1620"/>
        </w:tabs>
        <w:spacing w:after="120" w:line="240" w:lineRule="auto"/>
        <w:ind w:left="1416"/>
        <w:jc w:val="both"/>
        <w:rPr>
          <w:rFonts w:asciiTheme="minorHAnsi" w:hAnsiTheme="minorHAnsi" w:cstheme="minorHAnsi"/>
          <w:noProof/>
          <w:lang w:val="en-US"/>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2E72D1">
        <w:rPr>
          <w:rFonts w:asciiTheme="minorHAnsi" w:hAnsiTheme="minorHAnsi" w:cstheme="minorHAnsi"/>
          <w:noProof/>
        </w:rPr>
        <w:t>xxx</w:t>
      </w:r>
    </w:p>
    <w:p w14:paraId="708E2A6C"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18FE55B7" w14:textId="7BCCC0F8"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2E72D1">
        <w:rPr>
          <w:rFonts w:asciiTheme="minorHAnsi" w:hAnsiTheme="minorHAnsi" w:cstheme="minorHAnsi"/>
          <w:noProof/>
        </w:rPr>
        <w:t>xxx</w:t>
      </w:r>
    </w:p>
    <w:p w14:paraId="5FAD029F" w14:textId="6FE7B195"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3" w:history="1">
        <w:r w:rsidR="002E72D1">
          <w:rPr>
            <w:rStyle w:val="Hypertextovodkaz"/>
            <w:rFonts w:asciiTheme="minorHAnsi" w:hAnsiTheme="minorHAnsi" w:cstheme="minorHAnsi"/>
            <w:noProof/>
          </w:rPr>
          <w:t>xxx</w:t>
        </w:r>
      </w:hyperlink>
    </w:p>
    <w:p w14:paraId="5F4A94D0" w14:textId="77777777" w:rsidR="006C497A" w:rsidRPr="00A32B6A" w:rsidRDefault="006C497A" w:rsidP="00BB1B34">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167DE16" w14:textId="77777777"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 xml:space="preserve">smluv nebo v souvislosti s nimi, které se nepodaří vyřešit přednostně smírnou cestou, budou rozhodovány obecnými soudy v souladu se zákonem č. 99/1963 Sb., občanským </w:t>
      </w:r>
      <w:r w:rsidRPr="009D02D5">
        <w:rPr>
          <w:rFonts w:asciiTheme="minorHAnsi" w:hAnsiTheme="minorHAnsi" w:cs="Arial"/>
          <w:bCs/>
          <w:iCs/>
        </w:rPr>
        <w:lastRenderedPageBreak/>
        <w:t>soudním řádem, ve znění pozdějších předpisů. Smluvní strany tímto výslovně sjednávají pro</w:t>
      </w:r>
      <w:r w:rsidR="00442A10">
        <w:rPr>
          <w:rFonts w:asciiTheme="minorHAnsi" w:hAnsiTheme="minorHAnsi" w:cs="Arial"/>
          <w:bCs/>
          <w:iCs/>
        </w:rPr>
        <w:t> </w:t>
      </w:r>
      <w:r w:rsidRPr="009D02D5">
        <w:rPr>
          <w:rFonts w:asciiTheme="minorHAnsi" w:hAnsiTheme="minorHAnsi" w:cs="Arial"/>
          <w:bCs/>
          <w:iCs/>
        </w:rPr>
        <w:t xml:space="preserve"> veškeré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68BFCB61" w14:textId="77777777" w:rsidR="002016BB" w:rsidRDefault="002016BB" w:rsidP="00940311">
      <w:pPr>
        <w:tabs>
          <w:tab w:val="num" w:pos="540"/>
        </w:tabs>
        <w:ind w:left="540" w:hanging="540"/>
        <w:jc w:val="center"/>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4CB801D2" w14:textId="77777777" w:rsidR="002016BB" w:rsidRDefault="002016BB" w:rsidP="00125ECB">
      <w:pPr>
        <w:tabs>
          <w:tab w:val="num" w:pos="540"/>
        </w:tabs>
        <w:spacing w:after="0"/>
        <w:ind w:left="540" w:hanging="540"/>
        <w:jc w:val="center"/>
        <w:rPr>
          <w:rFonts w:asciiTheme="minorHAnsi" w:hAnsiTheme="minorHAnsi" w:cs="Arial"/>
          <w:b/>
        </w:rPr>
      </w:pPr>
    </w:p>
    <w:p w14:paraId="4A2AA04B" w14:textId="77777777" w:rsidR="002016BB" w:rsidRDefault="002016BB" w:rsidP="00125ECB">
      <w:pPr>
        <w:tabs>
          <w:tab w:val="num" w:pos="540"/>
        </w:tabs>
        <w:spacing w:after="0"/>
        <w:ind w:left="540" w:hanging="540"/>
        <w:jc w:val="center"/>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53EA43AA" w14:textId="29CFEE2F"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w:t>
      </w:r>
      <w:r w:rsidRPr="00125ECB">
        <w:rPr>
          <w:rFonts w:asciiTheme="minorHAnsi" w:hAnsiTheme="minorHAnsi" w:cstheme="minorHAnsi"/>
          <w:noProof/>
        </w:rPr>
        <w:lastRenderedPageBreak/>
        <w:t xml:space="preserve">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EB1CDE" w:rsidRPr="00FD2E5A" w14:paraId="3531CFBF" w14:textId="77777777" w:rsidTr="00654418">
        <w:tc>
          <w:tcPr>
            <w:tcW w:w="4605" w:type="dxa"/>
          </w:tcPr>
          <w:p w14:paraId="109FFCC7" w14:textId="1D1AB26D"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r w:rsidRPr="00FD2E5A">
              <w:rPr>
                <w:rFonts w:ascii="Calibri" w:hAnsi="Calibri" w:cs="Calibri"/>
                <w:sz w:val="22"/>
                <w:szCs w:val="22"/>
              </w:rPr>
              <w:t>V </w:t>
            </w:r>
            <w:r w:rsidR="009C3EAE" w:rsidRPr="009C3EAE">
              <w:rPr>
                <w:rStyle w:val="platne1"/>
                <w:rFonts w:asciiTheme="minorHAnsi" w:eastAsia="Calibri" w:hAnsiTheme="minorHAnsi" w:cstheme="minorHAnsi"/>
                <w:bCs/>
              </w:rPr>
              <w:t>B</w:t>
            </w:r>
            <w:r w:rsidR="009C3EAE" w:rsidRPr="009C3EAE">
              <w:rPr>
                <w:rStyle w:val="platne1"/>
                <w:rFonts w:asciiTheme="minorHAnsi" w:eastAsia="Calibri" w:hAnsiTheme="minorHAnsi" w:cstheme="minorHAnsi"/>
              </w:rPr>
              <w:t>uštěhradu</w:t>
            </w:r>
            <w:r w:rsidRPr="00FD2E5A">
              <w:rPr>
                <w:rFonts w:ascii="Calibri" w:hAnsi="Calibri" w:cs="Calibri"/>
                <w:sz w:val="22"/>
                <w:szCs w:val="22"/>
              </w:rPr>
              <w:t xml:space="preserve"> dne </w:t>
            </w:r>
            <w:r w:rsidR="00B523BA">
              <w:rPr>
                <w:rFonts w:ascii="Calibri" w:hAnsi="Calibri" w:cs="Calibri"/>
                <w:sz w:val="22"/>
                <w:szCs w:val="22"/>
              </w:rPr>
              <w:t>27</w:t>
            </w:r>
            <w:r w:rsidR="009C3EAE">
              <w:rPr>
                <w:rFonts w:ascii="Calibri" w:hAnsi="Calibri" w:cs="Calibri"/>
                <w:sz w:val="22"/>
                <w:szCs w:val="22"/>
              </w:rPr>
              <w:t xml:space="preserve">. </w:t>
            </w:r>
            <w:r w:rsidR="00B523BA">
              <w:rPr>
                <w:rFonts w:ascii="Calibri" w:hAnsi="Calibri" w:cs="Calibri"/>
                <w:sz w:val="22"/>
                <w:szCs w:val="22"/>
              </w:rPr>
              <w:t>9</w:t>
            </w:r>
            <w:r w:rsidR="009C3EAE">
              <w:rPr>
                <w:rFonts w:ascii="Calibri" w:hAnsi="Calibri" w:cs="Calibri"/>
                <w:sz w:val="22"/>
                <w:szCs w:val="22"/>
              </w:rPr>
              <w:t>. 2024</w:t>
            </w:r>
          </w:p>
          <w:p w14:paraId="64B1234D"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7AA425F9"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p w14:paraId="0651BBF8" w14:textId="77777777" w:rsidR="00EB1CDE" w:rsidRPr="00FD2E5A" w:rsidRDefault="00EB1CDE" w:rsidP="00654418">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EB1CDE" w:rsidRPr="00FD2E5A" w14:paraId="536754F1" w14:textId="77777777" w:rsidTr="00654418">
        <w:tc>
          <w:tcPr>
            <w:tcW w:w="4605" w:type="dxa"/>
          </w:tcPr>
          <w:p w14:paraId="52FBA661"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EB1CDE" w:rsidRPr="00FD2E5A" w14:paraId="3D189C00" w14:textId="77777777" w:rsidTr="00654418">
        <w:tc>
          <w:tcPr>
            <w:tcW w:w="4605" w:type="dxa"/>
          </w:tcPr>
          <w:p w14:paraId="3E3278EB" w14:textId="5174B543" w:rsidR="00EB1CDE" w:rsidRPr="00BA4DFE" w:rsidRDefault="009C3EAE" w:rsidP="00EB1CDE">
            <w:pPr>
              <w:pStyle w:val="Zkladntextodsazen3"/>
              <w:widowControl w:val="0"/>
              <w:tabs>
                <w:tab w:val="left" w:pos="0"/>
                <w:tab w:val="left" w:pos="360"/>
              </w:tabs>
              <w:ind w:left="360" w:hanging="360"/>
              <w:rPr>
                <w:rFonts w:asciiTheme="minorHAnsi" w:hAnsiTheme="minorHAnsi" w:cstheme="minorHAnsi"/>
                <w:b/>
                <w:sz w:val="22"/>
                <w:szCs w:val="22"/>
              </w:rPr>
            </w:pPr>
            <w:r w:rsidRPr="00BA4DFE">
              <w:rPr>
                <w:rStyle w:val="platne1"/>
                <w:rFonts w:asciiTheme="minorHAnsi" w:hAnsiTheme="minorHAnsi" w:cstheme="minorHAnsi"/>
                <w:b/>
                <w:sz w:val="22"/>
                <w:szCs w:val="22"/>
              </w:rPr>
              <w:t>DYNEX TECHNOLOGIES, spol. s r.o.</w:t>
            </w:r>
          </w:p>
        </w:tc>
        <w:tc>
          <w:tcPr>
            <w:tcW w:w="4606" w:type="dxa"/>
          </w:tcPr>
          <w:p w14:paraId="3155A145"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EB1CDE" w:rsidRPr="00FD2E5A" w14:paraId="717F00D1" w14:textId="77777777" w:rsidTr="00654418">
        <w:tc>
          <w:tcPr>
            <w:tcW w:w="4605" w:type="dxa"/>
          </w:tcPr>
          <w:p w14:paraId="74256DDC" w14:textId="76FA0AE1" w:rsidR="00EB1CDE" w:rsidRPr="009C3EAE" w:rsidRDefault="008B3719" w:rsidP="00EB1CDE">
            <w:pPr>
              <w:pStyle w:val="Zkladntextodsazen3"/>
              <w:widowControl w:val="0"/>
              <w:tabs>
                <w:tab w:val="left" w:pos="360"/>
              </w:tabs>
              <w:ind w:left="360" w:hanging="360"/>
              <w:rPr>
                <w:rFonts w:asciiTheme="minorHAnsi" w:hAnsiTheme="minorHAnsi" w:cstheme="minorHAnsi"/>
                <w:sz w:val="22"/>
                <w:szCs w:val="22"/>
              </w:rPr>
            </w:pPr>
            <w:r>
              <w:rPr>
                <w:rStyle w:val="platne1"/>
                <w:rFonts w:asciiTheme="minorHAnsi" w:hAnsiTheme="minorHAnsi" w:cstheme="minorHAnsi"/>
                <w:sz w:val="22"/>
                <w:szCs w:val="22"/>
              </w:rPr>
              <w:t>x</w:t>
            </w:r>
            <w:r>
              <w:rPr>
                <w:rStyle w:val="platne1"/>
                <w:rFonts w:cstheme="minorHAnsi"/>
              </w:rPr>
              <w:t>xx</w:t>
            </w:r>
            <w:bookmarkStart w:id="4" w:name="_GoBack"/>
            <w:bookmarkEnd w:id="4"/>
            <w:r w:rsidR="009C3EAE" w:rsidRPr="009C3EAE">
              <w:rPr>
                <w:rStyle w:val="platne1"/>
                <w:rFonts w:asciiTheme="minorHAnsi" w:hAnsiTheme="minorHAnsi" w:cstheme="minorHAnsi"/>
                <w:sz w:val="22"/>
                <w:szCs w:val="22"/>
              </w:rPr>
              <w:t xml:space="preserve"> - jednatelka</w:t>
            </w:r>
          </w:p>
        </w:tc>
        <w:tc>
          <w:tcPr>
            <w:tcW w:w="4606" w:type="dxa"/>
          </w:tcPr>
          <w:p w14:paraId="5AF48429" w14:textId="77777777" w:rsidR="00EB1CDE" w:rsidRPr="00FD2E5A" w:rsidRDefault="00EB1CDE" w:rsidP="00654418">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EB1CDE" w:rsidRPr="00FD2E5A" w14:paraId="084F7F23" w14:textId="77777777" w:rsidTr="00654418">
        <w:tc>
          <w:tcPr>
            <w:tcW w:w="4605" w:type="dxa"/>
          </w:tcPr>
          <w:p w14:paraId="304F4FA8" w14:textId="77777777" w:rsidR="00EB1CDE" w:rsidRPr="00FD2E5A" w:rsidRDefault="00EB1CDE" w:rsidP="00EB1CDE">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77777777" w:rsidR="00EB1CDE" w:rsidRPr="00FD2E5A" w:rsidRDefault="00EB1CDE" w:rsidP="00654418">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77777777" w:rsidR="00EB1CDE" w:rsidRPr="00AD6804" w:rsidRDefault="00EB1CDE" w:rsidP="00EB1CDE">
      <w:pPr>
        <w:spacing w:after="240" w:line="240" w:lineRule="auto"/>
        <w:ind w:left="450"/>
        <w:jc w:val="both"/>
        <w:rPr>
          <w:rFonts w:asciiTheme="minorHAnsi" w:hAnsiTheme="minorHAnsi" w:cstheme="minorHAnsi"/>
          <w:noProof/>
        </w:rPr>
      </w:pPr>
    </w:p>
    <w:sectPr w:rsidR="00EB1CDE" w:rsidRPr="00AD6804" w:rsidSect="00B51432">
      <w:headerReference w:type="default" r:id="rId14"/>
      <w:footerReference w:type="default" r:id="rId15"/>
      <w:headerReference w:type="first" r:id="rId16"/>
      <w:footerReference w:type="first" r:id="rId17"/>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A5DE" w14:textId="77777777" w:rsidR="00496C5E" w:rsidRDefault="00496C5E" w:rsidP="008A6398">
      <w:pPr>
        <w:spacing w:after="0" w:line="240" w:lineRule="auto"/>
      </w:pPr>
      <w:r>
        <w:separator/>
      </w:r>
    </w:p>
  </w:endnote>
  <w:endnote w:type="continuationSeparator" w:id="0">
    <w:p w14:paraId="0DC5B04F" w14:textId="77777777" w:rsidR="00496C5E" w:rsidRDefault="00496C5E"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6F4EA011"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B016FA">
      <w:rPr>
        <w:noProof/>
        <w:color w:val="auto"/>
      </w:rPr>
      <w:t>16</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B016FA">
      <w:rPr>
        <w:noProof/>
        <w:color w:val="auto"/>
      </w:rPr>
      <w:t>18</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30588859"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B016FA">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B016FA">
      <w:rPr>
        <w:noProof/>
        <w:color w:val="auto"/>
      </w:rPr>
      <w:t>18</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AC7E" w14:textId="77777777" w:rsidR="00496C5E" w:rsidRDefault="00496C5E" w:rsidP="008A6398">
      <w:pPr>
        <w:spacing w:after="0" w:line="240" w:lineRule="auto"/>
      </w:pPr>
      <w:r>
        <w:separator/>
      </w:r>
    </w:p>
  </w:footnote>
  <w:footnote w:type="continuationSeparator" w:id="0">
    <w:p w14:paraId="0D2608FE" w14:textId="77777777" w:rsidR="00496C5E" w:rsidRDefault="00496C5E"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604" w14:textId="52490A8D" w:rsidR="003A4235" w:rsidRDefault="00A7779C" w:rsidP="00B409C2">
    <w:pPr>
      <w:jc w:val="both"/>
    </w:pPr>
    <w:r w:rsidRPr="003C6818">
      <w:rPr>
        <w:noProof/>
        <w:lang w:eastAsia="cs-CZ"/>
      </w:rPr>
      <w:drawing>
        <wp:inline distT="0" distB="0" distL="0" distR="0" wp14:anchorId="796AFE96" wp14:editId="18B5B84E">
          <wp:extent cx="2892165" cy="778510"/>
          <wp:effectExtent l="0" t="0" r="381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5726B2DD" wp14:editId="02A8BADB">
          <wp:extent cx="1875155" cy="929471"/>
          <wp:effectExtent l="0" t="0" r="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7C8" w14:textId="4F02D3DA" w:rsidR="00A7779C" w:rsidRDefault="00A7779C">
    <w:pPr>
      <w:pStyle w:val="Zhlav"/>
    </w:pPr>
    <w:r w:rsidRPr="003C6818">
      <w:rPr>
        <w:noProof/>
        <w:lang w:eastAsia="cs-CZ"/>
      </w:rPr>
      <w:drawing>
        <wp:inline distT="0" distB="0" distL="0" distR="0" wp14:anchorId="044185AE" wp14:editId="60B21DFB">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A863FF7" wp14:editId="4B50C48A">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943"/>
    <w:rsid w:val="00014C9D"/>
    <w:rsid w:val="00016540"/>
    <w:rsid w:val="00016856"/>
    <w:rsid w:val="00026968"/>
    <w:rsid w:val="00033E72"/>
    <w:rsid w:val="00035FDC"/>
    <w:rsid w:val="00036339"/>
    <w:rsid w:val="0003786F"/>
    <w:rsid w:val="00040255"/>
    <w:rsid w:val="00041309"/>
    <w:rsid w:val="0004705A"/>
    <w:rsid w:val="00054B00"/>
    <w:rsid w:val="00056064"/>
    <w:rsid w:val="000578A8"/>
    <w:rsid w:val="000651B6"/>
    <w:rsid w:val="00065AA9"/>
    <w:rsid w:val="00065D92"/>
    <w:rsid w:val="00066DA5"/>
    <w:rsid w:val="000752EC"/>
    <w:rsid w:val="00077E68"/>
    <w:rsid w:val="0008472D"/>
    <w:rsid w:val="000870B9"/>
    <w:rsid w:val="00090F83"/>
    <w:rsid w:val="00095A0A"/>
    <w:rsid w:val="000B2C41"/>
    <w:rsid w:val="000B7647"/>
    <w:rsid w:val="000C06C8"/>
    <w:rsid w:val="000C1660"/>
    <w:rsid w:val="000C5DFE"/>
    <w:rsid w:val="000E5A39"/>
    <w:rsid w:val="000F10CB"/>
    <w:rsid w:val="000F2F54"/>
    <w:rsid w:val="000F3DB6"/>
    <w:rsid w:val="000F67A7"/>
    <w:rsid w:val="00100A57"/>
    <w:rsid w:val="00100ACD"/>
    <w:rsid w:val="001018D2"/>
    <w:rsid w:val="00104CFC"/>
    <w:rsid w:val="001126F9"/>
    <w:rsid w:val="001138D4"/>
    <w:rsid w:val="00113E83"/>
    <w:rsid w:val="00116034"/>
    <w:rsid w:val="00116C07"/>
    <w:rsid w:val="001248DE"/>
    <w:rsid w:val="00125ECB"/>
    <w:rsid w:val="00134533"/>
    <w:rsid w:val="0013487F"/>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81044"/>
    <w:rsid w:val="001811EE"/>
    <w:rsid w:val="001816D5"/>
    <w:rsid w:val="00183390"/>
    <w:rsid w:val="00183585"/>
    <w:rsid w:val="00183BBA"/>
    <w:rsid w:val="00183EB2"/>
    <w:rsid w:val="00184DC1"/>
    <w:rsid w:val="0018785D"/>
    <w:rsid w:val="001927BB"/>
    <w:rsid w:val="001A2CAD"/>
    <w:rsid w:val="001C26A9"/>
    <w:rsid w:val="001C74AE"/>
    <w:rsid w:val="001D0107"/>
    <w:rsid w:val="001D025B"/>
    <w:rsid w:val="001D22C6"/>
    <w:rsid w:val="001D5533"/>
    <w:rsid w:val="001D6F0D"/>
    <w:rsid w:val="001E4710"/>
    <w:rsid w:val="001E7E05"/>
    <w:rsid w:val="001F0338"/>
    <w:rsid w:val="001F4D85"/>
    <w:rsid w:val="001F500A"/>
    <w:rsid w:val="00200F31"/>
    <w:rsid w:val="002016BB"/>
    <w:rsid w:val="00204156"/>
    <w:rsid w:val="00205FAA"/>
    <w:rsid w:val="00207124"/>
    <w:rsid w:val="00212203"/>
    <w:rsid w:val="0021265D"/>
    <w:rsid w:val="00216F03"/>
    <w:rsid w:val="002212CD"/>
    <w:rsid w:val="002212D0"/>
    <w:rsid w:val="0022146D"/>
    <w:rsid w:val="0022586E"/>
    <w:rsid w:val="002264A6"/>
    <w:rsid w:val="002331ED"/>
    <w:rsid w:val="00235900"/>
    <w:rsid w:val="002429AA"/>
    <w:rsid w:val="0024537E"/>
    <w:rsid w:val="002469D6"/>
    <w:rsid w:val="00246EF5"/>
    <w:rsid w:val="002476DB"/>
    <w:rsid w:val="0024790E"/>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E00"/>
    <w:rsid w:val="002D78D3"/>
    <w:rsid w:val="002E0810"/>
    <w:rsid w:val="002E72D1"/>
    <w:rsid w:val="002F65EB"/>
    <w:rsid w:val="00305765"/>
    <w:rsid w:val="00311ACC"/>
    <w:rsid w:val="00313137"/>
    <w:rsid w:val="00325C77"/>
    <w:rsid w:val="00325DBF"/>
    <w:rsid w:val="00326D87"/>
    <w:rsid w:val="00333F6C"/>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A4235"/>
    <w:rsid w:val="003A635A"/>
    <w:rsid w:val="003A6F6E"/>
    <w:rsid w:val="003B13C6"/>
    <w:rsid w:val="003C191A"/>
    <w:rsid w:val="003C4497"/>
    <w:rsid w:val="003C6214"/>
    <w:rsid w:val="003C7330"/>
    <w:rsid w:val="003D09F7"/>
    <w:rsid w:val="003D16C4"/>
    <w:rsid w:val="003D3AF2"/>
    <w:rsid w:val="003D5218"/>
    <w:rsid w:val="003D5846"/>
    <w:rsid w:val="003D5BF6"/>
    <w:rsid w:val="003D7E41"/>
    <w:rsid w:val="003E0047"/>
    <w:rsid w:val="003E0819"/>
    <w:rsid w:val="003E1408"/>
    <w:rsid w:val="003E1BCF"/>
    <w:rsid w:val="003E259F"/>
    <w:rsid w:val="003E2B99"/>
    <w:rsid w:val="003E70E6"/>
    <w:rsid w:val="003E716B"/>
    <w:rsid w:val="003F25B6"/>
    <w:rsid w:val="003F7E32"/>
    <w:rsid w:val="00402128"/>
    <w:rsid w:val="0040464A"/>
    <w:rsid w:val="00406224"/>
    <w:rsid w:val="00410D6C"/>
    <w:rsid w:val="00414231"/>
    <w:rsid w:val="00421F90"/>
    <w:rsid w:val="00425AD8"/>
    <w:rsid w:val="004364B4"/>
    <w:rsid w:val="00440DA4"/>
    <w:rsid w:val="00442A10"/>
    <w:rsid w:val="00442A8F"/>
    <w:rsid w:val="00444015"/>
    <w:rsid w:val="00444B25"/>
    <w:rsid w:val="00450661"/>
    <w:rsid w:val="004532EA"/>
    <w:rsid w:val="00453C2F"/>
    <w:rsid w:val="00455D6F"/>
    <w:rsid w:val="004561F6"/>
    <w:rsid w:val="00457720"/>
    <w:rsid w:val="0045796A"/>
    <w:rsid w:val="00457E2B"/>
    <w:rsid w:val="00464550"/>
    <w:rsid w:val="0048052C"/>
    <w:rsid w:val="004827D8"/>
    <w:rsid w:val="0049036F"/>
    <w:rsid w:val="00490E86"/>
    <w:rsid w:val="00491739"/>
    <w:rsid w:val="00491A70"/>
    <w:rsid w:val="00496C5E"/>
    <w:rsid w:val="004972FC"/>
    <w:rsid w:val="004A593A"/>
    <w:rsid w:val="004A5CAF"/>
    <w:rsid w:val="004B05C6"/>
    <w:rsid w:val="004B12D1"/>
    <w:rsid w:val="004B15DB"/>
    <w:rsid w:val="004B18EC"/>
    <w:rsid w:val="004B54AF"/>
    <w:rsid w:val="004B5E18"/>
    <w:rsid w:val="004C4467"/>
    <w:rsid w:val="004C4BBC"/>
    <w:rsid w:val="004D2A6A"/>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7FB0"/>
    <w:rsid w:val="00520556"/>
    <w:rsid w:val="00520D04"/>
    <w:rsid w:val="00521826"/>
    <w:rsid w:val="0052521F"/>
    <w:rsid w:val="00527E66"/>
    <w:rsid w:val="00532A25"/>
    <w:rsid w:val="00533E4B"/>
    <w:rsid w:val="00535EB6"/>
    <w:rsid w:val="00543C21"/>
    <w:rsid w:val="005450D1"/>
    <w:rsid w:val="0056038A"/>
    <w:rsid w:val="0056093C"/>
    <w:rsid w:val="005636C3"/>
    <w:rsid w:val="00571CA3"/>
    <w:rsid w:val="00581679"/>
    <w:rsid w:val="005822D4"/>
    <w:rsid w:val="00582C1A"/>
    <w:rsid w:val="00583807"/>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553B"/>
    <w:rsid w:val="00613925"/>
    <w:rsid w:val="00625F4F"/>
    <w:rsid w:val="00631BA8"/>
    <w:rsid w:val="006331D4"/>
    <w:rsid w:val="00640623"/>
    <w:rsid w:val="00645336"/>
    <w:rsid w:val="00645EE0"/>
    <w:rsid w:val="006476EA"/>
    <w:rsid w:val="00650E81"/>
    <w:rsid w:val="0065212E"/>
    <w:rsid w:val="00655E1C"/>
    <w:rsid w:val="00656438"/>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C83"/>
    <w:rsid w:val="006A2302"/>
    <w:rsid w:val="006A23C5"/>
    <w:rsid w:val="006A5AB5"/>
    <w:rsid w:val="006A5E67"/>
    <w:rsid w:val="006B2499"/>
    <w:rsid w:val="006B4200"/>
    <w:rsid w:val="006B74CE"/>
    <w:rsid w:val="006C2E88"/>
    <w:rsid w:val="006C3CF2"/>
    <w:rsid w:val="006C497A"/>
    <w:rsid w:val="006D0697"/>
    <w:rsid w:val="006E385F"/>
    <w:rsid w:val="006E4782"/>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2170"/>
    <w:rsid w:val="007B65CB"/>
    <w:rsid w:val="007C2B25"/>
    <w:rsid w:val="007C34E0"/>
    <w:rsid w:val="007C40BA"/>
    <w:rsid w:val="007C61E2"/>
    <w:rsid w:val="007D1333"/>
    <w:rsid w:val="007D253C"/>
    <w:rsid w:val="007D2744"/>
    <w:rsid w:val="007D52E4"/>
    <w:rsid w:val="007E05CC"/>
    <w:rsid w:val="007E26D7"/>
    <w:rsid w:val="007E37B6"/>
    <w:rsid w:val="007E444D"/>
    <w:rsid w:val="007E77DB"/>
    <w:rsid w:val="007F2075"/>
    <w:rsid w:val="00800A59"/>
    <w:rsid w:val="00801A70"/>
    <w:rsid w:val="008024C5"/>
    <w:rsid w:val="008058DC"/>
    <w:rsid w:val="00805D17"/>
    <w:rsid w:val="00812FCA"/>
    <w:rsid w:val="00816B9C"/>
    <w:rsid w:val="00821D66"/>
    <w:rsid w:val="00824CB2"/>
    <w:rsid w:val="00825AB9"/>
    <w:rsid w:val="00827B51"/>
    <w:rsid w:val="008329E0"/>
    <w:rsid w:val="008338E9"/>
    <w:rsid w:val="008352FC"/>
    <w:rsid w:val="008363AB"/>
    <w:rsid w:val="00837824"/>
    <w:rsid w:val="008431CE"/>
    <w:rsid w:val="00844DB1"/>
    <w:rsid w:val="0084658D"/>
    <w:rsid w:val="008543BA"/>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3FBD"/>
    <w:rsid w:val="008A487D"/>
    <w:rsid w:val="008A6398"/>
    <w:rsid w:val="008B16AE"/>
    <w:rsid w:val="008B299A"/>
    <w:rsid w:val="008B3719"/>
    <w:rsid w:val="008B509E"/>
    <w:rsid w:val="008B564B"/>
    <w:rsid w:val="008B6B2D"/>
    <w:rsid w:val="008B7EE1"/>
    <w:rsid w:val="008C1572"/>
    <w:rsid w:val="008C2788"/>
    <w:rsid w:val="008C3417"/>
    <w:rsid w:val="008C4404"/>
    <w:rsid w:val="008C538D"/>
    <w:rsid w:val="008C5CB3"/>
    <w:rsid w:val="008C74B0"/>
    <w:rsid w:val="008D01D5"/>
    <w:rsid w:val="008D4E22"/>
    <w:rsid w:val="008D610E"/>
    <w:rsid w:val="008E55ED"/>
    <w:rsid w:val="008E695F"/>
    <w:rsid w:val="008F272D"/>
    <w:rsid w:val="008F420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946"/>
    <w:rsid w:val="00944192"/>
    <w:rsid w:val="0094504C"/>
    <w:rsid w:val="009458B2"/>
    <w:rsid w:val="00953DD6"/>
    <w:rsid w:val="0095526A"/>
    <w:rsid w:val="00955E9A"/>
    <w:rsid w:val="0095663A"/>
    <w:rsid w:val="00970C08"/>
    <w:rsid w:val="00972E6C"/>
    <w:rsid w:val="00981D82"/>
    <w:rsid w:val="00981E1C"/>
    <w:rsid w:val="00983BC6"/>
    <w:rsid w:val="00983EEB"/>
    <w:rsid w:val="0098738A"/>
    <w:rsid w:val="00992CEC"/>
    <w:rsid w:val="0099483C"/>
    <w:rsid w:val="009960C6"/>
    <w:rsid w:val="009A3303"/>
    <w:rsid w:val="009A5300"/>
    <w:rsid w:val="009A72C9"/>
    <w:rsid w:val="009C32D7"/>
    <w:rsid w:val="009C3EAE"/>
    <w:rsid w:val="009C4E00"/>
    <w:rsid w:val="009D18AB"/>
    <w:rsid w:val="009D63EB"/>
    <w:rsid w:val="009D7EF9"/>
    <w:rsid w:val="009F41C0"/>
    <w:rsid w:val="00A00EE0"/>
    <w:rsid w:val="00A032B9"/>
    <w:rsid w:val="00A05EF5"/>
    <w:rsid w:val="00A16AA9"/>
    <w:rsid w:val="00A177FD"/>
    <w:rsid w:val="00A22F7E"/>
    <w:rsid w:val="00A23D9F"/>
    <w:rsid w:val="00A25EA9"/>
    <w:rsid w:val="00A263F3"/>
    <w:rsid w:val="00A27A83"/>
    <w:rsid w:val="00A3129E"/>
    <w:rsid w:val="00A313C7"/>
    <w:rsid w:val="00A325FD"/>
    <w:rsid w:val="00A366BC"/>
    <w:rsid w:val="00A455A4"/>
    <w:rsid w:val="00A4615B"/>
    <w:rsid w:val="00A464D3"/>
    <w:rsid w:val="00A56EC1"/>
    <w:rsid w:val="00A5784A"/>
    <w:rsid w:val="00A60525"/>
    <w:rsid w:val="00A67BE0"/>
    <w:rsid w:val="00A70FFC"/>
    <w:rsid w:val="00A71131"/>
    <w:rsid w:val="00A71550"/>
    <w:rsid w:val="00A76EEF"/>
    <w:rsid w:val="00A7779C"/>
    <w:rsid w:val="00A77C68"/>
    <w:rsid w:val="00A77D2F"/>
    <w:rsid w:val="00A81017"/>
    <w:rsid w:val="00A832B2"/>
    <w:rsid w:val="00A85906"/>
    <w:rsid w:val="00A8770D"/>
    <w:rsid w:val="00A91898"/>
    <w:rsid w:val="00AA03CC"/>
    <w:rsid w:val="00AA376D"/>
    <w:rsid w:val="00AA68E8"/>
    <w:rsid w:val="00AB098C"/>
    <w:rsid w:val="00AB3B9B"/>
    <w:rsid w:val="00AC04EF"/>
    <w:rsid w:val="00AC0D25"/>
    <w:rsid w:val="00AC49EE"/>
    <w:rsid w:val="00AD1526"/>
    <w:rsid w:val="00AD1F16"/>
    <w:rsid w:val="00AD26C3"/>
    <w:rsid w:val="00AD67E3"/>
    <w:rsid w:val="00AD6804"/>
    <w:rsid w:val="00AD7DC2"/>
    <w:rsid w:val="00AE0BF4"/>
    <w:rsid w:val="00AE1008"/>
    <w:rsid w:val="00AE21B9"/>
    <w:rsid w:val="00AE6C05"/>
    <w:rsid w:val="00AE79A1"/>
    <w:rsid w:val="00AF3B37"/>
    <w:rsid w:val="00AF4AA2"/>
    <w:rsid w:val="00AF53E7"/>
    <w:rsid w:val="00AF5880"/>
    <w:rsid w:val="00B016FA"/>
    <w:rsid w:val="00B0485A"/>
    <w:rsid w:val="00B121E6"/>
    <w:rsid w:val="00B12255"/>
    <w:rsid w:val="00B13B38"/>
    <w:rsid w:val="00B13B7A"/>
    <w:rsid w:val="00B13D99"/>
    <w:rsid w:val="00B21E9A"/>
    <w:rsid w:val="00B23B5C"/>
    <w:rsid w:val="00B3194E"/>
    <w:rsid w:val="00B3231D"/>
    <w:rsid w:val="00B33A52"/>
    <w:rsid w:val="00B37CE6"/>
    <w:rsid w:val="00B409C2"/>
    <w:rsid w:val="00B444E5"/>
    <w:rsid w:val="00B50E04"/>
    <w:rsid w:val="00B51432"/>
    <w:rsid w:val="00B523BA"/>
    <w:rsid w:val="00B6027B"/>
    <w:rsid w:val="00B62100"/>
    <w:rsid w:val="00B62679"/>
    <w:rsid w:val="00B6284A"/>
    <w:rsid w:val="00B62C77"/>
    <w:rsid w:val="00B6377D"/>
    <w:rsid w:val="00B668DC"/>
    <w:rsid w:val="00B677BE"/>
    <w:rsid w:val="00B70121"/>
    <w:rsid w:val="00B70F75"/>
    <w:rsid w:val="00B75D3E"/>
    <w:rsid w:val="00B76BC5"/>
    <w:rsid w:val="00B81082"/>
    <w:rsid w:val="00B8249E"/>
    <w:rsid w:val="00B8388D"/>
    <w:rsid w:val="00B84380"/>
    <w:rsid w:val="00B849E3"/>
    <w:rsid w:val="00B92033"/>
    <w:rsid w:val="00B9333B"/>
    <w:rsid w:val="00B941E3"/>
    <w:rsid w:val="00B94456"/>
    <w:rsid w:val="00B94CE3"/>
    <w:rsid w:val="00B95498"/>
    <w:rsid w:val="00B975F9"/>
    <w:rsid w:val="00BA2A9C"/>
    <w:rsid w:val="00BA4DFE"/>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4A7B"/>
    <w:rsid w:val="00C16746"/>
    <w:rsid w:val="00C1751F"/>
    <w:rsid w:val="00C17B62"/>
    <w:rsid w:val="00C243EA"/>
    <w:rsid w:val="00C26286"/>
    <w:rsid w:val="00C30A80"/>
    <w:rsid w:val="00C3103E"/>
    <w:rsid w:val="00C3318D"/>
    <w:rsid w:val="00C333AA"/>
    <w:rsid w:val="00C34691"/>
    <w:rsid w:val="00C372E2"/>
    <w:rsid w:val="00C3783D"/>
    <w:rsid w:val="00C52548"/>
    <w:rsid w:val="00C566DC"/>
    <w:rsid w:val="00C633F0"/>
    <w:rsid w:val="00C745B3"/>
    <w:rsid w:val="00C74C41"/>
    <w:rsid w:val="00C82009"/>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E732A"/>
    <w:rsid w:val="00CF232C"/>
    <w:rsid w:val="00D0081F"/>
    <w:rsid w:val="00D038E3"/>
    <w:rsid w:val="00D10113"/>
    <w:rsid w:val="00D1067B"/>
    <w:rsid w:val="00D107D2"/>
    <w:rsid w:val="00D11ADF"/>
    <w:rsid w:val="00D12AFE"/>
    <w:rsid w:val="00D15E20"/>
    <w:rsid w:val="00D17571"/>
    <w:rsid w:val="00D204E1"/>
    <w:rsid w:val="00D216AD"/>
    <w:rsid w:val="00D2423D"/>
    <w:rsid w:val="00D25955"/>
    <w:rsid w:val="00D30A26"/>
    <w:rsid w:val="00D3115C"/>
    <w:rsid w:val="00D36A50"/>
    <w:rsid w:val="00D37243"/>
    <w:rsid w:val="00D429B2"/>
    <w:rsid w:val="00D45B60"/>
    <w:rsid w:val="00D4733C"/>
    <w:rsid w:val="00D50C80"/>
    <w:rsid w:val="00D556D5"/>
    <w:rsid w:val="00D55A08"/>
    <w:rsid w:val="00D5686A"/>
    <w:rsid w:val="00D606F0"/>
    <w:rsid w:val="00D61C30"/>
    <w:rsid w:val="00D643AA"/>
    <w:rsid w:val="00D64573"/>
    <w:rsid w:val="00D70111"/>
    <w:rsid w:val="00D72BA0"/>
    <w:rsid w:val="00D77A62"/>
    <w:rsid w:val="00D8116F"/>
    <w:rsid w:val="00D844F2"/>
    <w:rsid w:val="00D9471D"/>
    <w:rsid w:val="00DA080D"/>
    <w:rsid w:val="00DA0AD8"/>
    <w:rsid w:val="00DA3219"/>
    <w:rsid w:val="00DA3E8A"/>
    <w:rsid w:val="00DA7B0C"/>
    <w:rsid w:val="00DA7D68"/>
    <w:rsid w:val="00DB2543"/>
    <w:rsid w:val="00DB2B12"/>
    <w:rsid w:val="00DB3067"/>
    <w:rsid w:val="00DB7B8B"/>
    <w:rsid w:val="00DD0178"/>
    <w:rsid w:val="00DE01E6"/>
    <w:rsid w:val="00DE0570"/>
    <w:rsid w:val="00DE1084"/>
    <w:rsid w:val="00DE18FA"/>
    <w:rsid w:val="00DE1DAB"/>
    <w:rsid w:val="00DE266F"/>
    <w:rsid w:val="00DE56B1"/>
    <w:rsid w:val="00DF2986"/>
    <w:rsid w:val="00DF33D9"/>
    <w:rsid w:val="00DF3900"/>
    <w:rsid w:val="00DF42EB"/>
    <w:rsid w:val="00E001BA"/>
    <w:rsid w:val="00E019C7"/>
    <w:rsid w:val="00E03F42"/>
    <w:rsid w:val="00E04943"/>
    <w:rsid w:val="00E15B8F"/>
    <w:rsid w:val="00E16EF0"/>
    <w:rsid w:val="00E20D6E"/>
    <w:rsid w:val="00E27D53"/>
    <w:rsid w:val="00E31EA6"/>
    <w:rsid w:val="00E35923"/>
    <w:rsid w:val="00E4438F"/>
    <w:rsid w:val="00E529DF"/>
    <w:rsid w:val="00E54E62"/>
    <w:rsid w:val="00E557DC"/>
    <w:rsid w:val="00E60B7A"/>
    <w:rsid w:val="00E60CF6"/>
    <w:rsid w:val="00E67F11"/>
    <w:rsid w:val="00E724CA"/>
    <w:rsid w:val="00E73212"/>
    <w:rsid w:val="00E764D9"/>
    <w:rsid w:val="00E807B1"/>
    <w:rsid w:val="00E8153B"/>
    <w:rsid w:val="00E81AF8"/>
    <w:rsid w:val="00E8265F"/>
    <w:rsid w:val="00E8403C"/>
    <w:rsid w:val="00E85334"/>
    <w:rsid w:val="00E86584"/>
    <w:rsid w:val="00E91309"/>
    <w:rsid w:val="00E93E68"/>
    <w:rsid w:val="00E94AF9"/>
    <w:rsid w:val="00E94BD7"/>
    <w:rsid w:val="00E97BC0"/>
    <w:rsid w:val="00EA239D"/>
    <w:rsid w:val="00EA6435"/>
    <w:rsid w:val="00EA6EDE"/>
    <w:rsid w:val="00EB1BFE"/>
    <w:rsid w:val="00EB1CDE"/>
    <w:rsid w:val="00EB3A62"/>
    <w:rsid w:val="00EB58C6"/>
    <w:rsid w:val="00EC2BDF"/>
    <w:rsid w:val="00EC742E"/>
    <w:rsid w:val="00ED0231"/>
    <w:rsid w:val="00ED58C1"/>
    <w:rsid w:val="00EE1EAA"/>
    <w:rsid w:val="00EE2DA3"/>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4329F"/>
    <w:rsid w:val="00F4618B"/>
    <w:rsid w:val="00F479A6"/>
    <w:rsid w:val="00F54D74"/>
    <w:rsid w:val="00F54DD1"/>
    <w:rsid w:val="00F6115D"/>
    <w:rsid w:val="00F61B9D"/>
    <w:rsid w:val="00F64407"/>
    <w:rsid w:val="00F650B1"/>
    <w:rsid w:val="00F65156"/>
    <w:rsid w:val="00F65977"/>
    <w:rsid w:val="00F65ADA"/>
    <w:rsid w:val="00F72FBA"/>
    <w:rsid w:val="00F73AA8"/>
    <w:rsid w:val="00F73CEE"/>
    <w:rsid w:val="00F76353"/>
    <w:rsid w:val="00F76CC9"/>
    <w:rsid w:val="00F81FFA"/>
    <w:rsid w:val="00F851BC"/>
    <w:rsid w:val="00F9488B"/>
    <w:rsid w:val="00FA0E69"/>
    <w:rsid w:val="00FA106A"/>
    <w:rsid w:val="00FA7E50"/>
    <w:rsid w:val="00FB396F"/>
    <w:rsid w:val="00FB704D"/>
    <w:rsid w:val="00FB7B59"/>
    <w:rsid w:val="00FC2760"/>
    <w:rsid w:val="00FC7F15"/>
    <w:rsid w:val="00FD020B"/>
    <w:rsid w:val="00FD08E1"/>
    <w:rsid w:val="00FD1D8E"/>
    <w:rsid w:val="00FD276F"/>
    <w:rsid w:val="00FD6FFE"/>
    <w:rsid w:val="00FD70BB"/>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398"/>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678577720">
      <w:bodyDiv w:val="1"/>
      <w:marLeft w:val="0"/>
      <w:marRight w:val="0"/>
      <w:marTop w:val="0"/>
      <w:marBottom w:val="0"/>
      <w:divBdr>
        <w:top w:val="none" w:sz="0" w:space="0" w:color="auto"/>
        <w:left w:val="none" w:sz="0" w:space="0" w:color="auto"/>
        <w:bottom w:val="none" w:sz="0" w:space="0" w:color="auto"/>
        <w:right w:val="none" w:sz="0" w:space="0" w:color="auto"/>
      </w:divBdr>
    </w:div>
    <w:div w:id="1210071242">
      <w:bodyDiv w:val="1"/>
      <w:marLeft w:val="0"/>
      <w:marRight w:val="0"/>
      <w:marTop w:val="0"/>
      <w:marBottom w:val="0"/>
      <w:divBdr>
        <w:top w:val="none" w:sz="0" w:space="0" w:color="auto"/>
        <w:left w:val="none" w:sz="0" w:space="0" w:color="auto"/>
        <w:bottom w:val="none" w:sz="0" w:space="0" w:color="auto"/>
        <w:right w:val="none" w:sz="0" w:space="0" w:color="auto"/>
      </w:divBdr>
    </w:div>
    <w:div w:id="1255938641">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adek.malik@img.cas.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a.machatova-krizova@img.cas.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zana.cvackova@img.cas.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r.svoboda@img.cas.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stanek@img.cas.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A8F98-7D7E-40DE-B13F-C666CF2B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7738</Words>
  <Characters>45656</Characters>
  <Application>Microsoft Office Word</Application>
  <DocSecurity>0</DocSecurity>
  <Lines>380</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2024-07-09T11:07:00Z</cp:lastPrinted>
  <dcterms:created xsi:type="dcterms:W3CDTF">2024-10-01T06:26:00Z</dcterms:created>
  <dcterms:modified xsi:type="dcterms:W3CDTF">2024-10-01T06:26:00Z</dcterms:modified>
</cp:coreProperties>
</file>