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9733CD9" w:rsidR="00246F67" w:rsidRPr="00877F60" w:rsidRDefault="00F92C3F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877F6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877F60">
        <w:rPr>
          <w:rFonts w:ascii="Arial" w:hAnsi="Arial" w:cs="Arial"/>
          <w:sz w:val="22"/>
          <w:szCs w:val="22"/>
        </w:rPr>
        <w:t xml:space="preserve">Č.j.: </w:t>
      </w:r>
      <w:r w:rsidRPr="00877F60">
        <w:rPr>
          <w:rFonts w:ascii="Arial" w:hAnsi="Arial" w:cs="Arial"/>
          <w:sz w:val="22"/>
          <w:szCs w:val="22"/>
        </w:rPr>
        <w:t>SPU 333990/2024/523203/</w:t>
      </w:r>
      <w:proofErr w:type="spellStart"/>
      <w:r w:rsidRPr="00877F60">
        <w:rPr>
          <w:rFonts w:ascii="Arial" w:hAnsi="Arial" w:cs="Arial"/>
          <w:sz w:val="22"/>
          <w:szCs w:val="22"/>
        </w:rPr>
        <w:t>Duf</w:t>
      </w:r>
      <w:proofErr w:type="spellEnd"/>
    </w:p>
    <w:p w14:paraId="6DC974B6" w14:textId="21137FB3" w:rsidR="00246F67" w:rsidRDefault="00F92C3F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877F6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877F60">
        <w:rPr>
          <w:rFonts w:ascii="Arial" w:hAnsi="Arial" w:cs="Arial"/>
          <w:sz w:val="22"/>
          <w:szCs w:val="22"/>
        </w:rPr>
        <w:t>UID:</w:t>
      </w:r>
      <w:r w:rsidRPr="00877F60">
        <w:rPr>
          <w:rFonts w:ascii="Arial" w:hAnsi="Arial" w:cs="Arial"/>
          <w:sz w:val="22"/>
          <w:szCs w:val="22"/>
        </w:rPr>
        <w:t xml:space="preserve"> spuess920d0f93</w:t>
      </w:r>
      <w:r w:rsidR="00246F67" w:rsidRPr="00877F60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92N21/24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2567F016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3ACD3C" w14:textId="2F94996D" w:rsidR="00C91F2F" w:rsidRPr="00E95D78" w:rsidRDefault="00626E08" w:rsidP="00E6250C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Slovácká farma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89, Moravská Nová Ves, 69155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28326571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28326571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5E6D77">
        <w:rPr>
          <w:rFonts w:ascii="Arial" w:hAnsi="Arial" w:cs="Arial"/>
          <w:sz w:val="22"/>
          <w:szCs w:val="22"/>
        </w:rPr>
        <w:t>zapsán</w:t>
      </w:r>
      <w:r w:rsidR="001C6025" w:rsidRPr="005E6D77">
        <w:rPr>
          <w:rFonts w:ascii="Arial" w:hAnsi="Arial" w:cs="Arial"/>
          <w:sz w:val="22"/>
          <w:szCs w:val="22"/>
        </w:rPr>
        <w:t>a</w:t>
      </w:r>
      <w:r w:rsidR="00544F07" w:rsidRPr="005E6D77">
        <w:rPr>
          <w:rFonts w:ascii="Arial" w:hAnsi="Arial" w:cs="Arial"/>
          <w:sz w:val="22"/>
          <w:szCs w:val="22"/>
        </w:rPr>
        <w:t xml:space="preserve"> v obchodním rejstříku vedeném </w:t>
      </w:r>
      <w:r w:rsidR="001C6025" w:rsidRPr="005E6D77">
        <w:rPr>
          <w:rFonts w:ascii="Arial" w:hAnsi="Arial" w:cs="Arial"/>
          <w:sz w:val="22"/>
          <w:szCs w:val="22"/>
        </w:rPr>
        <w:t>Krajským soudem v Brně, oddíl C, vložka 61513</w:t>
      </w:r>
      <w:r w:rsidR="00544F07" w:rsidRPr="005E6D77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1C6025" w:rsidRPr="005E6D77">
        <w:rPr>
          <w:rFonts w:ascii="Arial" w:hAnsi="Arial" w:cs="Arial"/>
          <w:sz w:val="22"/>
          <w:szCs w:val="22"/>
        </w:rPr>
        <w:t>– I</w:t>
      </w:r>
      <w:r w:rsidR="00FC267D">
        <w:rPr>
          <w:rFonts w:ascii="Arial" w:hAnsi="Arial" w:cs="Arial"/>
          <w:sz w:val="22"/>
          <w:szCs w:val="22"/>
        </w:rPr>
        <w:t>n</w:t>
      </w:r>
      <w:r w:rsidR="001C6025" w:rsidRPr="005E6D77">
        <w:rPr>
          <w:rFonts w:ascii="Arial" w:hAnsi="Arial" w:cs="Arial"/>
          <w:sz w:val="22"/>
          <w:szCs w:val="22"/>
        </w:rPr>
        <w:t>g. Luděk Košut, jednatel</w:t>
      </w:r>
      <w:r w:rsidR="00544F07" w:rsidRPr="005E6D77">
        <w:rPr>
          <w:rFonts w:ascii="Arial" w:hAnsi="Arial" w:cs="Arial"/>
          <w:sz w:val="22"/>
          <w:szCs w:val="22"/>
        </w:rPr>
        <w:t xml:space="preserve"> </w:t>
      </w:r>
      <w:r w:rsidR="00544F07" w:rsidRPr="005E6D77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5E6D77">
        <w:rPr>
          <w:rFonts w:ascii="Arial" w:hAnsi="Arial" w:cs="Arial"/>
          <w:sz w:val="22"/>
          <w:szCs w:val="22"/>
        </w:rPr>
        <w:t>43-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4017190267</w:t>
      </w:r>
      <w:r w:rsidR="005E6D7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836C7F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66522">
        <w:rPr>
          <w:rFonts w:ascii="Arial" w:hAnsi="Arial" w:cs="Arial"/>
          <w:sz w:val="22"/>
          <w:szCs w:val="22"/>
        </w:rPr>
        <w:t>uzavírají tento</w:t>
      </w:r>
      <w:r w:rsidR="00F9134D" w:rsidRPr="00366522">
        <w:rPr>
          <w:rFonts w:ascii="Arial" w:hAnsi="Arial" w:cs="Arial"/>
          <w:sz w:val="22"/>
          <w:szCs w:val="22"/>
        </w:rPr>
        <w:t xml:space="preserve"> dodatek č. </w:t>
      </w:r>
      <w:r w:rsidRPr="00366522">
        <w:rPr>
          <w:rFonts w:ascii="Arial" w:hAnsi="Arial" w:cs="Arial"/>
          <w:sz w:val="22"/>
          <w:szCs w:val="22"/>
        </w:rPr>
        <w:t>3</w:t>
      </w:r>
      <w:r w:rsidR="00C01850" w:rsidRPr="00366522">
        <w:rPr>
          <w:rFonts w:ascii="Arial" w:hAnsi="Arial" w:cs="Arial"/>
          <w:sz w:val="22"/>
          <w:szCs w:val="22"/>
        </w:rPr>
        <w:t xml:space="preserve"> </w:t>
      </w:r>
      <w:r w:rsidR="004B7A3F" w:rsidRPr="00366522">
        <w:rPr>
          <w:rFonts w:ascii="Arial" w:hAnsi="Arial" w:cs="Arial"/>
          <w:sz w:val="22"/>
          <w:szCs w:val="22"/>
        </w:rPr>
        <w:t xml:space="preserve">k pachtovní smlouvě č. </w:t>
      </w:r>
      <w:r w:rsidRPr="00366522">
        <w:rPr>
          <w:rFonts w:ascii="Arial" w:hAnsi="Arial" w:cs="Arial"/>
          <w:sz w:val="22"/>
          <w:szCs w:val="22"/>
        </w:rPr>
        <w:t>92N21/24</w:t>
      </w:r>
      <w:r w:rsidR="00EC6F8C" w:rsidRPr="00366522">
        <w:rPr>
          <w:rFonts w:ascii="Arial" w:hAnsi="Arial" w:cs="Arial"/>
          <w:sz w:val="22"/>
          <w:szCs w:val="22"/>
        </w:rPr>
        <w:t xml:space="preserve">, </w:t>
      </w:r>
      <w:r w:rsidR="00F1115F" w:rsidRPr="00366522">
        <w:rPr>
          <w:rFonts w:ascii="Arial" w:hAnsi="Arial" w:cs="Arial"/>
          <w:sz w:val="22"/>
          <w:szCs w:val="22"/>
        </w:rPr>
        <w:t>ze dne</w:t>
      </w:r>
      <w:r w:rsidR="000C4C42" w:rsidRPr="00366522">
        <w:rPr>
          <w:rFonts w:ascii="Arial" w:hAnsi="Arial" w:cs="Arial"/>
          <w:sz w:val="22"/>
          <w:szCs w:val="22"/>
        </w:rPr>
        <w:t xml:space="preserve"> </w:t>
      </w:r>
      <w:r w:rsidRPr="00366522">
        <w:rPr>
          <w:rFonts w:ascii="Arial" w:hAnsi="Arial" w:cs="Arial"/>
          <w:sz w:val="22"/>
          <w:szCs w:val="22"/>
        </w:rPr>
        <w:t>08.06.2021</w:t>
      </w:r>
      <w:r w:rsidR="00C612E2" w:rsidRPr="00366522">
        <w:rPr>
          <w:rFonts w:ascii="Arial" w:hAnsi="Arial" w:cs="Arial"/>
          <w:sz w:val="22"/>
          <w:szCs w:val="22"/>
        </w:rPr>
        <w:t xml:space="preserve">, </w:t>
      </w:r>
      <w:r w:rsidR="00F1115F" w:rsidRPr="00366522">
        <w:rPr>
          <w:rFonts w:ascii="Arial" w:hAnsi="Arial" w:cs="Arial"/>
          <w:sz w:val="22"/>
          <w:szCs w:val="22"/>
        </w:rPr>
        <w:t xml:space="preserve">ve znění dodatku č. </w:t>
      </w:r>
      <w:r w:rsidR="00DE69EB" w:rsidRPr="00366522">
        <w:rPr>
          <w:rFonts w:ascii="Arial" w:hAnsi="Arial" w:cs="Arial"/>
          <w:sz w:val="22"/>
          <w:szCs w:val="22"/>
        </w:rPr>
        <w:t>1 ze dne 25.05.2022 a dodatku č. 2 ze dne 11.07.2024</w:t>
      </w:r>
      <w:r w:rsidR="00F1115F" w:rsidRPr="00366522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366522">
        <w:rPr>
          <w:rFonts w:ascii="Arial" w:hAnsi="Arial" w:cs="Arial"/>
          <w:sz w:val="22"/>
          <w:szCs w:val="22"/>
        </w:rPr>
        <w:t xml:space="preserve">kterým se mění </w:t>
      </w:r>
      <w:r w:rsidR="00C07711" w:rsidRPr="00366522">
        <w:rPr>
          <w:rFonts w:ascii="Arial" w:hAnsi="Arial" w:cs="Arial"/>
          <w:sz w:val="22"/>
          <w:szCs w:val="22"/>
        </w:rPr>
        <w:t xml:space="preserve">předmět pachtu a </w:t>
      </w:r>
      <w:r w:rsidR="00273669" w:rsidRPr="00366522">
        <w:rPr>
          <w:rFonts w:ascii="Arial" w:hAnsi="Arial" w:cs="Arial"/>
          <w:sz w:val="22"/>
          <w:szCs w:val="22"/>
        </w:rPr>
        <w:t xml:space="preserve">výše ročního </w:t>
      </w:r>
      <w:r w:rsidR="00C07711" w:rsidRPr="00366522">
        <w:rPr>
          <w:rFonts w:ascii="Arial" w:hAnsi="Arial" w:cs="Arial"/>
          <w:sz w:val="22"/>
          <w:szCs w:val="22"/>
        </w:rPr>
        <w:t>pachtovného</w:t>
      </w:r>
      <w:r w:rsidR="00207059" w:rsidRPr="00366522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545551BB" w:rsidR="00C91F2F" w:rsidRPr="00B168BF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168BF">
        <w:rPr>
          <w:rFonts w:ascii="Arial" w:hAnsi="Arial" w:cs="Arial"/>
          <w:sz w:val="22"/>
          <w:szCs w:val="22"/>
        </w:rPr>
        <w:t>1</w:t>
      </w:r>
      <w:r w:rsidR="00F9134D" w:rsidRPr="00B168BF">
        <w:rPr>
          <w:rFonts w:ascii="Arial" w:hAnsi="Arial" w:cs="Arial"/>
          <w:sz w:val="22"/>
          <w:szCs w:val="22"/>
        </w:rPr>
        <w:t xml:space="preserve">. </w:t>
      </w:r>
      <w:r w:rsidR="00C91F2F" w:rsidRPr="00B168BF">
        <w:rPr>
          <w:rFonts w:ascii="Arial" w:hAnsi="Arial" w:cs="Arial"/>
          <w:sz w:val="22"/>
          <w:szCs w:val="22"/>
        </w:rPr>
        <w:t xml:space="preserve">Dne </w:t>
      </w:r>
      <w:r w:rsidR="0089510B" w:rsidRPr="00B168BF">
        <w:rPr>
          <w:rFonts w:ascii="Arial" w:hAnsi="Arial" w:cs="Arial"/>
          <w:sz w:val="22"/>
          <w:szCs w:val="22"/>
        </w:rPr>
        <w:t>13.08.2024</w:t>
      </w:r>
      <w:r w:rsidR="00C91F2F" w:rsidRPr="00B168BF">
        <w:rPr>
          <w:rFonts w:ascii="Arial" w:hAnsi="Arial" w:cs="Arial"/>
          <w:sz w:val="22"/>
          <w:szCs w:val="22"/>
        </w:rPr>
        <w:t xml:space="preserve"> nabyla vlastnické právo k</w:t>
      </w:r>
      <w:r w:rsidR="0089510B" w:rsidRPr="00B168BF">
        <w:rPr>
          <w:rFonts w:ascii="Arial" w:hAnsi="Arial" w:cs="Arial"/>
          <w:sz w:val="22"/>
          <w:szCs w:val="22"/>
        </w:rPr>
        <w:t> </w:t>
      </w:r>
      <w:r w:rsidR="00F9134D" w:rsidRPr="00B168BF">
        <w:rPr>
          <w:rFonts w:ascii="Arial" w:hAnsi="Arial" w:cs="Arial"/>
          <w:sz w:val="22"/>
          <w:szCs w:val="22"/>
        </w:rPr>
        <w:t>pozemk</w:t>
      </w:r>
      <w:r w:rsidR="0089510B" w:rsidRPr="00B168BF">
        <w:rPr>
          <w:rFonts w:ascii="Arial" w:hAnsi="Arial" w:cs="Arial"/>
          <w:sz w:val="22"/>
          <w:szCs w:val="22"/>
        </w:rPr>
        <w:t xml:space="preserve">ům KN </w:t>
      </w:r>
      <w:proofErr w:type="spellStart"/>
      <w:r w:rsidR="0089510B" w:rsidRPr="00B168BF">
        <w:rPr>
          <w:rFonts w:ascii="Arial" w:hAnsi="Arial" w:cs="Arial"/>
          <w:sz w:val="22"/>
          <w:szCs w:val="22"/>
        </w:rPr>
        <w:t>p.č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 xml:space="preserve">. 2526, KN </w:t>
      </w:r>
      <w:proofErr w:type="spellStart"/>
      <w:r w:rsidR="0089510B" w:rsidRPr="00B168BF">
        <w:rPr>
          <w:rFonts w:ascii="Arial" w:hAnsi="Arial" w:cs="Arial"/>
          <w:sz w:val="22"/>
          <w:szCs w:val="22"/>
        </w:rPr>
        <w:t>p.č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 xml:space="preserve">. 3022 a KN </w:t>
      </w:r>
      <w:proofErr w:type="spellStart"/>
      <w:r w:rsidR="0089510B" w:rsidRPr="00B168BF">
        <w:rPr>
          <w:rFonts w:ascii="Arial" w:hAnsi="Arial" w:cs="Arial"/>
          <w:sz w:val="22"/>
          <w:szCs w:val="22"/>
        </w:rPr>
        <w:t>p.č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 xml:space="preserve">. 3027 v obci a </w:t>
      </w:r>
      <w:proofErr w:type="spellStart"/>
      <w:r w:rsidR="0089510B" w:rsidRPr="00B168BF">
        <w:rPr>
          <w:rFonts w:ascii="Arial" w:hAnsi="Arial" w:cs="Arial"/>
          <w:sz w:val="22"/>
          <w:szCs w:val="22"/>
        </w:rPr>
        <w:t>k.ú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>. Prušánky</w:t>
      </w:r>
      <w:r w:rsidR="00C91F2F" w:rsidRPr="00B168BF">
        <w:rPr>
          <w:rFonts w:ascii="Arial" w:hAnsi="Arial" w:cs="Arial"/>
          <w:i/>
          <w:sz w:val="22"/>
          <w:szCs w:val="22"/>
        </w:rPr>
        <w:t xml:space="preserve"> </w:t>
      </w:r>
      <w:r w:rsidR="00C91F2F" w:rsidRPr="00B168BF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25523E">
        <w:rPr>
          <w:rFonts w:ascii="Arial" w:hAnsi="Arial" w:cs="Arial"/>
          <w:sz w:val="22"/>
          <w:szCs w:val="22"/>
        </w:rPr>
        <w:t>xxxxxxxxxxx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 xml:space="preserve">, rok narození </w:t>
      </w:r>
      <w:proofErr w:type="spellStart"/>
      <w:r w:rsidR="0025523E">
        <w:rPr>
          <w:rFonts w:ascii="Arial" w:hAnsi="Arial" w:cs="Arial"/>
          <w:sz w:val="22"/>
          <w:szCs w:val="22"/>
        </w:rPr>
        <w:t>xxxxxx</w:t>
      </w:r>
      <w:proofErr w:type="spellEnd"/>
      <w:r w:rsidR="0089510B" w:rsidRPr="00B168BF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25523E">
        <w:rPr>
          <w:rFonts w:ascii="Arial" w:hAnsi="Arial" w:cs="Arial"/>
          <w:sz w:val="22"/>
          <w:szCs w:val="22"/>
        </w:rPr>
        <w:t>xxxxxxx</w:t>
      </w:r>
      <w:proofErr w:type="spellEnd"/>
      <w:r w:rsidR="00C91F2F" w:rsidRPr="00B168BF">
        <w:rPr>
          <w:rFonts w:ascii="Arial" w:hAnsi="Arial" w:cs="Arial"/>
          <w:i/>
          <w:sz w:val="22"/>
          <w:szCs w:val="22"/>
        </w:rPr>
        <w:t xml:space="preserve"> </w:t>
      </w:r>
      <w:r w:rsidR="00C91F2F" w:rsidRPr="00B168BF">
        <w:rPr>
          <w:rFonts w:ascii="Arial" w:hAnsi="Arial" w:cs="Arial"/>
          <w:sz w:val="22"/>
          <w:szCs w:val="22"/>
        </w:rPr>
        <w:t>na základě</w:t>
      </w:r>
      <w:r w:rsidR="0089510B" w:rsidRPr="00B168BF">
        <w:rPr>
          <w:rFonts w:ascii="Arial" w:hAnsi="Arial" w:cs="Arial"/>
          <w:sz w:val="22"/>
          <w:szCs w:val="22"/>
        </w:rPr>
        <w:t xml:space="preserve"> směnné smlouvy č. 2008S24/24</w:t>
      </w:r>
      <w:r w:rsidR="00C91F2F" w:rsidRPr="00B168BF">
        <w:rPr>
          <w:rFonts w:ascii="Arial" w:hAnsi="Arial" w:cs="Arial"/>
          <w:i/>
          <w:iCs/>
          <w:sz w:val="22"/>
          <w:szCs w:val="22"/>
        </w:rPr>
        <w:t>.</w:t>
      </w:r>
    </w:p>
    <w:p w14:paraId="413F3C94" w14:textId="77777777" w:rsidR="00C91F2F" w:rsidRPr="00B168B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54DDFB68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68BF">
        <w:rPr>
          <w:rFonts w:ascii="Arial" w:hAnsi="Arial" w:cs="Arial"/>
          <w:sz w:val="22"/>
          <w:szCs w:val="22"/>
        </w:rPr>
        <w:t xml:space="preserve">Ode </w:t>
      </w:r>
      <w:r w:rsidR="007728B6" w:rsidRPr="00B168BF">
        <w:rPr>
          <w:rFonts w:ascii="Arial" w:hAnsi="Arial" w:cs="Arial"/>
          <w:sz w:val="22"/>
          <w:szCs w:val="22"/>
        </w:rPr>
        <w:t xml:space="preserve">dne podání návrhu na vklad </w:t>
      </w:r>
      <w:r w:rsidR="009A506B" w:rsidRPr="00B168BF">
        <w:rPr>
          <w:rFonts w:ascii="Arial" w:hAnsi="Arial" w:cs="Arial"/>
          <w:sz w:val="22"/>
          <w:szCs w:val="22"/>
        </w:rPr>
        <w:t>vlastnického práva</w:t>
      </w:r>
      <w:r w:rsidR="007728B6" w:rsidRPr="00B168BF">
        <w:rPr>
          <w:rFonts w:ascii="Arial" w:hAnsi="Arial" w:cs="Arial"/>
          <w:sz w:val="22"/>
          <w:szCs w:val="22"/>
        </w:rPr>
        <w:t xml:space="preserve"> </w:t>
      </w:r>
      <w:r w:rsidR="009A506B" w:rsidRPr="00B168BF">
        <w:rPr>
          <w:rFonts w:ascii="Arial" w:hAnsi="Arial" w:cs="Arial"/>
          <w:iCs/>
          <w:sz w:val="22"/>
          <w:szCs w:val="22"/>
        </w:rPr>
        <w:t>do katastru nemovitostí</w:t>
      </w:r>
      <w:r w:rsidRPr="00B168BF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B168BF">
        <w:rPr>
          <w:rFonts w:ascii="Arial" w:hAnsi="Arial" w:cs="Arial"/>
          <w:iCs/>
          <w:sz w:val="22"/>
          <w:szCs w:val="22"/>
        </w:rPr>
        <w:t>nenáleží</w:t>
      </w:r>
      <w:r w:rsidR="009D2A73" w:rsidRPr="00B168BF">
        <w:rPr>
          <w:rFonts w:ascii="Arial" w:hAnsi="Arial" w:cs="Arial"/>
          <w:sz w:val="22"/>
          <w:szCs w:val="22"/>
        </w:rPr>
        <w:t xml:space="preserve"> </w:t>
      </w:r>
      <w:r w:rsidR="00831BA4" w:rsidRPr="00B168BF">
        <w:rPr>
          <w:rFonts w:ascii="Arial" w:hAnsi="Arial" w:cs="Arial"/>
          <w:sz w:val="22"/>
          <w:szCs w:val="22"/>
        </w:rPr>
        <w:t>propachtovateli pachtovné</w:t>
      </w:r>
      <w:r w:rsidR="009D2A73" w:rsidRPr="00B168BF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1F337F7A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1 501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jeden tisíc pět set jedna koruna česká</w:t>
      </w:r>
      <w:r w:rsidR="00C91F2F" w:rsidRPr="00E95D78">
        <w:rPr>
          <w:b w:val="0"/>
          <w:bCs w:val="0"/>
          <w:sz w:val="22"/>
          <w:szCs w:val="22"/>
        </w:rPr>
        <w:t>)</w:t>
      </w:r>
      <w:r w:rsidR="009C6965">
        <w:rPr>
          <w:b w:val="0"/>
          <w:bCs w:val="0"/>
          <w:sz w:val="22"/>
          <w:szCs w:val="22"/>
        </w:rPr>
        <w:t>, viz příloha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F7CCDE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9C6965">
        <w:rPr>
          <w:rFonts w:ascii="Arial" w:hAnsi="Arial" w:cs="Arial"/>
          <w:b w:val="0"/>
          <w:sz w:val="22"/>
          <w:szCs w:val="22"/>
        </w:rPr>
        <w:t>11 478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C6965">
        <w:rPr>
          <w:rFonts w:ascii="Arial" w:hAnsi="Arial" w:cs="Arial"/>
          <w:b w:val="0"/>
          <w:sz w:val="22"/>
          <w:szCs w:val="22"/>
        </w:rPr>
        <w:t>jedenáct tisíc čtyři sta sedmdesát osm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9C6965">
        <w:rPr>
          <w:rFonts w:ascii="Arial" w:hAnsi="Arial" w:cs="Arial"/>
          <w:b w:val="0"/>
          <w:sz w:val="22"/>
          <w:szCs w:val="22"/>
        </w:rPr>
        <w:t>, viz příloha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29E51A8E" w:rsidR="00DF57DD" w:rsidRPr="00172AFE" w:rsidRDefault="002674B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8DFFF4C" w:rsidR="00A53695" w:rsidRPr="00593097" w:rsidRDefault="0059309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097">
        <w:rPr>
          <w:rFonts w:ascii="Arial" w:hAnsi="Arial" w:cs="Arial"/>
          <w:b w:val="0"/>
          <w:sz w:val="22"/>
          <w:szCs w:val="22"/>
        </w:rPr>
        <w:t>4</w:t>
      </w:r>
      <w:r w:rsidR="00164B4F" w:rsidRPr="00593097">
        <w:rPr>
          <w:rFonts w:ascii="Arial" w:hAnsi="Arial" w:cs="Arial"/>
          <w:b w:val="0"/>
          <w:sz w:val="22"/>
          <w:szCs w:val="22"/>
        </w:rPr>
        <w:t>.</w:t>
      </w:r>
      <w:r w:rsidR="00B12289" w:rsidRPr="0059309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9309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93097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59309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593097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593097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59309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9309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9309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9309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9309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309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93097">
        <w:rPr>
          <w:rFonts w:ascii="Arial" w:hAnsi="Arial" w:cs="Arial"/>
          <w:b w:val="0"/>
          <w:sz w:val="22"/>
          <w:szCs w:val="22"/>
        </w:rPr>
        <w:t>tohoto dodatku</w:t>
      </w:r>
      <w:r w:rsidRPr="0059309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593097">
        <w:rPr>
          <w:rFonts w:ascii="Arial" w:hAnsi="Arial" w:cs="Arial"/>
          <w:b w:val="0"/>
          <w:sz w:val="22"/>
          <w:szCs w:val="22"/>
        </w:rPr>
        <w:t>propachtovatel</w:t>
      </w:r>
      <w:r w:rsidRPr="00593097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D979962" w:rsidR="00021CF1" w:rsidRPr="00172AFE" w:rsidRDefault="001953E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AA1BF90" w:rsidR="00C91F2F" w:rsidRPr="00172AFE" w:rsidRDefault="001953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8625A34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1953E9">
        <w:rPr>
          <w:rFonts w:ascii="Arial" w:hAnsi="Arial" w:cs="Arial"/>
          <w:sz w:val="22"/>
          <w:szCs w:val="22"/>
        </w:rPr>
        <w:t xml:space="preserve"> 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879AF">
        <w:rPr>
          <w:rFonts w:ascii="Arial" w:hAnsi="Arial" w:cs="Arial"/>
          <w:sz w:val="22"/>
          <w:szCs w:val="22"/>
        </w:rPr>
        <w:t>01.10.2024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877F60">
          <w:footerReference w:type="default" r:id="rId11"/>
          <w:headerReference w:type="first" r:id="rId12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Břeclav</w:t>
      </w:r>
    </w:p>
    <w:p w14:paraId="079F06AA" w14:textId="373F5DD0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Pr="009159B9" w:rsidRDefault="00626E08" w:rsidP="00714B97">
      <w:pPr>
        <w:rPr>
          <w:rFonts w:ascii="Arial" w:hAnsi="Arial" w:cs="Arial"/>
          <w:sz w:val="22"/>
          <w:szCs w:val="22"/>
        </w:rPr>
      </w:pPr>
      <w:r w:rsidRPr="009159B9">
        <w:rPr>
          <w:rFonts w:ascii="Arial" w:hAnsi="Arial" w:cs="Arial"/>
          <w:snapToGrid w:val="0"/>
          <w:color w:val="000000"/>
          <w:sz w:val="22"/>
          <w:szCs w:val="22"/>
        </w:rPr>
        <w:t>Slovácká farma s.r.o.</w:t>
      </w:r>
    </w:p>
    <w:p w14:paraId="7F192A99" w14:textId="2DB301E3" w:rsidR="00714B97" w:rsidRPr="009378A3" w:rsidRDefault="006C67F6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159B9">
        <w:rPr>
          <w:rFonts w:ascii="Arial" w:hAnsi="Arial" w:cs="Arial"/>
          <w:color w:val="000000"/>
          <w:sz w:val="22"/>
          <w:szCs w:val="22"/>
        </w:rPr>
        <w:t>Ing. Luděk Košut, jednatel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4C46FDEC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6C67F6">
        <w:rPr>
          <w:rFonts w:ascii="Arial" w:hAnsi="Arial" w:cs="Arial"/>
          <w:bCs/>
        </w:rPr>
        <w:t>………………………………….</w:t>
      </w: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70299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702994">
        <w:rPr>
          <w:rFonts w:ascii="Arial" w:hAnsi="Arial" w:cs="Arial"/>
          <w:sz w:val="22"/>
          <w:szCs w:val="22"/>
        </w:rPr>
        <w:t>, ve znění pozdějších předpisů</w:t>
      </w:r>
      <w:r w:rsidRPr="00702994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7029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70299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70299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70299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526E4BE7" w:rsidR="00D61894" w:rsidRPr="00702994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43881E9" w14:textId="77777777" w:rsidR="00B12289" w:rsidRPr="007029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7029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70299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>V ……………….. dne ……………..</w:t>
      </w:r>
      <w:r w:rsidRPr="00702994">
        <w:rPr>
          <w:rFonts w:ascii="Arial" w:hAnsi="Arial" w:cs="Arial"/>
          <w:sz w:val="22"/>
          <w:szCs w:val="22"/>
        </w:rPr>
        <w:tab/>
      </w:r>
      <w:r w:rsidRPr="00702994">
        <w:rPr>
          <w:rFonts w:ascii="Arial" w:hAnsi="Arial" w:cs="Arial"/>
          <w:sz w:val="22"/>
          <w:szCs w:val="22"/>
        </w:rPr>
        <w:tab/>
      </w:r>
      <w:r w:rsidRPr="007029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02994">
        <w:rPr>
          <w:rFonts w:ascii="Arial" w:hAnsi="Arial" w:cs="Arial"/>
          <w:sz w:val="22"/>
          <w:szCs w:val="22"/>
        </w:rPr>
        <w:tab/>
      </w:r>
      <w:r w:rsidRPr="00702994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5D87" w14:textId="77777777" w:rsidR="00BE6613" w:rsidRDefault="00BE6613">
      <w:r>
        <w:separator/>
      </w:r>
    </w:p>
  </w:endnote>
  <w:endnote w:type="continuationSeparator" w:id="0">
    <w:p w14:paraId="3C3BB358" w14:textId="77777777" w:rsidR="00BE6613" w:rsidRDefault="00B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B312" w14:textId="77777777" w:rsidR="00BE6613" w:rsidRDefault="00BE6613">
      <w:r>
        <w:separator/>
      </w:r>
    </w:p>
  </w:footnote>
  <w:footnote w:type="continuationSeparator" w:id="0">
    <w:p w14:paraId="77D9F085" w14:textId="77777777" w:rsidR="00BE6613" w:rsidRDefault="00BE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0E0D" w14:textId="066548FF" w:rsidR="00877F60" w:rsidRPr="00877F60" w:rsidRDefault="00877F60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793364">
    <w:abstractNumId w:val="2"/>
  </w:num>
  <w:num w:numId="2" w16cid:durableId="1156989338">
    <w:abstractNumId w:val="0"/>
  </w:num>
  <w:num w:numId="3" w16cid:durableId="208983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879AF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72DA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3E9"/>
    <w:rsid w:val="001A1555"/>
    <w:rsid w:val="001A26AE"/>
    <w:rsid w:val="001B14F5"/>
    <w:rsid w:val="001C6025"/>
    <w:rsid w:val="001E74C9"/>
    <w:rsid w:val="001F30A2"/>
    <w:rsid w:val="001F65F1"/>
    <w:rsid w:val="0020118A"/>
    <w:rsid w:val="00207059"/>
    <w:rsid w:val="00211BE1"/>
    <w:rsid w:val="00246F67"/>
    <w:rsid w:val="0025523E"/>
    <w:rsid w:val="00255BC4"/>
    <w:rsid w:val="00265024"/>
    <w:rsid w:val="002674B3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66522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097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D77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55870"/>
    <w:rsid w:val="006661BD"/>
    <w:rsid w:val="00675971"/>
    <w:rsid w:val="00687DBF"/>
    <w:rsid w:val="006A3489"/>
    <w:rsid w:val="006A53BE"/>
    <w:rsid w:val="006B5CB1"/>
    <w:rsid w:val="006C3C9A"/>
    <w:rsid w:val="006C5EC8"/>
    <w:rsid w:val="006C67F6"/>
    <w:rsid w:val="006D41F3"/>
    <w:rsid w:val="006E709A"/>
    <w:rsid w:val="006E7AB7"/>
    <w:rsid w:val="006F2A70"/>
    <w:rsid w:val="006F4CCE"/>
    <w:rsid w:val="006F5790"/>
    <w:rsid w:val="00702994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D722F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77F60"/>
    <w:rsid w:val="0089510B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59B9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C6965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BAF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A00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68BF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BE6613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E69EB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250C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2C3F"/>
    <w:rsid w:val="00F93A83"/>
    <w:rsid w:val="00F94741"/>
    <w:rsid w:val="00FC267D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Dufková Alena Bc.</cp:lastModifiedBy>
  <cp:revision>5</cp:revision>
  <cp:lastPrinted>2013-12-10T07:32:00Z</cp:lastPrinted>
  <dcterms:created xsi:type="dcterms:W3CDTF">2024-10-01T05:46:00Z</dcterms:created>
  <dcterms:modified xsi:type="dcterms:W3CDTF">2024-10-01T05:51:00Z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