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CE1EA" w14:textId="77777777" w:rsidR="00F43048" w:rsidRPr="00F43048" w:rsidRDefault="00F43048" w:rsidP="00F43048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b/>
          <w:sz w:val="28"/>
          <w:szCs w:val="28"/>
          <w:u w:val="single"/>
        </w:rPr>
      </w:pPr>
      <w:r w:rsidRPr="00F43048">
        <w:rPr>
          <w:rFonts w:eastAsia="Times New Roman" w:cs="Calibri"/>
          <w:b/>
          <w:sz w:val="28"/>
          <w:szCs w:val="28"/>
          <w:u w:val="single"/>
        </w:rPr>
        <w:t xml:space="preserve">OBJEDNÁVKA </w:t>
      </w:r>
    </w:p>
    <w:p w14:paraId="7E93A67F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016743D6" w14:textId="77777777" w:rsidR="00F43048" w:rsidRPr="006A090D" w:rsidRDefault="00F43048" w:rsidP="00F43048">
      <w:pPr>
        <w:widowControl w:val="0"/>
        <w:autoSpaceDE w:val="0"/>
        <w:autoSpaceDN w:val="0"/>
        <w:spacing w:before="120" w:after="0" w:line="240" w:lineRule="auto"/>
      </w:pPr>
      <w:r w:rsidRPr="006A090D">
        <w:t>Objednatel:</w:t>
      </w:r>
    </w:p>
    <w:p w14:paraId="71A21938" w14:textId="77777777" w:rsidR="00F43048" w:rsidRPr="006A090D" w:rsidRDefault="00F43048" w:rsidP="00F43048">
      <w:pPr>
        <w:widowControl w:val="0"/>
        <w:autoSpaceDE w:val="0"/>
        <w:autoSpaceDN w:val="0"/>
        <w:spacing w:before="120" w:after="0" w:line="240" w:lineRule="auto"/>
      </w:pPr>
      <w:r w:rsidRPr="006A090D">
        <w:t xml:space="preserve">Česká centra </w:t>
      </w:r>
    </w:p>
    <w:p w14:paraId="72AE6730" w14:textId="77777777" w:rsidR="00F43048" w:rsidRPr="006A090D" w:rsidRDefault="00F43048" w:rsidP="00F43048">
      <w:pPr>
        <w:widowControl w:val="0"/>
        <w:autoSpaceDE w:val="0"/>
        <w:autoSpaceDN w:val="0"/>
        <w:spacing w:before="120" w:after="0" w:line="240" w:lineRule="auto"/>
      </w:pPr>
      <w:r w:rsidRPr="006A090D">
        <w:t>Václavské nám. 816/49</w:t>
      </w:r>
    </w:p>
    <w:p w14:paraId="27B98CC2" w14:textId="77777777" w:rsidR="00F43048" w:rsidRPr="006A090D" w:rsidRDefault="00F43048" w:rsidP="00F43048">
      <w:pPr>
        <w:widowControl w:val="0"/>
        <w:autoSpaceDE w:val="0"/>
        <w:autoSpaceDN w:val="0"/>
        <w:spacing w:before="120" w:after="0" w:line="240" w:lineRule="auto"/>
      </w:pPr>
      <w:r w:rsidRPr="006A090D">
        <w:t xml:space="preserve">110 00 Praha 1 </w:t>
      </w:r>
    </w:p>
    <w:p w14:paraId="1459ACBF" w14:textId="77777777" w:rsidR="00F43048" w:rsidRPr="006A090D" w:rsidRDefault="00F43048" w:rsidP="00F43048">
      <w:pPr>
        <w:widowControl w:val="0"/>
        <w:autoSpaceDE w:val="0"/>
        <w:autoSpaceDN w:val="0"/>
        <w:spacing w:before="120" w:after="0" w:line="240" w:lineRule="auto"/>
      </w:pPr>
    </w:p>
    <w:p w14:paraId="4F44CCB0" w14:textId="77777777" w:rsidR="00F43048" w:rsidRPr="006A090D" w:rsidRDefault="00F43048" w:rsidP="00F43048">
      <w:pPr>
        <w:widowControl w:val="0"/>
        <w:autoSpaceDE w:val="0"/>
        <w:autoSpaceDN w:val="0"/>
        <w:spacing w:before="120" w:after="0" w:line="240" w:lineRule="auto"/>
      </w:pPr>
      <w:r w:rsidRPr="006A090D">
        <w:t>Dodavatel:</w:t>
      </w:r>
    </w:p>
    <w:p w14:paraId="1D6D69B6" w14:textId="77777777" w:rsidR="00F43048" w:rsidRDefault="00F43048" w:rsidP="00F43048">
      <w:proofErr w:type="spellStart"/>
      <w:r>
        <w:t>Kunsttrans</w:t>
      </w:r>
      <w:proofErr w:type="spellEnd"/>
      <w:r>
        <w:t xml:space="preserve"> Praha</w:t>
      </w:r>
      <w:r w:rsidR="008E7F04">
        <w:br/>
      </w:r>
      <w:r>
        <w:t>Dukelských hrdinů 47</w:t>
      </w:r>
      <w:r>
        <w:br/>
        <w:t>170 00 Praha 7</w:t>
      </w:r>
      <w:r>
        <w:br/>
      </w:r>
      <w:r w:rsidRPr="00B60275">
        <w:t>IČO: 40615243.</w:t>
      </w:r>
    </w:p>
    <w:p w14:paraId="097D2291" w14:textId="77777777" w:rsidR="00F43048" w:rsidRPr="006A090D" w:rsidRDefault="00F43048" w:rsidP="00F43048">
      <w:pPr>
        <w:widowControl w:val="0"/>
        <w:autoSpaceDE w:val="0"/>
        <w:autoSpaceDN w:val="0"/>
        <w:spacing w:before="120" w:after="0" w:line="240" w:lineRule="auto"/>
      </w:pPr>
    </w:p>
    <w:p w14:paraId="7B74981D" w14:textId="59CF63C9" w:rsidR="006A090D" w:rsidRDefault="006A090D" w:rsidP="006A090D">
      <w:r w:rsidRPr="006A090D">
        <w:t>Objednáváme u Vás</w:t>
      </w:r>
      <w:r>
        <w:t xml:space="preserve"> pronájem 5 ks certifikovaných beden k uměleckým dílům na výstavu </w:t>
      </w:r>
      <w:proofErr w:type="spellStart"/>
      <w:r>
        <w:t>ArtTaipei</w:t>
      </w:r>
      <w:proofErr w:type="spellEnd"/>
      <w:r>
        <w:t xml:space="preserve">. Uvedené bedny jsou součástí přepravy uměleckých děl z Prahy do </w:t>
      </w:r>
      <w:proofErr w:type="spellStart"/>
      <w:r>
        <w:t>Tchaj-Pej</w:t>
      </w:r>
      <w:proofErr w:type="spellEnd"/>
      <w:r>
        <w:t xml:space="preserve"> a zpět.</w:t>
      </w:r>
    </w:p>
    <w:p w14:paraId="6243A413" w14:textId="77777777" w:rsidR="006A090D" w:rsidRDefault="006A090D" w:rsidP="006A090D"/>
    <w:p w14:paraId="6F2FE42A" w14:textId="08EC09E1" w:rsidR="006A090D" w:rsidRPr="006A090D" w:rsidRDefault="006A090D" w:rsidP="006A090D">
      <w:r w:rsidRPr="006A090D">
        <w:t>Harmonogram:</w:t>
      </w:r>
    </w:p>
    <w:p w14:paraId="0E59AFD9" w14:textId="77777777" w:rsidR="006A090D" w:rsidRDefault="006A090D" w:rsidP="006A090D">
      <w:r>
        <w:t xml:space="preserve">22.10. 2024 – 13:00 – 22:00 – závoz vystavovaných děl na místo výstavy v Art </w:t>
      </w:r>
      <w:proofErr w:type="spellStart"/>
      <w:r>
        <w:t>Taipei</w:t>
      </w:r>
      <w:proofErr w:type="spellEnd"/>
    </w:p>
    <w:p w14:paraId="21BBC7CA" w14:textId="77777777" w:rsidR="006A090D" w:rsidRDefault="006A090D" w:rsidP="006A090D">
      <w:r>
        <w:t>28.10. 2024 – 18:00 – 21:00 – odvoz zabalených beden do ČR</w:t>
      </w:r>
    </w:p>
    <w:p w14:paraId="3BEC4D73" w14:textId="77777777" w:rsidR="006A090D" w:rsidRPr="006A090D" w:rsidRDefault="006A090D" w:rsidP="006A090D">
      <w:pPr>
        <w:widowControl w:val="0"/>
        <w:autoSpaceDE w:val="0"/>
        <w:autoSpaceDN w:val="0"/>
        <w:spacing w:before="120" w:after="0" w:line="240" w:lineRule="auto"/>
      </w:pPr>
    </w:p>
    <w:p w14:paraId="0AAE1D0D" w14:textId="77777777" w:rsidR="006A090D" w:rsidRPr="006A090D" w:rsidRDefault="006A090D" w:rsidP="006A090D">
      <w:pPr>
        <w:widowControl w:val="0"/>
        <w:autoSpaceDE w:val="0"/>
        <w:autoSpaceDN w:val="0"/>
        <w:spacing w:before="120" w:after="0" w:line="240" w:lineRule="auto"/>
      </w:pPr>
    </w:p>
    <w:p w14:paraId="7364100A" w14:textId="7EA92F6D" w:rsidR="006A090D" w:rsidRPr="006A090D" w:rsidRDefault="006A090D" w:rsidP="006A090D">
      <w:pPr>
        <w:widowControl w:val="0"/>
        <w:autoSpaceDE w:val="0"/>
        <w:autoSpaceDN w:val="0"/>
        <w:spacing w:before="120" w:after="0" w:line="240" w:lineRule="auto"/>
      </w:pPr>
      <w:r w:rsidRPr="006A090D">
        <w:t xml:space="preserve">Celková maximální </w:t>
      </w:r>
      <w:proofErr w:type="gramStart"/>
      <w:r w:rsidRPr="006A090D">
        <w:t xml:space="preserve">cena:  </w:t>
      </w:r>
      <w:r w:rsidR="00576C18">
        <w:t>70</w:t>
      </w:r>
      <w:proofErr w:type="gramEnd"/>
      <w:r w:rsidRPr="006A090D">
        <w:t> 000 bez DPH</w:t>
      </w:r>
    </w:p>
    <w:p w14:paraId="7B4A88EC" w14:textId="77777777" w:rsidR="006A090D" w:rsidRPr="006A090D" w:rsidRDefault="006A090D" w:rsidP="006A090D">
      <w:pPr>
        <w:widowControl w:val="0"/>
        <w:autoSpaceDE w:val="0"/>
        <w:autoSpaceDN w:val="0"/>
        <w:spacing w:before="120" w:after="0" w:line="240" w:lineRule="auto"/>
      </w:pPr>
    </w:p>
    <w:p w14:paraId="7573C868" w14:textId="77777777" w:rsidR="006A090D" w:rsidRPr="006A090D" w:rsidRDefault="006A090D" w:rsidP="006A090D">
      <w:pPr>
        <w:widowControl w:val="0"/>
        <w:autoSpaceDE w:val="0"/>
        <w:autoSpaceDN w:val="0"/>
        <w:spacing w:before="120" w:after="0" w:line="240" w:lineRule="auto"/>
      </w:pPr>
      <w:r w:rsidRPr="006A090D">
        <w:t>S pozdravem</w:t>
      </w:r>
    </w:p>
    <w:p w14:paraId="61B71C84" w14:textId="77777777" w:rsidR="006A090D" w:rsidRPr="006A090D" w:rsidRDefault="006A090D" w:rsidP="00C12721"/>
    <w:p w14:paraId="50AE506C" w14:textId="693EEA62" w:rsidR="00F43048" w:rsidRPr="006A090D" w:rsidRDefault="001270BE" w:rsidP="00F43048">
      <w:pPr>
        <w:widowControl w:val="0"/>
        <w:autoSpaceDE w:val="0"/>
        <w:autoSpaceDN w:val="0"/>
        <w:spacing w:before="120" w:after="0" w:line="240" w:lineRule="auto"/>
      </w:pPr>
      <w:proofErr w:type="spellStart"/>
      <w:r>
        <w:t>xxxxxx</w:t>
      </w:r>
      <w:proofErr w:type="spellEnd"/>
    </w:p>
    <w:p w14:paraId="4A500E5C" w14:textId="47C32B08" w:rsidR="00F43048" w:rsidRPr="006A090D" w:rsidRDefault="006A090D" w:rsidP="00F43048">
      <w:pPr>
        <w:widowControl w:val="0"/>
        <w:autoSpaceDE w:val="0"/>
        <w:autoSpaceDN w:val="0"/>
        <w:spacing w:before="120" w:after="0" w:line="240" w:lineRule="auto"/>
      </w:pPr>
      <w:r w:rsidRPr="006A090D">
        <w:t xml:space="preserve">ČC </w:t>
      </w:r>
      <w:proofErr w:type="spellStart"/>
      <w:r w:rsidRPr="006A090D">
        <w:t>Tchaj-pej</w:t>
      </w:r>
      <w:proofErr w:type="spellEnd"/>
    </w:p>
    <w:p w14:paraId="7C43B210" w14:textId="77777777" w:rsidR="00F43048" w:rsidRPr="006A090D" w:rsidRDefault="00F43048" w:rsidP="00F43048">
      <w:pPr>
        <w:widowControl w:val="0"/>
        <w:autoSpaceDE w:val="0"/>
        <w:autoSpaceDN w:val="0"/>
        <w:spacing w:before="120" w:after="0" w:line="240" w:lineRule="auto"/>
      </w:pPr>
    </w:p>
    <w:p w14:paraId="145CC421" w14:textId="77777777" w:rsidR="00F43048" w:rsidRPr="006A090D" w:rsidRDefault="00F43048" w:rsidP="00F43048">
      <w:pPr>
        <w:widowControl w:val="0"/>
        <w:autoSpaceDE w:val="0"/>
        <w:autoSpaceDN w:val="0"/>
        <w:spacing w:before="120" w:after="0" w:line="240" w:lineRule="auto"/>
      </w:pPr>
    </w:p>
    <w:p w14:paraId="45DCDE2F" w14:textId="57DA5BD9" w:rsidR="00F43048" w:rsidRPr="006A090D" w:rsidRDefault="001270BE" w:rsidP="00F43048">
      <w:pPr>
        <w:widowControl w:val="0"/>
        <w:autoSpaceDE w:val="0"/>
        <w:autoSpaceDN w:val="0"/>
        <w:spacing w:before="120" w:after="0" w:line="240" w:lineRule="auto"/>
      </w:pPr>
      <w:r>
        <w:t>xxxxxx</w:t>
      </w:r>
    </w:p>
    <w:p w14:paraId="454493C1" w14:textId="77777777" w:rsidR="00F43048" w:rsidRPr="006A090D" w:rsidRDefault="00F43048" w:rsidP="00F43048">
      <w:pPr>
        <w:widowControl w:val="0"/>
        <w:autoSpaceDE w:val="0"/>
        <w:autoSpaceDN w:val="0"/>
        <w:spacing w:before="120" w:after="0" w:line="240" w:lineRule="auto"/>
      </w:pPr>
      <w:r w:rsidRPr="006A090D">
        <w:t>správce rozpočtu</w:t>
      </w:r>
    </w:p>
    <w:p w14:paraId="72E5356B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3915BA2C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11940327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7649A87C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 xml:space="preserve">Objednávku přijímám: </w:t>
      </w:r>
    </w:p>
    <w:p w14:paraId="02D19B88" w14:textId="77777777" w:rsidR="00F43048" w:rsidRPr="00F43048" w:rsidRDefault="00F43048" w:rsidP="00F43048">
      <w:pPr>
        <w:widowControl w:val="0"/>
        <w:autoSpaceDE w:val="0"/>
        <w:autoSpaceDN w:val="0"/>
        <w:spacing w:after="0" w:line="240" w:lineRule="auto"/>
        <w:rPr>
          <w:rFonts w:ascii="Segoe UI" w:eastAsia="Times New Roman" w:hAnsi="Segoe UI" w:cs="Segoe UI"/>
        </w:rPr>
      </w:pPr>
      <w:r w:rsidRPr="00F43048">
        <w:rPr>
          <w:rFonts w:ascii="Segoe UI" w:eastAsia="Times New Roman" w:hAnsi="Segoe UI" w:cs="Segoe UI"/>
        </w:rPr>
        <w:t xml:space="preserve"> </w:t>
      </w:r>
    </w:p>
    <w:p w14:paraId="3E4854E6" w14:textId="77777777" w:rsidR="00BD1F75" w:rsidRDefault="00BD1F75"/>
    <w:sectPr w:rsidR="00BD1F75" w:rsidSect="00F43048">
      <w:headerReference w:type="default" r:id="rId10"/>
      <w:footerReference w:type="default" r:id="rId11"/>
      <w:pgSz w:w="11910" w:h="16840"/>
      <w:pgMar w:top="66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72FC6" w14:textId="77777777" w:rsidR="005D3777" w:rsidRDefault="00C71793">
      <w:pPr>
        <w:spacing w:after="0" w:line="240" w:lineRule="auto"/>
      </w:pPr>
      <w:r>
        <w:separator/>
      </w:r>
    </w:p>
  </w:endnote>
  <w:endnote w:type="continuationSeparator" w:id="0">
    <w:p w14:paraId="671E8FA2" w14:textId="77777777" w:rsidR="005D3777" w:rsidRDefault="00C7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4F3F4" w14:textId="77777777" w:rsidR="00726F08" w:rsidRDefault="00726F08">
    <w:pPr>
      <w:pStyle w:val="Zpat"/>
      <w:rPr>
        <w:noProof/>
      </w:rPr>
    </w:pPr>
  </w:p>
  <w:p w14:paraId="3BFFCC3B" w14:textId="77777777" w:rsidR="00726F08" w:rsidRDefault="00207FC1">
    <w:pPr>
      <w:pStyle w:val="Zpat"/>
    </w:pPr>
    <w:r>
      <w:t xml:space="preserve"> </w:t>
    </w:r>
    <w:r w:rsidR="00F43048" w:rsidRPr="00412FBC">
      <w:rPr>
        <w:noProof/>
        <w:lang w:eastAsia="cs-CZ"/>
      </w:rPr>
      <w:drawing>
        <wp:inline distT="0" distB="0" distL="0" distR="0" wp14:anchorId="52978B03" wp14:editId="1ABCD812">
          <wp:extent cx="2049780" cy="556260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3" t="20151" r="42491" b="18916"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53A3E" w14:textId="77777777" w:rsidR="005D3777" w:rsidRDefault="00C71793">
      <w:pPr>
        <w:spacing w:after="0" w:line="240" w:lineRule="auto"/>
      </w:pPr>
      <w:r>
        <w:separator/>
      </w:r>
    </w:p>
  </w:footnote>
  <w:footnote w:type="continuationSeparator" w:id="0">
    <w:p w14:paraId="142B94D2" w14:textId="77777777" w:rsidR="005D3777" w:rsidRDefault="00C7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9A845" w14:textId="77777777" w:rsidR="00726F08" w:rsidRDefault="00207FC1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  <w:r>
      <w:rPr>
        <w:noProof/>
      </w:rPr>
      <w:t xml:space="preserve"> </w:t>
    </w:r>
    <w:r w:rsidR="00F43048" w:rsidRPr="00412FBC">
      <w:rPr>
        <w:noProof/>
        <w:lang w:eastAsia="cs-CZ"/>
      </w:rPr>
      <w:drawing>
        <wp:inline distT="0" distB="0" distL="0" distR="0" wp14:anchorId="59E3007D" wp14:editId="7496A727">
          <wp:extent cx="2621280" cy="586740"/>
          <wp:effectExtent l="0" t="0" r="7620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8" t="17896" r="5626" b="19467"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59D92BDE" w14:textId="77777777" w:rsidR="00726F08" w:rsidRDefault="00726F08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7B74C474" w14:textId="77777777" w:rsidR="00726F08" w:rsidRDefault="00726F08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49A18A0E" w14:textId="77777777" w:rsidR="00726F08" w:rsidRDefault="00726F08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553A14ED" w14:textId="77777777" w:rsidR="00726F08" w:rsidRDefault="00726F08" w:rsidP="007E4030">
    <w:pPr>
      <w:pStyle w:val="Zhlav"/>
      <w:tabs>
        <w:tab w:val="clear" w:pos="4536"/>
        <w:tab w:val="clear" w:pos="9072"/>
        <w:tab w:val="left" w:pos="4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23514"/>
    <w:multiLevelType w:val="hybridMultilevel"/>
    <w:tmpl w:val="A9D2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68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048"/>
    <w:rsid w:val="001270BE"/>
    <w:rsid w:val="00207FC1"/>
    <w:rsid w:val="00576C18"/>
    <w:rsid w:val="005D3777"/>
    <w:rsid w:val="006A090D"/>
    <w:rsid w:val="008E7F04"/>
    <w:rsid w:val="00BD1F75"/>
    <w:rsid w:val="00C12721"/>
    <w:rsid w:val="00C71793"/>
    <w:rsid w:val="00F4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E62E"/>
  <w15:chartTrackingRefBased/>
  <w15:docId w15:val="{63AF03EB-764A-4047-A45D-B7560898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F43048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43048"/>
    <w:rPr>
      <w:rFonts w:ascii="Segoe UI" w:eastAsia="Times New Roman" w:hAnsi="Segoe UI" w:cs="Segoe UI"/>
    </w:rPr>
  </w:style>
  <w:style w:type="paragraph" w:styleId="Zhlav">
    <w:name w:val="header"/>
    <w:basedOn w:val="Normln"/>
    <w:link w:val="ZhlavChar"/>
    <w:uiPriority w:val="99"/>
    <w:unhideWhenUsed/>
    <w:rsid w:val="00F4304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Segoe UI" w:eastAsia="Times New Roman" w:hAnsi="Segoe UI" w:cs="Segoe UI"/>
    </w:rPr>
  </w:style>
  <w:style w:type="character" w:customStyle="1" w:styleId="ZhlavChar">
    <w:name w:val="Záhlaví Char"/>
    <w:basedOn w:val="Standardnpsmoodstavce"/>
    <w:link w:val="Zhlav"/>
    <w:uiPriority w:val="99"/>
    <w:rsid w:val="00F43048"/>
    <w:rPr>
      <w:rFonts w:ascii="Segoe UI" w:eastAsia="Times New Roman" w:hAnsi="Segoe UI" w:cs="Segoe UI"/>
    </w:rPr>
  </w:style>
  <w:style w:type="paragraph" w:styleId="Zpat">
    <w:name w:val="footer"/>
    <w:basedOn w:val="Normln"/>
    <w:link w:val="ZpatChar"/>
    <w:uiPriority w:val="99"/>
    <w:unhideWhenUsed/>
    <w:rsid w:val="00F4304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Segoe UI" w:eastAsia="Times New Roman" w:hAnsi="Segoe UI" w:cs="Segoe UI"/>
    </w:rPr>
  </w:style>
  <w:style w:type="character" w:customStyle="1" w:styleId="ZpatChar">
    <w:name w:val="Zápatí Char"/>
    <w:basedOn w:val="Standardnpsmoodstavce"/>
    <w:link w:val="Zpat"/>
    <w:uiPriority w:val="99"/>
    <w:rsid w:val="00F43048"/>
    <w:rPr>
      <w:rFonts w:ascii="Segoe UI" w:eastAsia="Times New Roman" w:hAnsi="Segoe UI" w:cs="Segoe UI"/>
    </w:rPr>
  </w:style>
  <w:style w:type="paragraph" w:styleId="Odstavecseseznamem">
    <w:name w:val="List Paragraph"/>
    <w:basedOn w:val="Normln"/>
    <w:uiPriority w:val="34"/>
    <w:qFormat/>
    <w:rsid w:val="00F43048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9b4a7f-f3c1-4ddc-838d-2e3df59775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AA77CC6480C4B96CD7CF78E5B4059" ma:contentTypeVersion="13" ma:contentTypeDescription="Create a new document." ma:contentTypeScope="" ma:versionID="4cc3fb8c0f77ea75c9da0d55052d68c3">
  <xsd:schema xmlns:xsd="http://www.w3.org/2001/XMLSchema" xmlns:xs="http://www.w3.org/2001/XMLSchema" xmlns:p="http://schemas.microsoft.com/office/2006/metadata/properties" xmlns:ns3="d59b4a7f-f3c1-4ddc-838d-2e3df597755d" xmlns:ns4="f50e66c7-ade1-41db-8948-5db72ddfcfa0" targetNamespace="http://schemas.microsoft.com/office/2006/metadata/properties" ma:root="true" ma:fieldsID="22c9f2e4076ebb51d08d33fe7bef194d" ns3:_="" ns4:_="">
    <xsd:import namespace="d59b4a7f-f3c1-4ddc-838d-2e3df597755d"/>
    <xsd:import namespace="f50e66c7-ade1-41db-8948-5db72ddfcf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b4a7f-f3c1-4ddc-838d-2e3df59775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e66c7-ade1-41db-8948-5db72ddfc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D0B67-0351-46CF-A2D5-DB845E32CA2A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d59b4a7f-f3c1-4ddc-838d-2e3df597755d"/>
    <ds:schemaRef ds:uri="http://purl.org/dc/terms/"/>
    <ds:schemaRef ds:uri="f50e66c7-ade1-41db-8948-5db72ddfcfa0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1BAADF0-607F-4D33-9A28-48D48C28B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b4a7f-f3c1-4ddc-838d-2e3df597755d"/>
    <ds:schemaRef ds:uri="f50e66c7-ade1-41db-8948-5db72ddfc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B00040-6A36-4819-B7D4-5610C728B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Helena</dc:creator>
  <cp:keywords/>
  <dc:description/>
  <cp:lastModifiedBy>Svobodová Lenka</cp:lastModifiedBy>
  <cp:revision>2</cp:revision>
  <cp:lastPrinted>2024-09-25T09:06:00Z</cp:lastPrinted>
  <dcterms:created xsi:type="dcterms:W3CDTF">2024-09-30T13:39:00Z</dcterms:created>
  <dcterms:modified xsi:type="dcterms:W3CDTF">2024-09-30T13:39:00Z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0x010100A71AA77CC6480C4B96CD7CF78E5B4059</vt:lpwstr>
  </property>
</Properties>
</file>