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F430E18" w:rsidR="00F128E0" w:rsidRDefault="00E7132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B3C86" wp14:editId="4FCEA57A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067425" cy="628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A2EEB9D" w:rsidR="00454D4F" w:rsidRDefault="00093CEC" w:rsidP="00454D4F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345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veřejných zakázek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55pt;margin-top:.3pt;width:477.7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A2EEB9D" w:rsidR="00454D4F" w:rsidRDefault="00093CEC" w:rsidP="00454D4F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34539">
                        <w:rPr>
                          <w:rFonts w:ascii="Arial" w:hAnsi="Arial" w:cs="Arial"/>
                          <w:sz w:val="18"/>
                          <w:szCs w:val="18"/>
                        </w:rPr>
                        <w:t>Odbor veřejných zakázek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BAB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384F5E8E">
                <wp:simplePos x="0" y="0"/>
                <wp:positionH relativeFrom="column">
                  <wp:posOffset>75372</wp:posOffset>
                </wp:positionH>
                <wp:positionV relativeFrom="paragraph">
                  <wp:posOffset>602560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6131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47.45pt" to="484.4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" strokecolor="black [3213]" strokeweight=".5pt"/>
            </w:pict>
          </mc:Fallback>
        </mc:AlternateContent>
      </w:r>
    </w:p>
    <w:p w14:paraId="69EE5E37" w14:textId="77777777" w:rsidR="00F128E0" w:rsidRPr="00CE080C" w:rsidRDefault="00F128E0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8A1484E" w14:textId="4FA2F2E3" w:rsidR="00F128E0" w:rsidRPr="00CE080C" w:rsidRDefault="00E738EB" w:rsidP="00BD210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A.P.Security, s.r.o.</w:t>
      </w:r>
    </w:p>
    <w:p w14:paraId="51DD99F7" w14:textId="12A0596B" w:rsidR="00FE637C" w:rsidRDefault="00E738EB" w:rsidP="00BD210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Spálená 480/1</w:t>
      </w:r>
    </w:p>
    <w:p w14:paraId="2215C91C" w14:textId="3A73E141" w:rsidR="00E738EB" w:rsidRPr="00CE080C" w:rsidRDefault="00E738EB" w:rsidP="00BD210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602 00 Brno</w:t>
      </w:r>
    </w:p>
    <w:p w14:paraId="45A4C342" w14:textId="67582A05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Naše značka:</w:t>
      </w:r>
      <w:r w:rsidR="00BD2102">
        <w:rPr>
          <w:rFonts w:ascii="Arial" w:hAnsi="Arial" w:cs="Arial"/>
          <w:sz w:val="20"/>
          <w:szCs w:val="20"/>
        </w:rPr>
        <w:tab/>
      </w:r>
      <w:r w:rsidR="00DD2408" w:rsidRPr="00DD2408">
        <w:rPr>
          <w:rFonts w:ascii="Arial" w:hAnsi="Arial" w:cs="Arial"/>
          <w:sz w:val="20"/>
          <w:szCs w:val="20"/>
        </w:rPr>
        <w:t>SPU 382148/2024</w:t>
      </w:r>
    </w:p>
    <w:p w14:paraId="5CE38D9F" w14:textId="719F187E" w:rsid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Spisová značka:</w:t>
      </w:r>
      <w:r w:rsidR="00BD2102">
        <w:rPr>
          <w:rFonts w:ascii="Arial" w:hAnsi="Arial" w:cs="Arial"/>
          <w:sz w:val="20"/>
          <w:szCs w:val="20"/>
        </w:rPr>
        <w:tab/>
      </w:r>
      <w:r w:rsidR="00DD2408" w:rsidRPr="00DD2408">
        <w:rPr>
          <w:rFonts w:ascii="Arial" w:hAnsi="Arial" w:cs="Arial"/>
          <w:sz w:val="20"/>
          <w:szCs w:val="20"/>
        </w:rPr>
        <w:t>SZ SPU 338933/2024</w:t>
      </w:r>
    </w:p>
    <w:p w14:paraId="00EE0655" w14:textId="79F0AE93" w:rsidR="00BD2102" w:rsidRPr="00E7132A" w:rsidRDefault="00BD2102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 w:rsidR="00DD2408" w:rsidRPr="00DD2408">
        <w:rPr>
          <w:rFonts w:ascii="Arial" w:hAnsi="Arial" w:cs="Arial"/>
          <w:sz w:val="20"/>
          <w:szCs w:val="20"/>
        </w:rPr>
        <w:t>spuess920db506</w:t>
      </w:r>
    </w:p>
    <w:p w14:paraId="20BCF40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0BE9FC79" w14:textId="6D0E6857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Vyřizuje.: </w:t>
      </w:r>
      <w:r w:rsidRPr="00E7132A">
        <w:rPr>
          <w:rFonts w:ascii="Arial" w:hAnsi="Arial" w:cs="Arial"/>
          <w:sz w:val="20"/>
          <w:szCs w:val="20"/>
        </w:rPr>
        <w:tab/>
      </w:r>
      <w:r w:rsidR="00BD2102">
        <w:rPr>
          <w:rFonts w:ascii="Arial" w:hAnsi="Arial" w:cs="Arial"/>
          <w:sz w:val="20"/>
          <w:szCs w:val="20"/>
        </w:rPr>
        <w:t xml:space="preserve">Ing. </w:t>
      </w:r>
      <w:r w:rsidR="00D51872">
        <w:rPr>
          <w:rFonts w:ascii="Arial" w:hAnsi="Arial" w:cs="Arial"/>
          <w:sz w:val="20"/>
          <w:szCs w:val="20"/>
        </w:rPr>
        <w:t>Karolína Francánová</w:t>
      </w:r>
      <w:r w:rsidR="00655AB7">
        <w:rPr>
          <w:rFonts w:ascii="Arial" w:hAnsi="Arial" w:cs="Arial"/>
          <w:sz w:val="20"/>
          <w:szCs w:val="20"/>
        </w:rPr>
        <w:tab/>
      </w:r>
    </w:p>
    <w:p w14:paraId="2A875838" w14:textId="621B0CCC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Tel.:</w:t>
      </w:r>
      <w:r w:rsidRPr="00E7132A">
        <w:rPr>
          <w:rFonts w:ascii="Arial" w:hAnsi="Arial" w:cs="Arial"/>
          <w:sz w:val="20"/>
          <w:szCs w:val="20"/>
        </w:rPr>
        <w:tab/>
      </w:r>
      <w:r w:rsidR="00655AB7">
        <w:rPr>
          <w:rFonts w:ascii="Arial" w:hAnsi="Arial" w:cs="Arial"/>
          <w:sz w:val="20"/>
          <w:szCs w:val="20"/>
        </w:rPr>
        <w:t xml:space="preserve">729 922 </w:t>
      </w:r>
      <w:r w:rsidR="00D51872">
        <w:rPr>
          <w:rFonts w:ascii="Arial" w:hAnsi="Arial" w:cs="Arial"/>
          <w:sz w:val="20"/>
          <w:szCs w:val="20"/>
        </w:rPr>
        <w:t>511</w:t>
      </w:r>
    </w:p>
    <w:p w14:paraId="255020E8" w14:textId="1E264C80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ID DS:</w:t>
      </w:r>
      <w:r w:rsidRPr="00E7132A">
        <w:rPr>
          <w:rFonts w:ascii="Arial" w:hAnsi="Arial" w:cs="Arial"/>
          <w:sz w:val="20"/>
          <w:szCs w:val="20"/>
        </w:rPr>
        <w:tab/>
        <w:t>z49per3</w:t>
      </w:r>
    </w:p>
    <w:p w14:paraId="0E0B1F7A" w14:textId="66D9F1C8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E-mail:</w:t>
      </w:r>
      <w:r w:rsidRPr="00E7132A">
        <w:rPr>
          <w:rFonts w:ascii="Arial" w:hAnsi="Arial" w:cs="Arial"/>
          <w:sz w:val="20"/>
          <w:szCs w:val="20"/>
        </w:rPr>
        <w:tab/>
      </w:r>
      <w:r w:rsidR="00BD2102">
        <w:rPr>
          <w:rFonts w:ascii="Arial" w:hAnsi="Arial" w:cs="Arial"/>
          <w:sz w:val="20"/>
          <w:szCs w:val="20"/>
        </w:rPr>
        <w:t>k.</w:t>
      </w:r>
      <w:r w:rsidR="00D51872">
        <w:rPr>
          <w:rFonts w:ascii="Arial" w:hAnsi="Arial" w:cs="Arial"/>
          <w:sz w:val="20"/>
          <w:szCs w:val="20"/>
        </w:rPr>
        <w:t>francanova</w:t>
      </w:r>
      <w:r w:rsidR="00655AB7">
        <w:rPr>
          <w:rFonts w:ascii="Arial" w:hAnsi="Arial" w:cs="Arial"/>
          <w:sz w:val="20"/>
          <w:szCs w:val="20"/>
        </w:rPr>
        <w:t>@spucr.cz</w:t>
      </w:r>
    </w:p>
    <w:p w14:paraId="5BC351D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6F2708EE" w14:textId="69CF1B0E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Datum:</w:t>
      </w:r>
      <w:r w:rsidRPr="00E7132A">
        <w:rPr>
          <w:rFonts w:ascii="Arial" w:hAnsi="Arial" w:cs="Arial"/>
          <w:sz w:val="20"/>
          <w:szCs w:val="20"/>
        </w:rPr>
        <w:tab/>
      </w:r>
      <w:r w:rsidR="00DD2408">
        <w:rPr>
          <w:rFonts w:ascii="Arial" w:hAnsi="Arial" w:cs="Arial"/>
          <w:sz w:val="20"/>
          <w:szCs w:val="20"/>
        </w:rPr>
        <w:t>25</w:t>
      </w:r>
      <w:r w:rsidR="00BA6EEA" w:rsidRPr="006C4007">
        <w:rPr>
          <w:rFonts w:ascii="Arial" w:hAnsi="Arial" w:cs="Arial"/>
          <w:sz w:val="20"/>
          <w:szCs w:val="20"/>
        </w:rPr>
        <w:t>.</w:t>
      </w:r>
      <w:r w:rsidR="00BD2102" w:rsidRPr="006C4007">
        <w:rPr>
          <w:rFonts w:ascii="Arial" w:hAnsi="Arial" w:cs="Arial"/>
          <w:sz w:val="20"/>
          <w:szCs w:val="20"/>
        </w:rPr>
        <w:t xml:space="preserve"> </w:t>
      </w:r>
      <w:r w:rsidR="00D51872">
        <w:rPr>
          <w:rFonts w:ascii="Arial" w:hAnsi="Arial" w:cs="Arial"/>
          <w:sz w:val="20"/>
          <w:szCs w:val="20"/>
        </w:rPr>
        <w:t>9</w:t>
      </w:r>
      <w:r w:rsidR="00BA6EEA" w:rsidRPr="006C4007">
        <w:rPr>
          <w:rFonts w:ascii="Arial" w:hAnsi="Arial" w:cs="Arial"/>
          <w:sz w:val="20"/>
          <w:szCs w:val="20"/>
        </w:rPr>
        <w:t>.</w:t>
      </w:r>
      <w:r w:rsidR="00BD2102" w:rsidRPr="006C4007">
        <w:rPr>
          <w:rFonts w:ascii="Arial" w:hAnsi="Arial" w:cs="Arial"/>
          <w:sz w:val="20"/>
          <w:szCs w:val="20"/>
        </w:rPr>
        <w:t xml:space="preserve"> </w:t>
      </w:r>
      <w:r w:rsidR="00BA6EEA" w:rsidRPr="006C4007">
        <w:rPr>
          <w:rFonts w:ascii="Arial" w:hAnsi="Arial" w:cs="Arial"/>
          <w:sz w:val="20"/>
          <w:szCs w:val="20"/>
        </w:rPr>
        <w:t>202</w:t>
      </w:r>
      <w:r w:rsidR="00D51872">
        <w:rPr>
          <w:rFonts w:ascii="Arial" w:hAnsi="Arial" w:cs="Arial"/>
          <w:sz w:val="20"/>
          <w:szCs w:val="20"/>
        </w:rPr>
        <w:t>4</w:t>
      </w:r>
    </w:p>
    <w:p w14:paraId="2A7B0200" w14:textId="0B5CB55D" w:rsidR="00E7132A" w:rsidRPr="00E7132A" w:rsidRDefault="00E7132A" w:rsidP="00E7132A">
      <w:pPr>
        <w:ind w:right="-285"/>
        <w:rPr>
          <w:rFonts w:ascii="Arial" w:hAnsi="Arial" w:cs="Arial"/>
          <w:sz w:val="22"/>
          <w:szCs w:val="22"/>
        </w:rPr>
      </w:pPr>
      <w:r w:rsidRPr="00E7132A">
        <w:rPr>
          <w:rFonts w:ascii="Arial" w:hAnsi="Arial" w:cs="Arial"/>
          <w:sz w:val="22"/>
          <w:szCs w:val="22"/>
        </w:rPr>
        <w:tab/>
      </w:r>
    </w:p>
    <w:p w14:paraId="1664F4BF" w14:textId="58EE6CE6" w:rsidR="00D51872" w:rsidRDefault="00E7132A" w:rsidP="00D51872">
      <w:pPr>
        <w:pStyle w:val="Zkladntext"/>
        <w:spacing w:after="120" w:line="288" w:lineRule="auto"/>
        <w:ind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CE080C">
        <w:rPr>
          <w:rFonts w:ascii="Arial" w:hAnsi="Arial" w:cs="Arial"/>
          <w:b/>
          <w:bCs/>
          <w:caps/>
          <w:color w:val="auto"/>
          <w:sz w:val="22"/>
          <w:szCs w:val="22"/>
          <w:u w:val="single"/>
        </w:rPr>
        <w:t>Objednávka</w:t>
      </w:r>
      <w:r w:rsidR="00BD2102" w:rsidRPr="00BD210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DD2408">
        <w:rPr>
          <w:rFonts w:ascii="Arial" w:hAnsi="Arial" w:cs="Arial"/>
          <w:b/>
          <w:bCs/>
          <w:color w:val="auto"/>
          <w:sz w:val="22"/>
          <w:szCs w:val="22"/>
          <w:u w:val="single"/>
        </w:rPr>
        <w:t>P</w:t>
      </w:r>
      <w:r w:rsidR="00BD2102" w:rsidRPr="00BD210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rovedení penetračních </w:t>
      </w:r>
      <w:r w:rsidR="00D51872" w:rsidRPr="00D5187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testů zranitelností </w:t>
      </w:r>
      <w:r w:rsidR="00E738EB" w:rsidRPr="00D51872">
        <w:rPr>
          <w:rFonts w:ascii="Arial" w:hAnsi="Arial" w:cs="Arial"/>
          <w:b/>
          <w:bCs/>
          <w:color w:val="auto"/>
          <w:sz w:val="22"/>
          <w:szCs w:val="22"/>
          <w:u w:val="single"/>
        </w:rPr>
        <w:t>koncových</w:t>
      </w:r>
      <w:r w:rsidR="00D51872" w:rsidRPr="00D5187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stanic při práci </w:t>
      </w:r>
      <w:r w:rsidR="00DD2408">
        <w:rPr>
          <w:rFonts w:ascii="Arial" w:hAnsi="Arial" w:cs="Arial"/>
          <w:b/>
          <w:bCs/>
          <w:color w:val="auto"/>
          <w:sz w:val="22"/>
          <w:szCs w:val="22"/>
          <w:u w:val="single"/>
        </w:rPr>
        <w:br/>
      </w:r>
      <w:r w:rsidR="00D51872" w:rsidRPr="00D51872">
        <w:rPr>
          <w:rFonts w:ascii="Arial" w:hAnsi="Arial" w:cs="Arial"/>
          <w:b/>
          <w:bCs/>
          <w:color w:val="auto"/>
          <w:sz w:val="22"/>
          <w:szCs w:val="22"/>
          <w:u w:val="single"/>
        </w:rPr>
        <w:t>z domova a na cestách</w:t>
      </w:r>
    </w:p>
    <w:p w14:paraId="73FB37EA" w14:textId="5B5992E3" w:rsidR="003473C3" w:rsidRPr="00D51872" w:rsidRDefault="003473C3" w:rsidP="00D51872">
      <w:pPr>
        <w:pStyle w:val="Zkladntext"/>
        <w:spacing w:after="120" w:line="288" w:lineRule="auto"/>
        <w:ind w:right="0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D51872">
        <w:rPr>
          <w:rFonts w:ascii="Arial" w:hAnsi="Arial" w:cs="Arial"/>
          <w:bCs/>
          <w:color w:val="auto"/>
          <w:sz w:val="22"/>
          <w:szCs w:val="22"/>
          <w:u w:val="single"/>
        </w:rPr>
        <w:t>Objednatel:</w:t>
      </w:r>
    </w:p>
    <w:p w14:paraId="1B4CBD16" w14:textId="6C770A5D" w:rsidR="003473C3" w:rsidRPr="002F6E49" w:rsidRDefault="003473C3" w:rsidP="003473C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F6E49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>
        <w:rPr>
          <w:rFonts w:ascii="Arial" w:hAnsi="Arial" w:cs="Arial"/>
          <w:b/>
          <w:bCs/>
          <w:sz w:val="22"/>
          <w:szCs w:val="22"/>
        </w:rPr>
        <w:t xml:space="preserve"> úřad </w:t>
      </w:r>
      <w:r w:rsidRPr="00CE080C">
        <w:rPr>
          <w:rFonts w:ascii="Arial" w:hAnsi="Arial" w:cs="Arial"/>
          <w:sz w:val="22"/>
          <w:szCs w:val="22"/>
        </w:rPr>
        <w:t>(dále také „SPÚ“)</w:t>
      </w:r>
    </w:p>
    <w:p w14:paraId="69FEBA60" w14:textId="3A49A0DC" w:rsidR="003473C3" w:rsidRPr="002F6E49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Bc. Daliborem Beněm</w:t>
      </w:r>
      <w:r w:rsidRPr="002F6E49">
        <w:rPr>
          <w:rFonts w:ascii="Arial" w:hAnsi="Arial" w:cs="Arial"/>
          <w:sz w:val="22"/>
          <w:szCs w:val="22"/>
        </w:rPr>
        <w:t xml:space="preserve">, </w:t>
      </w:r>
      <w:r w:rsidRPr="003473C3">
        <w:rPr>
          <w:rFonts w:ascii="Arial" w:hAnsi="Arial" w:cs="Arial"/>
          <w:sz w:val="22"/>
          <w:szCs w:val="22"/>
        </w:rPr>
        <w:t>vedoucí</w:t>
      </w:r>
      <w:r>
        <w:rPr>
          <w:rFonts w:ascii="Arial" w:hAnsi="Arial" w:cs="Arial"/>
          <w:sz w:val="22"/>
          <w:szCs w:val="22"/>
        </w:rPr>
        <w:t>m</w:t>
      </w:r>
      <w:r w:rsidRPr="003473C3">
        <w:rPr>
          <w:rFonts w:ascii="Arial" w:hAnsi="Arial" w:cs="Arial"/>
          <w:sz w:val="22"/>
          <w:szCs w:val="22"/>
        </w:rPr>
        <w:t xml:space="preserve"> Oddělení bezpečnosti</w:t>
      </w:r>
    </w:p>
    <w:p w14:paraId="6C40D65B" w14:textId="77777777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0E6C46F7" w14:textId="4942E23F" w:rsidR="003473C3" w:rsidRPr="00925A7A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25A7A">
        <w:rPr>
          <w:rFonts w:ascii="Arial" w:hAnsi="Arial" w:cs="Arial"/>
          <w:sz w:val="22"/>
          <w:szCs w:val="22"/>
        </w:rPr>
        <w:t>IČ: 01312774</w:t>
      </w:r>
    </w:p>
    <w:p w14:paraId="6AEB2667" w14:textId="77777777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25A7A">
        <w:rPr>
          <w:rFonts w:ascii="Arial" w:hAnsi="Arial" w:cs="Arial"/>
          <w:sz w:val="22"/>
          <w:szCs w:val="22"/>
        </w:rPr>
        <w:t>DIČ: CZ01312774</w:t>
      </w:r>
    </w:p>
    <w:p w14:paraId="5A2D31DB" w14:textId="77777777" w:rsidR="003473C3" w:rsidRDefault="003473C3" w:rsidP="003473C3">
      <w:pPr>
        <w:jc w:val="both"/>
        <w:rPr>
          <w:rFonts w:ascii="Arial" w:hAnsi="Arial" w:cs="Arial"/>
          <w:sz w:val="22"/>
          <w:szCs w:val="22"/>
        </w:rPr>
      </w:pPr>
    </w:p>
    <w:p w14:paraId="12DE82E4" w14:textId="7E4A72AA" w:rsidR="003473C3" w:rsidRPr="008B13DF" w:rsidRDefault="00CE080C" w:rsidP="003473C3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Dodavatel</w:t>
      </w:r>
      <w:r w:rsidR="003473C3" w:rsidRPr="008B13DF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5A6710B0" w14:textId="2C2F9C94" w:rsidR="003473C3" w:rsidRDefault="00D51872" w:rsidP="003473C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A.P.SECURITY, s.r.o.</w:t>
      </w:r>
    </w:p>
    <w:p w14:paraId="1E893FFC" w14:textId="7AED2FEA" w:rsidR="003473C3" w:rsidRP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3473C3">
        <w:rPr>
          <w:rFonts w:ascii="Arial" w:hAnsi="Arial" w:cs="Arial"/>
          <w:sz w:val="22"/>
          <w:szCs w:val="22"/>
        </w:rPr>
        <w:t xml:space="preserve">Zastoupená jednatelem: </w:t>
      </w:r>
      <w:r w:rsidR="00DD2408">
        <w:rPr>
          <w:rFonts w:ascii="Arial" w:hAnsi="Arial" w:cs="Arial"/>
          <w:sz w:val="22"/>
          <w:szCs w:val="22"/>
        </w:rPr>
        <w:t>Alešem Procházkou</w:t>
      </w:r>
    </w:p>
    <w:p w14:paraId="06004BA8" w14:textId="191D6B3E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D51872">
        <w:rPr>
          <w:rFonts w:ascii="Arial" w:hAnsi="Arial" w:cs="Arial"/>
          <w:sz w:val="22"/>
          <w:szCs w:val="22"/>
        </w:rPr>
        <w:t>Spálená 480/1, 602 00 Brno</w:t>
      </w:r>
    </w:p>
    <w:p w14:paraId="5463220E" w14:textId="0742E24D" w:rsidR="003473C3" w:rsidRDefault="003473C3" w:rsidP="003879B0">
      <w:pPr>
        <w:jc w:val="both"/>
        <w:rPr>
          <w:rFonts w:ascii="Arial" w:hAnsi="Arial" w:cs="Arial"/>
          <w:sz w:val="22"/>
          <w:szCs w:val="22"/>
        </w:rPr>
      </w:pPr>
      <w:r w:rsidRPr="009301D7">
        <w:rPr>
          <w:rFonts w:ascii="Arial" w:hAnsi="Arial" w:cs="Arial"/>
          <w:sz w:val="22"/>
          <w:szCs w:val="22"/>
        </w:rPr>
        <w:t xml:space="preserve">IČ: </w:t>
      </w:r>
      <w:r w:rsidR="00D51872">
        <w:rPr>
          <w:rFonts w:ascii="Arial" w:hAnsi="Arial" w:cs="Arial"/>
          <w:sz w:val="22"/>
          <w:szCs w:val="22"/>
        </w:rPr>
        <w:t>27119629</w:t>
      </w:r>
    </w:p>
    <w:p w14:paraId="16B8FC5E" w14:textId="2BF0555A" w:rsidR="003473C3" w:rsidRDefault="003473C3" w:rsidP="003879B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Pr="003473C3">
        <w:rPr>
          <w:rFonts w:ascii="Arial" w:hAnsi="Arial" w:cs="Arial"/>
          <w:sz w:val="22"/>
          <w:szCs w:val="22"/>
        </w:rPr>
        <w:t>CZ</w:t>
      </w:r>
    </w:p>
    <w:p w14:paraId="507600E5" w14:textId="70B2F64E" w:rsidR="008C5785" w:rsidRPr="008C5785" w:rsidRDefault="008C5785" w:rsidP="00D51872">
      <w:pPr>
        <w:spacing w:before="240"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Předmět </w:t>
      </w:r>
      <w:r w:rsidR="00A13F93">
        <w:rPr>
          <w:rFonts w:ascii="Arial" w:hAnsi="Arial" w:cs="Arial"/>
          <w:sz w:val="22"/>
          <w:szCs w:val="22"/>
          <w:u w:val="single"/>
        </w:rPr>
        <w:t>plnění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0AACB8B8" w14:textId="77777777" w:rsidR="00D51872" w:rsidRPr="00D51872" w:rsidRDefault="00D51872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D51872">
        <w:rPr>
          <w:rFonts w:ascii="Arial" w:eastAsia="MS Mincho" w:hAnsi="Arial" w:cs="Arial"/>
          <w:sz w:val="22"/>
          <w:szCs w:val="22"/>
        </w:rPr>
        <w:t>Předmětem penetračních testů je celkové prověření stavu nastavených technických bezpečnostních opatření koncových stanic uživatelů při práci z domova a na cestách na domácích a veřejných sítích mimo kontrolu Zadavatele, popřípadě identifikace zranitelností s návrhem jejich mitigace.</w:t>
      </w:r>
    </w:p>
    <w:p w14:paraId="1F3732C7" w14:textId="77777777" w:rsidR="00D51872" w:rsidRPr="00D51872" w:rsidRDefault="00D51872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</w:p>
    <w:p w14:paraId="23A3BE28" w14:textId="77777777" w:rsidR="00D51872" w:rsidRPr="00D51872" w:rsidRDefault="00D51872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D51872">
        <w:rPr>
          <w:rFonts w:ascii="Arial" w:eastAsia="MS Mincho" w:hAnsi="Arial" w:cs="Arial"/>
          <w:sz w:val="22"/>
          <w:szCs w:val="22"/>
        </w:rPr>
        <w:t>Cílem testů je prověřit zranitelnosti koncových stanic uživatelů Zadavatele v případě připojení se do nezabezpečené či dokonce podvržené Wi-Fi sítě (zpravidla veřejné sítě v kavárnách, vlacích apod.) a dále i do zabezpečené Wi-Fi sítě (WPA2), ve které se ale mohou vyskytovat potencionální útočníci či jiná napadená zařízení (zpravidla domácí sítě či hotely). Prověření by se mělo týkat jak zranitelností samotné koncové stanice v takové místní síti, tak zranitelností probíhající komunikace s vnitřní sítí Zadavatele (důvěrnost a integrita VPN spojení).</w:t>
      </w:r>
    </w:p>
    <w:p w14:paraId="5BC2D168" w14:textId="77777777" w:rsidR="00D51872" w:rsidRPr="00D51872" w:rsidRDefault="00D51872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</w:p>
    <w:p w14:paraId="60709860" w14:textId="77777777" w:rsidR="00D51872" w:rsidRDefault="00D51872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D51872">
        <w:rPr>
          <w:rFonts w:ascii="Arial" w:eastAsia="MS Mincho" w:hAnsi="Arial" w:cs="Arial"/>
          <w:sz w:val="22"/>
          <w:szCs w:val="22"/>
        </w:rPr>
        <w:t>Pro simulaci výše uvedené situace nabízí Zadavatel zázemí až pro dva testery Dodavatele ve společné kanceláři se zaměstnanci Zadavatele, kteří se mohou svými koncovými stanicemi (notebooky s OS Windows 10 Enterprise 22H2 se standardním nastavením Zadavatele) připojovat a pracovat přes síť Dodavatele. Zjistí-li se to v průběhu testů jako žádoucí, mohou se zaměstnanci Zadavatele do testovací sítě přihlásit i se svými služebními mobilními telefony.</w:t>
      </w:r>
    </w:p>
    <w:p w14:paraId="428B4003" w14:textId="77777777" w:rsidR="00D51872" w:rsidRDefault="00D51872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</w:p>
    <w:p w14:paraId="04D9E1C7" w14:textId="77777777" w:rsidR="00037EA4" w:rsidRDefault="00037EA4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</w:p>
    <w:p w14:paraId="7C010BDD" w14:textId="5A92887E" w:rsidR="00BD2102" w:rsidRPr="00BD2102" w:rsidRDefault="00BD2102" w:rsidP="00D51872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BD2102">
        <w:rPr>
          <w:rFonts w:ascii="Arial" w:hAnsi="Arial" w:cs="Arial"/>
          <w:sz w:val="22"/>
          <w:szCs w:val="22"/>
          <w:u w:val="single"/>
        </w:rPr>
        <w:lastRenderedPageBreak/>
        <w:t>Základní podmínky penetračního testování</w:t>
      </w:r>
      <w:r w:rsidR="00CE080C">
        <w:rPr>
          <w:rFonts w:ascii="Arial" w:hAnsi="Arial" w:cs="Arial"/>
          <w:sz w:val="22"/>
          <w:szCs w:val="22"/>
          <w:u w:val="single"/>
        </w:rPr>
        <w:t>:</w:t>
      </w:r>
    </w:p>
    <w:p w14:paraId="1C274DAD" w14:textId="77777777" w:rsidR="00D51872" w:rsidRPr="00D51872" w:rsidRDefault="00D51872" w:rsidP="00D5187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51872">
        <w:rPr>
          <w:rFonts w:ascii="Arial" w:hAnsi="Arial" w:cs="Arial"/>
          <w:sz w:val="22"/>
          <w:szCs w:val="22"/>
        </w:rPr>
        <w:t>Konkrétní způsob provedení všech typů penetračních testů, získání informací, případně jejich okruhu, bude stanoven oboustranně schváleným scénářem k provedení penetračního testu, který bude navržen Dodavatelem a předložen před zahájením testování.</w:t>
      </w:r>
    </w:p>
    <w:p w14:paraId="2ADB9667" w14:textId="77777777" w:rsidR="00D51872" w:rsidRPr="00D51872" w:rsidRDefault="00D51872" w:rsidP="00D5187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25BBDE" w14:textId="77777777" w:rsidR="00D51872" w:rsidRPr="00D51872" w:rsidRDefault="00D51872" w:rsidP="00D5187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51872">
        <w:rPr>
          <w:rFonts w:ascii="Arial" w:hAnsi="Arial" w:cs="Arial"/>
          <w:sz w:val="22"/>
          <w:szCs w:val="22"/>
        </w:rPr>
        <w:t>Testování bude prováděno objektivním, nestranným a profesionálním způsobem a bude mít nedestruktivní charakter, veškeré případné agresivní technické testy budou předem konzultovány se Zadavatelem.</w:t>
      </w:r>
    </w:p>
    <w:p w14:paraId="53A5144E" w14:textId="77777777" w:rsidR="00D51872" w:rsidRPr="00D51872" w:rsidRDefault="00D51872" w:rsidP="00D5187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08DA4F" w14:textId="77777777" w:rsidR="00D51872" w:rsidRPr="00D51872" w:rsidRDefault="00D51872" w:rsidP="00D5187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51872">
        <w:rPr>
          <w:rFonts w:ascii="Arial" w:hAnsi="Arial" w:cs="Arial"/>
          <w:sz w:val="22"/>
          <w:szCs w:val="22"/>
        </w:rPr>
        <w:t>Provedené metody a postupy nesmí zvýšit bezpečnostní rizika oproti současnému stavu.</w:t>
      </w:r>
    </w:p>
    <w:p w14:paraId="11AC1112" w14:textId="77777777" w:rsidR="00D51872" w:rsidRPr="00D51872" w:rsidRDefault="00D51872" w:rsidP="00D5187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17A97F" w14:textId="77777777" w:rsidR="00D51872" w:rsidRPr="00D51872" w:rsidRDefault="00D51872" w:rsidP="00D5187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51872">
        <w:rPr>
          <w:rFonts w:ascii="Arial" w:hAnsi="Arial" w:cs="Arial"/>
          <w:sz w:val="22"/>
          <w:szCs w:val="22"/>
        </w:rPr>
        <w:t>Dodavatel se zavazuje, že nezpřístupní třetí osobě důvěrné informace, které získá od Zadavatele, a neužije důvěrné informace v rozporu s účelem této objednávky a pro svůj vlastní prospěch.</w:t>
      </w:r>
    </w:p>
    <w:p w14:paraId="53CE2B54" w14:textId="77777777" w:rsidR="00D51872" w:rsidRPr="00D51872" w:rsidRDefault="00D51872" w:rsidP="00D5187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7C5609" w14:textId="1A0709EE" w:rsidR="00BD2102" w:rsidRPr="00CE080C" w:rsidRDefault="00BD2102" w:rsidP="00D51872">
      <w:pPr>
        <w:spacing w:line="360" w:lineRule="auto"/>
        <w:jc w:val="both"/>
        <w:rPr>
          <w:rFonts w:ascii="Arial" w:eastAsia="MS Mincho" w:hAnsi="Arial" w:cs="Arial"/>
          <w:sz w:val="22"/>
          <w:szCs w:val="22"/>
          <w:u w:val="single"/>
        </w:rPr>
      </w:pPr>
      <w:r w:rsidRPr="00CE080C">
        <w:rPr>
          <w:rFonts w:ascii="Arial" w:eastAsia="MS Mincho" w:hAnsi="Arial" w:cs="Arial"/>
          <w:sz w:val="22"/>
          <w:szCs w:val="22"/>
          <w:u w:val="single"/>
        </w:rPr>
        <w:t>Závěrečná zpráva</w:t>
      </w:r>
      <w:r w:rsidR="00CE080C">
        <w:rPr>
          <w:rFonts w:ascii="Arial" w:eastAsia="MS Mincho" w:hAnsi="Arial" w:cs="Arial"/>
          <w:sz w:val="22"/>
          <w:szCs w:val="22"/>
          <w:u w:val="single"/>
        </w:rPr>
        <w:t>:</w:t>
      </w:r>
    </w:p>
    <w:p w14:paraId="6D4F1EFF" w14:textId="77777777" w:rsidR="00D51872" w:rsidRPr="00D51872" w:rsidRDefault="00D51872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</w:p>
    <w:p w14:paraId="0F650889" w14:textId="77777777" w:rsidR="00D51872" w:rsidRPr="00D51872" w:rsidRDefault="00D51872" w:rsidP="00D5187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D51872">
        <w:rPr>
          <w:rFonts w:ascii="Arial" w:eastAsia="MS Mincho" w:hAnsi="Arial" w:cs="Arial"/>
          <w:sz w:val="22"/>
          <w:szCs w:val="22"/>
        </w:rPr>
        <w:t>Výstupem penetračních testů bude závěrečná zpráva, která bude minimálně obsahovat:</w:t>
      </w:r>
    </w:p>
    <w:p w14:paraId="320538D3" w14:textId="77777777" w:rsidR="00D51872" w:rsidRPr="00D51872" w:rsidRDefault="00D51872" w:rsidP="00D51872">
      <w:pPr>
        <w:pStyle w:val="Odstavecseseznamem"/>
        <w:numPr>
          <w:ilvl w:val="0"/>
          <w:numId w:val="4"/>
        </w:numPr>
        <w:spacing w:after="120"/>
        <w:rPr>
          <w:rFonts w:eastAsia="MS Mincho"/>
          <w:sz w:val="22"/>
          <w:szCs w:val="22"/>
        </w:rPr>
      </w:pPr>
      <w:r w:rsidRPr="00D51872">
        <w:rPr>
          <w:rFonts w:eastAsia="MS Mincho"/>
          <w:sz w:val="22"/>
          <w:szCs w:val="22"/>
        </w:rPr>
        <w:t>manažerské shrnutí výsledků testování,</w:t>
      </w:r>
    </w:p>
    <w:p w14:paraId="0D61D451" w14:textId="77777777" w:rsidR="00D51872" w:rsidRPr="00D51872" w:rsidRDefault="00D51872" w:rsidP="00D51872">
      <w:pPr>
        <w:pStyle w:val="Odstavecseseznamem"/>
        <w:numPr>
          <w:ilvl w:val="0"/>
          <w:numId w:val="4"/>
        </w:numPr>
        <w:spacing w:after="120"/>
        <w:rPr>
          <w:rFonts w:eastAsia="MS Mincho"/>
          <w:sz w:val="22"/>
          <w:szCs w:val="22"/>
        </w:rPr>
      </w:pPr>
      <w:r w:rsidRPr="00D51872">
        <w:rPr>
          <w:rFonts w:eastAsia="MS Mincho"/>
          <w:sz w:val="22"/>
          <w:szCs w:val="22"/>
        </w:rPr>
        <w:t>podrobný popis průběhu provedených testů, dosažených výsledků, identifikovaných zranitelností, výstupů testování, úspěšné i neúspěšné penetrační pokusy,</w:t>
      </w:r>
    </w:p>
    <w:p w14:paraId="7D1ADCD9" w14:textId="77777777" w:rsidR="00D51872" w:rsidRPr="00D51872" w:rsidRDefault="00D51872" w:rsidP="00D51872">
      <w:pPr>
        <w:pStyle w:val="Odstavecseseznamem"/>
        <w:numPr>
          <w:ilvl w:val="0"/>
          <w:numId w:val="4"/>
        </w:numPr>
        <w:spacing w:after="120"/>
        <w:rPr>
          <w:rFonts w:eastAsia="MS Mincho"/>
          <w:sz w:val="22"/>
          <w:szCs w:val="22"/>
        </w:rPr>
      </w:pPr>
      <w:r w:rsidRPr="00D51872">
        <w:rPr>
          <w:rFonts w:eastAsia="MS Mincho"/>
          <w:sz w:val="22"/>
          <w:szCs w:val="22"/>
        </w:rPr>
        <w:t>výčet nalezených zranitelností s předložením důkazů a s návrhem protiopatření k eliminaci (mitigaci) identifikovaných zranitelností, hodnocení zranitelností bude založeno pouze na faktech a musí se vyvarovat jakékoli subjektivní interpretaci,</w:t>
      </w:r>
    </w:p>
    <w:p w14:paraId="0A975E3B" w14:textId="77777777" w:rsidR="00D51872" w:rsidRPr="00D51872" w:rsidRDefault="00D51872" w:rsidP="00D51872">
      <w:pPr>
        <w:pStyle w:val="Odstavecseseznamem"/>
        <w:numPr>
          <w:ilvl w:val="0"/>
          <w:numId w:val="4"/>
        </w:numPr>
        <w:spacing w:after="120"/>
        <w:rPr>
          <w:rFonts w:eastAsia="MS Mincho"/>
          <w:sz w:val="22"/>
          <w:szCs w:val="22"/>
        </w:rPr>
      </w:pPr>
      <w:r w:rsidRPr="00D51872">
        <w:rPr>
          <w:rFonts w:eastAsia="MS Mincho"/>
          <w:sz w:val="22"/>
          <w:szCs w:val="22"/>
        </w:rPr>
        <w:t>zpráva o provedených penetračních testech bude doručena v elektronické formě a prezentována Zadavateli Dodavatelem, který testování přímo prováděl.</w:t>
      </w:r>
    </w:p>
    <w:p w14:paraId="63EE1110" w14:textId="77777777" w:rsidR="00D51872" w:rsidRPr="00D51872" w:rsidRDefault="00D51872" w:rsidP="00D51872">
      <w:pPr>
        <w:spacing w:after="120"/>
        <w:rPr>
          <w:rFonts w:ascii="Arial" w:eastAsia="MS Mincho" w:hAnsi="Arial" w:cs="Arial"/>
          <w:sz w:val="22"/>
          <w:szCs w:val="22"/>
        </w:rPr>
      </w:pPr>
    </w:p>
    <w:p w14:paraId="6AA2AB6F" w14:textId="572C5BA6" w:rsidR="00633EFA" w:rsidRPr="00CE080C" w:rsidRDefault="00E7132A" w:rsidP="00CE080C">
      <w:pPr>
        <w:spacing w:after="120"/>
        <w:rPr>
          <w:rFonts w:ascii="Arial" w:eastAsia="MS Mincho" w:hAnsi="Arial" w:cs="Arial"/>
          <w:sz w:val="22"/>
          <w:szCs w:val="22"/>
          <w:u w:val="single"/>
        </w:rPr>
      </w:pPr>
      <w:r w:rsidRPr="00CE080C">
        <w:rPr>
          <w:rFonts w:ascii="Arial" w:eastAsia="MS Mincho" w:hAnsi="Arial" w:cs="Arial"/>
          <w:sz w:val="22"/>
          <w:szCs w:val="22"/>
          <w:u w:val="single"/>
        </w:rPr>
        <w:t xml:space="preserve">Cena za předmět plnění je stanovena na základě </w:t>
      </w:r>
      <w:r w:rsidR="00633EFA" w:rsidRPr="00CE080C">
        <w:rPr>
          <w:rFonts w:ascii="Arial" w:eastAsia="MS Mincho" w:hAnsi="Arial" w:cs="Arial"/>
          <w:sz w:val="22"/>
          <w:szCs w:val="22"/>
          <w:u w:val="single"/>
        </w:rPr>
        <w:t>průzkumu trhu</w:t>
      </w:r>
      <w:r w:rsidRPr="00CE080C">
        <w:rPr>
          <w:rFonts w:ascii="Arial" w:eastAsia="MS Mincho" w:hAnsi="Arial" w:cs="Arial"/>
          <w:sz w:val="22"/>
          <w:szCs w:val="22"/>
          <w:u w:val="single"/>
        </w:rPr>
        <w:t xml:space="preserve"> ve výši:</w:t>
      </w:r>
    </w:p>
    <w:p w14:paraId="0AB3737D" w14:textId="3ADA1406" w:rsidR="00E7132A" w:rsidRPr="00CE080C" w:rsidRDefault="00E7132A" w:rsidP="00A13F93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b/>
          <w:sz w:val="22"/>
          <w:szCs w:val="22"/>
        </w:rPr>
        <w:t xml:space="preserve">Cena bez DPH: </w:t>
      </w:r>
      <w:r w:rsidR="008C5785">
        <w:rPr>
          <w:rFonts w:ascii="Arial" w:hAnsi="Arial" w:cs="Arial"/>
          <w:b/>
          <w:sz w:val="22"/>
          <w:szCs w:val="22"/>
        </w:rPr>
        <w:tab/>
      </w:r>
      <w:r w:rsidR="00CE080C" w:rsidRPr="00CE080C">
        <w:rPr>
          <w:rFonts w:ascii="Arial" w:hAnsi="Arial" w:cs="Arial"/>
          <w:b/>
          <w:sz w:val="22"/>
          <w:szCs w:val="22"/>
        </w:rPr>
        <w:t>1</w:t>
      </w:r>
      <w:r w:rsidR="00D51872">
        <w:rPr>
          <w:rFonts w:ascii="Arial" w:hAnsi="Arial" w:cs="Arial"/>
          <w:b/>
          <w:sz w:val="22"/>
          <w:szCs w:val="22"/>
        </w:rPr>
        <w:t>7</w:t>
      </w:r>
      <w:r w:rsidR="00C7072C" w:rsidRPr="00CE080C">
        <w:rPr>
          <w:rFonts w:ascii="Arial" w:hAnsi="Arial" w:cs="Arial"/>
          <w:b/>
          <w:sz w:val="22"/>
          <w:szCs w:val="22"/>
        </w:rPr>
        <w:t>5 000</w:t>
      </w:r>
      <w:r w:rsidR="00FE637C" w:rsidRPr="00CE080C">
        <w:rPr>
          <w:rFonts w:ascii="Arial" w:hAnsi="Arial" w:cs="Arial"/>
          <w:b/>
          <w:sz w:val="22"/>
          <w:szCs w:val="22"/>
        </w:rPr>
        <w:t xml:space="preserve"> Kč</w:t>
      </w:r>
    </w:p>
    <w:p w14:paraId="216238CF" w14:textId="66DE2650" w:rsidR="00E7132A" w:rsidRPr="00CE080C" w:rsidRDefault="00E7132A" w:rsidP="00A13F93">
      <w:pPr>
        <w:spacing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CE080C">
        <w:rPr>
          <w:rFonts w:ascii="Arial" w:hAnsi="Arial" w:cs="Arial"/>
          <w:b/>
          <w:sz w:val="22"/>
          <w:szCs w:val="22"/>
        </w:rPr>
        <w:t>DPH:</w:t>
      </w:r>
      <w:r w:rsidRPr="00CE080C">
        <w:rPr>
          <w:rFonts w:ascii="Arial" w:hAnsi="Arial" w:cs="Arial"/>
          <w:b/>
          <w:sz w:val="22"/>
          <w:szCs w:val="22"/>
        </w:rPr>
        <w:tab/>
      </w:r>
      <w:r w:rsidR="005A0EBE" w:rsidRPr="00CE080C">
        <w:rPr>
          <w:rFonts w:ascii="Arial" w:hAnsi="Arial" w:cs="Arial"/>
          <w:b/>
          <w:sz w:val="22"/>
          <w:szCs w:val="22"/>
        </w:rPr>
        <w:t xml:space="preserve">            </w:t>
      </w:r>
      <w:r w:rsidR="00633EFA" w:rsidRPr="00CE080C">
        <w:rPr>
          <w:rFonts w:ascii="Arial" w:hAnsi="Arial" w:cs="Arial"/>
          <w:b/>
          <w:sz w:val="22"/>
          <w:szCs w:val="22"/>
        </w:rPr>
        <w:t xml:space="preserve">  </w:t>
      </w:r>
      <w:r w:rsidR="00CE080C">
        <w:rPr>
          <w:rFonts w:ascii="Arial" w:hAnsi="Arial" w:cs="Arial"/>
          <w:b/>
          <w:sz w:val="22"/>
          <w:szCs w:val="22"/>
        </w:rPr>
        <w:t xml:space="preserve"> </w:t>
      </w:r>
      <w:r w:rsidR="005A0EBE" w:rsidRPr="00CE080C">
        <w:rPr>
          <w:rFonts w:ascii="Arial" w:hAnsi="Arial" w:cs="Arial"/>
          <w:b/>
          <w:sz w:val="22"/>
          <w:szCs w:val="22"/>
        </w:rPr>
        <w:t xml:space="preserve"> </w:t>
      </w:r>
      <w:r w:rsidR="008C5785">
        <w:rPr>
          <w:rFonts w:ascii="Arial" w:hAnsi="Arial" w:cs="Arial"/>
          <w:b/>
          <w:sz w:val="22"/>
          <w:szCs w:val="22"/>
        </w:rPr>
        <w:tab/>
      </w:r>
      <w:r w:rsidR="00A13F93">
        <w:rPr>
          <w:rFonts w:ascii="Arial" w:hAnsi="Arial" w:cs="Arial"/>
          <w:b/>
          <w:sz w:val="22"/>
          <w:szCs w:val="22"/>
        </w:rPr>
        <w:t xml:space="preserve">  </w:t>
      </w:r>
      <w:r w:rsidR="00053F2B">
        <w:rPr>
          <w:rFonts w:ascii="Arial" w:hAnsi="Arial" w:cs="Arial"/>
          <w:b/>
          <w:sz w:val="22"/>
          <w:szCs w:val="22"/>
        </w:rPr>
        <w:t>36 750</w:t>
      </w:r>
      <w:r w:rsidR="00C7072C" w:rsidRPr="00CE080C">
        <w:rPr>
          <w:rFonts w:ascii="Arial" w:hAnsi="Arial" w:cs="Arial"/>
          <w:b/>
          <w:sz w:val="22"/>
          <w:szCs w:val="22"/>
        </w:rPr>
        <w:t xml:space="preserve"> </w:t>
      </w:r>
      <w:r w:rsidR="00FE637C" w:rsidRPr="00CE080C">
        <w:rPr>
          <w:rFonts w:ascii="Arial" w:hAnsi="Arial" w:cs="Arial"/>
          <w:b/>
          <w:sz w:val="22"/>
          <w:szCs w:val="22"/>
        </w:rPr>
        <w:t>Kč</w:t>
      </w:r>
      <w:r w:rsidRPr="00CE080C">
        <w:rPr>
          <w:rFonts w:ascii="Arial" w:hAnsi="Arial" w:cs="Arial"/>
          <w:b/>
          <w:sz w:val="22"/>
          <w:szCs w:val="22"/>
        </w:rPr>
        <w:t xml:space="preserve"> </w:t>
      </w:r>
      <w:r w:rsidRPr="00CE080C">
        <w:rPr>
          <w:rFonts w:ascii="Arial" w:hAnsi="Arial" w:cs="Arial"/>
          <w:b/>
          <w:sz w:val="22"/>
          <w:szCs w:val="22"/>
        </w:rPr>
        <w:tab/>
      </w:r>
      <w:r w:rsidRPr="00CE080C">
        <w:rPr>
          <w:rFonts w:ascii="Arial" w:hAnsi="Arial" w:cs="Arial"/>
          <w:b/>
          <w:sz w:val="22"/>
          <w:szCs w:val="22"/>
        </w:rPr>
        <w:tab/>
      </w:r>
      <w:r w:rsidRPr="00CE080C">
        <w:rPr>
          <w:rFonts w:ascii="Arial" w:hAnsi="Arial" w:cs="Arial"/>
          <w:b/>
          <w:sz w:val="22"/>
          <w:szCs w:val="22"/>
        </w:rPr>
        <w:tab/>
      </w:r>
      <w:r w:rsidRPr="00CE080C">
        <w:rPr>
          <w:rFonts w:ascii="Arial" w:hAnsi="Arial" w:cs="Arial"/>
          <w:b/>
          <w:sz w:val="22"/>
          <w:szCs w:val="22"/>
        </w:rPr>
        <w:tab/>
      </w:r>
      <w:r w:rsidRPr="00CE080C">
        <w:rPr>
          <w:rFonts w:ascii="Arial" w:hAnsi="Arial" w:cs="Arial"/>
          <w:b/>
          <w:sz w:val="22"/>
          <w:szCs w:val="22"/>
        </w:rPr>
        <w:tab/>
      </w:r>
      <w:r w:rsidRPr="00CE080C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CE080C">
        <w:rPr>
          <w:rFonts w:ascii="Arial" w:hAnsi="Arial" w:cs="Arial"/>
          <w:b/>
          <w:sz w:val="22"/>
          <w:szCs w:val="22"/>
        </w:rPr>
        <w:tab/>
        <w:t xml:space="preserve">    </w:t>
      </w:r>
    </w:p>
    <w:p w14:paraId="502A3218" w14:textId="2F43CF78" w:rsidR="00E7132A" w:rsidRPr="00CE080C" w:rsidRDefault="00E7132A" w:rsidP="00A13F93">
      <w:pPr>
        <w:spacing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CE080C">
        <w:rPr>
          <w:rFonts w:ascii="Arial" w:hAnsi="Arial" w:cs="Arial"/>
          <w:b/>
          <w:color w:val="000000"/>
          <w:sz w:val="22"/>
          <w:szCs w:val="22"/>
        </w:rPr>
        <w:t xml:space="preserve">Cena vč. DPH: </w:t>
      </w:r>
      <w:r w:rsidR="008C5785">
        <w:rPr>
          <w:rFonts w:ascii="Arial" w:hAnsi="Arial" w:cs="Arial"/>
          <w:b/>
          <w:color w:val="000000"/>
          <w:sz w:val="22"/>
          <w:szCs w:val="22"/>
        </w:rPr>
        <w:tab/>
      </w:r>
      <w:r w:rsidR="00D51872">
        <w:rPr>
          <w:rFonts w:ascii="Arial" w:hAnsi="Arial" w:cs="Arial"/>
          <w:b/>
          <w:color w:val="000000"/>
          <w:sz w:val="22"/>
          <w:szCs w:val="22"/>
        </w:rPr>
        <w:t>211 750</w:t>
      </w:r>
      <w:r w:rsidR="00C7072C" w:rsidRPr="00CE080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E637C" w:rsidRPr="00CE080C">
        <w:rPr>
          <w:rFonts w:ascii="Arial" w:hAnsi="Arial" w:cs="Arial"/>
          <w:b/>
          <w:color w:val="000000"/>
          <w:sz w:val="22"/>
          <w:szCs w:val="22"/>
        </w:rPr>
        <w:t>Kč</w:t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  <w:r w:rsidRPr="00CE080C">
        <w:rPr>
          <w:rFonts w:ascii="Arial" w:hAnsi="Arial" w:cs="Arial"/>
          <w:b/>
          <w:color w:val="000000"/>
          <w:sz w:val="22"/>
          <w:szCs w:val="22"/>
        </w:rPr>
        <w:tab/>
      </w:r>
    </w:p>
    <w:p w14:paraId="45EAD8F1" w14:textId="6E5D8599" w:rsidR="00E7132A" w:rsidRPr="00CE080C" w:rsidRDefault="00E7132A" w:rsidP="008C578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5D91717C" w14:textId="4A6D4DDE" w:rsidR="00E7132A" w:rsidRPr="00CE080C" w:rsidRDefault="00E7132A" w:rsidP="008C5785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8C5785">
        <w:rPr>
          <w:rFonts w:ascii="Arial" w:hAnsi="Arial" w:cs="Arial"/>
          <w:bCs/>
          <w:iCs/>
          <w:sz w:val="22"/>
          <w:szCs w:val="22"/>
          <w:u w:val="single"/>
        </w:rPr>
        <w:t>Termín plnění:</w:t>
      </w:r>
      <w:r w:rsidR="008C5785">
        <w:rPr>
          <w:rFonts w:ascii="Arial" w:hAnsi="Arial" w:cs="Arial"/>
          <w:iCs/>
          <w:sz w:val="22"/>
          <w:szCs w:val="22"/>
        </w:rPr>
        <w:tab/>
      </w:r>
      <w:r w:rsidR="008C5785">
        <w:rPr>
          <w:rFonts w:ascii="Arial" w:hAnsi="Arial" w:cs="Arial"/>
          <w:iCs/>
          <w:sz w:val="22"/>
          <w:szCs w:val="22"/>
        </w:rPr>
        <w:tab/>
      </w:r>
      <w:r w:rsidRPr="00CE080C">
        <w:rPr>
          <w:rFonts w:ascii="Arial" w:hAnsi="Arial" w:cs="Arial"/>
          <w:b/>
          <w:iCs/>
          <w:sz w:val="22"/>
          <w:szCs w:val="22"/>
        </w:rPr>
        <w:t xml:space="preserve">od </w:t>
      </w:r>
      <w:r w:rsidR="00053F2B">
        <w:rPr>
          <w:rFonts w:ascii="Arial" w:hAnsi="Arial" w:cs="Arial"/>
          <w:b/>
          <w:iCs/>
          <w:sz w:val="22"/>
          <w:szCs w:val="22"/>
        </w:rPr>
        <w:t xml:space="preserve">4. 11. </w:t>
      </w:r>
      <w:r w:rsidR="00D51872">
        <w:rPr>
          <w:rFonts w:ascii="Arial" w:hAnsi="Arial" w:cs="Arial"/>
          <w:b/>
          <w:iCs/>
          <w:sz w:val="22"/>
          <w:szCs w:val="22"/>
        </w:rPr>
        <w:t>2024</w:t>
      </w:r>
      <w:r w:rsidR="00933BE3" w:rsidRPr="00CE080C">
        <w:rPr>
          <w:rFonts w:ascii="Arial" w:hAnsi="Arial" w:cs="Arial"/>
          <w:b/>
          <w:iCs/>
          <w:sz w:val="22"/>
          <w:szCs w:val="22"/>
        </w:rPr>
        <w:t xml:space="preserve"> do </w:t>
      </w:r>
      <w:r w:rsidR="00053F2B">
        <w:rPr>
          <w:rFonts w:ascii="Arial" w:hAnsi="Arial" w:cs="Arial"/>
          <w:b/>
          <w:iCs/>
          <w:sz w:val="22"/>
          <w:szCs w:val="22"/>
        </w:rPr>
        <w:t>6. 12. 2024</w:t>
      </w:r>
    </w:p>
    <w:p w14:paraId="36AEDF8F" w14:textId="77777777" w:rsidR="003879B0" w:rsidRDefault="003879B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4B916B54" w14:textId="33F770CB" w:rsidR="00E7132A" w:rsidRPr="00CE080C" w:rsidRDefault="00E7132A" w:rsidP="003879B0">
      <w:pPr>
        <w:spacing w:after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E080C">
        <w:rPr>
          <w:rFonts w:ascii="Arial" w:hAnsi="Arial" w:cs="Arial"/>
          <w:sz w:val="22"/>
          <w:szCs w:val="22"/>
          <w:u w:val="single"/>
        </w:rPr>
        <w:lastRenderedPageBreak/>
        <w:t>Fakturace a platební podmínky:</w:t>
      </w:r>
    </w:p>
    <w:p w14:paraId="24CF4E3C" w14:textId="44F1FDB8" w:rsidR="00E7132A" w:rsidRPr="00CE080C" w:rsidRDefault="00E7132A" w:rsidP="003879B0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</w:t>
      </w:r>
      <w:r w:rsidR="00A13F93">
        <w:rPr>
          <w:rFonts w:ascii="Arial" w:hAnsi="Arial" w:cs="Arial"/>
          <w:sz w:val="22"/>
          <w:szCs w:val="22"/>
        </w:rPr>
        <w:br/>
      </w:r>
      <w:r w:rsidRPr="00CE080C">
        <w:rPr>
          <w:rFonts w:ascii="Arial" w:hAnsi="Arial" w:cs="Arial"/>
          <w:sz w:val="22"/>
          <w:szCs w:val="22"/>
        </w:rPr>
        <w:t xml:space="preserve">tj. po převzetí hotového </w:t>
      </w:r>
      <w:r w:rsidR="00A13F93">
        <w:rPr>
          <w:rFonts w:ascii="Arial" w:hAnsi="Arial" w:cs="Arial"/>
          <w:sz w:val="22"/>
          <w:szCs w:val="22"/>
        </w:rPr>
        <w:t>Předmětu plnění</w:t>
      </w:r>
      <w:r w:rsidRPr="00CE080C">
        <w:rPr>
          <w:rFonts w:ascii="Arial" w:hAnsi="Arial" w:cs="Arial"/>
          <w:sz w:val="22"/>
          <w:szCs w:val="22"/>
        </w:rPr>
        <w:t xml:space="preserve">. Přílohou faktury bude protokol o ukončení zakázky, který bude potvrzen </w:t>
      </w:r>
      <w:r w:rsidR="00A13F93">
        <w:rPr>
          <w:rFonts w:ascii="Arial" w:hAnsi="Arial" w:cs="Arial"/>
          <w:sz w:val="22"/>
          <w:szCs w:val="22"/>
        </w:rPr>
        <w:t>Objednatelem</w:t>
      </w:r>
      <w:r w:rsidRPr="00CE080C">
        <w:rPr>
          <w:rFonts w:ascii="Arial" w:hAnsi="Arial" w:cs="Arial"/>
          <w:sz w:val="22"/>
          <w:szCs w:val="22"/>
        </w:rPr>
        <w:t>.</w:t>
      </w:r>
    </w:p>
    <w:p w14:paraId="4FF4D5F6" w14:textId="569728F1" w:rsidR="00E7132A" w:rsidRDefault="00E7132A" w:rsidP="003879B0">
      <w:pPr>
        <w:spacing w:after="12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3879B0">
        <w:rPr>
          <w:rFonts w:ascii="Arial" w:hAnsi="Arial" w:cs="Arial"/>
          <w:bCs/>
          <w:sz w:val="22"/>
          <w:szCs w:val="22"/>
        </w:rPr>
        <w:t>Státní pozemkový úřad, Husinecká 1024/11a, 130 00 Praha 3 – Žižkov.</w:t>
      </w:r>
    </w:p>
    <w:p w14:paraId="10539573" w14:textId="77777777" w:rsidR="005E12BB" w:rsidRPr="00307438" w:rsidRDefault="005E12BB" w:rsidP="005E12BB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07438">
        <w:rPr>
          <w:rFonts w:ascii="Arial" w:hAnsi="Arial" w:cs="Arial"/>
          <w:sz w:val="22"/>
          <w:szCs w:val="22"/>
          <w:u w:val="single"/>
        </w:rPr>
        <w:t>Sankce:</w:t>
      </w:r>
    </w:p>
    <w:p w14:paraId="7199236F" w14:textId="24F1418C" w:rsidR="005E12BB" w:rsidRPr="00E564B4" w:rsidRDefault="005E12BB" w:rsidP="005E12BB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Dodavatel</w:t>
      </w:r>
      <w:r w:rsidRPr="00E564B4">
        <w:rPr>
          <w:rFonts w:ascii="Arial" w:hAnsi="Arial" w:cs="Arial"/>
          <w:sz w:val="22"/>
          <w:szCs w:val="22"/>
        </w:rPr>
        <w:t xml:space="preserve"> nedoručí </w:t>
      </w:r>
      <w:r w:rsidR="00A13F93">
        <w:rPr>
          <w:rFonts w:ascii="Arial" w:hAnsi="Arial" w:cs="Arial"/>
          <w:sz w:val="22"/>
          <w:szCs w:val="22"/>
        </w:rPr>
        <w:t>Předmět objednávky</w:t>
      </w:r>
      <w:r>
        <w:rPr>
          <w:rFonts w:ascii="Arial" w:hAnsi="Arial" w:cs="Arial"/>
          <w:sz w:val="22"/>
          <w:szCs w:val="22"/>
        </w:rPr>
        <w:t xml:space="preserve"> </w:t>
      </w:r>
      <w:r w:rsidRPr="00E564B4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stanovené</w:t>
      </w:r>
      <w:r w:rsidR="00A13F9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="00A13F93">
        <w:rPr>
          <w:rFonts w:ascii="Arial" w:hAnsi="Arial" w:cs="Arial"/>
          <w:sz w:val="22"/>
          <w:szCs w:val="22"/>
        </w:rPr>
        <w:t>termínu</w:t>
      </w:r>
      <w:r>
        <w:rPr>
          <w:rFonts w:ascii="Arial" w:hAnsi="Arial" w:cs="Arial"/>
          <w:sz w:val="22"/>
          <w:szCs w:val="22"/>
        </w:rPr>
        <w:t xml:space="preserve"> plnění</w:t>
      </w:r>
      <w:r w:rsidRPr="00E564B4">
        <w:rPr>
          <w:rFonts w:ascii="Arial" w:hAnsi="Arial" w:cs="Arial"/>
          <w:sz w:val="22"/>
          <w:szCs w:val="22"/>
        </w:rPr>
        <w:t xml:space="preserve">, má Objednatel právo uplatnit vůči </w:t>
      </w:r>
      <w:r w:rsidR="00755660">
        <w:rPr>
          <w:rFonts w:ascii="Arial" w:hAnsi="Arial" w:cs="Arial"/>
          <w:sz w:val="22"/>
          <w:szCs w:val="22"/>
        </w:rPr>
        <w:t>Dodavateli</w:t>
      </w:r>
      <w:r w:rsidRPr="00E564B4">
        <w:rPr>
          <w:rFonts w:ascii="Arial" w:hAnsi="Arial" w:cs="Arial"/>
          <w:sz w:val="22"/>
          <w:szCs w:val="22"/>
        </w:rPr>
        <w:t xml:space="preserve"> smluvní pokutu ve </w:t>
      </w:r>
      <w:r w:rsidRPr="002F6E49">
        <w:rPr>
          <w:rFonts w:ascii="Arial" w:hAnsi="Arial" w:cs="Arial"/>
          <w:sz w:val="22"/>
          <w:szCs w:val="22"/>
        </w:rPr>
        <w:t>výši</w:t>
      </w:r>
      <w:r>
        <w:rPr>
          <w:rFonts w:ascii="Arial" w:hAnsi="Arial" w:cs="Arial"/>
          <w:sz w:val="22"/>
          <w:szCs w:val="22"/>
        </w:rPr>
        <w:t xml:space="preserve"> 300 Kč vč. DPH, a to</w:t>
      </w:r>
      <w:r w:rsidRPr="00E564B4">
        <w:rPr>
          <w:rFonts w:ascii="Arial" w:hAnsi="Arial" w:cs="Arial"/>
          <w:sz w:val="22"/>
          <w:szCs w:val="22"/>
        </w:rPr>
        <w:t xml:space="preserve"> za každý </w:t>
      </w:r>
      <w:r w:rsidR="00755660">
        <w:rPr>
          <w:rFonts w:ascii="Arial" w:hAnsi="Arial" w:cs="Arial"/>
          <w:sz w:val="22"/>
          <w:szCs w:val="22"/>
        </w:rPr>
        <w:br/>
      </w:r>
      <w:r w:rsidRPr="00E564B4">
        <w:rPr>
          <w:rFonts w:ascii="Arial" w:hAnsi="Arial" w:cs="Arial"/>
          <w:sz w:val="22"/>
          <w:szCs w:val="22"/>
        </w:rPr>
        <w:t xml:space="preserve">i započatý den prodlení. </w:t>
      </w:r>
    </w:p>
    <w:p w14:paraId="3A6B37DA" w14:textId="2E36345F" w:rsidR="008C5785" w:rsidRPr="008C5785" w:rsidRDefault="008C5785" w:rsidP="008C5785">
      <w:pPr>
        <w:spacing w:after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C5785">
        <w:rPr>
          <w:rFonts w:ascii="Arial" w:hAnsi="Arial" w:cs="Arial"/>
          <w:sz w:val="22"/>
          <w:szCs w:val="22"/>
          <w:u w:val="single"/>
        </w:rPr>
        <w:t>Registr smluv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31E4E18A" w14:textId="1BBB85CD" w:rsidR="008C5785" w:rsidRDefault="008C5785" w:rsidP="008C5785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B3518C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smluv (zákon o registru smluv), ve znění pozdějších předpisů, tuto </w:t>
      </w:r>
      <w:r>
        <w:rPr>
          <w:rFonts w:ascii="Arial" w:hAnsi="Arial" w:cs="Arial"/>
          <w:sz w:val="22"/>
          <w:szCs w:val="22"/>
        </w:rPr>
        <w:t>objednávku</w:t>
      </w:r>
      <w:r w:rsidRPr="00B3518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a to prostřednictvím registru smluv. Smluvní strany se dále dohodly, že tuto </w:t>
      </w:r>
      <w:r>
        <w:rPr>
          <w:rFonts w:ascii="Arial" w:hAnsi="Arial" w:cs="Arial"/>
          <w:sz w:val="22"/>
          <w:szCs w:val="22"/>
        </w:rPr>
        <w:t>objednávku</w:t>
      </w:r>
      <w:r w:rsidRPr="00B3518C">
        <w:rPr>
          <w:rFonts w:ascii="Arial" w:hAnsi="Arial" w:cs="Arial"/>
          <w:sz w:val="22"/>
          <w:szCs w:val="22"/>
        </w:rPr>
        <w:t xml:space="preserve"> zašle správci registru smluv k uveřejnění prostřednictvím registru smluv Objednatel.</w:t>
      </w:r>
    </w:p>
    <w:p w14:paraId="0DB123C9" w14:textId="77777777" w:rsidR="001F68C9" w:rsidRPr="00CE080C" w:rsidRDefault="001F68C9" w:rsidP="001F68C9">
      <w:pPr>
        <w:spacing w:after="120" w:line="288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CE080C">
        <w:rPr>
          <w:rFonts w:ascii="Arial" w:hAnsi="Arial" w:cs="Arial"/>
          <w:sz w:val="22"/>
          <w:szCs w:val="22"/>
          <w:u w:val="single"/>
        </w:rPr>
        <w:t>Kontaktní osoba pro realizaci zakázky:</w:t>
      </w:r>
    </w:p>
    <w:p w14:paraId="5FB6A105" w14:textId="77777777" w:rsidR="001F68C9" w:rsidRPr="00CE080C" w:rsidRDefault="001F68C9" w:rsidP="001F68C9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Bc. Dalibor Beňo, tel.: 729 922 480,</w:t>
      </w:r>
      <w:r w:rsidRPr="00CE08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80C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CE080C">
          <w:rPr>
            <w:rStyle w:val="Hypertextovodkaz"/>
            <w:rFonts w:ascii="Arial" w:hAnsi="Arial" w:cs="Arial"/>
            <w:sz w:val="22"/>
            <w:szCs w:val="22"/>
          </w:rPr>
          <w:t>d.beno@spucr.cz</w:t>
        </w:r>
      </w:hyperlink>
    </w:p>
    <w:p w14:paraId="70FCD3C9" w14:textId="77777777" w:rsidR="003879B0" w:rsidRDefault="003879B0" w:rsidP="003879B0">
      <w:pPr>
        <w:keepNext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28B853" w14:textId="783E0288" w:rsidR="003879B0" w:rsidRPr="003879B0" w:rsidRDefault="003879B0" w:rsidP="003879B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879B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3879B0">
        <w:rPr>
          <w:rFonts w:ascii="Arial" w:hAnsi="Arial" w:cs="Arial"/>
          <w:sz w:val="22"/>
          <w:szCs w:val="22"/>
        </w:rPr>
        <w:t>pozdravem</w:t>
      </w:r>
    </w:p>
    <w:p w14:paraId="314AF4C3" w14:textId="611EF093" w:rsidR="00E7132A" w:rsidRPr="00CE080C" w:rsidRDefault="003879B0" w:rsidP="00E7132A">
      <w:pPr>
        <w:ind w:left="4247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7BEC24" w14:textId="77777777" w:rsidR="003879B0" w:rsidRDefault="003879B0" w:rsidP="00E7132A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</w:p>
    <w:p w14:paraId="50C6F979" w14:textId="77777777" w:rsidR="003879B0" w:rsidRDefault="003879B0" w:rsidP="00E7132A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</w:p>
    <w:p w14:paraId="239CA17A" w14:textId="7B002CE3" w:rsidR="00E7132A" w:rsidRPr="00CE080C" w:rsidRDefault="00E7132A" w:rsidP="003879B0">
      <w:pPr>
        <w:jc w:val="both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b/>
          <w:sz w:val="22"/>
          <w:szCs w:val="22"/>
        </w:rPr>
        <w:t xml:space="preserve">Bc. Dalibor Beňo </w:t>
      </w:r>
    </w:p>
    <w:p w14:paraId="558B1EC2" w14:textId="77777777" w:rsidR="008C5785" w:rsidRDefault="00E7132A" w:rsidP="003879B0">
      <w:pPr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vedoucí </w:t>
      </w:r>
      <w:r w:rsidR="003473C3" w:rsidRPr="00CE080C">
        <w:rPr>
          <w:rFonts w:ascii="Arial" w:hAnsi="Arial" w:cs="Arial"/>
          <w:sz w:val="22"/>
          <w:szCs w:val="22"/>
        </w:rPr>
        <w:t>O</w:t>
      </w:r>
      <w:r w:rsidRPr="00CE080C">
        <w:rPr>
          <w:rFonts w:ascii="Arial" w:hAnsi="Arial" w:cs="Arial"/>
          <w:sz w:val="22"/>
          <w:szCs w:val="22"/>
        </w:rPr>
        <w:t xml:space="preserve">ddělení bezpečnosti </w:t>
      </w:r>
    </w:p>
    <w:p w14:paraId="4AEB877B" w14:textId="3D9D60A5" w:rsidR="00E7132A" w:rsidRPr="00CE080C" w:rsidRDefault="008C5785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</w:p>
    <w:p w14:paraId="28EF1F97" w14:textId="77777777" w:rsidR="000474F4" w:rsidRPr="00CE080C" w:rsidRDefault="000474F4" w:rsidP="00E7132A">
      <w:pPr>
        <w:jc w:val="both"/>
        <w:rPr>
          <w:rFonts w:ascii="Arial" w:hAnsi="Arial" w:cs="Arial"/>
          <w:sz w:val="22"/>
          <w:szCs w:val="22"/>
        </w:rPr>
      </w:pPr>
    </w:p>
    <w:p w14:paraId="7036F80E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617A2472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53DA1AB5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5A0538E4" w14:textId="2F7C4702" w:rsidR="008C5785" w:rsidRDefault="008C5785" w:rsidP="00E71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10E3AA3" w14:textId="607E6808" w:rsidR="008C5785" w:rsidRDefault="008C5785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7438">
        <w:rPr>
          <w:rFonts w:ascii="Arial" w:hAnsi="Arial" w:cs="Arial"/>
          <w:b/>
          <w:bCs/>
          <w:sz w:val="22"/>
          <w:szCs w:val="22"/>
        </w:rPr>
        <w:t>Žádáme Vás o písemné potvrzení – akceptaci této objednávky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50B45DB" w14:textId="77777777" w:rsidR="008C5785" w:rsidRDefault="008C5785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F13894" w14:textId="7CA4A3C3" w:rsidR="00A13F93" w:rsidRDefault="005A0EBE" w:rsidP="001F6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Datum:</w:t>
      </w:r>
      <w:r w:rsidR="00A13F93">
        <w:rPr>
          <w:rFonts w:ascii="Arial" w:hAnsi="Arial" w:cs="Arial"/>
          <w:sz w:val="22"/>
          <w:szCs w:val="22"/>
        </w:rPr>
        <w:tab/>
      </w:r>
      <w:r w:rsidR="006E1814">
        <w:rPr>
          <w:rFonts w:ascii="Arial" w:hAnsi="Arial" w:cs="Arial"/>
          <w:sz w:val="22"/>
          <w:szCs w:val="22"/>
        </w:rPr>
        <w:t xml:space="preserve"> </w:t>
      </w:r>
      <w:r w:rsidR="00937C33">
        <w:rPr>
          <w:rFonts w:ascii="Arial" w:hAnsi="Arial" w:cs="Arial"/>
          <w:sz w:val="22"/>
          <w:szCs w:val="22"/>
        </w:rPr>
        <w:t>25.9.2024</w:t>
      </w:r>
    </w:p>
    <w:p w14:paraId="48B9626F" w14:textId="443ED3B6" w:rsidR="00E7132A" w:rsidRPr="00CE080C" w:rsidRDefault="00A13F93" w:rsidP="001F6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3F93">
        <w:rPr>
          <w:rFonts w:ascii="Arial" w:hAnsi="Arial" w:cs="Arial"/>
          <w:sz w:val="22"/>
          <w:szCs w:val="22"/>
        </w:rPr>
        <w:t xml:space="preserve">Oprávněná osoba </w:t>
      </w:r>
      <w:r>
        <w:rPr>
          <w:rFonts w:ascii="Arial" w:hAnsi="Arial" w:cs="Arial"/>
          <w:sz w:val="22"/>
          <w:szCs w:val="22"/>
        </w:rPr>
        <w:t>Dodavatele:</w:t>
      </w:r>
      <w:r w:rsidR="00DD2408">
        <w:rPr>
          <w:rFonts w:ascii="Arial" w:hAnsi="Arial" w:cs="Arial"/>
          <w:sz w:val="22"/>
          <w:szCs w:val="22"/>
        </w:rPr>
        <w:t xml:space="preserve"> Aleš Procházka</w:t>
      </w:r>
      <w:r>
        <w:rPr>
          <w:rFonts w:ascii="Arial" w:hAnsi="Arial" w:cs="Arial"/>
          <w:sz w:val="22"/>
          <w:szCs w:val="22"/>
        </w:rPr>
        <w:tab/>
      </w:r>
      <w:r w:rsidR="00A07195" w:rsidRPr="00CE080C">
        <w:rPr>
          <w:rFonts w:ascii="Arial" w:hAnsi="Arial" w:cs="Arial"/>
          <w:sz w:val="22"/>
          <w:szCs w:val="22"/>
        </w:rPr>
        <w:t xml:space="preserve"> </w:t>
      </w:r>
    </w:p>
    <w:p w14:paraId="45CD29AF" w14:textId="2E08FDE4" w:rsidR="002B16B4" w:rsidRPr="00CE080C" w:rsidRDefault="00E7132A" w:rsidP="001F68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Objednávku akceptuji:</w:t>
      </w:r>
      <w:r w:rsidR="00A07195" w:rsidRPr="00CE080C">
        <w:rPr>
          <w:rFonts w:ascii="Arial" w:hAnsi="Arial" w:cs="Arial"/>
          <w:sz w:val="22"/>
          <w:szCs w:val="22"/>
        </w:rPr>
        <w:t xml:space="preserve"> </w:t>
      </w:r>
    </w:p>
    <w:sectPr w:rsidR="002B16B4" w:rsidRPr="00CE080C" w:rsidSect="000164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85E9262" w:rsidR="00093CEC" w:rsidRDefault="00937C3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5CDAA46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7132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00D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75CDAA46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7132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00D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67D231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3967D231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870642F" w:rsidR="00093CEC" w:rsidRDefault="00403D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B813F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2A717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C3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C6F7F1" w:rsidR="00093CEC" w:rsidRDefault="00937C33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A6A95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11326" wp14:editId="7C23D59B">
              <wp:simplePos x="0" y="0"/>
              <wp:positionH relativeFrom="column">
                <wp:posOffset>3947160</wp:posOffset>
              </wp:positionH>
              <wp:positionV relativeFrom="paragraph">
                <wp:posOffset>-390525</wp:posOffset>
              </wp:positionV>
              <wp:extent cx="2265045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04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2949CA3" w:rsidR="00431128" w:rsidRPr="005A6A95" w:rsidRDefault="00431128" w:rsidP="00997DE1">
                          <w:pPr>
                            <w:ind w:left="15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pt;margin-top:-30.75pt;width:178.3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" filled="f" stroked="f">
              <v:textbox inset="0,0">
                <w:txbxContent>
                  <w:p w14:paraId="44CB9930" w14:textId="62949CA3" w:rsidR="00431128" w:rsidRPr="005A6A95" w:rsidRDefault="00431128" w:rsidP="00997DE1">
                    <w:pPr>
                      <w:ind w:left="15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E0486"/>
    <w:multiLevelType w:val="hybridMultilevel"/>
    <w:tmpl w:val="C7D00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04E3"/>
    <w:multiLevelType w:val="hybridMultilevel"/>
    <w:tmpl w:val="1D3E18D8"/>
    <w:lvl w:ilvl="0" w:tplc="3E4688D6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5F40"/>
    <w:multiLevelType w:val="hybridMultilevel"/>
    <w:tmpl w:val="C4D4A0DC"/>
    <w:lvl w:ilvl="0" w:tplc="93300F9A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28267E24">
      <w:start w:val="1"/>
      <w:numFmt w:val="bullet"/>
      <w:lvlText w:val="o"/>
      <w:lvlJc w:val="left"/>
      <w:pPr>
        <w:ind w:left="1077" w:hanging="226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42BB"/>
    <w:multiLevelType w:val="hybridMultilevel"/>
    <w:tmpl w:val="A59CBBC0"/>
    <w:lvl w:ilvl="0" w:tplc="E1866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7107">
    <w:abstractNumId w:val="3"/>
  </w:num>
  <w:num w:numId="2" w16cid:durableId="308366014">
    <w:abstractNumId w:val="1"/>
  </w:num>
  <w:num w:numId="3" w16cid:durableId="584267808">
    <w:abstractNumId w:val="2"/>
  </w:num>
  <w:num w:numId="4" w16cid:durableId="8245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8EB"/>
    <w:rsid w:val="00037EA4"/>
    <w:rsid w:val="000474F4"/>
    <w:rsid w:val="0005310E"/>
    <w:rsid w:val="00053F2B"/>
    <w:rsid w:val="000756E2"/>
    <w:rsid w:val="00093CEC"/>
    <w:rsid w:val="000B455F"/>
    <w:rsid w:val="000C3927"/>
    <w:rsid w:val="000D357B"/>
    <w:rsid w:val="00150F22"/>
    <w:rsid w:val="00174160"/>
    <w:rsid w:val="001D24B6"/>
    <w:rsid w:val="001E04C7"/>
    <w:rsid w:val="001F68C9"/>
    <w:rsid w:val="00217AF0"/>
    <w:rsid w:val="002254F6"/>
    <w:rsid w:val="002351D9"/>
    <w:rsid w:val="002563D9"/>
    <w:rsid w:val="0026679C"/>
    <w:rsid w:val="00273861"/>
    <w:rsid w:val="002808A9"/>
    <w:rsid w:val="002834BF"/>
    <w:rsid w:val="00284B46"/>
    <w:rsid w:val="002A5FCB"/>
    <w:rsid w:val="002B1631"/>
    <w:rsid w:val="002B16B4"/>
    <w:rsid w:val="002B7AB6"/>
    <w:rsid w:val="002E04F3"/>
    <w:rsid w:val="003473C3"/>
    <w:rsid w:val="003643B2"/>
    <w:rsid w:val="00371D54"/>
    <w:rsid w:val="00376743"/>
    <w:rsid w:val="003879B0"/>
    <w:rsid w:val="003D1E7E"/>
    <w:rsid w:val="00403D89"/>
    <w:rsid w:val="00431128"/>
    <w:rsid w:val="00454D4F"/>
    <w:rsid w:val="004A5041"/>
    <w:rsid w:val="004C3168"/>
    <w:rsid w:val="004D2D72"/>
    <w:rsid w:val="00512010"/>
    <w:rsid w:val="00516BAB"/>
    <w:rsid w:val="00523297"/>
    <w:rsid w:val="0052642D"/>
    <w:rsid w:val="00547CE0"/>
    <w:rsid w:val="0056450E"/>
    <w:rsid w:val="00576FC9"/>
    <w:rsid w:val="005A0EBE"/>
    <w:rsid w:val="005A3CBC"/>
    <w:rsid w:val="005A61AB"/>
    <w:rsid w:val="005A6A95"/>
    <w:rsid w:val="005C38C8"/>
    <w:rsid w:val="005E12BB"/>
    <w:rsid w:val="0061238A"/>
    <w:rsid w:val="00633EFA"/>
    <w:rsid w:val="00655AB7"/>
    <w:rsid w:val="00676A48"/>
    <w:rsid w:val="006B488D"/>
    <w:rsid w:val="006C4007"/>
    <w:rsid w:val="006D490A"/>
    <w:rsid w:val="006E1814"/>
    <w:rsid w:val="00705D2B"/>
    <w:rsid w:val="00734539"/>
    <w:rsid w:val="0073640E"/>
    <w:rsid w:val="00755660"/>
    <w:rsid w:val="007F25CC"/>
    <w:rsid w:val="00800DEC"/>
    <w:rsid w:val="0084471F"/>
    <w:rsid w:val="008632DE"/>
    <w:rsid w:val="00882ED3"/>
    <w:rsid w:val="008C5785"/>
    <w:rsid w:val="008F5375"/>
    <w:rsid w:val="009161D8"/>
    <w:rsid w:val="00927DB5"/>
    <w:rsid w:val="00933BE3"/>
    <w:rsid w:val="00937C33"/>
    <w:rsid w:val="009730FA"/>
    <w:rsid w:val="00997BBA"/>
    <w:rsid w:val="00997DE1"/>
    <w:rsid w:val="009A1547"/>
    <w:rsid w:val="009D1926"/>
    <w:rsid w:val="009E42E5"/>
    <w:rsid w:val="00A07195"/>
    <w:rsid w:val="00A13F93"/>
    <w:rsid w:val="00A51C1B"/>
    <w:rsid w:val="00AC793E"/>
    <w:rsid w:val="00AE70F3"/>
    <w:rsid w:val="00AE7635"/>
    <w:rsid w:val="00B012B6"/>
    <w:rsid w:val="00B150AA"/>
    <w:rsid w:val="00B32AF2"/>
    <w:rsid w:val="00B422A5"/>
    <w:rsid w:val="00B42B0C"/>
    <w:rsid w:val="00B6270E"/>
    <w:rsid w:val="00B719B3"/>
    <w:rsid w:val="00BA6EEA"/>
    <w:rsid w:val="00BC09F7"/>
    <w:rsid w:val="00BD2102"/>
    <w:rsid w:val="00C05024"/>
    <w:rsid w:val="00C16089"/>
    <w:rsid w:val="00C4051E"/>
    <w:rsid w:val="00C45BBF"/>
    <w:rsid w:val="00C7072C"/>
    <w:rsid w:val="00CC45D1"/>
    <w:rsid w:val="00CE080C"/>
    <w:rsid w:val="00CE72E6"/>
    <w:rsid w:val="00CF67C0"/>
    <w:rsid w:val="00D005FE"/>
    <w:rsid w:val="00D03167"/>
    <w:rsid w:val="00D2634D"/>
    <w:rsid w:val="00D37CAC"/>
    <w:rsid w:val="00D51872"/>
    <w:rsid w:val="00D71F60"/>
    <w:rsid w:val="00D964EE"/>
    <w:rsid w:val="00DB413F"/>
    <w:rsid w:val="00DD2408"/>
    <w:rsid w:val="00DE647E"/>
    <w:rsid w:val="00DF76DA"/>
    <w:rsid w:val="00E36506"/>
    <w:rsid w:val="00E375A4"/>
    <w:rsid w:val="00E474E1"/>
    <w:rsid w:val="00E7132A"/>
    <w:rsid w:val="00E738EB"/>
    <w:rsid w:val="00E7484B"/>
    <w:rsid w:val="00EC29DA"/>
    <w:rsid w:val="00ED0AE3"/>
    <w:rsid w:val="00EE6420"/>
    <w:rsid w:val="00EF1BF7"/>
    <w:rsid w:val="00F128E0"/>
    <w:rsid w:val="00F24A26"/>
    <w:rsid w:val="00F605D8"/>
    <w:rsid w:val="00F92002"/>
    <w:rsid w:val="00FA28E4"/>
    <w:rsid w:val="00FE54E3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92F77B9B-2B15-4C22-BDCD-8E607C3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7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nhideWhenUsed/>
    <w:rsid w:val="005C38C8"/>
    <w:rPr>
      <w:color w:val="0000FF"/>
      <w:u w:val="single"/>
    </w:rPr>
  </w:style>
  <w:style w:type="paragraph" w:customStyle="1" w:styleId="Default">
    <w:name w:val="Default"/>
    <w:rsid w:val="005C38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rsid w:val="00E7132A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E7132A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E7132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633EFA"/>
    <w:pPr>
      <w:ind w:left="720"/>
      <w:contextualSpacing/>
      <w:jc w:val="both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eno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50EAB-5CB9-4B0D-830C-99BE579C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Francánová Karolína Ing.</cp:lastModifiedBy>
  <cp:revision>19</cp:revision>
  <cp:lastPrinted>2022-08-02T08:46:00Z</cp:lastPrinted>
  <dcterms:created xsi:type="dcterms:W3CDTF">2021-07-26T15:46:00Z</dcterms:created>
  <dcterms:modified xsi:type="dcterms:W3CDTF">2024-09-30T09:23:00Z</dcterms:modified>
</cp:coreProperties>
</file>