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306C" w:rsidRPr="00C116D7" w:rsidRDefault="002F1BAF" w:rsidP="002F1BAF">
      <w:pPr>
        <w:jc w:val="center"/>
        <w:rPr>
          <w:b/>
          <w:sz w:val="32"/>
          <w:szCs w:val="32"/>
        </w:rPr>
      </w:pPr>
      <w:r w:rsidRPr="00C116D7">
        <w:rPr>
          <w:b/>
          <w:sz w:val="32"/>
          <w:szCs w:val="32"/>
        </w:rPr>
        <w:t xml:space="preserve">S </w:t>
      </w:r>
      <w:r w:rsidR="001D306C" w:rsidRPr="00C116D7">
        <w:rPr>
          <w:b/>
          <w:sz w:val="32"/>
          <w:szCs w:val="32"/>
        </w:rPr>
        <w:t>M L O U V</w:t>
      </w:r>
      <w:r w:rsidR="00301B35" w:rsidRPr="00C116D7">
        <w:rPr>
          <w:b/>
          <w:sz w:val="32"/>
          <w:szCs w:val="32"/>
        </w:rPr>
        <w:t> </w:t>
      </w:r>
      <w:r w:rsidR="001D306C" w:rsidRPr="00C116D7">
        <w:rPr>
          <w:b/>
          <w:sz w:val="32"/>
          <w:szCs w:val="32"/>
        </w:rPr>
        <w:t>A</w:t>
      </w:r>
      <w:r w:rsidR="00301B35" w:rsidRPr="00C116D7">
        <w:rPr>
          <w:b/>
          <w:sz w:val="32"/>
          <w:szCs w:val="32"/>
        </w:rPr>
        <w:t xml:space="preserve"> </w:t>
      </w:r>
      <w:r w:rsidR="00645C9D" w:rsidRPr="00C116D7">
        <w:rPr>
          <w:b/>
          <w:sz w:val="32"/>
          <w:szCs w:val="32"/>
        </w:rPr>
        <w:t xml:space="preserve"> </w:t>
      </w:r>
    </w:p>
    <w:p w:rsidR="001D306C" w:rsidRPr="00C116D7" w:rsidRDefault="001D306C" w:rsidP="003F666E">
      <w:pPr>
        <w:jc w:val="center"/>
        <w:rPr>
          <w:b/>
          <w:sz w:val="32"/>
          <w:szCs w:val="32"/>
        </w:rPr>
      </w:pPr>
      <w:r w:rsidRPr="00C116D7">
        <w:rPr>
          <w:b/>
          <w:sz w:val="32"/>
          <w:szCs w:val="32"/>
        </w:rPr>
        <w:t>O</w:t>
      </w:r>
      <w:r w:rsidR="002F1BAF" w:rsidRPr="00C116D7">
        <w:rPr>
          <w:b/>
          <w:sz w:val="32"/>
          <w:szCs w:val="32"/>
        </w:rPr>
        <w:t xml:space="preserve"> </w:t>
      </w:r>
      <w:r w:rsidR="00301B35" w:rsidRPr="00C116D7">
        <w:rPr>
          <w:b/>
          <w:sz w:val="32"/>
          <w:szCs w:val="32"/>
        </w:rPr>
        <w:t xml:space="preserve"> </w:t>
      </w:r>
      <w:r w:rsidRPr="00C116D7">
        <w:rPr>
          <w:b/>
          <w:sz w:val="32"/>
          <w:szCs w:val="32"/>
        </w:rPr>
        <w:t>POSKYTNUTÍ</w:t>
      </w:r>
      <w:r w:rsidR="00341EE6" w:rsidRPr="00C116D7">
        <w:rPr>
          <w:b/>
          <w:sz w:val="32"/>
          <w:szCs w:val="32"/>
        </w:rPr>
        <w:t xml:space="preserve"> </w:t>
      </w:r>
      <w:r w:rsidRPr="00C116D7">
        <w:rPr>
          <w:b/>
          <w:sz w:val="32"/>
          <w:szCs w:val="32"/>
        </w:rPr>
        <w:t xml:space="preserve"> </w:t>
      </w:r>
      <w:r w:rsidR="000E75B1" w:rsidRPr="00C116D7">
        <w:rPr>
          <w:b/>
          <w:sz w:val="32"/>
          <w:szCs w:val="32"/>
        </w:rPr>
        <w:t xml:space="preserve">NEINVESTIČNÍ </w:t>
      </w:r>
      <w:r w:rsidRPr="00C116D7">
        <w:rPr>
          <w:b/>
          <w:sz w:val="32"/>
          <w:szCs w:val="32"/>
        </w:rPr>
        <w:t>DOTACE</w:t>
      </w:r>
    </w:p>
    <w:p w:rsidR="00740B51" w:rsidRPr="00C116D7" w:rsidRDefault="001D306C" w:rsidP="001D306C">
      <w:pPr>
        <w:jc w:val="center"/>
        <w:rPr>
          <w:b/>
          <w:sz w:val="20"/>
          <w:szCs w:val="20"/>
        </w:rPr>
      </w:pPr>
      <w:r w:rsidRPr="00C116D7">
        <w:rPr>
          <w:b/>
          <w:sz w:val="20"/>
          <w:szCs w:val="20"/>
        </w:rPr>
        <w:t>uzavř</w:t>
      </w:r>
      <w:r w:rsidR="00DF193E" w:rsidRPr="00C116D7">
        <w:rPr>
          <w:b/>
          <w:sz w:val="20"/>
          <w:szCs w:val="20"/>
        </w:rPr>
        <w:t xml:space="preserve">ená v souladu s ustanovením § 1746 odst. 2 </w:t>
      </w:r>
      <w:r w:rsidRPr="00C116D7">
        <w:rPr>
          <w:b/>
          <w:sz w:val="20"/>
          <w:szCs w:val="20"/>
        </w:rPr>
        <w:t xml:space="preserve"> zákona č. </w:t>
      </w:r>
      <w:r w:rsidR="00DF193E" w:rsidRPr="00C116D7">
        <w:rPr>
          <w:b/>
          <w:sz w:val="20"/>
          <w:szCs w:val="20"/>
        </w:rPr>
        <w:t>89/2012 Sb</w:t>
      </w:r>
      <w:r w:rsidR="00740B51" w:rsidRPr="00C116D7">
        <w:rPr>
          <w:b/>
          <w:sz w:val="20"/>
          <w:szCs w:val="20"/>
        </w:rPr>
        <w:t xml:space="preserve">., Občanský zákoník, </w:t>
      </w:r>
    </w:p>
    <w:p w:rsidR="00DF193E" w:rsidRPr="00C116D7" w:rsidRDefault="00CC1DBE" w:rsidP="001D306C">
      <w:pPr>
        <w:jc w:val="center"/>
        <w:rPr>
          <w:b/>
          <w:sz w:val="20"/>
          <w:szCs w:val="20"/>
        </w:rPr>
      </w:pPr>
      <w:r w:rsidRPr="00C116D7">
        <w:rPr>
          <w:b/>
          <w:sz w:val="20"/>
          <w:szCs w:val="20"/>
        </w:rPr>
        <w:t xml:space="preserve">ve </w:t>
      </w:r>
      <w:r w:rsidR="00740B51" w:rsidRPr="00C116D7">
        <w:rPr>
          <w:b/>
          <w:sz w:val="20"/>
          <w:szCs w:val="20"/>
        </w:rPr>
        <w:t>znění</w:t>
      </w:r>
      <w:r w:rsidRPr="00C116D7">
        <w:rPr>
          <w:b/>
          <w:sz w:val="20"/>
          <w:szCs w:val="20"/>
        </w:rPr>
        <w:t xml:space="preserve"> pozdějších předpisů</w:t>
      </w:r>
    </w:p>
    <w:p w:rsidR="001D306C" w:rsidRPr="00C116D7" w:rsidRDefault="001D306C" w:rsidP="001D306C">
      <w:pPr>
        <w:jc w:val="center"/>
        <w:rPr>
          <w:b/>
          <w:sz w:val="20"/>
          <w:szCs w:val="20"/>
        </w:rPr>
      </w:pPr>
    </w:p>
    <w:p w:rsidR="00C31473" w:rsidRPr="00C116D7" w:rsidRDefault="00C31473" w:rsidP="001D306C">
      <w:pPr>
        <w:jc w:val="center"/>
        <w:rPr>
          <w:b/>
          <w:sz w:val="16"/>
          <w:szCs w:val="16"/>
        </w:rPr>
      </w:pPr>
    </w:p>
    <w:p w:rsidR="001D306C" w:rsidRPr="00C116D7" w:rsidRDefault="001D306C" w:rsidP="001D306C">
      <w:pPr>
        <w:jc w:val="center"/>
        <w:rPr>
          <w:b/>
          <w:sz w:val="20"/>
          <w:szCs w:val="20"/>
        </w:rPr>
      </w:pPr>
      <w:r w:rsidRPr="00C116D7">
        <w:rPr>
          <w:b/>
          <w:sz w:val="20"/>
          <w:szCs w:val="20"/>
        </w:rPr>
        <w:t>I.</w:t>
      </w:r>
    </w:p>
    <w:p w:rsidR="001D306C" w:rsidRPr="00C116D7" w:rsidRDefault="001D306C" w:rsidP="00C71A52">
      <w:pPr>
        <w:jc w:val="center"/>
        <w:rPr>
          <w:b/>
          <w:sz w:val="20"/>
          <w:szCs w:val="20"/>
        </w:rPr>
      </w:pPr>
      <w:r w:rsidRPr="00C116D7">
        <w:rPr>
          <w:b/>
          <w:sz w:val="20"/>
          <w:szCs w:val="20"/>
        </w:rPr>
        <w:t>Smluvní strany</w:t>
      </w:r>
    </w:p>
    <w:p w:rsidR="00F31820" w:rsidRPr="00C116D7" w:rsidRDefault="00F31820" w:rsidP="00C71A52">
      <w:pPr>
        <w:jc w:val="center"/>
        <w:rPr>
          <w:b/>
          <w:sz w:val="20"/>
          <w:szCs w:val="20"/>
        </w:rPr>
      </w:pPr>
    </w:p>
    <w:p w:rsidR="001D306C" w:rsidRPr="00C116D7" w:rsidRDefault="001D306C" w:rsidP="00341EE6">
      <w:pPr>
        <w:ind w:left="720"/>
        <w:rPr>
          <w:sz w:val="20"/>
          <w:szCs w:val="20"/>
        </w:rPr>
      </w:pPr>
      <w:r w:rsidRPr="00C116D7">
        <w:rPr>
          <w:sz w:val="20"/>
          <w:szCs w:val="20"/>
        </w:rPr>
        <w:t>Tato smlouva  je uzavřená  níže uvedeného dne, měsíce a roku mezi těmito smluvními stranami:</w:t>
      </w:r>
    </w:p>
    <w:p w:rsidR="00A12B83" w:rsidRPr="00C116D7" w:rsidRDefault="00A12B83" w:rsidP="00341EE6">
      <w:pPr>
        <w:ind w:left="720"/>
        <w:rPr>
          <w:b/>
          <w:sz w:val="20"/>
          <w:szCs w:val="20"/>
        </w:rPr>
      </w:pPr>
    </w:p>
    <w:p w:rsidR="001D306C" w:rsidRPr="00C116D7" w:rsidRDefault="001D306C" w:rsidP="00341EE6">
      <w:pPr>
        <w:ind w:left="720"/>
        <w:rPr>
          <w:b/>
          <w:sz w:val="20"/>
          <w:szCs w:val="20"/>
        </w:rPr>
      </w:pPr>
      <w:r w:rsidRPr="00C116D7">
        <w:rPr>
          <w:b/>
          <w:sz w:val="20"/>
          <w:szCs w:val="20"/>
        </w:rPr>
        <w:t>Měst</w:t>
      </w:r>
      <w:r w:rsidR="008C5743" w:rsidRPr="00C116D7">
        <w:rPr>
          <w:b/>
          <w:sz w:val="20"/>
          <w:szCs w:val="20"/>
        </w:rPr>
        <w:t>o</w:t>
      </w:r>
      <w:r w:rsidRPr="00C116D7">
        <w:rPr>
          <w:b/>
          <w:sz w:val="20"/>
          <w:szCs w:val="20"/>
        </w:rPr>
        <w:t xml:space="preserve"> Chrudim</w:t>
      </w:r>
    </w:p>
    <w:p w:rsidR="001D306C" w:rsidRPr="00C116D7" w:rsidRDefault="00856940" w:rsidP="00341EE6">
      <w:pPr>
        <w:ind w:left="720"/>
        <w:rPr>
          <w:sz w:val="20"/>
          <w:szCs w:val="20"/>
        </w:rPr>
      </w:pPr>
      <w:proofErr w:type="spellStart"/>
      <w:r w:rsidRPr="00C116D7">
        <w:rPr>
          <w:sz w:val="20"/>
          <w:szCs w:val="20"/>
        </w:rPr>
        <w:t>Resselovo</w:t>
      </w:r>
      <w:proofErr w:type="spellEnd"/>
      <w:r w:rsidRPr="00C116D7">
        <w:rPr>
          <w:sz w:val="20"/>
          <w:szCs w:val="20"/>
        </w:rPr>
        <w:t xml:space="preserve"> náměstí</w:t>
      </w:r>
      <w:r w:rsidR="008C774E" w:rsidRPr="00C116D7">
        <w:rPr>
          <w:sz w:val="20"/>
          <w:szCs w:val="20"/>
        </w:rPr>
        <w:t xml:space="preserve"> </w:t>
      </w:r>
      <w:r w:rsidR="001D306C" w:rsidRPr="00C116D7">
        <w:rPr>
          <w:sz w:val="20"/>
          <w:szCs w:val="20"/>
        </w:rPr>
        <w:t xml:space="preserve">77, </w:t>
      </w:r>
      <w:r w:rsidRPr="00C116D7">
        <w:rPr>
          <w:sz w:val="20"/>
          <w:szCs w:val="20"/>
        </w:rPr>
        <w:t xml:space="preserve">537 16  </w:t>
      </w:r>
      <w:r w:rsidR="001D306C" w:rsidRPr="00C116D7">
        <w:rPr>
          <w:sz w:val="20"/>
          <w:szCs w:val="20"/>
        </w:rPr>
        <w:t xml:space="preserve">Chrudim I </w:t>
      </w:r>
    </w:p>
    <w:p w:rsidR="001D306C" w:rsidRPr="00C116D7" w:rsidRDefault="002F1BAF" w:rsidP="00341EE6">
      <w:pPr>
        <w:ind w:left="720"/>
        <w:rPr>
          <w:sz w:val="20"/>
          <w:szCs w:val="20"/>
        </w:rPr>
      </w:pPr>
      <w:r w:rsidRPr="00C116D7">
        <w:rPr>
          <w:sz w:val="20"/>
          <w:szCs w:val="20"/>
        </w:rPr>
        <w:t>zastoupené  st</w:t>
      </w:r>
      <w:r w:rsidR="001D306C" w:rsidRPr="00C116D7">
        <w:rPr>
          <w:sz w:val="20"/>
          <w:szCs w:val="20"/>
        </w:rPr>
        <w:t>arostou</w:t>
      </w:r>
      <w:r w:rsidRPr="00C116D7">
        <w:rPr>
          <w:sz w:val="20"/>
          <w:szCs w:val="20"/>
        </w:rPr>
        <w:t xml:space="preserve">, </w:t>
      </w:r>
      <w:r w:rsidR="00621E44" w:rsidRPr="00C116D7">
        <w:rPr>
          <w:sz w:val="20"/>
          <w:szCs w:val="20"/>
        </w:rPr>
        <w:t xml:space="preserve"> Ing. Františkem Pilným, MBA</w:t>
      </w:r>
    </w:p>
    <w:p w:rsidR="001D306C" w:rsidRPr="00C116D7" w:rsidRDefault="001D306C" w:rsidP="00341EE6">
      <w:pPr>
        <w:ind w:left="720"/>
        <w:rPr>
          <w:sz w:val="20"/>
          <w:szCs w:val="20"/>
        </w:rPr>
      </w:pPr>
      <w:r w:rsidRPr="00C116D7">
        <w:rPr>
          <w:sz w:val="20"/>
          <w:szCs w:val="20"/>
        </w:rPr>
        <w:t xml:space="preserve">IČ: </w:t>
      </w:r>
      <w:r w:rsidR="00856940" w:rsidRPr="00C116D7">
        <w:rPr>
          <w:sz w:val="20"/>
          <w:szCs w:val="20"/>
        </w:rPr>
        <w:t>00</w:t>
      </w:r>
      <w:r w:rsidRPr="00C116D7">
        <w:rPr>
          <w:sz w:val="20"/>
          <w:szCs w:val="20"/>
        </w:rPr>
        <w:t>270211</w:t>
      </w:r>
    </w:p>
    <w:p w:rsidR="00C31473" w:rsidRPr="00C116D7" w:rsidRDefault="00C31473" w:rsidP="00341EE6">
      <w:pPr>
        <w:ind w:left="720"/>
        <w:rPr>
          <w:sz w:val="20"/>
          <w:szCs w:val="20"/>
        </w:rPr>
      </w:pPr>
      <w:r w:rsidRPr="00C116D7">
        <w:rPr>
          <w:sz w:val="20"/>
          <w:szCs w:val="20"/>
        </w:rPr>
        <w:t>DIČ: CZ00270211</w:t>
      </w:r>
    </w:p>
    <w:p w:rsidR="00740B51" w:rsidRPr="00C116D7" w:rsidRDefault="00740B51" w:rsidP="00341EE6">
      <w:pPr>
        <w:ind w:left="720"/>
        <w:rPr>
          <w:sz w:val="20"/>
          <w:szCs w:val="20"/>
        </w:rPr>
      </w:pPr>
      <w:proofErr w:type="spellStart"/>
      <w:proofErr w:type="gramStart"/>
      <w:r w:rsidRPr="00C116D7">
        <w:rPr>
          <w:sz w:val="20"/>
          <w:szCs w:val="20"/>
        </w:rPr>
        <w:t>Č.ú</w:t>
      </w:r>
      <w:proofErr w:type="spellEnd"/>
      <w:r w:rsidRPr="00C116D7">
        <w:rPr>
          <w:sz w:val="20"/>
          <w:szCs w:val="20"/>
        </w:rPr>
        <w:t>.</w:t>
      </w:r>
      <w:r w:rsidR="00C05173" w:rsidRPr="00C116D7">
        <w:rPr>
          <w:sz w:val="20"/>
          <w:szCs w:val="20"/>
        </w:rPr>
        <w:t xml:space="preserve"> 104109190/0300</w:t>
      </w:r>
      <w:proofErr w:type="gramEnd"/>
    </w:p>
    <w:p w:rsidR="001D306C" w:rsidRPr="00C116D7" w:rsidRDefault="001D306C" w:rsidP="00341EE6">
      <w:pPr>
        <w:pStyle w:val="Zhlav"/>
        <w:tabs>
          <w:tab w:val="left" w:pos="708"/>
        </w:tabs>
        <w:ind w:left="720"/>
        <w:rPr>
          <w:sz w:val="20"/>
          <w:szCs w:val="20"/>
        </w:rPr>
      </w:pPr>
      <w:r w:rsidRPr="00C116D7">
        <w:rPr>
          <w:sz w:val="20"/>
          <w:szCs w:val="20"/>
        </w:rPr>
        <w:t>na straně jedné</w:t>
      </w:r>
    </w:p>
    <w:p w:rsidR="00B67776" w:rsidRPr="00C116D7" w:rsidRDefault="00B67776" w:rsidP="00341EE6">
      <w:pPr>
        <w:pStyle w:val="Zhlav"/>
        <w:tabs>
          <w:tab w:val="left" w:pos="708"/>
        </w:tabs>
        <w:ind w:left="720"/>
        <w:rPr>
          <w:sz w:val="20"/>
          <w:szCs w:val="20"/>
        </w:rPr>
      </w:pPr>
      <w:r w:rsidRPr="00C116D7">
        <w:rPr>
          <w:sz w:val="20"/>
          <w:szCs w:val="20"/>
        </w:rPr>
        <w:t>dále jen jako „poskytovatel“</w:t>
      </w:r>
    </w:p>
    <w:p w:rsidR="00A12B83" w:rsidRPr="00C116D7" w:rsidRDefault="00A12B83" w:rsidP="00341EE6">
      <w:pPr>
        <w:ind w:left="720"/>
        <w:rPr>
          <w:sz w:val="20"/>
          <w:szCs w:val="20"/>
        </w:rPr>
      </w:pPr>
    </w:p>
    <w:p w:rsidR="001D306C" w:rsidRPr="00C116D7" w:rsidRDefault="001D306C" w:rsidP="00341EE6">
      <w:pPr>
        <w:ind w:left="720"/>
        <w:rPr>
          <w:sz w:val="20"/>
          <w:szCs w:val="20"/>
        </w:rPr>
      </w:pPr>
      <w:r w:rsidRPr="00C116D7">
        <w:rPr>
          <w:sz w:val="20"/>
          <w:szCs w:val="20"/>
        </w:rPr>
        <w:t>a</w:t>
      </w:r>
    </w:p>
    <w:p w:rsidR="00A12B83" w:rsidRPr="00C116D7" w:rsidRDefault="00A12B83" w:rsidP="00341EE6">
      <w:pPr>
        <w:ind w:left="720"/>
        <w:rPr>
          <w:sz w:val="20"/>
          <w:szCs w:val="20"/>
        </w:rPr>
      </w:pPr>
    </w:p>
    <w:p w:rsidR="0001693A" w:rsidRPr="00C116D7" w:rsidRDefault="00A57078" w:rsidP="00341EE6">
      <w:pPr>
        <w:ind w:left="720"/>
        <w:jc w:val="both"/>
        <w:outlineLvl w:val="0"/>
        <w:rPr>
          <w:b/>
          <w:sz w:val="20"/>
          <w:szCs w:val="20"/>
        </w:rPr>
      </w:pPr>
      <w:r>
        <w:rPr>
          <w:b/>
          <w:sz w:val="20"/>
          <w:szCs w:val="20"/>
        </w:rPr>
        <w:t>Oblastním spolkem Českého červeného kříže Chrudim</w:t>
      </w:r>
    </w:p>
    <w:p w:rsidR="0001693A" w:rsidRPr="00C116D7" w:rsidRDefault="00A57078" w:rsidP="00341EE6">
      <w:pPr>
        <w:ind w:left="720"/>
        <w:jc w:val="both"/>
        <w:outlineLvl w:val="0"/>
        <w:rPr>
          <w:sz w:val="20"/>
          <w:szCs w:val="20"/>
        </w:rPr>
      </w:pPr>
      <w:r>
        <w:rPr>
          <w:sz w:val="20"/>
          <w:szCs w:val="20"/>
        </w:rPr>
        <w:t>Městský park 274</w:t>
      </w:r>
      <w:r w:rsidR="0001693A" w:rsidRPr="00C116D7">
        <w:rPr>
          <w:sz w:val="20"/>
          <w:szCs w:val="20"/>
        </w:rPr>
        <w:t>, 537 01  Chrudim</w:t>
      </w:r>
    </w:p>
    <w:p w:rsidR="0001693A" w:rsidRPr="00C116D7" w:rsidRDefault="0001693A" w:rsidP="00341EE6">
      <w:pPr>
        <w:ind w:left="720"/>
        <w:jc w:val="both"/>
        <w:rPr>
          <w:sz w:val="20"/>
          <w:szCs w:val="20"/>
        </w:rPr>
      </w:pPr>
      <w:r w:rsidRPr="00C116D7">
        <w:rPr>
          <w:sz w:val="20"/>
          <w:szCs w:val="20"/>
        </w:rPr>
        <w:t xml:space="preserve">zastoupená  </w:t>
      </w:r>
      <w:r w:rsidR="00A57078">
        <w:rPr>
          <w:sz w:val="20"/>
          <w:szCs w:val="20"/>
        </w:rPr>
        <w:t>předsedou oblastní výkonné rady Ing. Vratislavem Příhodou</w:t>
      </w:r>
    </w:p>
    <w:p w:rsidR="0001693A" w:rsidRPr="00C116D7" w:rsidRDefault="00A57078" w:rsidP="00341EE6">
      <w:pPr>
        <w:ind w:left="720"/>
        <w:jc w:val="both"/>
        <w:rPr>
          <w:sz w:val="20"/>
          <w:szCs w:val="20"/>
        </w:rPr>
      </w:pPr>
      <w:r>
        <w:rPr>
          <w:sz w:val="20"/>
          <w:szCs w:val="20"/>
        </w:rPr>
        <w:t>IČ: 00426181</w:t>
      </w:r>
    </w:p>
    <w:p w:rsidR="00740B51" w:rsidRPr="00C116D7" w:rsidRDefault="00740B51" w:rsidP="00341EE6">
      <w:pPr>
        <w:ind w:left="720"/>
        <w:jc w:val="both"/>
        <w:rPr>
          <w:sz w:val="20"/>
          <w:szCs w:val="20"/>
        </w:rPr>
      </w:pPr>
      <w:proofErr w:type="spellStart"/>
      <w:proofErr w:type="gramStart"/>
      <w:r w:rsidRPr="00C116D7">
        <w:rPr>
          <w:sz w:val="20"/>
          <w:szCs w:val="20"/>
        </w:rPr>
        <w:t>Č.ú</w:t>
      </w:r>
      <w:proofErr w:type="spellEnd"/>
      <w:r w:rsidRPr="00C116D7">
        <w:rPr>
          <w:sz w:val="20"/>
          <w:szCs w:val="20"/>
        </w:rPr>
        <w:t>.</w:t>
      </w:r>
      <w:r w:rsidR="00A57078">
        <w:rPr>
          <w:sz w:val="20"/>
          <w:szCs w:val="20"/>
        </w:rPr>
        <w:t xml:space="preserve"> 608405524/0600</w:t>
      </w:r>
      <w:proofErr w:type="gramEnd"/>
    </w:p>
    <w:p w:rsidR="0001693A" w:rsidRPr="00C116D7" w:rsidRDefault="0001693A" w:rsidP="00341EE6">
      <w:pPr>
        <w:ind w:left="720"/>
        <w:jc w:val="both"/>
        <w:rPr>
          <w:sz w:val="20"/>
          <w:szCs w:val="20"/>
        </w:rPr>
      </w:pPr>
      <w:r w:rsidRPr="00C116D7">
        <w:rPr>
          <w:sz w:val="20"/>
          <w:szCs w:val="20"/>
        </w:rPr>
        <w:t>na straně druhé</w:t>
      </w:r>
    </w:p>
    <w:p w:rsidR="001D306C" w:rsidRPr="00C116D7" w:rsidRDefault="001D306C" w:rsidP="00341EE6">
      <w:pPr>
        <w:ind w:left="720"/>
        <w:rPr>
          <w:sz w:val="20"/>
          <w:szCs w:val="20"/>
        </w:rPr>
      </w:pPr>
      <w:r w:rsidRPr="00C116D7">
        <w:rPr>
          <w:sz w:val="20"/>
          <w:szCs w:val="20"/>
        </w:rPr>
        <w:t>dále jen jako „příjemce“.</w:t>
      </w:r>
    </w:p>
    <w:p w:rsidR="00C31473" w:rsidRDefault="00C31473" w:rsidP="001D306C">
      <w:pPr>
        <w:rPr>
          <w:sz w:val="20"/>
          <w:szCs w:val="20"/>
        </w:rPr>
      </w:pPr>
    </w:p>
    <w:p w:rsidR="008620F7" w:rsidRPr="00C116D7" w:rsidRDefault="008620F7" w:rsidP="001D306C">
      <w:pPr>
        <w:rPr>
          <w:sz w:val="20"/>
          <w:szCs w:val="20"/>
        </w:rPr>
      </w:pPr>
    </w:p>
    <w:p w:rsidR="001D306C" w:rsidRPr="00140D90" w:rsidRDefault="001D306C" w:rsidP="001D306C">
      <w:pPr>
        <w:jc w:val="center"/>
        <w:rPr>
          <w:b/>
          <w:sz w:val="20"/>
          <w:szCs w:val="20"/>
        </w:rPr>
      </w:pPr>
      <w:r w:rsidRPr="00140D90">
        <w:rPr>
          <w:b/>
          <w:sz w:val="20"/>
          <w:szCs w:val="20"/>
        </w:rPr>
        <w:t>II.</w:t>
      </w:r>
    </w:p>
    <w:p w:rsidR="001D306C" w:rsidRPr="00140D90" w:rsidRDefault="001D306C" w:rsidP="001D306C">
      <w:pPr>
        <w:jc w:val="center"/>
        <w:rPr>
          <w:b/>
          <w:sz w:val="20"/>
          <w:szCs w:val="20"/>
        </w:rPr>
      </w:pPr>
      <w:r w:rsidRPr="00140D90">
        <w:rPr>
          <w:b/>
          <w:sz w:val="20"/>
          <w:szCs w:val="20"/>
        </w:rPr>
        <w:t>Předmět smlouvy</w:t>
      </w:r>
    </w:p>
    <w:p w:rsidR="00A12B83" w:rsidRPr="00140D90" w:rsidRDefault="00A12B83" w:rsidP="001D306C">
      <w:pPr>
        <w:jc w:val="center"/>
        <w:rPr>
          <w:b/>
          <w:sz w:val="20"/>
          <w:szCs w:val="20"/>
        </w:rPr>
      </w:pPr>
    </w:p>
    <w:p w:rsidR="00D61BA3" w:rsidRPr="00A1395E" w:rsidRDefault="001D306C" w:rsidP="00A1395E">
      <w:pPr>
        <w:pStyle w:val="Zkladntext"/>
        <w:numPr>
          <w:ilvl w:val="0"/>
          <w:numId w:val="24"/>
        </w:numPr>
        <w:spacing w:after="0" w:line="276" w:lineRule="auto"/>
        <w:jc w:val="both"/>
        <w:rPr>
          <w:b/>
          <w:sz w:val="20"/>
          <w:szCs w:val="20"/>
        </w:rPr>
      </w:pPr>
      <w:r w:rsidRPr="00A1395E">
        <w:rPr>
          <w:sz w:val="20"/>
          <w:szCs w:val="20"/>
        </w:rPr>
        <w:t xml:space="preserve">Město Chrudim poskytuje touto smlouvou příjemci </w:t>
      </w:r>
      <w:r w:rsidRPr="00A1395E">
        <w:rPr>
          <w:b/>
          <w:sz w:val="20"/>
          <w:szCs w:val="20"/>
        </w:rPr>
        <w:t xml:space="preserve">dotaci ve výši </w:t>
      </w:r>
      <w:r w:rsidR="00A57078" w:rsidRPr="00A1395E">
        <w:rPr>
          <w:b/>
          <w:sz w:val="20"/>
          <w:szCs w:val="20"/>
        </w:rPr>
        <w:t>120</w:t>
      </w:r>
      <w:r w:rsidR="002F1BAF" w:rsidRPr="00A1395E">
        <w:rPr>
          <w:b/>
          <w:sz w:val="20"/>
          <w:szCs w:val="20"/>
        </w:rPr>
        <w:t>.000,--</w:t>
      </w:r>
      <w:r w:rsidRPr="00A1395E">
        <w:rPr>
          <w:b/>
          <w:sz w:val="20"/>
          <w:szCs w:val="20"/>
        </w:rPr>
        <w:t>Kč</w:t>
      </w:r>
      <w:r w:rsidR="00627036" w:rsidRPr="00A1395E">
        <w:rPr>
          <w:b/>
          <w:sz w:val="20"/>
          <w:szCs w:val="20"/>
        </w:rPr>
        <w:br/>
      </w:r>
      <w:r w:rsidRPr="00A1395E">
        <w:rPr>
          <w:sz w:val="20"/>
          <w:szCs w:val="20"/>
        </w:rPr>
        <w:t>(slovy:</w:t>
      </w:r>
      <w:r w:rsidR="0001693A" w:rsidRPr="00A1395E">
        <w:rPr>
          <w:sz w:val="20"/>
          <w:szCs w:val="20"/>
        </w:rPr>
        <w:t xml:space="preserve"> </w:t>
      </w:r>
      <w:proofErr w:type="spellStart"/>
      <w:r w:rsidR="00A57078" w:rsidRPr="00A1395E">
        <w:rPr>
          <w:sz w:val="20"/>
          <w:szCs w:val="20"/>
        </w:rPr>
        <w:t>stodvacettisíc</w:t>
      </w:r>
      <w:r w:rsidR="00506C09" w:rsidRPr="00A1395E">
        <w:rPr>
          <w:sz w:val="20"/>
          <w:szCs w:val="20"/>
        </w:rPr>
        <w:t>korunčeských</w:t>
      </w:r>
      <w:proofErr w:type="spellEnd"/>
      <w:r w:rsidR="00506C09" w:rsidRPr="00A1395E">
        <w:rPr>
          <w:sz w:val="20"/>
          <w:szCs w:val="20"/>
        </w:rPr>
        <w:t xml:space="preserve">) na </w:t>
      </w:r>
      <w:r w:rsidR="0001693A" w:rsidRPr="00A1395E">
        <w:rPr>
          <w:sz w:val="20"/>
          <w:szCs w:val="20"/>
        </w:rPr>
        <w:t>úhradu nákladů</w:t>
      </w:r>
      <w:r w:rsidR="00CB07DF" w:rsidRPr="00A1395E">
        <w:rPr>
          <w:sz w:val="20"/>
          <w:szCs w:val="20"/>
        </w:rPr>
        <w:t xml:space="preserve"> </w:t>
      </w:r>
      <w:r w:rsidR="002F1BAF" w:rsidRPr="00A1395E">
        <w:rPr>
          <w:b/>
          <w:sz w:val="20"/>
          <w:szCs w:val="20"/>
        </w:rPr>
        <w:t>spojených s</w:t>
      </w:r>
      <w:r w:rsidR="00A76E45" w:rsidRPr="00A1395E">
        <w:rPr>
          <w:b/>
          <w:sz w:val="20"/>
          <w:szCs w:val="20"/>
        </w:rPr>
        <w:t xml:space="preserve"> poskytováním služby </w:t>
      </w:r>
      <w:r w:rsidR="00A57078" w:rsidRPr="00A1395E">
        <w:rPr>
          <w:b/>
          <w:sz w:val="20"/>
          <w:szCs w:val="20"/>
        </w:rPr>
        <w:t>Senior doprava</w:t>
      </w:r>
      <w:r w:rsidR="00F91A80">
        <w:rPr>
          <w:b/>
          <w:sz w:val="20"/>
          <w:szCs w:val="20"/>
        </w:rPr>
        <w:t xml:space="preserve"> ČČK</w:t>
      </w:r>
      <w:r w:rsidR="0071668D">
        <w:rPr>
          <w:b/>
          <w:sz w:val="20"/>
          <w:szCs w:val="20"/>
        </w:rPr>
        <w:t xml:space="preserve"> v období říjen – prosinec 2024</w:t>
      </w:r>
      <w:r w:rsidR="00A57078" w:rsidRPr="00A1395E">
        <w:rPr>
          <w:b/>
          <w:sz w:val="20"/>
          <w:szCs w:val="20"/>
        </w:rPr>
        <w:t>, provozované Oblastním spolkem Českého červeného kříže Chrudim,</w:t>
      </w:r>
      <w:r w:rsidR="002F1BAF" w:rsidRPr="00A1395E">
        <w:rPr>
          <w:b/>
          <w:sz w:val="20"/>
          <w:szCs w:val="20"/>
        </w:rPr>
        <w:t xml:space="preserve"> a to </w:t>
      </w:r>
      <w:r w:rsidR="004673AB" w:rsidRPr="00A1395E">
        <w:rPr>
          <w:b/>
          <w:sz w:val="20"/>
          <w:szCs w:val="20"/>
        </w:rPr>
        <w:t>mzdových nákladů</w:t>
      </w:r>
      <w:r w:rsidR="004673AB" w:rsidRPr="00A1395E">
        <w:rPr>
          <w:sz w:val="20"/>
          <w:szCs w:val="20"/>
        </w:rPr>
        <w:t xml:space="preserve"> - mzdy a odvody </w:t>
      </w:r>
      <w:r w:rsidR="00A57078" w:rsidRPr="00A1395E">
        <w:rPr>
          <w:sz w:val="20"/>
          <w:szCs w:val="20"/>
        </w:rPr>
        <w:t>zaměstnanců</w:t>
      </w:r>
      <w:r w:rsidR="0071668D">
        <w:rPr>
          <w:sz w:val="20"/>
          <w:szCs w:val="20"/>
        </w:rPr>
        <w:t xml:space="preserve"> a</w:t>
      </w:r>
      <w:r w:rsidR="00A1395E" w:rsidRPr="00A1395E">
        <w:rPr>
          <w:sz w:val="20"/>
          <w:szCs w:val="20"/>
        </w:rPr>
        <w:t xml:space="preserve"> </w:t>
      </w:r>
      <w:r w:rsidR="00A1395E" w:rsidRPr="00A1395E">
        <w:rPr>
          <w:b/>
          <w:sz w:val="20"/>
          <w:szCs w:val="20"/>
        </w:rPr>
        <w:t>provozních</w:t>
      </w:r>
      <w:r w:rsidR="002F1BAF" w:rsidRPr="00A1395E">
        <w:rPr>
          <w:b/>
          <w:sz w:val="20"/>
          <w:szCs w:val="20"/>
        </w:rPr>
        <w:t xml:space="preserve"> nákladů</w:t>
      </w:r>
      <w:r w:rsidR="002F1BAF" w:rsidRPr="00A1395E">
        <w:rPr>
          <w:sz w:val="20"/>
          <w:szCs w:val="20"/>
        </w:rPr>
        <w:t xml:space="preserve"> </w:t>
      </w:r>
      <w:r w:rsidR="00A1395E" w:rsidRPr="00A1395E">
        <w:rPr>
          <w:sz w:val="20"/>
          <w:szCs w:val="20"/>
        </w:rPr>
        <w:t>–</w:t>
      </w:r>
      <w:r w:rsidR="004673AB" w:rsidRPr="00A1395E">
        <w:rPr>
          <w:sz w:val="20"/>
          <w:szCs w:val="20"/>
        </w:rPr>
        <w:t xml:space="preserve"> </w:t>
      </w:r>
      <w:r w:rsidR="00A1395E" w:rsidRPr="00A1395E">
        <w:rPr>
          <w:sz w:val="20"/>
          <w:szCs w:val="20"/>
        </w:rPr>
        <w:t>pořízení a obnova vybavení pro pracovníka, školení a kurzy a správní poplatky</w:t>
      </w:r>
      <w:r w:rsidR="004673AB" w:rsidRPr="00A1395E">
        <w:rPr>
          <w:sz w:val="20"/>
          <w:szCs w:val="20"/>
        </w:rPr>
        <w:t xml:space="preserve"> </w:t>
      </w:r>
      <w:r w:rsidR="00A1395E">
        <w:rPr>
          <w:sz w:val="20"/>
          <w:szCs w:val="20"/>
        </w:rPr>
        <w:t>(průkazy řidiče, evidence vozidel).</w:t>
      </w:r>
    </w:p>
    <w:p w:rsidR="00740B51" w:rsidRPr="00140D90" w:rsidRDefault="00B43853" w:rsidP="00A1395E">
      <w:pPr>
        <w:pStyle w:val="Zkladntext"/>
        <w:numPr>
          <w:ilvl w:val="0"/>
          <w:numId w:val="24"/>
        </w:numPr>
        <w:spacing w:after="0" w:line="276" w:lineRule="auto"/>
        <w:jc w:val="both"/>
        <w:rPr>
          <w:i/>
          <w:sz w:val="20"/>
          <w:szCs w:val="20"/>
        </w:rPr>
      </w:pPr>
      <w:r w:rsidRPr="00140D90">
        <w:rPr>
          <w:sz w:val="20"/>
          <w:szCs w:val="20"/>
        </w:rPr>
        <w:t>Finanční prostředky specifikované v</w:t>
      </w:r>
      <w:r w:rsidR="00D61BA3" w:rsidRPr="00140D90">
        <w:rPr>
          <w:sz w:val="20"/>
          <w:szCs w:val="20"/>
        </w:rPr>
        <w:t xml:space="preserve"> odst. 1 tohoto článku </w:t>
      </w:r>
      <w:r w:rsidRPr="00140D90">
        <w:rPr>
          <w:sz w:val="20"/>
          <w:szCs w:val="20"/>
        </w:rPr>
        <w:t xml:space="preserve">budou zaslány na účet </w:t>
      </w:r>
      <w:r w:rsidR="00081491" w:rsidRPr="00140D90">
        <w:rPr>
          <w:sz w:val="20"/>
          <w:szCs w:val="20"/>
        </w:rPr>
        <w:t xml:space="preserve">příjemce </w:t>
      </w:r>
      <w:r w:rsidR="00EC6EDD" w:rsidRPr="00140D90">
        <w:rPr>
          <w:sz w:val="20"/>
          <w:szCs w:val="20"/>
        </w:rPr>
        <w:t>č.</w:t>
      </w:r>
      <w:r w:rsidR="004148CF" w:rsidRPr="00140D90">
        <w:rPr>
          <w:sz w:val="20"/>
          <w:szCs w:val="20"/>
        </w:rPr>
        <w:t xml:space="preserve"> </w:t>
      </w:r>
      <w:r w:rsidR="00A1395E">
        <w:rPr>
          <w:sz w:val="20"/>
          <w:szCs w:val="20"/>
        </w:rPr>
        <w:t>608405524/0600</w:t>
      </w:r>
      <w:r w:rsidR="00A0406C" w:rsidRPr="00140D90">
        <w:rPr>
          <w:sz w:val="20"/>
          <w:szCs w:val="20"/>
        </w:rPr>
        <w:t xml:space="preserve"> </w:t>
      </w:r>
      <w:r w:rsidR="00A1395E">
        <w:rPr>
          <w:sz w:val="20"/>
          <w:szCs w:val="20"/>
        </w:rPr>
        <w:t>do 15. 11. 2024.</w:t>
      </w:r>
    </w:p>
    <w:p w:rsidR="00740B51" w:rsidRPr="00140D90" w:rsidRDefault="00740B51" w:rsidP="0071668D">
      <w:pPr>
        <w:pStyle w:val="Zkladntext"/>
        <w:numPr>
          <w:ilvl w:val="0"/>
          <w:numId w:val="24"/>
        </w:numPr>
        <w:spacing w:line="276" w:lineRule="auto"/>
        <w:jc w:val="both"/>
        <w:rPr>
          <w:i/>
          <w:sz w:val="20"/>
          <w:szCs w:val="20"/>
        </w:rPr>
      </w:pPr>
      <w:r w:rsidRPr="00140D90">
        <w:rPr>
          <w:sz w:val="20"/>
          <w:szCs w:val="20"/>
        </w:rPr>
        <w:t xml:space="preserve">Příjemce dotaci specifikovanou v odst. 1  tohoto článku přijímá a zavazuje </w:t>
      </w:r>
      <w:r w:rsidR="00A0406C" w:rsidRPr="00140D90">
        <w:rPr>
          <w:sz w:val="20"/>
          <w:szCs w:val="20"/>
        </w:rPr>
        <w:t xml:space="preserve">se </w:t>
      </w:r>
      <w:r w:rsidRPr="00140D90">
        <w:rPr>
          <w:sz w:val="20"/>
          <w:szCs w:val="20"/>
        </w:rPr>
        <w:t xml:space="preserve">při čerpání poskytnutých finančních prostředků dodržovat právní předpisy i veškeré podmínky této smlouvy.  </w:t>
      </w:r>
    </w:p>
    <w:p w:rsidR="00CB2745" w:rsidRPr="00140D90" w:rsidRDefault="00B43853" w:rsidP="002308A2">
      <w:pPr>
        <w:pStyle w:val="Zkladntext"/>
        <w:spacing w:after="0" w:line="276" w:lineRule="auto"/>
        <w:ind w:left="708"/>
        <w:rPr>
          <w:sz w:val="16"/>
          <w:szCs w:val="16"/>
        </w:rPr>
      </w:pPr>
      <w:r w:rsidRPr="00140D90">
        <w:rPr>
          <w:i/>
          <w:sz w:val="20"/>
          <w:szCs w:val="20"/>
        </w:rPr>
        <w:br/>
      </w:r>
    </w:p>
    <w:p w:rsidR="001D306C" w:rsidRPr="00140D90" w:rsidRDefault="001D306C" w:rsidP="002308A2">
      <w:pPr>
        <w:spacing w:line="276" w:lineRule="auto"/>
        <w:jc w:val="center"/>
        <w:rPr>
          <w:b/>
          <w:sz w:val="20"/>
          <w:szCs w:val="20"/>
        </w:rPr>
      </w:pPr>
      <w:r w:rsidRPr="00140D90">
        <w:rPr>
          <w:b/>
          <w:sz w:val="20"/>
          <w:szCs w:val="20"/>
        </w:rPr>
        <w:t>III.</w:t>
      </w:r>
    </w:p>
    <w:p w:rsidR="001D306C" w:rsidRPr="00140D90" w:rsidRDefault="001D306C" w:rsidP="002308A2">
      <w:pPr>
        <w:spacing w:line="276" w:lineRule="auto"/>
        <w:jc w:val="center"/>
        <w:rPr>
          <w:b/>
          <w:sz w:val="20"/>
          <w:szCs w:val="20"/>
        </w:rPr>
      </w:pPr>
      <w:r w:rsidRPr="00140D90">
        <w:rPr>
          <w:b/>
          <w:sz w:val="20"/>
          <w:szCs w:val="20"/>
        </w:rPr>
        <w:t>Práva a povinnosti smluvních stran</w:t>
      </w:r>
    </w:p>
    <w:p w:rsidR="00A12B83" w:rsidRPr="00140D90" w:rsidRDefault="00A12B83" w:rsidP="002308A2">
      <w:pPr>
        <w:spacing w:line="276" w:lineRule="auto"/>
        <w:jc w:val="center"/>
        <w:rPr>
          <w:b/>
          <w:sz w:val="20"/>
          <w:szCs w:val="20"/>
        </w:rPr>
      </w:pPr>
    </w:p>
    <w:p w:rsidR="006832EE" w:rsidRPr="00140D90" w:rsidRDefault="001D306C" w:rsidP="002308A2">
      <w:pPr>
        <w:pStyle w:val="Zkladntext"/>
        <w:numPr>
          <w:ilvl w:val="0"/>
          <w:numId w:val="2"/>
        </w:numPr>
        <w:spacing w:after="0" w:line="276" w:lineRule="auto"/>
        <w:jc w:val="both"/>
        <w:rPr>
          <w:sz w:val="20"/>
          <w:szCs w:val="20"/>
        </w:rPr>
      </w:pPr>
      <w:r w:rsidRPr="00140D90">
        <w:rPr>
          <w:sz w:val="20"/>
          <w:szCs w:val="20"/>
        </w:rPr>
        <w:t>Příjemce je povinen použít poskytnuté finanční prostředky</w:t>
      </w:r>
      <w:r w:rsidR="005B3DEA" w:rsidRPr="00140D90">
        <w:rPr>
          <w:sz w:val="20"/>
          <w:szCs w:val="20"/>
        </w:rPr>
        <w:t xml:space="preserve"> maximálně hospodárným způsobem</w:t>
      </w:r>
      <w:r w:rsidR="002308A2" w:rsidRPr="00140D90">
        <w:rPr>
          <w:sz w:val="20"/>
          <w:szCs w:val="20"/>
        </w:rPr>
        <w:t xml:space="preserve"> </w:t>
      </w:r>
      <w:r w:rsidRPr="00140D90">
        <w:rPr>
          <w:sz w:val="20"/>
          <w:szCs w:val="20"/>
        </w:rPr>
        <w:t>a výhradně k účelu uvedenému v</w:t>
      </w:r>
      <w:r w:rsidR="00D61BA3" w:rsidRPr="00140D90">
        <w:rPr>
          <w:sz w:val="20"/>
          <w:szCs w:val="20"/>
        </w:rPr>
        <w:t xml:space="preserve"> čl. </w:t>
      </w:r>
      <w:r w:rsidRPr="00140D90">
        <w:rPr>
          <w:sz w:val="20"/>
          <w:szCs w:val="20"/>
        </w:rPr>
        <w:t xml:space="preserve"> </w:t>
      </w:r>
      <w:r w:rsidR="0054173B" w:rsidRPr="00140D90">
        <w:rPr>
          <w:sz w:val="20"/>
          <w:szCs w:val="20"/>
        </w:rPr>
        <w:t>I</w:t>
      </w:r>
      <w:r w:rsidRPr="00140D90">
        <w:rPr>
          <w:sz w:val="20"/>
          <w:szCs w:val="20"/>
        </w:rPr>
        <w:t>I</w:t>
      </w:r>
      <w:r w:rsidR="00FD6C0D" w:rsidRPr="00140D90">
        <w:rPr>
          <w:sz w:val="20"/>
          <w:szCs w:val="20"/>
        </w:rPr>
        <w:t>.</w:t>
      </w:r>
      <w:r w:rsidRPr="00140D90">
        <w:rPr>
          <w:sz w:val="20"/>
          <w:szCs w:val="20"/>
        </w:rPr>
        <w:t xml:space="preserve"> této smlouvy</w:t>
      </w:r>
      <w:r w:rsidR="001A223B" w:rsidRPr="00140D90">
        <w:rPr>
          <w:sz w:val="20"/>
          <w:szCs w:val="20"/>
        </w:rPr>
        <w:t xml:space="preserve">, a to na pouze na úhradu nákladů vynaložených v souladu </w:t>
      </w:r>
      <w:r w:rsidR="00F91A80">
        <w:rPr>
          <w:sz w:val="20"/>
          <w:szCs w:val="20"/>
        </w:rPr>
        <w:t>s tímto účelem</w:t>
      </w:r>
      <w:r w:rsidR="00CB07DF" w:rsidRPr="00140D90">
        <w:rPr>
          <w:sz w:val="20"/>
          <w:szCs w:val="20"/>
        </w:rPr>
        <w:t>.</w:t>
      </w:r>
    </w:p>
    <w:p w:rsidR="00CB07DF" w:rsidRPr="00140D90" w:rsidRDefault="00CB07DF" w:rsidP="002308A2">
      <w:pPr>
        <w:pStyle w:val="Zkladntext"/>
        <w:spacing w:after="0" w:line="276" w:lineRule="auto"/>
        <w:ind w:left="360"/>
        <w:jc w:val="both"/>
        <w:rPr>
          <w:sz w:val="20"/>
          <w:szCs w:val="20"/>
        </w:rPr>
      </w:pPr>
    </w:p>
    <w:p w:rsidR="001D306C" w:rsidRPr="00140D90" w:rsidRDefault="001D306C" w:rsidP="002308A2">
      <w:pPr>
        <w:pStyle w:val="Zkladntext"/>
        <w:numPr>
          <w:ilvl w:val="0"/>
          <w:numId w:val="2"/>
        </w:numPr>
        <w:spacing w:after="0" w:line="276" w:lineRule="auto"/>
        <w:jc w:val="both"/>
        <w:rPr>
          <w:sz w:val="20"/>
          <w:szCs w:val="20"/>
        </w:rPr>
      </w:pPr>
      <w:r w:rsidRPr="00140D90">
        <w:rPr>
          <w:sz w:val="20"/>
          <w:szCs w:val="20"/>
        </w:rPr>
        <w:t>Pokud toto ujednání příjemce dotace nedodrží a finanční prostředky použije k jinému, než sjednanému účelu</w:t>
      </w:r>
      <w:r w:rsidR="00B13500" w:rsidRPr="00140D90">
        <w:rPr>
          <w:sz w:val="20"/>
          <w:szCs w:val="20"/>
        </w:rPr>
        <w:t>,</w:t>
      </w:r>
      <w:r w:rsidRPr="00140D90">
        <w:rPr>
          <w:sz w:val="20"/>
          <w:szCs w:val="20"/>
        </w:rPr>
        <w:t xml:space="preserve"> je povinen je vrátit městu Chrudim, a to nejpozději </w:t>
      </w:r>
      <w:r w:rsidRPr="00140D90">
        <w:rPr>
          <w:b/>
          <w:sz w:val="20"/>
          <w:szCs w:val="20"/>
        </w:rPr>
        <w:t xml:space="preserve">do 28. </w:t>
      </w:r>
      <w:r w:rsidR="002F48BA" w:rsidRPr="00140D90">
        <w:rPr>
          <w:b/>
          <w:sz w:val="20"/>
          <w:szCs w:val="20"/>
        </w:rPr>
        <w:t>2.</w:t>
      </w:r>
      <w:r w:rsidR="00031901" w:rsidRPr="00140D90">
        <w:rPr>
          <w:b/>
          <w:sz w:val="20"/>
          <w:szCs w:val="20"/>
        </w:rPr>
        <w:t xml:space="preserve"> 202</w:t>
      </w:r>
      <w:r w:rsidR="00F5426C" w:rsidRPr="00140D90">
        <w:rPr>
          <w:b/>
          <w:sz w:val="20"/>
          <w:szCs w:val="20"/>
        </w:rPr>
        <w:t>5</w:t>
      </w:r>
      <w:r w:rsidRPr="00140D90">
        <w:rPr>
          <w:b/>
          <w:sz w:val="20"/>
          <w:szCs w:val="20"/>
        </w:rPr>
        <w:t>.</w:t>
      </w:r>
    </w:p>
    <w:p w:rsidR="00CB07DF" w:rsidRPr="00140D90" w:rsidRDefault="00CB07DF" w:rsidP="002308A2">
      <w:pPr>
        <w:pStyle w:val="Zkladntext"/>
        <w:spacing w:after="0" w:line="276" w:lineRule="auto"/>
        <w:jc w:val="both"/>
        <w:rPr>
          <w:sz w:val="20"/>
          <w:szCs w:val="20"/>
        </w:rPr>
      </w:pPr>
    </w:p>
    <w:p w:rsidR="001D306C" w:rsidRPr="00140D90" w:rsidRDefault="001D306C" w:rsidP="002308A2">
      <w:pPr>
        <w:pStyle w:val="Zkladntext"/>
        <w:numPr>
          <w:ilvl w:val="0"/>
          <w:numId w:val="2"/>
        </w:numPr>
        <w:spacing w:after="0" w:line="276" w:lineRule="auto"/>
        <w:jc w:val="both"/>
        <w:rPr>
          <w:sz w:val="20"/>
          <w:szCs w:val="20"/>
        </w:rPr>
      </w:pPr>
      <w:r w:rsidRPr="00140D90">
        <w:rPr>
          <w:sz w:val="20"/>
          <w:szCs w:val="20"/>
        </w:rPr>
        <w:t>Příjemce je povinen vrátit poskytnuté finanční prostředky nebo jejich poměrnou část, odpadl–</w:t>
      </w:r>
      <w:proofErr w:type="spellStart"/>
      <w:r w:rsidRPr="00140D90">
        <w:rPr>
          <w:sz w:val="20"/>
          <w:szCs w:val="20"/>
        </w:rPr>
        <w:t>li</w:t>
      </w:r>
      <w:proofErr w:type="spellEnd"/>
      <w:r w:rsidRPr="00140D90">
        <w:rPr>
          <w:sz w:val="20"/>
          <w:szCs w:val="20"/>
        </w:rPr>
        <w:t xml:space="preserve"> během doby platnosti smlouvy  účel, pro který je dotace poskytována.</w:t>
      </w:r>
    </w:p>
    <w:p w:rsidR="00CB07DF" w:rsidRPr="00140D90" w:rsidRDefault="00CB07DF" w:rsidP="002308A2">
      <w:pPr>
        <w:pStyle w:val="Zkladntext"/>
        <w:spacing w:after="0" w:line="276" w:lineRule="auto"/>
        <w:jc w:val="both"/>
        <w:rPr>
          <w:sz w:val="20"/>
          <w:szCs w:val="20"/>
        </w:rPr>
      </w:pPr>
    </w:p>
    <w:p w:rsidR="00711890" w:rsidRPr="00140D90" w:rsidRDefault="001D306C" w:rsidP="002308A2">
      <w:pPr>
        <w:pStyle w:val="Zkladntext"/>
        <w:numPr>
          <w:ilvl w:val="0"/>
          <w:numId w:val="2"/>
        </w:numPr>
        <w:spacing w:after="0" w:line="276" w:lineRule="auto"/>
        <w:ind w:left="714" w:hanging="357"/>
        <w:jc w:val="both"/>
        <w:rPr>
          <w:sz w:val="20"/>
          <w:szCs w:val="20"/>
        </w:rPr>
      </w:pPr>
      <w:r w:rsidRPr="00140D90">
        <w:rPr>
          <w:b/>
          <w:sz w:val="20"/>
          <w:szCs w:val="20"/>
        </w:rPr>
        <w:t xml:space="preserve">Vyúčtování </w:t>
      </w:r>
      <w:r w:rsidRPr="00140D90">
        <w:rPr>
          <w:sz w:val="20"/>
          <w:szCs w:val="20"/>
        </w:rPr>
        <w:t xml:space="preserve">poskytnuté dotace bude předloženo </w:t>
      </w:r>
      <w:r w:rsidRPr="00140D90">
        <w:rPr>
          <w:b/>
          <w:sz w:val="20"/>
          <w:szCs w:val="20"/>
        </w:rPr>
        <w:t>bezprostředně po jejím vyčerpání</w:t>
      </w:r>
      <w:r w:rsidRPr="00140D90">
        <w:rPr>
          <w:sz w:val="20"/>
          <w:szCs w:val="20"/>
        </w:rPr>
        <w:t xml:space="preserve">, nejpozději                    </w:t>
      </w:r>
      <w:r w:rsidRPr="00140D90">
        <w:rPr>
          <w:b/>
          <w:sz w:val="20"/>
          <w:szCs w:val="20"/>
        </w:rPr>
        <w:t xml:space="preserve">do 28. </w:t>
      </w:r>
      <w:r w:rsidR="002F48BA" w:rsidRPr="00140D90">
        <w:rPr>
          <w:b/>
          <w:sz w:val="20"/>
          <w:szCs w:val="20"/>
        </w:rPr>
        <w:t>2.</w:t>
      </w:r>
      <w:r w:rsidR="003A6ECA" w:rsidRPr="00140D90">
        <w:rPr>
          <w:b/>
          <w:sz w:val="20"/>
          <w:szCs w:val="20"/>
        </w:rPr>
        <w:t xml:space="preserve"> 20</w:t>
      </w:r>
      <w:r w:rsidR="00031901" w:rsidRPr="00140D90">
        <w:rPr>
          <w:b/>
          <w:sz w:val="20"/>
          <w:szCs w:val="20"/>
        </w:rPr>
        <w:t>2</w:t>
      </w:r>
      <w:r w:rsidR="00F5426C" w:rsidRPr="00140D90">
        <w:rPr>
          <w:b/>
          <w:sz w:val="20"/>
          <w:szCs w:val="20"/>
        </w:rPr>
        <w:t>5</w:t>
      </w:r>
      <w:r w:rsidRPr="00140D90">
        <w:rPr>
          <w:sz w:val="20"/>
          <w:szCs w:val="20"/>
        </w:rPr>
        <w:t xml:space="preserve">, Odboru </w:t>
      </w:r>
      <w:r w:rsidR="00CB07DF" w:rsidRPr="00140D90">
        <w:rPr>
          <w:sz w:val="20"/>
          <w:szCs w:val="20"/>
        </w:rPr>
        <w:t>sociálních věcí</w:t>
      </w:r>
      <w:r w:rsidRPr="00140D90">
        <w:rPr>
          <w:sz w:val="20"/>
          <w:szCs w:val="20"/>
        </w:rPr>
        <w:t xml:space="preserve">  Městského úřadu Chrudim.</w:t>
      </w:r>
      <w:r w:rsidR="00711890" w:rsidRPr="00140D90">
        <w:rPr>
          <w:sz w:val="20"/>
          <w:szCs w:val="20"/>
        </w:rPr>
        <w:t xml:space="preserve"> </w:t>
      </w:r>
      <w:r w:rsidR="00711890" w:rsidRPr="00F91A80">
        <w:rPr>
          <w:sz w:val="20"/>
          <w:szCs w:val="20"/>
        </w:rPr>
        <w:t>Součástí vyúčtování poskytnuté dotace bude i seznam finančních podpor p</w:t>
      </w:r>
      <w:r w:rsidR="00272C4A" w:rsidRPr="00F91A80">
        <w:rPr>
          <w:sz w:val="20"/>
          <w:szCs w:val="20"/>
        </w:rPr>
        <w:t>oskytnutých příjemci pro rok 202</w:t>
      </w:r>
      <w:r w:rsidR="00F5426C" w:rsidRPr="00F91A80">
        <w:rPr>
          <w:sz w:val="20"/>
          <w:szCs w:val="20"/>
        </w:rPr>
        <w:t>4</w:t>
      </w:r>
      <w:r w:rsidR="00711890" w:rsidRPr="00F91A80">
        <w:rPr>
          <w:sz w:val="20"/>
          <w:szCs w:val="20"/>
        </w:rPr>
        <w:t xml:space="preserve"> z jiných veřejných zdrojů.</w:t>
      </w:r>
    </w:p>
    <w:p w:rsidR="00B925C0" w:rsidRPr="00140D90" w:rsidRDefault="00B925C0" w:rsidP="002308A2">
      <w:pPr>
        <w:pStyle w:val="Zkladntext"/>
        <w:spacing w:after="0" w:line="276" w:lineRule="auto"/>
        <w:jc w:val="both"/>
        <w:rPr>
          <w:sz w:val="20"/>
          <w:szCs w:val="20"/>
        </w:rPr>
      </w:pPr>
    </w:p>
    <w:p w:rsidR="001739F2" w:rsidRPr="00140D90" w:rsidRDefault="001739F2" w:rsidP="0071668D">
      <w:pPr>
        <w:pStyle w:val="Zkladntext"/>
        <w:numPr>
          <w:ilvl w:val="0"/>
          <w:numId w:val="2"/>
        </w:numPr>
        <w:spacing w:line="276" w:lineRule="auto"/>
        <w:jc w:val="both"/>
        <w:rPr>
          <w:sz w:val="20"/>
          <w:szCs w:val="20"/>
        </w:rPr>
      </w:pPr>
      <w:r w:rsidRPr="00140D90">
        <w:rPr>
          <w:sz w:val="20"/>
          <w:szCs w:val="20"/>
        </w:rPr>
        <w:t>Příjemce dotace doloží dané vyúčtování kopiemi účetních dokladů, které musí obsahovat všechny předepsané náležitosti vyplývající ze zákona č. 563/1991 Sb., o účetnictví, ve znění pozdějších předpisů. Kopie dokladů budou potvrzovat úhradu nákladů, na jejichž krytí byla dotace poskytnuta (doklady musí být řazeny dle časové posloupnosti, k fakturám musí být přiložena kopie výpisu z účtu dokládající úhradu faktury, předložené doklady musí být řádně vyplněny – č. dokladu, datum, všechny potřebné podpisy).</w:t>
      </w:r>
      <w:r w:rsidRPr="00140D90">
        <w:rPr>
          <w:strike/>
          <w:sz w:val="20"/>
          <w:szCs w:val="20"/>
        </w:rPr>
        <w:t xml:space="preserve"> </w:t>
      </w:r>
      <w:r w:rsidRPr="00140D90">
        <w:rPr>
          <w:sz w:val="20"/>
          <w:szCs w:val="20"/>
        </w:rPr>
        <w:t xml:space="preserve">Se souhlasem Odboru sociálních věcí Městského úřadu Chrudim je možné předložit pouze seznam dokladů s písemným čestným prohlášením, že originály jsou uloženy u příjemce a jsou v případě potřeby k nahlédnutí.  </w:t>
      </w:r>
    </w:p>
    <w:p w:rsidR="001D306C" w:rsidRPr="00140D90" w:rsidRDefault="001A223B" w:rsidP="002308A2">
      <w:pPr>
        <w:pStyle w:val="Zkladntext"/>
        <w:numPr>
          <w:ilvl w:val="0"/>
          <w:numId w:val="2"/>
        </w:numPr>
        <w:spacing w:line="276" w:lineRule="auto"/>
        <w:jc w:val="both"/>
        <w:rPr>
          <w:sz w:val="20"/>
          <w:szCs w:val="20"/>
        </w:rPr>
      </w:pPr>
      <w:r w:rsidRPr="00140D90">
        <w:rPr>
          <w:sz w:val="20"/>
          <w:szCs w:val="20"/>
        </w:rPr>
        <w:t xml:space="preserve">V rámci vyúčtování dotace budou uznávány účetní </w:t>
      </w:r>
      <w:r w:rsidR="00A377A2" w:rsidRPr="00140D90">
        <w:rPr>
          <w:b/>
          <w:sz w:val="20"/>
          <w:szCs w:val="20"/>
        </w:rPr>
        <w:t>doklady</w:t>
      </w:r>
      <w:r w:rsidRPr="00140D90">
        <w:rPr>
          <w:b/>
          <w:sz w:val="20"/>
          <w:szCs w:val="20"/>
        </w:rPr>
        <w:t xml:space="preserve"> s</w:t>
      </w:r>
      <w:r w:rsidR="008563FB" w:rsidRPr="00140D90">
        <w:rPr>
          <w:b/>
          <w:sz w:val="20"/>
          <w:szCs w:val="20"/>
        </w:rPr>
        <w:t> datem</w:t>
      </w:r>
      <w:r w:rsidR="008563FB" w:rsidRPr="00140D90">
        <w:rPr>
          <w:sz w:val="20"/>
          <w:szCs w:val="20"/>
        </w:rPr>
        <w:t xml:space="preserve"> </w:t>
      </w:r>
      <w:r w:rsidR="008563FB" w:rsidRPr="00140D90">
        <w:rPr>
          <w:b/>
          <w:sz w:val="20"/>
          <w:szCs w:val="20"/>
        </w:rPr>
        <w:t>splatnosti</w:t>
      </w:r>
      <w:r w:rsidR="00DF193E" w:rsidRPr="00140D90">
        <w:rPr>
          <w:b/>
          <w:sz w:val="20"/>
          <w:szCs w:val="20"/>
        </w:rPr>
        <w:t xml:space="preserve"> </w:t>
      </w:r>
      <w:r w:rsidR="003A6418" w:rsidRPr="00140D90">
        <w:rPr>
          <w:b/>
          <w:sz w:val="20"/>
          <w:szCs w:val="20"/>
        </w:rPr>
        <w:t>od 01.</w:t>
      </w:r>
      <w:r w:rsidR="002F48BA" w:rsidRPr="00140D90">
        <w:rPr>
          <w:b/>
          <w:sz w:val="20"/>
          <w:szCs w:val="20"/>
        </w:rPr>
        <w:t xml:space="preserve"> </w:t>
      </w:r>
      <w:r w:rsidR="0071668D">
        <w:rPr>
          <w:b/>
          <w:sz w:val="20"/>
          <w:szCs w:val="20"/>
        </w:rPr>
        <w:t>10</w:t>
      </w:r>
      <w:r w:rsidR="003A6418" w:rsidRPr="00140D90">
        <w:rPr>
          <w:b/>
          <w:sz w:val="20"/>
          <w:szCs w:val="20"/>
        </w:rPr>
        <w:t>.</w:t>
      </w:r>
      <w:r w:rsidR="002F48BA" w:rsidRPr="00140D90">
        <w:rPr>
          <w:b/>
          <w:sz w:val="20"/>
          <w:szCs w:val="20"/>
        </w:rPr>
        <w:t xml:space="preserve"> </w:t>
      </w:r>
      <w:r w:rsidR="003A6418" w:rsidRPr="00140D90">
        <w:rPr>
          <w:b/>
          <w:sz w:val="20"/>
          <w:szCs w:val="20"/>
        </w:rPr>
        <w:t>20</w:t>
      </w:r>
      <w:r w:rsidR="008D7F90" w:rsidRPr="00140D90">
        <w:rPr>
          <w:b/>
          <w:sz w:val="20"/>
          <w:szCs w:val="20"/>
        </w:rPr>
        <w:t>2</w:t>
      </w:r>
      <w:r w:rsidR="00F5426C" w:rsidRPr="00140D90">
        <w:rPr>
          <w:b/>
          <w:sz w:val="20"/>
          <w:szCs w:val="20"/>
        </w:rPr>
        <w:t>4</w:t>
      </w:r>
      <w:r w:rsidR="00CB07DF" w:rsidRPr="00140D90">
        <w:rPr>
          <w:b/>
          <w:sz w:val="20"/>
          <w:szCs w:val="20"/>
        </w:rPr>
        <w:t xml:space="preserve">                     do 28.</w:t>
      </w:r>
      <w:r w:rsidR="002F48BA" w:rsidRPr="00140D90">
        <w:rPr>
          <w:b/>
          <w:sz w:val="20"/>
          <w:szCs w:val="20"/>
        </w:rPr>
        <w:t xml:space="preserve"> 2. </w:t>
      </w:r>
      <w:r w:rsidR="00CB07DF" w:rsidRPr="00140D90">
        <w:rPr>
          <w:b/>
          <w:sz w:val="20"/>
          <w:szCs w:val="20"/>
        </w:rPr>
        <w:t>20</w:t>
      </w:r>
      <w:r w:rsidR="00031901" w:rsidRPr="00140D90">
        <w:rPr>
          <w:b/>
          <w:sz w:val="20"/>
          <w:szCs w:val="20"/>
        </w:rPr>
        <w:t>2</w:t>
      </w:r>
      <w:r w:rsidR="00F5426C" w:rsidRPr="00140D90">
        <w:rPr>
          <w:b/>
          <w:sz w:val="20"/>
          <w:szCs w:val="20"/>
        </w:rPr>
        <w:t>5</w:t>
      </w:r>
      <w:r w:rsidRPr="00140D90">
        <w:rPr>
          <w:sz w:val="20"/>
          <w:szCs w:val="20"/>
        </w:rPr>
        <w:t xml:space="preserve">, </w:t>
      </w:r>
      <w:r w:rsidR="008563FB" w:rsidRPr="00140D90">
        <w:rPr>
          <w:sz w:val="20"/>
          <w:szCs w:val="20"/>
        </w:rPr>
        <w:t xml:space="preserve">a to pouze v případě, </w:t>
      </w:r>
      <w:r w:rsidRPr="00140D90">
        <w:rPr>
          <w:sz w:val="20"/>
          <w:szCs w:val="20"/>
        </w:rPr>
        <w:t xml:space="preserve">pokud prokazují úhradu nákladů </w:t>
      </w:r>
      <w:r w:rsidR="008563FB" w:rsidRPr="00140D90">
        <w:rPr>
          <w:sz w:val="20"/>
          <w:szCs w:val="20"/>
        </w:rPr>
        <w:t>vznik</w:t>
      </w:r>
      <w:r w:rsidR="003A6418" w:rsidRPr="00140D90">
        <w:rPr>
          <w:sz w:val="20"/>
          <w:szCs w:val="20"/>
        </w:rPr>
        <w:t>lých příjemci dotace v</w:t>
      </w:r>
      <w:r w:rsidR="0071668D">
        <w:rPr>
          <w:sz w:val="20"/>
          <w:szCs w:val="20"/>
        </w:rPr>
        <w:t> říjnu - prosinci</w:t>
      </w:r>
      <w:r w:rsidR="003A6418" w:rsidRPr="00140D90">
        <w:rPr>
          <w:sz w:val="20"/>
          <w:szCs w:val="20"/>
        </w:rPr>
        <w:t xml:space="preserve"> 20</w:t>
      </w:r>
      <w:r w:rsidR="008D7F90" w:rsidRPr="00140D90">
        <w:rPr>
          <w:sz w:val="20"/>
          <w:szCs w:val="20"/>
        </w:rPr>
        <w:t>2</w:t>
      </w:r>
      <w:r w:rsidR="00F5426C" w:rsidRPr="00140D90">
        <w:rPr>
          <w:sz w:val="20"/>
          <w:szCs w:val="20"/>
        </w:rPr>
        <w:t>4</w:t>
      </w:r>
      <w:r w:rsidR="00776013" w:rsidRPr="00140D90">
        <w:rPr>
          <w:sz w:val="20"/>
          <w:szCs w:val="20"/>
        </w:rPr>
        <w:t xml:space="preserve"> dle účelu vymezeného čl. II odst. 1 této smlouvy</w:t>
      </w:r>
      <w:r w:rsidR="00F31820" w:rsidRPr="00140D90">
        <w:rPr>
          <w:sz w:val="20"/>
          <w:szCs w:val="20"/>
        </w:rPr>
        <w:t xml:space="preserve"> (např. doklady prokazující </w:t>
      </w:r>
      <w:r w:rsidR="0073098B" w:rsidRPr="00140D90">
        <w:rPr>
          <w:sz w:val="20"/>
          <w:szCs w:val="20"/>
        </w:rPr>
        <w:t>vyúčtování osobních nákladů atd.)</w:t>
      </w:r>
      <w:r w:rsidR="005636FB" w:rsidRPr="00140D90">
        <w:rPr>
          <w:sz w:val="20"/>
          <w:szCs w:val="20"/>
        </w:rPr>
        <w:t>.</w:t>
      </w:r>
    </w:p>
    <w:p w:rsidR="00B925C0" w:rsidRPr="00140D90" w:rsidRDefault="001D306C" w:rsidP="002308A2">
      <w:pPr>
        <w:pStyle w:val="Zkladntext"/>
        <w:numPr>
          <w:ilvl w:val="0"/>
          <w:numId w:val="2"/>
        </w:numPr>
        <w:spacing w:after="0" w:line="276" w:lineRule="auto"/>
        <w:jc w:val="both"/>
        <w:rPr>
          <w:sz w:val="20"/>
          <w:szCs w:val="20"/>
        </w:rPr>
      </w:pPr>
      <w:r w:rsidRPr="00140D90">
        <w:rPr>
          <w:sz w:val="20"/>
          <w:szCs w:val="20"/>
        </w:rPr>
        <w:t>Finanční prostředky nevyčerpané nebo použité k jinému účelu, než je stanoveno touto smlouvou</w:t>
      </w:r>
      <w:r w:rsidR="003D79AB" w:rsidRPr="00140D90">
        <w:rPr>
          <w:sz w:val="20"/>
          <w:szCs w:val="20"/>
        </w:rPr>
        <w:t>,</w:t>
      </w:r>
      <w:r w:rsidRPr="00140D90">
        <w:rPr>
          <w:sz w:val="20"/>
          <w:szCs w:val="20"/>
        </w:rPr>
        <w:t xml:space="preserve"> příjemce vrátí na </w:t>
      </w:r>
      <w:r w:rsidR="003249FB">
        <w:rPr>
          <w:sz w:val="20"/>
          <w:szCs w:val="20"/>
        </w:rPr>
        <w:t>bankovní</w:t>
      </w:r>
      <w:r w:rsidR="006F277D" w:rsidRPr="00140D90">
        <w:rPr>
          <w:sz w:val="20"/>
          <w:szCs w:val="20"/>
        </w:rPr>
        <w:t xml:space="preserve"> účet</w:t>
      </w:r>
      <w:r w:rsidRPr="00140D90">
        <w:rPr>
          <w:sz w:val="20"/>
          <w:szCs w:val="20"/>
        </w:rPr>
        <w:t xml:space="preserve"> číslo</w:t>
      </w:r>
      <w:r w:rsidR="006B079F" w:rsidRPr="00140D90">
        <w:rPr>
          <w:sz w:val="20"/>
          <w:szCs w:val="20"/>
        </w:rPr>
        <w:t xml:space="preserve"> </w:t>
      </w:r>
      <w:r w:rsidR="00C05173" w:rsidRPr="00140D90">
        <w:rPr>
          <w:sz w:val="20"/>
          <w:szCs w:val="20"/>
        </w:rPr>
        <w:t>104109895/0300</w:t>
      </w:r>
      <w:r w:rsidR="003249FB">
        <w:rPr>
          <w:sz w:val="20"/>
          <w:szCs w:val="20"/>
        </w:rPr>
        <w:t xml:space="preserve"> nejpozději</w:t>
      </w:r>
      <w:r w:rsidRPr="00140D90">
        <w:rPr>
          <w:sz w:val="20"/>
          <w:szCs w:val="20"/>
        </w:rPr>
        <w:t xml:space="preserve"> do 2</w:t>
      </w:r>
      <w:r w:rsidR="003D04C6" w:rsidRPr="00140D90">
        <w:rPr>
          <w:sz w:val="20"/>
          <w:szCs w:val="20"/>
        </w:rPr>
        <w:t>8.</w:t>
      </w:r>
      <w:r w:rsidR="002F48BA" w:rsidRPr="00140D90">
        <w:rPr>
          <w:sz w:val="20"/>
          <w:szCs w:val="20"/>
        </w:rPr>
        <w:t xml:space="preserve"> </w:t>
      </w:r>
      <w:r w:rsidR="006F277D" w:rsidRPr="00140D90">
        <w:rPr>
          <w:sz w:val="20"/>
          <w:szCs w:val="20"/>
        </w:rPr>
        <w:t>02.</w:t>
      </w:r>
      <w:r w:rsidR="002F48BA" w:rsidRPr="00140D90">
        <w:rPr>
          <w:sz w:val="20"/>
          <w:szCs w:val="20"/>
        </w:rPr>
        <w:t xml:space="preserve"> </w:t>
      </w:r>
      <w:r w:rsidR="006F277D" w:rsidRPr="00140D90">
        <w:rPr>
          <w:sz w:val="20"/>
          <w:szCs w:val="20"/>
        </w:rPr>
        <w:t>20</w:t>
      </w:r>
      <w:r w:rsidR="00086E0F" w:rsidRPr="00140D90">
        <w:rPr>
          <w:sz w:val="20"/>
          <w:szCs w:val="20"/>
        </w:rPr>
        <w:t>2</w:t>
      </w:r>
      <w:r w:rsidR="00F5426C" w:rsidRPr="00140D90">
        <w:rPr>
          <w:sz w:val="20"/>
          <w:szCs w:val="20"/>
        </w:rPr>
        <w:t>5</w:t>
      </w:r>
      <w:r w:rsidR="003249FB">
        <w:rPr>
          <w:sz w:val="20"/>
          <w:szCs w:val="20"/>
        </w:rPr>
        <w:t>.</w:t>
      </w:r>
    </w:p>
    <w:p w:rsidR="00B925C0" w:rsidRPr="00140D90" w:rsidRDefault="00B925C0" w:rsidP="002308A2">
      <w:pPr>
        <w:pStyle w:val="Zkladntext"/>
        <w:spacing w:after="0" w:line="276" w:lineRule="auto"/>
        <w:ind w:left="360"/>
        <w:jc w:val="both"/>
        <w:rPr>
          <w:sz w:val="20"/>
          <w:szCs w:val="20"/>
        </w:rPr>
      </w:pPr>
    </w:p>
    <w:p w:rsidR="0073098B" w:rsidRPr="00140D90" w:rsidRDefault="0073098B" w:rsidP="002308A2">
      <w:pPr>
        <w:numPr>
          <w:ilvl w:val="0"/>
          <w:numId w:val="2"/>
        </w:numPr>
        <w:autoSpaceDE w:val="0"/>
        <w:autoSpaceDN w:val="0"/>
        <w:adjustRightInd w:val="0"/>
        <w:spacing w:line="276" w:lineRule="auto"/>
        <w:jc w:val="both"/>
        <w:rPr>
          <w:sz w:val="20"/>
          <w:szCs w:val="20"/>
        </w:rPr>
      </w:pPr>
      <w:r w:rsidRPr="00140D90">
        <w:rPr>
          <w:snapToGrid w:val="0"/>
          <w:sz w:val="20"/>
          <w:szCs w:val="20"/>
        </w:rPr>
        <w:t xml:space="preserve">Příjemce je povinen průběžně informovat poskytovatele o všech změnách, které by mohly při vymáhání   zadržených nebo neoprávněně použitých prostředků dotace zhoršit jeho pozici věřitele nebo dobytnost jeho pohledávky. Zejména je příjemce neprodleně povinen oznámit poskytovateli skutečnosti, které mají nebo mohou mít za následek příjemcův zánik, transformaci, přeměnu, sloučení či splynutí s jiným subjektem. </w:t>
      </w:r>
    </w:p>
    <w:p w:rsidR="00583E1B" w:rsidRPr="00140D90" w:rsidRDefault="00583E1B" w:rsidP="00583E1B">
      <w:pPr>
        <w:autoSpaceDE w:val="0"/>
        <w:autoSpaceDN w:val="0"/>
        <w:adjustRightInd w:val="0"/>
        <w:spacing w:line="276" w:lineRule="auto"/>
        <w:ind w:left="720"/>
        <w:jc w:val="both"/>
        <w:rPr>
          <w:sz w:val="20"/>
          <w:szCs w:val="20"/>
        </w:rPr>
      </w:pPr>
    </w:p>
    <w:p w:rsidR="0073098B" w:rsidRPr="00140D90" w:rsidRDefault="0073098B" w:rsidP="002308A2">
      <w:pPr>
        <w:numPr>
          <w:ilvl w:val="0"/>
          <w:numId w:val="2"/>
        </w:numPr>
        <w:spacing w:line="276" w:lineRule="auto"/>
        <w:jc w:val="both"/>
        <w:rPr>
          <w:sz w:val="20"/>
          <w:szCs w:val="20"/>
        </w:rPr>
      </w:pPr>
      <w:r w:rsidRPr="00140D90">
        <w:rPr>
          <w:snapToGrid w:val="0"/>
          <w:sz w:val="20"/>
          <w:szCs w:val="20"/>
        </w:rPr>
        <w:t xml:space="preserve">V případě rozhodnutí o přeměně příjemce, fúzi, zániku s likvidací či rozdělení na dva či více samostatných subjektů v době účinnosti této smlouvy, je příjemce povinen neprodleně, nejpozději                              do 10 dnů, kontaktovat poskytovatele za účelem sdělení informace, jak poskytnutou dotaci vypořádat v návaznosti na tuto skutečnost. V případě, že dochází u příjemce k zániku s likvidací, je příjemce povinen vrátit nedočerpané prostředky a předložit vyúčtování poskytovateli, a to nejpozději do zahájení likvidace příjemce. Toto ustanovení nemá vliv na povinnost příjemce dotace postupovat dle odst. 4 tohoto článku.  Pokud příjemce finanční prostředky nevrátí do stanovených lhůt, stávají se zadrženými ve smyslu  </w:t>
      </w:r>
      <w:proofErr w:type="spellStart"/>
      <w:r w:rsidRPr="00140D90">
        <w:rPr>
          <w:snapToGrid w:val="0"/>
          <w:sz w:val="20"/>
          <w:szCs w:val="20"/>
        </w:rPr>
        <w:t>ust</w:t>
      </w:r>
      <w:proofErr w:type="spellEnd"/>
      <w:r w:rsidRPr="00140D90">
        <w:rPr>
          <w:snapToGrid w:val="0"/>
          <w:sz w:val="20"/>
          <w:szCs w:val="20"/>
        </w:rPr>
        <w:t>. § 22 a násl. zák. č. 250/2000 Sb., o rozpočtových pravidlech územních rozpočtů, ve znění pozdějších předpisů, a bude tak následně postupováno dle tohoto zákona.</w:t>
      </w:r>
    </w:p>
    <w:p w:rsidR="00B925C0" w:rsidRPr="00140D90" w:rsidRDefault="00B925C0" w:rsidP="002308A2">
      <w:pPr>
        <w:pStyle w:val="Zkladntext"/>
        <w:spacing w:after="0" w:line="276" w:lineRule="auto"/>
        <w:ind w:left="360"/>
        <w:jc w:val="both"/>
        <w:rPr>
          <w:sz w:val="20"/>
          <w:szCs w:val="20"/>
        </w:rPr>
      </w:pPr>
    </w:p>
    <w:p w:rsidR="00F31820" w:rsidRPr="00140D90" w:rsidRDefault="00C31473" w:rsidP="002308A2">
      <w:pPr>
        <w:pStyle w:val="Zkladntext"/>
        <w:numPr>
          <w:ilvl w:val="0"/>
          <w:numId w:val="2"/>
        </w:numPr>
        <w:spacing w:line="276" w:lineRule="auto"/>
        <w:jc w:val="both"/>
        <w:rPr>
          <w:sz w:val="20"/>
          <w:szCs w:val="20"/>
        </w:rPr>
      </w:pPr>
      <w:r w:rsidRPr="00140D90">
        <w:rPr>
          <w:sz w:val="20"/>
          <w:szCs w:val="20"/>
        </w:rPr>
        <w:t>Příjemce se zavazuje k tomu, že předložené účetní doklady ve výši poskytnuté dotace nebudou  duplicitně použity pro vyúčtování dotace poskytnuté jiným subjektem</w:t>
      </w:r>
      <w:r w:rsidR="005F3137" w:rsidRPr="00140D90">
        <w:rPr>
          <w:sz w:val="20"/>
          <w:szCs w:val="20"/>
        </w:rPr>
        <w:t>, popř. dotace poskytnuté městem Chrudim na základě jiné smlouvy</w:t>
      </w:r>
      <w:r w:rsidRPr="00140D90">
        <w:rPr>
          <w:sz w:val="20"/>
          <w:szCs w:val="20"/>
        </w:rPr>
        <w:t xml:space="preserve">. </w:t>
      </w:r>
      <w:r w:rsidR="00F31820" w:rsidRPr="00140D90">
        <w:rPr>
          <w:sz w:val="20"/>
          <w:szCs w:val="20"/>
        </w:rPr>
        <w:t>Pokud nebyl doklad použit pro vyúčtování dotace v plné výši, uvede příjemce i poměrnou část finančního plnění, která byla z</w:t>
      </w:r>
      <w:r w:rsidR="00173F96" w:rsidRPr="00140D90">
        <w:rPr>
          <w:sz w:val="20"/>
          <w:szCs w:val="20"/>
        </w:rPr>
        <w:t xml:space="preserve"> dokladu do vyúčtování použita. Na </w:t>
      </w:r>
      <w:r w:rsidR="00500AC8" w:rsidRPr="00140D90">
        <w:rPr>
          <w:sz w:val="20"/>
          <w:szCs w:val="20"/>
        </w:rPr>
        <w:t>originálních dokladec</w:t>
      </w:r>
      <w:r w:rsidR="00583E1B" w:rsidRPr="00140D90">
        <w:rPr>
          <w:sz w:val="20"/>
          <w:szCs w:val="20"/>
        </w:rPr>
        <w:t xml:space="preserve">h týkajících se čerpání dotace </w:t>
      </w:r>
      <w:r w:rsidR="00500AC8" w:rsidRPr="00140D90">
        <w:rPr>
          <w:sz w:val="20"/>
          <w:szCs w:val="20"/>
        </w:rPr>
        <w:t>příjemce zřetelně a nesmazatelně označí „DOTACE CHRUDIM“.</w:t>
      </w:r>
    </w:p>
    <w:p w:rsidR="00E77B99" w:rsidRPr="00140D90" w:rsidRDefault="00E77B99" w:rsidP="00E77B99">
      <w:pPr>
        <w:pStyle w:val="Odstavecseseznamem"/>
        <w:rPr>
          <w:sz w:val="20"/>
          <w:szCs w:val="20"/>
        </w:rPr>
      </w:pPr>
    </w:p>
    <w:p w:rsidR="00E77B99" w:rsidRPr="00140D90" w:rsidRDefault="00E77B99" w:rsidP="002308A2">
      <w:pPr>
        <w:pStyle w:val="Zkladntext"/>
        <w:numPr>
          <w:ilvl w:val="0"/>
          <w:numId w:val="2"/>
        </w:numPr>
        <w:spacing w:line="276" w:lineRule="auto"/>
        <w:jc w:val="both"/>
        <w:rPr>
          <w:sz w:val="20"/>
          <w:szCs w:val="20"/>
        </w:rPr>
      </w:pPr>
      <w:r w:rsidRPr="00140D90">
        <w:rPr>
          <w:sz w:val="20"/>
          <w:szCs w:val="20"/>
        </w:rPr>
        <w:t>Příjemce se zavazuje nepřevést majetek pořízen</w:t>
      </w:r>
      <w:r w:rsidR="00F5426C" w:rsidRPr="00140D90">
        <w:rPr>
          <w:sz w:val="20"/>
          <w:szCs w:val="20"/>
        </w:rPr>
        <w:t>ý z dotace v hodnotě vyšší než 40</w:t>
      </w:r>
      <w:r w:rsidRPr="00140D90">
        <w:rPr>
          <w:sz w:val="20"/>
          <w:szCs w:val="20"/>
        </w:rPr>
        <w:t>.000 Kč po dobu 5 let na třetí osobu bez souhlasu poskytovatele dotace. Souhlas s převedením majetku je oprávněna poskytnout Rada města Chrudim.</w:t>
      </w:r>
    </w:p>
    <w:p w:rsidR="00E77B99" w:rsidRPr="00140D90" w:rsidRDefault="00E77B99" w:rsidP="00E77B99">
      <w:pPr>
        <w:pStyle w:val="Odstavecseseznamem"/>
        <w:rPr>
          <w:sz w:val="20"/>
          <w:szCs w:val="20"/>
        </w:rPr>
      </w:pPr>
    </w:p>
    <w:p w:rsidR="00E77B99" w:rsidRDefault="00E77B99" w:rsidP="002308A2">
      <w:pPr>
        <w:pStyle w:val="Zkladntext"/>
        <w:numPr>
          <w:ilvl w:val="0"/>
          <w:numId w:val="2"/>
        </w:numPr>
        <w:spacing w:line="276" w:lineRule="auto"/>
        <w:jc w:val="both"/>
        <w:rPr>
          <w:sz w:val="20"/>
          <w:szCs w:val="20"/>
        </w:rPr>
      </w:pPr>
      <w:r w:rsidRPr="00140D90">
        <w:rPr>
          <w:sz w:val="20"/>
          <w:szCs w:val="20"/>
        </w:rPr>
        <w:t>Daň z přidané hodnoty (dále jen „DPH“) je považována za způsobilý výdaj v případě, kdy příjemce není plátcem DPH, resp. nemůže uplatnit v souvislosti s realizací účelu dle č. II této smlouvy nárok na odpočet DPH na vstupu.</w:t>
      </w:r>
    </w:p>
    <w:p w:rsidR="00970108" w:rsidRDefault="00970108" w:rsidP="00970108">
      <w:pPr>
        <w:pStyle w:val="Odstavecseseznamem"/>
        <w:rPr>
          <w:sz w:val="20"/>
          <w:szCs w:val="20"/>
        </w:rPr>
      </w:pPr>
    </w:p>
    <w:p w:rsidR="00970108" w:rsidRDefault="00970108" w:rsidP="00970108">
      <w:pPr>
        <w:pStyle w:val="Zkladntext"/>
        <w:spacing w:line="276" w:lineRule="auto"/>
        <w:jc w:val="both"/>
        <w:rPr>
          <w:sz w:val="20"/>
          <w:szCs w:val="20"/>
        </w:rPr>
      </w:pPr>
    </w:p>
    <w:p w:rsidR="008E4BAE" w:rsidRDefault="008E4BAE" w:rsidP="008E4BAE">
      <w:pPr>
        <w:pStyle w:val="Odstavecseseznamem"/>
        <w:rPr>
          <w:sz w:val="20"/>
          <w:szCs w:val="20"/>
        </w:rPr>
      </w:pPr>
    </w:p>
    <w:p w:rsidR="008E4BAE" w:rsidRPr="00140D90" w:rsidRDefault="008E4BAE" w:rsidP="00970108">
      <w:pPr>
        <w:pStyle w:val="Zkladntext"/>
        <w:spacing w:line="276" w:lineRule="auto"/>
        <w:jc w:val="both"/>
        <w:rPr>
          <w:sz w:val="20"/>
          <w:szCs w:val="20"/>
        </w:rPr>
      </w:pPr>
    </w:p>
    <w:p w:rsidR="00B925C0" w:rsidRPr="00140D90" w:rsidRDefault="00B925C0" w:rsidP="002308A2">
      <w:pPr>
        <w:pStyle w:val="Zkladntext"/>
        <w:spacing w:line="276" w:lineRule="auto"/>
        <w:ind w:left="360"/>
        <w:jc w:val="both"/>
        <w:rPr>
          <w:sz w:val="20"/>
          <w:szCs w:val="20"/>
        </w:rPr>
      </w:pPr>
    </w:p>
    <w:p w:rsidR="001D306C" w:rsidRPr="00140D90" w:rsidRDefault="001D306C" w:rsidP="002308A2">
      <w:pPr>
        <w:spacing w:line="276" w:lineRule="auto"/>
        <w:jc w:val="center"/>
        <w:rPr>
          <w:b/>
          <w:sz w:val="20"/>
          <w:szCs w:val="20"/>
        </w:rPr>
      </w:pPr>
      <w:r w:rsidRPr="00140D90">
        <w:rPr>
          <w:b/>
          <w:sz w:val="20"/>
          <w:szCs w:val="20"/>
        </w:rPr>
        <w:t>IV.</w:t>
      </w:r>
    </w:p>
    <w:p w:rsidR="001D306C" w:rsidRPr="00140D90" w:rsidRDefault="001349C6" w:rsidP="002308A2">
      <w:pPr>
        <w:spacing w:line="276" w:lineRule="auto"/>
        <w:jc w:val="center"/>
        <w:rPr>
          <w:b/>
          <w:sz w:val="20"/>
          <w:szCs w:val="20"/>
        </w:rPr>
      </w:pPr>
      <w:r w:rsidRPr="00140D90">
        <w:rPr>
          <w:b/>
          <w:sz w:val="20"/>
          <w:szCs w:val="20"/>
        </w:rPr>
        <w:t>Kontrolní ustanovení</w:t>
      </w:r>
    </w:p>
    <w:p w:rsidR="00A12B83" w:rsidRPr="00140D90" w:rsidRDefault="00A12B83" w:rsidP="002308A2">
      <w:pPr>
        <w:spacing w:line="276" w:lineRule="auto"/>
        <w:jc w:val="center"/>
        <w:rPr>
          <w:b/>
          <w:sz w:val="20"/>
          <w:szCs w:val="20"/>
        </w:rPr>
      </w:pPr>
    </w:p>
    <w:p w:rsidR="00FC2EE1" w:rsidRPr="00140D90" w:rsidRDefault="00FC2EE1" w:rsidP="002308A2">
      <w:pPr>
        <w:numPr>
          <w:ilvl w:val="0"/>
          <w:numId w:val="16"/>
        </w:numPr>
        <w:spacing w:line="276" w:lineRule="auto"/>
        <w:jc w:val="both"/>
        <w:rPr>
          <w:sz w:val="20"/>
          <w:szCs w:val="20"/>
        </w:rPr>
      </w:pPr>
      <w:r w:rsidRPr="00140D90">
        <w:rPr>
          <w:sz w:val="20"/>
          <w:szCs w:val="20"/>
        </w:rPr>
        <w:t>Dotace je ve smyslu zákona č. 320/2001 Sb., o finanční kontrole ve veřejné správě a o změně některých zákonů (zákon o finanční kontrole), ve znění pozdějších předpisů, veřejnou finanční podporou. Příjemce je povinen archivovat veškeré dokumenty a účetní doklady související s poskytnutou dotací min. po dobu 10 let po ukončení akce.</w:t>
      </w:r>
    </w:p>
    <w:p w:rsidR="00FC2EE1" w:rsidRPr="00140D90" w:rsidRDefault="00FC2EE1" w:rsidP="002308A2">
      <w:pPr>
        <w:spacing w:line="276" w:lineRule="auto"/>
        <w:ind w:left="360"/>
        <w:jc w:val="both"/>
        <w:rPr>
          <w:sz w:val="20"/>
          <w:szCs w:val="20"/>
        </w:rPr>
      </w:pPr>
    </w:p>
    <w:p w:rsidR="00FC2EE1" w:rsidRPr="00140D90" w:rsidRDefault="007D18B6" w:rsidP="002308A2">
      <w:pPr>
        <w:numPr>
          <w:ilvl w:val="0"/>
          <w:numId w:val="16"/>
        </w:numPr>
        <w:spacing w:line="276" w:lineRule="auto"/>
        <w:jc w:val="both"/>
        <w:rPr>
          <w:sz w:val="20"/>
          <w:szCs w:val="20"/>
        </w:rPr>
      </w:pPr>
      <w:r w:rsidRPr="00140D90">
        <w:rPr>
          <w:sz w:val="20"/>
          <w:szCs w:val="20"/>
        </w:rPr>
        <w:t>Poskytovatel je</w:t>
      </w:r>
      <w:r w:rsidR="00FC2EE1" w:rsidRPr="00140D90">
        <w:rPr>
          <w:sz w:val="20"/>
          <w:szCs w:val="20"/>
        </w:rPr>
        <w:t xml:space="preserve"> oprávněn kontrolovat dodržování podmínek, za kterých byla dotace poskytnuta, a to kdykoli v průběhu čerpání dotace, nebo i následně po předání vyúčtování. </w:t>
      </w:r>
    </w:p>
    <w:p w:rsidR="00FC2EE1" w:rsidRPr="00140D90" w:rsidRDefault="00FC2EE1" w:rsidP="002308A2">
      <w:pPr>
        <w:spacing w:line="276" w:lineRule="auto"/>
        <w:jc w:val="both"/>
        <w:rPr>
          <w:sz w:val="20"/>
          <w:szCs w:val="20"/>
        </w:rPr>
      </w:pPr>
    </w:p>
    <w:p w:rsidR="00FC2EE1" w:rsidRPr="00140D90" w:rsidRDefault="00FC2EE1" w:rsidP="002308A2">
      <w:pPr>
        <w:numPr>
          <w:ilvl w:val="0"/>
          <w:numId w:val="16"/>
        </w:numPr>
        <w:spacing w:line="276" w:lineRule="auto"/>
        <w:jc w:val="both"/>
        <w:rPr>
          <w:sz w:val="20"/>
          <w:szCs w:val="20"/>
        </w:rPr>
      </w:pPr>
      <w:r w:rsidRPr="00140D90">
        <w:rPr>
          <w:sz w:val="20"/>
          <w:szCs w:val="20"/>
        </w:rPr>
        <w:t>Příjemce je povinen v rámci výkonu kontrolní činnosti dle odst. 1 tohoto čl. poskytnout potřebnou součinnost a předložit kontrolujícímu k nahlédnutí originály všech účetních i dalších dokladů týkajících se čerpání dotace.  Dále je povinen splnit případná opatření, která mu budou uložena poskytovatele</w:t>
      </w:r>
      <w:r w:rsidR="007D18B6" w:rsidRPr="00140D90">
        <w:rPr>
          <w:sz w:val="20"/>
          <w:szCs w:val="20"/>
        </w:rPr>
        <w:t>m</w:t>
      </w:r>
      <w:r w:rsidRPr="00140D90">
        <w:rPr>
          <w:sz w:val="20"/>
          <w:szCs w:val="20"/>
        </w:rPr>
        <w:t xml:space="preserve"> na základě kontrol zaměřených na čerpání  poskytnutých finančních prostředků, a to v termínu, rozsahu a  kvalitě dle</w:t>
      </w:r>
      <w:r w:rsidR="007D18B6" w:rsidRPr="00140D90">
        <w:rPr>
          <w:sz w:val="20"/>
          <w:szCs w:val="20"/>
        </w:rPr>
        <w:t xml:space="preserve"> stanovených požadavků.</w:t>
      </w:r>
    </w:p>
    <w:p w:rsidR="00FC2EE1" w:rsidRPr="00140D90" w:rsidRDefault="00FC2EE1" w:rsidP="002308A2">
      <w:pPr>
        <w:spacing w:line="276" w:lineRule="auto"/>
        <w:jc w:val="both"/>
        <w:rPr>
          <w:sz w:val="20"/>
          <w:szCs w:val="20"/>
        </w:rPr>
      </w:pPr>
    </w:p>
    <w:p w:rsidR="00173F96" w:rsidRPr="00140D90" w:rsidRDefault="00FC2EE1" w:rsidP="00173F96">
      <w:pPr>
        <w:numPr>
          <w:ilvl w:val="0"/>
          <w:numId w:val="16"/>
        </w:numPr>
        <w:spacing w:after="120" w:line="276" w:lineRule="auto"/>
        <w:jc w:val="both"/>
        <w:rPr>
          <w:sz w:val="20"/>
          <w:szCs w:val="20"/>
        </w:rPr>
      </w:pPr>
      <w:r w:rsidRPr="00140D90">
        <w:rPr>
          <w:sz w:val="20"/>
          <w:szCs w:val="20"/>
        </w:rPr>
        <w:t xml:space="preserve">Za splnění účelu, na který byla dotace poskytnuta, a za pravdivost a správnost vyúčtování dotace odpovídá příjemce. </w:t>
      </w:r>
    </w:p>
    <w:p w:rsidR="00FC2EE1" w:rsidRPr="00140D90" w:rsidRDefault="00FC2EE1" w:rsidP="002308A2">
      <w:pPr>
        <w:numPr>
          <w:ilvl w:val="0"/>
          <w:numId w:val="16"/>
        </w:numPr>
        <w:spacing w:line="276" w:lineRule="auto"/>
        <w:jc w:val="both"/>
        <w:rPr>
          <w:sz w:val="20"/>
          <w:szCs w:val="20"/>
        </w:rPr>
      </w:pPr>
      <w:r w:rsidRPr="00140D90">
        <w:rPr>
          <w:sz w:val="20"/>
          <w:szCs w:val="20"/>
        </w:rPr>
        <w:t>Bude-li příjemci poskytnuta veřejná finanční podpora i z jiných zdrojů, má poskytovatel právo nahlížet do vyúčtování těchto poskytnutých podpor, vč. práva pořizovat kopie z těchto dokumentů.</w:t>
      </w:r>
    </w:p>
    <w:p w:rsidR="00FC2EE1" w:rsidRPr="00140D90" w:rsidRDefault="00FC2EE1" w:rsidP="002308A2">
      <w:pPr>
        <w:spacing w:line="276" w:lineRule="auto"/>
        <w:jc w:val="both"/>
        <w:rPr>
          <w:sz w:val="20"/>
          <w:szCs w:val="20"/>
        </w:rPr>
      </w:pPr>
    </w:p>
    <w:p w:rsidR="00FC2EE1" w:rsidRPr="00140D90" w:rsidRDefault="00FC2EE1" w:rsidP="002308A2">
      <w:pPr>
        <w:spacing w:line="276" w:lineRule="auto"/>
        <w:jc w:val="both"/>
        <w:rPr>
          <w:sz w:val="20"/>
          <w:szCs w:val="20"/>
        </w:rPr>
      </w:pPr>
    </w:p>
    <w:p w:rsidR="001D306C" w:rsidRPr="00140D90" w:rsidRDefault="001D306C" w:rsidP="002308A2">
      <w:pPr>
        <w:spacing w:line="276" w:lineRule="auto"/>
        <w:jc w:val="center"/>
        <w:rPr>
          <w:b/>
          <w:sz w:val="20"/>
          <w:szCs w:val="20"/>
        </w:rPr>
      </w:pPr>
      <w:r w:rsidRPr="00140D90">
        <w:rPr>
          <w:b/>
          <w:sz w:val="20"/>
          <w:szCs w:val="20"/>
        </w:rPr>
        <w:t xml:space="preserve">V. </w:t>
      </w:r>
    </w:p>
    <w:p w:rsidR="001D306C" w:rsidRPr="00140D90" w:rsidRDefault="001D306C" w:rsidP="002308A2">
      <w:pPr>
        <w:spacing w:line="276" w:lineRule="auto"/>
        <w:jc w:val="center"/>
        <w:rPr>
          <w:b/>
          <w:sz w:val="20"/>
          <w:szCs w:val="20"/>
        </w:rPr>
      </w:pPr>
      <w:r w:rsidRPr="00140D90">
        <w:rPr>
          <w:b/>
          <w:sz w:val="20"/>
          <w:szCs w:val="20"/>
        </w:rPr>
        <w:t>Sankce</w:t>
      </w:r>
    </w:p>
    <w:p w:rsidR="00A12B83" w:rsidRPr="00140D90" w:rsidRDefault="00A12B83" w:rsidP="002308A2">
      <w:pPr>
        <w:spacing w:line="276" w:lineRule="auto"/>
        <w:jc w:val="center"/>
        <w:rPr>
          <w:b/>
          <w:sz w:val="20"/>
          <w:szCs w:val="20"/>
        </w:rPr>
      </w:pPr>
    </w:p>
    <w:p w:rsidR="001D306C" w:rsidRPr="00140D90" w:rsidRDefault="001D306C" w:rsidP="002308A2">
      <w:pPr>
        <w:numPr>
          <w:ilvl w:val="0"/>
          <w:numId w:val="19"/>
        </w:numPr>
        <w:spacing w:line="276" w:lineRule="auto"/>
        <w:jc w:val="both"/>
        <w:rPr>
          <w:sz w:val="20"/>
          <w:szCs w:val="20"/>
        </w:rPr>
      </w:pPr>
      <w:r w:rsidRPr="00140D90">
        <w:rPr>
          <w:sz w:val="20"/>
          <w:szCs w:val="20"/>
        </w:rPr>
        <w:t xml:space="preserve">V případech neoprávněného použití nebo zadržení finančních prostředků nebo jejich části příjemcem (tj. jejich nepoužití ke sjednanému účelu, nevrácení nevyčerpaných finančních prostředků nebo jejich části v termínech stanovených touto smlouvou) </w:t>
      </w:r>
      <w:r w:rsidR="007004AB" w:rsidRPr="00140D90">
        <w:rPr>
          <w:sz w:val="20"/>
          <w:szCs w:val="20"/>
        </w:rPr>
        <w:t xml:space="preserve"> či jiného porušení povinností dle této smlouvy, které představuje porušení rozpočtové kázně, </w:t>
      </w:r>
      <w:r w:rsidRPr="00140D90">
        <w:rPr>
          <w:sz w:val="20"/>
          <w:szCs w:val="20"/>
        </w:rPr>
        <w:t xml:space="preserve">postupuje </w:t>
      </w:r>
      <w:r w:rsidR="005D166D" w:rsidRPr="00140D90">
        <w:rPr>
          <w:sz w:val="20"/>
          <w:szCs w:val="20"/>
        </w:rPr>
        <w:t>m</w:t>
      </w:r>
      <w:r w:rsidRPr="00140D90">
        <w:rPr>
          <w:sz w:val="20"/>
          <w:szCs w:val="20"/>
        </w:rPr>
        <w:t>ěsto Chrudim v souladu s</w:t>
      </w:r>
      <w:r w:rsidR="003F0AE1" w:rsidRPr="00140D90">
        <w:rPr>
          <w:sz w:val="20"/>
          <w:szCs w:val="20"/>
        </w:rPr>
        <w:t> </w:t>
      </w:r>
      <w:r w:rsidRPr="00140D90">
        <w:rPr>
          <w:sz w:val="20"/>
          <w:szCs w:val="20"/>
        </w:rPr>
        <w:t>ustanovením</w:t>
      </w:r>
      <w:r w:rsidR="003F0AE1" w:rsidRPr="00140D90">
        <w:rPr>
          <w:sz w:val="20"/>
          <w:szCs w:val="20"/>
        </w:rPr>
        <w:t xml:space="preserve">               </w:t>
      </w:r>
      <w:r w:rsidR="007004AB" w:rsidRPr="00140D90">
        <w:rPr>
          <w:sz w:val="20"/>
          <w:szCs w:val="20"/>
        </w:rPr>
        <w:t xml:space="preserve">                 </w:t>
      </w:r>
      <w:r w:rsidRPr="00140D90">
        <w:rPr>
          <w:sz w:val="20"/>
          <w:szCs w:val="20"/>
        </w:rPr>
        <w:t xml:space="preserve"> §</w:t>
      </w:r>
      <w:r w:rsidR="0029317D" w:rsidRPr="00140D90">
        <w:rPr>
          <w:sz w:val="20"/>
          <w:szCs w:val="20"/>
        </w:rPr>
        <w:t xml:space="preserve"> </w:t>
      </w:r>
      <w:r w:rsidRPr="00140D90">
        <w:rPr>
          <w:sz w:val="20"/>
          <w:szCs w:val="20"/>
        </w:rPr>
        <w:t>22 zákona č. 250/2000 Sb., o rozpočtových pravidlech územních rozpočtů, ve znění pozdějších předpisů, včetně penalizace.</w:t>
      </w:r>
    </w:p>
    <w:p w:rsidR="005F3137" w:rsidRPr="00140D90" w:rsidRDefault="005F3137" w:rsidP="002308A2">
      <w:pPr>
        <w:spacing w:line="276" w:lineRule="auto"/>
        <w:ind w:left="360"/>
        <w:jc w:val="both"/>
        <w:rPr>
          <w:sz w:val="20"/>
          <w:szCs w:val="20"/>
        </w:rPr>
      </w:pPr>
    </w:p>
    <w:p w:rsidR="003F0AE1" w:rsidRPr="00140D90" w:rsidRDefault="003F0AE1" w:rsidP="002308A2">
      <w:pPr>
        <w:numPr>
          <w:ilvl w:val="0"/>
          <w:numId w:val="19"/>
        </w:numPr>
        <w:spacing w:line="276" w:lineRule="auto"/>
        <w:jc w:val="both"/>
        <w:rPr>
          <w:sz w:val="20"/>
          <w:szCs w:val="20"/>
        </w:rPr>
      </w:pPr>
      <w:r w:rsidRPr="00140D90">
        <w:rPr>
          <w:sz w:val="20"/>
          <w:szCs w:val="20"/>
        </w:rPr>
        <w:t>Nesplní-li příjemce povinnost z této smlouvy vyplývající, která nepředstavuje porušení rozpočtové kázně dle odst. 1 tohoto článku, sjednávají smluvní strany za každé jednotlivé porušení</w:t>
      </w:r>
      <w:r w:rsidR="00341EE6" w:rsidRPr="00140D90">
        <w:rPr>
          <w:sz w:val="20"/>
          <w:szCs w:val="20"/>
        </w:rPr>
        <w:t xml:space="preserve"> povinnosti</w:t>
      </w:r>
      <w:r w:rsidRPr="00140D90">
        <w:rPr>
          <w:sz w:val="20"/>
          <w:szCs w:val="20"/>
        </w:rPr>
        <w:t xml:space="preserve"> smluvní pokutu ve výš</w:t>
      </w:r>
      <w:r w:rsidR="00FC2EE1" w:rsidRPr="00140D90">
        <w:rPr>
          <w:sz w:val="20"/>
          <w:szCs w:val="20"/>
        </w:rPr>
        <w:t>i 0,5</w:t>
      </w:r>
      <w:r w:rsidRPr="00140D90">
        <w:rPr>
          <w:sz w:val="20"/>
          <w:szCs w:val="20"/>
        </w:rPr>
        <w:t>% z částky přidělené dotace. Odpovědnosti dle tohoto ustanovení se příjemce zprostí, prokáže-li, že pro objektivní důvody nemohl povinnost splnit. Právo na náhradu škody není zaplacením smluvní pokuty dotčeno. Smluvní pokuta je splatná do 14 dnů od doručení výzvy poskytovatele k jejímu uhrazení, pokud v této výzvě nebude stanovena lhůta delší.</w:t>
      </w:r>
    </w:p>
    <w:p w:rsidR="007D18B6" w:rsidRPr="00140D90" w:rsidRDefault="007D18B6" w:rsidP="002308A2">
      <w:pPr>
        <w:spacing w:line="276" w:lineRule="auto"/>
        <w:ind w:left="720"/>
        <w:jc w:val="both"/>
        <w:rPr>
          <w:sz w:val="20"/>
          <w:szCs w:val="20"/>
        </w:rPr>
      </w:pPr>
    </w:p>
    <w:p w:rsidR="007D18B6" w:rsidRPr="00140D90" w:rsidRDefault="007D18B6" w:rsidP="002308A2">
      <w:pPr>
        <w:numPr>
          <w:ilvl w:val="0"/>
          <w:numId w:val="19"/>
        </w:numPr>
        <w:spacing w:line="276" w:lineRule="auto"/>
        <w:jc w:val="both"/>
        <w:rPr>
          <w:sz w:val="20"/>
          <w:szCs w:val="20"/>
        </w:rPr>
      </w:pPr>
      <w:r w:rsidRPr="00140D90">
        <w:rPr>
          <w:sz w:val="20"/>
          <w:szCs w:val="20"/>
        </w:rPr>
        <w:t>Při podezření na porušení rozpočtové kázně může poskytovatel pozastavit poskytnutí peněžních prostředků až do výše předpokládaného odvodu. Tato skutečnost bude zohledněna v případě, že bude odvod uložen.</w:t>
      </w:r>
    </w:p>
    <w:p w:rsidR="008620F7" w:rsidRPr="00140D90" w:rsidRDefault="008620F7" w:rsidP="008620F7">
      <w:pPr>
        <w:spacing w:line="276" w:lineRule="auto"/>
        <w:jc w:val="both"/>
        <w:rPr>
          <w:sz w:val="20"/>
          <w:szCs w:val="20"/>
        </w:rPr>
      </w:pPr>
    </w:p>
    <w:p w:rsidR="008620F7" w:rsidRPr="00140D90" w:rsidRDefault="008620F7" w:rsidP="008620F7">
      <w:pPr>
        <w:spacing w:line="276" w:lineRule="auto"/>
        <w:jc w:val="both"/>
        <w:rPr>
          <w:sz w:val="20"/>
          <w:szCs w:val="20"/>
        </w:rPr>
      </w:pPr>
    </w:p>
    <w:p w:rsidR="00183C3B" w:rsidRPr="00140D90" w:rsidRDefault="006E3F1C" w:rsidP="002308A2">
      <w:pPr>
        <w:spacing w:line="276" w:lineRule="auto"/>
        <w:jc w:val="center"/>
        <w:rPr>
          <w:b/>
          <w:sz w:val="20"/>
          <w:szCs w:val="20"/>
        </w:rPr>
      </w:pPr>
      <w:r w:rsidRPr="00140D90">
        <w:rPr>
          <w:b/>
          <w:sz w:val="20"/>
          <w:szCs w:val="20"/>
        </w:rPr>
        <w:t>VI.</w:t>
      </w:r>
    </w:p>
    <w:p w:rsidR="004B30F7" w:rsidRPr="00140D90" w:rsidRDefault="004B30F7" w:rsidP="002308A2">
      <w:pPr>
        <w:spacing w:line="276" w:lineRule="auto"/>
        <w:jc w:val="center"/>
        <w:rPr>
          <w:b/>
          <w:sz w:val="20"/>
          <w:szCs w:val="20"/>
        </w:rPr>
      </w:pPr>
      <w:r w:rsidRPr="00140D90">
        <w:rPr>
          <w:b/>
          <w:sz w:val="20"/>
          <w:szCs w:val="20"/>
        </w:rPr>
        <w:t>Prezentace příjemce</w:t>
      </w:r>
    </w:p>
    <w:p w:rsidR="004B30F7" w:rsidRPr="00140D90" w:rsidRDefault="004B30F7" w:rsidP="002308A2">
      <w:pPr>
        <w:spacing w:line="276" w:lineRule="auto"/>
        <w:jc w:val="center"/>
        <w:rPr>
          <w:b/>
          <w:sz w:val="20"/>
          <w:szCs w:val="20"/>
        </w:rPr>
      </w:pPr>
    </w:p>
    <w:p w:rsidR="006E3F1C" w:rsidRDefault="006E3F1C" w:rsidP="002308A2">
      <w:pPr>
        <w:pStyle w:val="Zkladntext"/>
        <w:spacing w:line="276" w:lineRule="auto"/>
        <w:ind w:left="708"/>
        <w:jc w:val="both"/>
        <w:rPr>
          <w:sz w:val="20"/>
          <w:szCs w:val="20"/>
        </w:rPr>
      </w:pPr>
      <w:r w:rsidRPr="00140D90">
        <w:rPr>
          <w:sz w:val="20"/>
          <w:szCs w:val="20"/>
        </w:rPr>
        <w:t>Pokud bude příjemce  dotace veřejně prezentován, je povinen vhodným a viditelným způsobem uvádět</w:t>
      </w:r>
      <w:r w:rsidR="005F3137" w:rsidRPr="00140D90">
        <w:rPr>
          <w:sz w:val="20"/>
          <w:szCs w:val="20"/>
        </w:rPr>
        <w:t xml:space="preserve">, že </w:t>
      </w:r>
      <w:r w:rsidR="00D61BA3" w:rsidRPr="00140D90">
        <w:rPr>
          <w:sz w:val="20"/>
          <w:szCs w:val="20"/>
        </w:rPr>
        <w:t>služba</w:t>
      </w:r>
      <w:r w:rsidRPr="00140D90">
        <w:rPr>
          <w:sz w:val="20"/>
          <w:szCs w:val="20"/>
        </w:rPr>
        <w:t xml:space="preserve"> </w:t>
      </w:r>
      <w:r w:rsidR="008E4BAE">
        <w:rPr>
          <w:sz w:val="20"/>
          <w:szCs w:val="20"/>
        </w:rPr>
        <w:t xml:space="preserve">Senior doprava ČČK </w:t>
      </w:r>
      <w:r w:rsidR="00D61BA3" w:rsidRPr="00140D90">
        <w:rPr>
          <w:sz w:val="20"/>
          <w:szCs w:val="20"/>
        </w:rPr>
        <w:t xml:space="preserve">je </w:t>
      </w:r>
      <w:r w:rsidRPr="00140D90">
        <w:rPr>
          <w:sz w:val="20"/>
          <w:szCs w:val="20"/>
        </w:rPr>
        <w:t>spolufinancována</w:t>
      </w:r>
      <w:r w:rsidR="00D61BA3" w:rsidRPr="00140D90">
        <w:rPr>
          <w:sz w:val="20"/>
          <w:szCs w:val="20"/>
        </w:rPr>
        <w:t xml:space="preserve"> </w:t>
      </w:r>
      <w:r w:rsidRPr="00140D90">
        <w:rPr>
          <w:sz w:val="20"/>
          <w:szCs w:val="20"/>
        </w:rPr>
        <w:t xml:space="preserve">z prostředků města Chrudim.  </w:t>
      </w:r>
    </w:p>
    <w:p w:rsidR="008E4BAE" w:rsidRDefault="008E4BAE" w:rsidP="002308A2">
      <w:pPr>
        <w:pStyle w:val="Zkladntext"/>
        <w:spacing w:line="276" w:lineRule="auto"/>
        <w:ind w:left="708"/>
        <w:jc w:val="both"/>
        <w:rPr>
          <w:sz w:val="20"/>
          <w:szCs w:val="20"/>
        </w:rPr>
      </w:pPr>
    </w:p>
    <w:p w:rsidR="008E4BAE" w:rsidRPr="00140D90" w:rsidRDefault="008E4BAE" w:rsidP="002308A2">
      <w:pPr>
        <w:pStyle w:val="Zkladntext"/>
        <w:spacing w:line="276" w:lineRule="auto"/>
        <w:ind w:left="708"/>
        <w:jc w:val="both"/>
        <w:rPr>
          <w:sz w:val="20"/>
          <w:szCs w:val="20"/>
        </w:rPr>
      </w:pPr>
    </w:p>
    <w:p w:rsidR="008620F7" w:rsidRPr="00140D90" w:rsidRDefault="008620F7" w:rsidP="002308A2">
      <w:pPr>
        <w:spacing w:line="276" w:lineRule="auto"/>
        <w:jc w:val="center"/>
        <w:rPr>
          <w:b/>
          <w:sz w:val="20"/>
          <w:szCs w:val="20"/>
        </w:rPr>
      </w:pPr>
    </w:p>
    <w:p w:rsidR="001D306C" w:rsidRPr="00140D90" w:rsidRDefault="001D306C" w:rsidP="002308A2">
      <w:pPr>
        <w:spacing w:line="276" w:lineRule="auto"/>
        <w:jc w:val="center"/>
        <w:rPr>
          <w:b/>
          <w:sz w:val="20"/>
          <w:szCs w:val="20"/>
        </w:rPr>
      </w:pPr>
      <w:r w:rsidRPr="00140D90">
        <w:rPr>
          <w:b/>
          <w:sz w:val="20"/>
          <w:szCs w:val="20"/>
        </w:rPr>
        <w:t>V</w:t>
      </w:r>
      <w:r w:rsidR="006E3F1C" w:rsidRPr="00140D90">
        <w:rPr>
          <w:b/>
          <w:sz w:val="20"/>
          <w:szCs w:val="20"/>
        </w:rPr>
        <w:t>I</w:t>
      </w:r>
      <w:r w:rsidRPr="00140D90">
        <w:rPr>
          <w:b/>
          <w:sz w:val="20"/>
          <w:szCs w:val="20"/>
        </w:rPr>
        <w:t>I.</w:t>
      </w:r>
    </w:p>
    <w:p w:rsidR="00A12B83" w:rsidRPr="00140D90" w:rsidRDefault="00A12B83" w:rsidP="002308A2">
      <w:pPr>
        <w:spacing w:line="276" w:lineRule="auto"/>
        <w:jc w:val="center"/>
        <w:rPr>
          <w:b/>
          <w:sz w:val="20"/>
          <w:szCs w:val="20"/>
        </w:rPr>
      </w:pPr>
    </w:p>
    <w:p w:rsidR="001D306C" w:rsidRPr="00140D90" w:rsidRDefault="0029317D" w:rsidP="002308A2">
      <w:pPr>
        <w:pStyle w:val="Zkladntext"/>
        <w:spacing w:after="0" w:line="276" w:lineRule="auto"/>
        <w:ind w:left="708"/>
        <w:jc w:val="both"/>
        <w:rPr>
          <w:sz w:val="20"/>
          <w:szCs w:val="20"/>
        </w:rPr>
      </w:pPr>
      <w:r w:rsidRPr="00140D90">
        <w:rPr>
          <w:sz w:val="20"/>
          <w:szCs w:val="20"/>
        </w:rPr>
        <w:t xml:space="preserve">Poskytnutí </w:t>
      </w:r>
      <w:r w:rsidR="001D306C" w:rsidRPr="00140D90">
        <w:rPr>
          <w:sz w:val="20"/>
          <w:szCs w:val="20"/>
        </w:rPr>
        <w:t xml:space="preserve">dotace  schválilo </w:t>
      </w:r>
      <w:r w:rsidR="003F0AE1" w:rsidRPr="00140D90">
        <w:rPr>
          <w:sz w:val="20"/>
          <w:szCs w:val="20"/>
        </w:rPr>
        <w:t xml:space="preserve">Zastupitelstvo města Chrudim </w:t>
      </w:r>
      <w:r w:rsidR="00D86296" w:rsidRPr="00140D90">
        <w:rPr>
          <w:sz w:val="20"/>
          <w:szCs w:val="20"/>
        </w:rPr>
        <w:t>na</w:t>
      </w:r>
      <w:r w:rsidR="00FC2EE1" w:rsidRPr="00140D90">
        <w:rPr>
          <w:sz w:val="20"/>
          <w:szCs w:val="20"/>
        </w:rPr>
        <w:t xml:space="preserve">  zasedání  konaném dne </w:t>
      </w:r>
      <w:r w:rsidR="00173F96" w:rsidRPr="00140D90">
        <w:rPr>
          <w:sz w:val="20"/>
          <w:szCs w:val="20"/>
        </w:rPr>
        <w:t>1</w:t>
      </w:r>
      <w:r w:rsidR="008E4BAE">
        <w:rPr>
          <w:sz w:val="20"/>
          <w:szCs w:val="20"/>
        </w:rPr>
        <w:t>6. 9</w:t>
      </w:r>
      <w:r w:rsidR="008D7F90" w:rsidRPr="00140D90">
        <w:rPr>
          <w:sz w:val="20"/>
          <w:szCs w:val="20"/>
        </w:rPr>
        <w:t>. 20</w:t>
      </w:r>
      <w:r w:rsidR="00102B88" w:rsidRPr="00140D90">
        <w:rPr>
          <w:sz w:val="20"/>
          <w:szCs w:val="20"/>
        </w:rPr>
        <w:t>2</w:t>
      </w:r>
      <w:r w:rsidR="008E4BAE">
        <w:rPr>
          <w:sz w:val="20"/>
          <w:szCs w:val="20"/>
        </w:rPr>
        <w:t>4</w:t>
      </w:r>
      <w:r w:rsidR="00341EE6" w:rsidRPr="00140D90">
        <w:rPr>
          <w:sz w:val="20"/>
          <w:szCs w:val="20"/>
        </w:rPr>
        <w:t xml:space="preserve"> usnesením</w:t>
      </w:r>
      <w:r w:rsidR="003F0AE1" w:rsidRPr="00140D90">
        <w:rPr>
          <w:sz w:val="20"/>
          <w:szCs w:val="20"/>
        </w:rPr>
        <w:t xml:space="preserve"> </w:t>
      </w:r>
      <w:r w:rsidR="005715BB" w:rsidRPr="00140D90">
        <w:rPr>
          <w:sz w:val="20"/>
          <w:szCs w:val="20"/>
        </w:rPr>
        <w:t>č. Z/</w:t>
      </w:r>
      <w:r w:rsidR="00392BE8">
        <w:rPr>
          <w:sz w:val="20"/>
          <w:szCs w:val="20"/>
        </w:rPr>
        <w:t>51</w:t>
      </w:r>
      <w:r w:rsidR="008D7F90" w:rsidRPr="00140D90">
        <w:rPr>
          <w:sz w:val="20"/>
          <w:szCs w:val="20"/>
        </w:rPr>
        <w:t>/20</w:t>
      </w:r>
      <w:r w:rsidR="00102B88" w:rsidRPr="00140D90">
        <w:rPr>
          <w:sz w:val="20"/>
          <w:szCs w:val="20"/>
        </w:rPr>
        <w:t>2</w:t>
      </w:r>
      <w:r w:rsidR="008E4BAE">
        <w:rPr>
          <w:sz w:val="20"/>
          <w:szCs w:val="20"/>
        </w:rPr>
        <w:t>4</w:t>
      </w:r>
      <w:r w:rsidR="001D306C" w:rsidRPr="00140D90">
        <w:rPr>
          <w:sz w:val="20"/>
          <w:szCs w:val="20"/>
        </w:rPr>
        <w:t>.</w:t>
      </w:r>
      <w:r w:rsidR="00F72076" w:rsidRPr="00140D90">
        <w:rPr>
          <w:sz w:val="20"/>
          <w:szCs w:val="20"/>
        </w:rPr>
        <w:t xml:space="preserve"> </w:t>
      </w:r>
    </w:p>
    <w:p w:rsidR="003A691F" w:rsidRPr="00140D90" w:rsidRDefault="003A691F" w:rsidP="002308A2">
      <w:pPr>
        <w:pStyle w:val="Zkladntext"/>
        <w:spacing w:after="0" w:line="276" w:lineRule="auto"/>
        <w:ind w:left="708"/>
        <w:jc w:val="both"/>
        <w:rPr>
          <w:sz w:val="20"/>
          <w:szCs w:val="20"/>
        </w:rPr>
      </w:pPr>
      <w:r w:rsidRPr="00140D90">
        <w:rPr>
          <w:sz w:val="20"/>
          <w:szCs w:val="20"/>
        </w:rPr>
        <w:t>Tuto smlouvu o poskytnutí dotace schválilo Zastupitelstv</w:t>
      </w:r>
      <w:r w:rsidR="00A5333B" w:rsidRPr="00140D90">
        <w:rPr>
          <w:sz w:val="20"/>
          <w:szCs w:val="20"/>
        </w:rPr>
        <w:t>o města Chrudim na zasedání</w:t>
      </w:r>
      <w:r w:rsidR="003F0AE1" w:rsidRPr="00140D90">
        <w:rPr>
          <w:sz w:val="20"/>
          <w:szCs w:val="20"/>
        </w:rPr>
        <w:t xml:space="preserve"> konaném                dne</w:t>
      </w:r>
      <w:r w:rsidR="008E4BAE">
        <w:rPr>
          <w:sz w:val="20"/>
          <w:szCs w:val="20"/>
        </w:rPr>
        <w:t xml:space="preserve"> 16. 9.</w:t>
      </w:r>
      <w:r w:rsidR="00140D90">
        <w:rPr>
          <w:sz w:val="20"/>
          <w:szCs w:val="20"/>
        </w:rPr>
        <w:t xml:space="preserve"> 2024</w:t>
      </w:r>
      <w:r w:rsidR="00425C75" w:rsidRPr="00140D90">
        <w:rPr>
          <w:sz w:val="20"/>
          <w:szCs w:val="20"/>
        </w:rPr>
        <w:t xml:space="preserve"> </w:t>
      </w:r>
      <w:r w:rsidR="00763113" w:rsidRPr="00140D90">
        <w:rPr>
          <w:sz w:val="20"/>
          <w:szCs w:val="20"/>
        </w:rPr>
        <w:t>usnesením č. Z/</w:t>
      </w:r>
      <w:r w:rsidR="00392BE8">
        <w:rPr>
          <w:sz w:val="20"/>
          <w:szCs w:val="20"/>
        </w:rPr>
        <w:t>53</w:t>
      </w:r>
      <w:bookmarkStart w:id="0" w:name="_GoBack"/>
      <w:bookmarkEnd w:id="0"/>
      <w:r w:rsidR="00173F96" w:rsidRPr="00140D90">
        <w:rPr>
          <w:sz w:val="20"/>
          <w:szCs w:val="20"/>
        </w:rPr>
        <w:t>/202</w:t>
      </w:r>
      <w:r w:rsidR="00F5426C" w:rsidRPr="00140D90">
        <w:rPr>
          <w:sz w:val="20"/>
          <w:szCs w:val="20"/>
        </w:rPr>
        <w:t>4</w:t>
      </w:r>
      <w:r w:rsidR="008D7F90" w:rsidRPr="00140D90">
        <w:rPr>
          <w:sz w:val="20"/>
          <w:szCs w:val="20"/>
        </w:rPr>
        <w:t>.</w:t>
      </w:r>
    </w:p>
    <w:p w:rsidR="001D306C" w:rsidRPr="00140D90" w:rsidRDefault="001D306C" w:rsidP="002308A2">
      <w:pPr>
        <w:pStyle w:val="Zkladntext"/>
        <w:spacing w:after="0" w:line="276" w:lineRule="auto"/>
        <w:jc w:val="center"/>
        <w:rPr>
          <w:sz w:val="20"/>
          <w:szCs w:val="20"/>
        </w:rPr>
      </w:pPr>
    </w:p>
    <w:p w:rsidR="005F3137" w:rsidRPr="00140D90" w:rsidRDefault="005F3137" w:rsidP="002308A2">
      <w:pPr>
        <w:pStyle w:val="Zkladntext"/>
        <w:spacing w:after="0" w:line="276" w:lineRule="auto"/>
        <w:jc w:val="center"/>
        <w:rPr>
          <w:sz w:val="20"/>
          <w:szCs w:val="20"/>
        </w:rPr>
      </w:pPr>
    </w:p>
    <w:p w:rsidR="001D306C" w:rsidRPr="00140D90" w:rsidRDefault="001D306C" w:rsidP="002308A2">
      <w:pPr>
        <w:spacing w:line="276" w:lineRule="auto"/>
        <w:jc w:val="center"/>
        <w:rPr>
          <w:b/>
          <w:sz w:val="20"/>
          <w:szCs w:val="20"/>
        </w:rPr>
      </w:pPr>
      <w:r w:rsidRPr="00140D90">
        <w:rPr>
          <w:b/>
          <w:sz w:val="20"/>
          <w:szCs w:val="20"/>
        </w:rPr>
        <w:t>V</w:t>
      </w:r>
      <w:r w:rsidR="00F95BC6" w:rsidRPr="00140D90">
        <w:rPr>
          <w:b/>
          <w:sz w:val="20"/>
          <w:szCs w:val="20"/>
        </w:rPr>
        <w:t>I</w:t>
      </w:r>
      <w:r w:rsidRPr="00140D90">
        <w:rPr>
          <w:b/>
          <w:sz w:val="20"/>
          <w:szCs w:val="20"/>
        </w:rPr>
        <w:t>II.</w:t>
      </w:r>
    </w:p>
    <w:p w:rsidR="00FC2EE1" w:rsidRPr="00140D90" w:rsidRDefault="00FC2EE1" w:rsidP="002308A2">
      <w:pPr>
        <w:pStyle w:val="Zkladntext"/>
        <w:spacing w:after="0" w:line="276" w:lineRule="auto"/>
        <w:jc w:val="center"/>
        <w:rPr>
          <w:b/>
          <w:sz w:val="20"/>
          <w:szCs w:val="20"/>
        </w:rPr>
      </w:pPr>
      <w:r w:rsidRPr="00140D90">
        <w:rPr>
          <w:b/>
          <w:sz w:val="20"/>
          <w:szCs w:val="20"/>
        </w:rPr>
        <w:t>Ukončení smlouvy</w:t>
      </w:r>
    </w:p>
    <w:p w:rsidR="00FC2EE1" w:rsidRPr="00140D90" w:rsidRDefault="00FC2EE1" w:rsidP="002308A2">
      <w:pPr>
        <w:pStyle w:val="Zkladntext"/>
        <w:spacing w:after="0" w:line="276" w:lineRule="auto"/>
        <w:jc w:val="center"/>
        <w:rPr>
          <w:sz w:val="20"/>
          <w:szCs w:val="20"/>
        </w:rPr>
      </w:pPr>
    </w:p>
    <w:p w:rsidR="00FC2EE1" w:rsidRPr="00140D90" w:rsidRDefault="00FC2EE1" w:rsidP="002308A2">
      <w:pPr>
        <w:pStyle w:val="Zkladntext"/>
        <w:numPr>
          <w:ilvl w:val="0"/>
          <w:numId w:val="17"/>
        </w:numPr>
        <w:spacing w:after="0" w:line="276" w:lineRule="auto"/>
        <w:jc w:val="both"/>
        <w:rPr>
          <w:sz w:val="20"/>
          <w:szCs w:val="20"/>
        </w:rPr>
      </w:pPr>
      <w:r w:rsidRPr="00140D90">
        <w:rPr>
          <w:sz w:val="20"/>
          <w:szCs w:val="20"/>
        </w:rPr>
        <w:t>Platnost této smlouvy lze ukončit na základě dohody smluvních stran nebo výpovědí.</w:t>
      </w:r>
    </w:p>
    <w:p w:rsidR="00FC2EE1" w:rsidRPr="00140D90" w:rsidRDefault="00FC2EE1" w:rsidP="002308A2">
      <w:pPr>
        <w:pStyle w:val="Zkladntext"/>
        <w:spacing w:after="0" w:line="276" w:lineRule="auto"/>
        <w:jc w:val="both"/>
        <w:rPr>
          <w:sz w:val="20"/>
          <w:szCs w:val="20"/>
        </w:rPr>
      </w:pPr>
    </w:p>
    <w:p w:rsidR="00FC2EE1" w:rsidRPr="00140D90" w:rsidRDefault="00FC2EE1" w:rsidP="002308A2">
      <w:pPr>
        <w:pStyle w:val="Zkladntext"/>
        <w:numPr>
          <w:ilvl w:val="0"/>
          <w:numId w:val="17"/>
        </w:numPr>
        <w:spacing w:after="0" w:line="276" w:lineRule="auto"/>
        <w:jc w:val="both"/>
        <w:rPr>
          <w:sz w:val="20"/>
          <w:szCs w:val="20"/>
        </w:rPr>
      </w:pPr>
      <w:r w:rsidRPr="00140D90">
        <w:rPr>
          <w:sz w:val="20"/>
          <w:szCs w:val="20"/>
        </w:rPr>
        <w:t>V případě, kdy příjemce nebude realizovat účel, na který je tato dotace poskytována, je kterákoli ze smluvních stran oprávněna smlouvu písemně vypovědět. Výpovědní lhůta činí 15 dnů a začíná běžet dnem následujícím po doručení výpovědi druhé smluvní straně. Příjemce se zavazuje finanční prostředky poskytnuté dle této smlouvy vrátit do 15 dnů od doručení výpovědi smlouvy. Nevrátí-li příjemce dotaci v tomto termínu, považují se tyto finanční prostředky za zadržené.</w:t>
      </w:r>
    </w:p>
    <w:p w:rsidR="00FC2EE1" w:rsidRPr="00140D90" w:rsidRDefault="00FC2EE1" w:rsidP="002308A2">
      <w:pPr>
        <w:pStyle w:val="Zkladntext"/>
        <w:spacing w:after="0" w:line="276" w:lineRule="auto"/>
        <w:jc w:val="both"/>
        <w:rPr>
          <w:sz w:val="20"/>
          <w:szCs w:val="20"/>
        </w:rPr>
      </w:pPr>
    </w:p>
    <w:p w:rsidR="00FC2EE1" w:rsidRPr="00140D90" w:rsidRDefault="00FC2EE1" w:rsidP="002308A2">
      <w:pPr>
        <w:pStyle w:val="Zkladntext"/>
        <w:numPr>
          <w:ilvl w:val="0"/>
          <w:numId w:val="17"/>
        </w:numPr>
        <w:spacing w:after="0" w:line="276" w:lineRule="auto"/>
        <w:jc w:val="both"/>
        <w:rPr>
          <w:sz w:val="20"/>
          <w:szCs w:val="20"/>
        </w:rPr>
      </w:pPr>
      <w:r w:rsidRPr="00140D90">
        <w:rPr>
          <w:sz w:val="20"/>
          <w:szCs w:val="20"/>
        </w:rPr>
        <w:t xml:space="preserve">Ukončením platnosti této smlouvy dohodou či výpovědí nezanikají </w:t>
      </w:r>
      <w:r w:rsidR="0029317D" w:rsidRPr="00140D90">
        <w:rPr>
          <w:sz w:val="20"/>
          <w:szCs w:val="20"/>
        </w:rPr>
        <w:t>s</w:t>
      </w:r>
      <w:r w:rsidRPr="00140D90">
        <w:rPr>
          <w:sz w:val="20"/>
          <w:szCs w:val="20"/>
        </w:rPr>
        <w:t xml:space="preserve">mluvní ujednání týkající </w:t>
      </w:r>
      <w:r w:rsidR="00173F96" w:rsidRPr="00140D90">
        <w:rPr>
          <w:sz w:val="20"/>
          <w:szCs w:val="20"/>
        </w:rPr>
        <w:t xml:space="preserve">se </w:t>
      </w:r>
      <w:r w:rsidRPr="00140D90">
        <w:rPr>
          <w:sz w:val="20"/>
          <w:szCs w:val="20"/>
        </w:rPr>
        <w:t xml:space="preserve">  sankční</w:t>
      </w:r>
      <w:r w:rsidR="0029317D" w:rsidRPr="00140D90">
        <w:rPr>
          <w:sz w:val="20"/>
          <w:szCs w:val="20"/>
        </w:rPr>
        <w:t xml:space="preserve">ch či jiných ustanovení, která </w:t>
      </w:r>
      <w:r w:rsidRPr="00140D90">
        <w:rPr>
          <w:sz w:val="20"/>
          <w:szCs w:val="20"/>
        </w:rPr>
        <w:t>podle projevené vůle smluvních stran nebo vzhledem ke své povaze mají trvat i po ukončení smlouvy.</w:t>
      </w:r>
    </w:p>
    <w:p w:rsidR="00FC2EE1" w:rsidRPr="00140D90" w:rsidRDefault="00FC2EE1" w:rsidP="002308A2">
      <w:pPr>
        <w:pStyle w:val="Zkladntext"/>
        <w:spacing w:after="0" w:line="276" w:lineRule="auto"/>
        <w:jc w:val="both"/>
        <w:rPr>
          <w:sz w:val="20"/>
          <w:szCs w:val="20"/>
        </w:rPr>
      </w:pPr>
    </w:p>
    <w:p w:rsidR="00FC2EE1" w:rsidRPr="00140D90" w:rsidRDefault="00FC2EE1" w:rsidP="002308A2">
      <w:pPr>
        <w:pStyle w:val="Zkladntext"/>
        <w:numPr>
          <w:ilvl w:val="0"/>
          <w:numId w:val="17"/>
        </w:numPr>
        <w:spacing w:after="0" w:line="276" w:lineRule="auto"/>
        <w:jc w:val="both"/>
        <w:rPr>
          <w:sz w:val="20"/>
          <w:szCs w:val="20"/>
        </w:rPr>
      </w:pPr>
      <w:r w:rsidRPr="00140D90">
        <w:rPr>
          <w:sz w:val="20"/>
          <w:szCs w:val="20"/>
        </w:rPr>
        <w:t>K výpovědi smlouvy ze strany příjemce dle odst. 2 tohoto článku se nepřihlíží, pokud byla učiněna             po zahájení veřejnoprávní kontroly dle zákona o finanční kontrole.</w:t>
      </w:r>
    </w:p>
    <w:p w:rsidR="00FC2EE1" w:rsidRPr="00140D90" w:rsidRDefault="00FC2EE1" w:rsidP="002308A2">
      <w:pPr>
        <w:pStyle w:val="Zkladntext"/>
        <w:spacing w:after="0" w:line="276" w:lineRule="auto"/>
        <w:jc w:val="both"/>
        <w:rPr>
          <w:sz w:val="20"/>
          <w:szCs w:val="20"/>
        </w:rPr>
      </w:pPr>
    </w:p>
    <w:p w:rsidR="00500AC8" w:rsidRPr="00140D90" w:rsidRDefault="00500AC8" w:rsidP="002308A2">
      <w:pPr>
        <w:spacing w:line="276" w:lineRule="auto"/>
        <w:jc w:val="center"/>
        <w:rPr>
          <w:b/>
          <w:sz w:val="20"/>
          <w:szCs w:val="20"/>
        </w:rPr>
      </w:pPr>
    </w:p>
    <w:p w:rsidR="00FC2EE1" w:rsidRPr="00140D90" w:rsidRDefault="00FC2EE1" w:rsidP="002308A2">
      <w:pPr>
        <w:spacing w:line="276" w:lineRule="auto"/>
        <w:jc w:val="center"/>
        <w:rPr>
          <w:b/>
          <w:sz w:val="20"/>
          <w:szCs w:val="20"/>
        </w:rPr>
      </w:pPr>
      <w:r w:rsidRPr="00140D90">
        <w:rPr>
          <w:b/>
          <w:sz w:val="20"/>
          <w:szCs w:val="20"/>
        </w:rPr>
        <w:t>IX.</w:t>
      </w:r>
    </w:p>
    <w:p w:rsidR="001D306C" w:rsidRPr="00140D90" w:rsidRDefault="001D306C" w:rsidP="002308A2">
      <w:pPr>
        <w:pStyle w:val="Zkladntext"/>
        <w:spacing w:after="0" w:line="276" w:lineRule="auto"/>
        <w:jc w:val="center"/>
        <w:rPr>
          <w:b/>
          <w:sz w:val="20"/>
          <w:szCs w:val="20"/>
        </w:rPr>
      </w:pPr>
      <w:r w:rsidRPr="00140D90">
        <w:rPr>
          <w:b/>
          <w:sz w:val="20"/>
          <w:szCs w:val="20"/>
        </w:rPr>
        <w:t>Závěrečná ustanovení</w:t>
      </w:r>
    </w:p>
    <w:p w:rsidR="00A12B83" w:rsidRPr="00140D90" w:rsidRDefault="00A12B83" w:rsidP="002308A2">
      <w:pPr>
        <w:pStyle w:val="Zkladntext"/>
        <w:spacing w:after="0" w:line="276" w:lineRule="auto"/>
        <w:jc w:val="center"/>
        <w:rPr>
          <w:b/>
          <w:sz w:val="20"/>
          <w:szCs w:val="20"/>
        </w:rPr>
      </w:pPr>
    </w:p>
    <w:p w:rsidR="001D306C" w:rsidRPr="00140D90" w:rsidRDefault="001D306C" w:rsidP="002308A2">
      <w:pPr>
        <w:pStyle w:val="Zkladntext"/>
        <w:numPr>
          <w:ilvl w:val="0"/>
          <w:numId w:val="4"/>
        </w:numPr>
        <w:spacing w:after="0" w:line="276" w:lineRule="auto"/>
        <w:jc w:val="both"/>
        <w:rPr>
          <w:sz w:val="20"/>
          <w:szCs w:val="20"/>
        </w:rPr>
      </w:pPr>
      <w:r w:rsidRPr="00140D90">
        <w:rPr>
          <w:sz w:val="20"/>
          <w:szCs w:val="20"/>
        </w:rPr>
        <w:t xml:space="preserve">Příjemce je povinen bez zbytečného odkladu (nejpozději do 14 dnů) písemně informovat Odbor </w:t>
      </w:r>
      <w:r w:rsidR="005F3137" w:rsidRPr="00140D90">
        <w:rPr>
          <w:sz w:val="20"/>
          <w:szCs w:val="20"/>
        </w:rPr>
        <w:t>sociálních věcí</w:t>
      </w:r>
      <w:r w:rsidRPr="00140D90">
        <w:rPr>
          <w:sz w:val="20"/>
          <w:szCs w:val="20"/>
        </w:rPr>
        <w:t xml:space="preserve"> Městského úřadu Chrudim o jakékoli změně v údajích uvedených v této smlouvě, která má</w:t>
      </w:r>
      <w:r w:rsidR="00856940" w:rsidRPr="00140D90">
        <w:rPr>
          <w:sz w:val="20"/>
          <w:szCs w:val="20"/>
        </w:rPr>
        <w:t>,</w:t>
      </w:r>
      <w:r w:rsidRPr="00140D90">
        <w:rPr>
          <w:sz w:val="20"/>
          <w:szCs w:val="20"/>
        </w:rPr>
        <w:t xml:space="preserve"> nebo by mohla mít</w:t>
      </w:r>
      <w:r w:rsidR="00856940" w:rsidRPr="00140D90">
        <w:rPr>
          <w:sz w:val="20"/>
          <w:szCs w:val="20"/>
        </w:rPr>
        <w:t>,</w:t>
      </w:r>
      <w:r w:rsidRPr="00140D90">
        <w:rPr>
          <w:sz w:val="20"/>
          <w:szCs w:val="20"/>
        </w:rPr>
        <w:t xml:space="preserve"> vliv na plnění povinností z této smlouvy vyplývajících.</w:t>
      </w:r>
    </w:p>
    <w:p w:rsidR="005F3137" w:rsidRPr="00140D90" w:rsidRDefault="005F3137" w:rsidP="002308A2">
      <w:pPr>
        <w:pStyle w:val="Zkladntext"/>
        <w:spacing w:after="0" w:line="276" w:lineRule="auto"/>
        <w:ind w:left="360"/>
        <w:jc w:val="both"/>
        <w:rPr>
          <w:sz w:val="20"/>
          <w:szCs w:val="20"/>
        </w:rPr>
      </w:pPr>
    </w:p>
    <w:p w:rsidR="005F3137" w:rsidRPr="00140D90" w:rsidRDefault="009D1FEA" w:rsidP="009D1FEA">
      <w:pPr>
        <w:pStyle w:val="Zkladntext"/>
        <w:numPr>
          <w:ilvl w:val="0"/>
          <w:numId w:val="4"/>
        </w:numPr>
        <w:spacing w:after="0" w:line="276" w:lineRule="auto"/>
        <w:jc w:val="both"/>
        <w:rPr>
          <w:sz w:val="20"/>
          <w:szCs w:val="20"/>
        </w:rPr>
      </w:pPr>
      <w:r w:rsidRPr="00140D90">
        <w:rPr>
          <w:color w:val="000000"/>
          <w:sz w:val="20"/>
          <w:szCs w:val="20"/>
        </w:rPr>
        <w:t>Tato smlouva nabývá platnosti dnem jejího podpisu oběma smluvními stranami a účinnosti dnem zveřejnění v registru smluv dle odst. 4  tohoto článku.</w:t>
      </w:r>
    </w:p>
    <w:p w:rsidR="009D1FEA" w:rsidRPr="00140D90" w:rsidRDefault="009D1FEA" w:rsidP="009D1FEA">
      <w:pPr>
        <w:pStyle w:val="Zkladntext"/>
        <w:spacing w:after="0" w:line="276" w:lineRule="auto"/>
        <w:ind w:left="360"/>
        <w:jc w:val="both"/>
        <w:rPr>
          <w:sz w:val="22"/>
          <w:szCs w:val="22"/>
        </w:rPr>
      </w:pPr>
    </w:p>
    <w:p w:rsidR="001D306C" w:rsidRPr="00140D90" w:rsidRDefault="001D306C" w:rsidP="002308A2">
      <w:pPr>
        <w:pStyle w:val="Zkladntext"/>
        <w:numPr>
          <w:ilvl w:val="0"/>
          <w:numId w:val="4"/>
        </w:numPr>
        <w:spacing w:after="0" w:line="276" w:lineRule="auto"/>
        <w:jc w:val="both"/>
        <w:rPr>
          <w:sz w:val="20"/>
          <w:szCs w:val="20"/>
        </w:rPr>
      </w:pPr>
      <w:r w:rsidRPr="00140D90">
        <w:rPr>
          <w:sz w:val="20"/>
          <w:szCs w:val="20"/>
        </w:rPr>
        <w:t>Příjemce výslovně souhlasí se zveřejněním svého názvu, sídla, dotačního titulu a výše dotace</w:t>
      </w:r>
      <w:r w:rsidR="00FC2EE1" w:rsidRPr="00140D90">
        <w:rPr>
          <w:sz w:val="20"/>
          <w:szCs w:val="20"/>
        </w:rPr>
        <w:t>, jakož i celého textu této smlouvy</w:t>
      </w:r>
      <w:r w:rsidRPr="00140D90">
        <w:rPr>
          <w:sz w:val="20"/>
          <w:szCs w:val="20"/>
        </w:rPr>
        <w:t>.</w:t>
      </w:r>
    </w:p>
    <w:p w:rsidR="007004AB" w:rsidRPr="00140D90" w:rsidRDefault="007004AB" w:rsidP="007004AB">
      <w:pPr>
        <w:pStyle w:val="Odstavecseseznamem"/>
        <w:rPr>
          <w:sz w:val="20"/>
          <w:szCs w:val="20"/>
        </w:rPr>
      </w:pPr>
    </w:p>
    <w:p w:rsidR="007004AB" w:rsidRPr="00140D90" w:rsidRDefault="007004AB" w:rsidP="007004AB">
      <w:pPr>
        <w:pStyle w:val="Zkladntext"/>
        <w:numPr>
          <w:ilvl w:val="0"/>
          <w:numId w:val="4"/>
        </w:numPr>
        <w:spacing w:after="0"/>
        <w:jc w:val="both"/>
        <w:rPr>
          <w:sz w:val="20"/>
          <w:szCs w:val="20"/>
        </w:rPr>
      </w:pPr>
      <w:r w:rsidRPr="00140D90">
        <w:rPr>
          <w:sz w:val="20"/>
          <w:szCs w:val="20"/>
        </w:rPr>
        <w:t>Tato smlouva podléhá zveřejnění podle zákona č. 340/2015 Sb., o registru smluv, v</w:t>
      </w:r>
      <w:r w:rsidR="00CC1DBE" w:rsidRPr="00140D90">
        <w:rPr>
          <w:sz w:val="20"/>
          <w:szCs w:val="20"/>
        </w:rPr>
        <w:t>e</w:t>
      </w:r>
      <w:r w:rsidRPr="00140D90">
        <w:rPr>
          <w:sz w:val="20"/>
          <w:szCs w:val="20"/>
        </w:rPr>
        <w:t xml:space="preserve"> znění</w:t>
      </w:r>
      <w:r w:rsidR="00CC1DBE" w:rsidRPr="00140D90">
        <w:rPr>
          <w:sz w:val="20"/>
          <w:szCs w:val="20"/>
        </w:rPr>
        <w:t xml:space="preserve"> pozdějších předpisů</w:t>
      </w:r>
      <w:r w:rsidRPr="00140D90">
        <w:rPr>
          <w:sz w:val="20"/>
          <w:szCs w:val="20"/>
        </w:rPr>
        <w:t>. Smluvní strany se dohodly, že zveřejnění smlouvy v tomto registru provede poskytovatel dotace.</w:t>
      </w:r>
    </w:p>
    <w:p w:rsidR="00E77B99" w:rsidRPr="00140D90" w:rsidRDefault="00E77B99" w:rsidP="00E77B99">
      <w:pPr>
        <w:pStyle w:val="Odstavecseseznamem"/>
        <w:rPr>
          <w:sz w:val="20"/>
          <w:szCs w:val="20"/>
        </w:rPr>
      </w:pPr>
    </w:p>
    <w:p w:rsidR="00E77B99" w:rsidRPr="00140D90" w:rsidRDefault="00E77B99" w:rsidP="00F5426C">
      <w:pPr>
        <w:pStyle w:val="Zkladntext"/>
        <w:numPr>
          <w:ilvl w:val="0"/>
          <w:numId w:val="4"/>
        </w:numPr>
        <w:spacing w:after="0" w:line="276" w:lineRule="auto"/>
        <w:jc w:val="both"/>
        <w:rPr>
          <w:sz w:val="20"/>
          <w:szCs w:val="20"/>
        </w:rPr>
      </w:pPr>
      <w:r w:rsidRPr="00140D90">
        <w:rPr>
          <w:sz w:val="20"/>
          <w:szCs w:val="20"/>
        </w:rPr>
        <w:t>Příjemce bere na vědomí, že vzhledem k veřejnoprávnímu charakteru poskytovatele zveřejní poskytovatel jeho název, sídlo, dotační titul a výši poskytnuté dotace v souladu se zákonem č. 106/1999</w:t>
      </w:r>
      <w:r w:rsidR="004107A2" w:rsidRPr="00140D90">
        <w:rPr>
          <w:sz w:val="20"/>
          <w:szCs w:val="20"/>
        </w:rPr>
        <w:t xml:space="preserve"> </w:t>
      </w:r>
      <w:r w:rsidRPr="00140D90">
        <w:rPr>
          <w:sz w:val="20"/>
          <w:szCs w:val="20"/>
        </w:rPr>
        <w:t>Sb.</w:t>
      </w:r>
      <w:r w:rsidR="004107A2" w:rsidRPr="00140D90">
        <w:rPr>
          <w:sz w:val="20"/>
          <w:szCs w:val="20"/>
        </w:rPr>
        <w:t>, o svobodném přístupu k informacím, ve znění pozdějších předpisů, a v souladu se zákonem č. 110/2019 Sb., o zpracování osobních údajů, ve znění pozdějších předpisů, a Nařízením Evropského parlamentu a Rady (EU) č. 2016/679 o ochraně fyzických osob v souvislosti se zpracováním osobních údajů a o volném pohybu těchto údajů a o zrušení směrnice 95/46/ES (GDPR).</w:t>
      </w:r>
    </w:p>
    <w:p w:rsidR="004107A2" w:rsidRPr="00140D90" w:rsidRDefault="004107A2" w:rsidP="00F5426C">
      <w:pPr>
        <w:pStyle w:val="Odstavecseseznamem"/>
        <w:spacing w:line="276" w:lineRule="auto"/>
        <w:rPr>
          <w:sz w:val="20"/>
          <w:szCs w:val="20"/>
        </w:rPr>
      </w:pPr>
    </w:p>
    <w:p w:rsidR="004107A2" w:rsidRPr="00140D90" w:rsidRDefault="004107A2" w:rsidP="00F5426C">
      <w:pPr>
        <w:pStyle w:val="Zkladntext"/>
        <w:numPr>
          <w:ilvl w:val="0"/>
          <w:numId w:val="4"/>
        </w:numPr>
        <w:spacing w:after="0" w:line="276" w:lineRule="auto"/>
        <w:jc w:val="both"/>
        <w:rPr>
          <w:sz w:val="20"/>
          <w:szCs w:val="20"/>
        </w:rPr>
      </w:pPr>
      <w:r w:rsidRPr="00140D90">
        <w:rPr>
          <w:sz w:val="20"/>
          <w:szCs w:val="20"/>
        </w:rPr>
        <w:t xml:space="preserve">Příjemce byl poučen, že osobní údaje v rozsahu žádosti, smlouvy a vyúčtování dle této smlouvy jsou poskytovatelem evidovány a zpracovávány v souladu s obecně závaznými právními předpisy na ochranu osobních údajů v písemné a elektronické evidenci a použity k plnění všech povinností a práv, které </w:t>
      </w:r>
      <w:r w:rsidRPr="00140D90">
        <w:rPr>
          <w:sz w:val="20"/>
          <w:szCs w:val="20"/>
        </w:rPr>
        <w:lastRenderedPageBreak/>
        <w:t>s poskytováním dotace souvisí. Více informací o zpracování osobních údajů je uvedeno na webových stránkách města v sekci Povinně zveřejňované informace.</w:t>
      </w:r>
    </w:p>
    <w:p w:rsidR="005F3137" w:rsidRPr="00140D90" w:rsidRDefault="005F3137" w:rsidP="00F5426C">
      <w:pPr>
        <w:pStyle w:val="Zkladntext"/>
        <w:spacing w:after="0" w:line="276" w:lineRule="auto"/>
        <w:jc w:val="both"/>
        <w:rPr>
          <w:sz w:val="20"/>
          <w:szCs w:val="20"/>
        </w:rPr>
      </w:pPr>
    </w:p>
    <w:p w:rsidR="001D306C" w:rsidRPr="00140D90" w:rsidRDefault="001D306C" w:rsidP="00F5426C">
      <w:pPr>
        <w:pStyle w:val="Zkladntext"/>
        <w:numPr>
          <w:ilvl w:val="0"/>
          <w:numId w:val="4"/>
        </w:numPr>
        <w:spacing w:after="0" w:line="276" w:lineRule="auto"/>
        <w:jc w:val="both"/>
        <w:rPr>
          <w:sz w:val="20"/>
          <w:szCs w:val="20"/>
        </w:rPr>
      </w:pPr>
      <w:r w:rsidRPr="00140D90">
        <w:rPr>
          <w:sz w:val="20"/>
          <w:szCs w:val="20"/>
        </w:rPr>
        <w:t xml:space="preserve">Smlouva je vyhotovena ve </w:t>
      </w:r>
      <w:r w:rsidR="005F3137" w:rsidRPr="00140D90">
        <w:rPr>
          <w:sz w:val="20"/>
          <w:szCs w:val="20"/>
        </w:rPr>
        <w:t>dvou</w:t>
      </w:r>
      <w:r w:rsidRPr="00140D90">
        <w:rPr>
          <w:sz w:val="20"/>
          <w:szCs w:val="20"/>
        </w:rPr>
        <w:t xml:space="preserve"> stejnopisech</w:t>
      </w:r>
      <w:r w:rsidR="005F3137" w:rsidRPr="00140D90">
        <w:rPr>
          <w:sz w:val="20"/>
          <w:szCs w:val="20"/>
        </w:rPr>
        <w:t xml:space="preserve"> s</w:t>
      </w:r>
      <w:r w:rsidR="00341EE6" w:rsidRPr="00140D90">
        <w:rPr>
          <w:sz w:val="20"/>
          <w:szCs w:val="20"/>
        </w:rPr>
        <w:t> </w:t>
      </w:r>
      <w:r w:rsidR="005F3137" w:rsidRPr="00140D90">
        <w:rPr>
          <w:sz w:val="20"/>
          <w:szCs w:val="20"/>
        </w:rPr>
        <w:t>platností</w:t>
      </w:r>
      <w:r w:rsidR="00341EE6" w:rsidRPr="00140D90">
        <w:rPr>
          <w:sz w:val="20"/>
          <w:szCs w:val="20"/>
        </w:rPr>
        <w:t xml:space="preserve"> originálu</w:t>
      </w:r>
      <w:r w:rsidRPr="00140D90">
        <w:rPr>
          <w:sz w:val="20"/>
          <w:szCs w:val="20"/>
        </w:rPr>
        <w:t xml:space="preserve">, z nichž každá strana obdrží </w:t>
      </w:r>
      <w:r w:rsidR="003F0AE1" w:rsidRPr="00140D90">
        <w:rPr>
          <w:sz w:val="20"/>
          <w:szCs w:val="20"/>
        </w:rPr>
        <w:t>jedno vyhotovení</w:t>
      </w:r>
      <w:r w:rsidRPr="00140D90">
        <w:rPr>
          <w:sz w:val="20"/>
          <w:szCs w:val="20"/>
        </w:rPr>
        <w:t xml:space="preserve">. </w:t>
      </w:r>
    </w:p>
    <w:p w:rsidR="00FC2EE1" w:rsidRPr="00140D90" w:rsidRDefault="00FC2EE1" w:rsidP="00F5426C">
      <w:pPr>
        <w:pStyle w:val="Zkladntext"/>
        <w:spacing w:after="0" w:line="276" w:lineRule="auto"/>
        <w:jc w:val="both"/>
        <w:rPr>
          <w:sz w:val="20"/>
          <w:szCs w:val="20"/>
        </w:rPr>
      </w:pPr>
    </w:p>
    <w:p w:rsidR="00FC2EE1" w:rsidRPr="00140D90" w:rsidRDefault="00FC2EE1" w:rsidP="00F5426C">
      <w:pPr>
        <w:pStyle w:val="Zkladntext"/>
        <w:numPr>
          <w:ilvl w:val="0"/>
          <w:numId w:val="4"/>
        </w:numPr>
        <w:spacing w:line="276" w:lineRule="auto"/>
        <w:jc w:val="both"/>
        <w:rPr>
          <w:sz w:val="20"/>
          <w:szCs w:val="20"/>
        </w:rPr>
      </w:pPr>
      <w:r w:rsidRPr="00140D90">
        <w:rPr>
          <w:sz w:val="20"/>
          <w:szCs w:val="20"/>
        </w:rPr>
        <w:t>Obsah smlouvy může být měněn pouze písemnými, vzestupně číslovanými dodatky, odsouhlasenými a podepsanými oběma smluvními stranami. Smluvní strany sjednávají, že ustanovení § 564 zákona                   č. 89/2012 Sb., Občanský zákoník, v platném znění, se nepoužije, tzn. měnit nebo doplňovat text smlouvy je možno výlučně jen formou písemných dodatků podepsaných oběma smluvními stranami. Možnost měnit smlouvu jinou formou je vyloučena. Za písemnou formu není pro tento účel považována ani výměna e-mailových či jiných elektronických zpráv.</w:t>
      </w:r>
    </w:p>
    <w:p w:rsidR="00FC2EE1" w:rsidRPr="00140D90" w:rsidRDefault="00FC2EE1" w:rsidP="00F5426C">
      <w:pPr>
        <w:pStyle w:val="Zkladntext"/>
        <w:numPr>
          <w:ilvl w:val="0"/>
          <w:numId w:val="4"/>
        </w:numPr>
        <w:spacing w:line="276" w:lineRule="auto"/>
        <w:jc w:val="both"/>
        <w:rPr>
          <w:sz w:val="20"/>
          <w:szCs w:val="20"/>
        </w:rPr>
      </w:pPr>
      <w:r w:rsidRPr="00140D90">
        <w:rPr>
          <w:sz w:val="20"/>
          <w:szCs w:val="20"/>
        </w:rPr>
        <w:t xml:space="preserve">Poskytnutí dotace je v souladu s příslušnými ustanoveními zákona č. 128/2000 Sb., o obcích, ve znění pozdějších předpisů, i zákona č. 250/2000 Sb., o rozpočtových pravidlech územních rozpočtů, ve znění pozdějších předpisů.  </w:t>
      </w:r>
    </w:p>
    <w:p w:rsidR="00FC2EE1" w:rsidRPr="00140D90" w:rsidRDefault="00FC2EE1" w:rsidP="00F5426C">
      <w:pPr>
        <w:pStyle w:val="Zkladntext"/>
        <w:numPr>
          <w:ilvl w:val="0"/>
          <w:numId w:val="4"/>
        </w:numPr>
        <w:spacing w:line="276" w:lineRule="auto"/>
        <w:jc w:val="both"/>
        <w:rPr>
          <w:sz w:val="20"/>
          <w:szCs w:val="20"/>
        </w:rPr>
      </w:pPr>
      <w:r w:rsidRPr="00140D90">
        <w:rPr>
          <w:sz w:val="20"/>
          <w:szCs w:val="20"/>
        </w:rPr>
        <w:t xml:space="preserve">Práva a povinnosti smluvních stran touto smlouvou neupravené se řídí ustanoveními § </w:t>
      </w:r>
      <w:smartTag w:uri="urn:schemas-microsoft-com:office:smarttags" w:element="metricconverter">
        <w:smartTagPr>
          <w:attr w:name="ProductID" w:val="159 a"/>
        </w:smartTagPr>
        <w:r w:rsidRPr="00140D90">
          <w:rPr>
            <w:sz w:val="20"/>
            <w:szCs w:val="20"/>
          </w:rPr>
          <w:t>159 a</w:t>
        </w:r>
      </w:smartTag>
      <w:r w:rsidRPr="00140D90">
        <w:rPr>
          <w:sz w:val="20"/>
          <w:szCs w:val="20"/>
        </w:rPr>
        <w:t xml:space="preserve"> násl. zákona č. 500/2004 Sb., správního řádu, ve znění pozdějších předpisů, jakož i přísl</w:t>
      </w:r>
      <w:r w:rsidR="00A9626F" w:rsidRPr="00140D90">
        <w:rPr>
          <w:sz w:val="20"/>
          <w:szCs w:val="20"/>
        </w:rPr>
        <w:t>ušnými ustanoveními  zákona č.</w:t>
      </w:r>
      <w:r w:rsidRPr="00140D90">
        <w:rPr>
          <w:sz w:val="20"/>
          <w:szCs w:val="20"/>
        </w:rPr>
        <w:t xml:space="preserve"> 250/2000 Sb., o rozpočtových pravidlech územních rozpočtů, ve znění pozdějších předpisů, Občanského zákoníku, popř. ostatních obecně závazných právních předpisů. </w:t>
      </w:r>
    </w:p>
    <w:p w:rsidR="00FC2EE1" w:rsidRPr="00140D90" w:rsidRDefault="00FC2EE1" w:rsidP="00F5426C">
      <w:pPr>
        <w:numPr>
          <w:ilvl w:val="0"/>
          <w:numId w:val="4"/>
        </w:numPr>
        <w:spacing w:line="276" w:lineRule="auto"/>
        <w:jc w:val="both"/>
        <w:rPr>
          <w:sz w:val="20"/>
          <w:szCs w:val="20"/>
        </w:rPr>
      </w:pPr>
      <w:r w:rsidRPr="00140D90">
        <w:rPr>
          <w:sz w:val="20"/>
          <w:szCs w:val="20"/>
        </w:rPr>
        <w:t>Smluvní strany si smlouvu přečetly, s jejím obsahem souhlasí, prohlašují, že tato smlouva nebyla uzavřena v tísni, ani za jinak nápadně nevýhodných podmínek, že údaje o smluvních stranách zde uvedené jsou pravdivé a toto stvrzují svými vlastnoručními podpisy.</w:t>
      </w:r>
    </w:p>
    <w:p w:rsidR="005F3137" w:rsidRPr="00140D90" w:rsidRDefault="005F3137" w:rsidP="002308A2">
      <w:pPr>
        <w:pStyle w:val="Zkladntext"/>
        <w:spacing w:after="0" w:line="276" w:lineRule="auto"/>
        <w:jc w:val="both"/>
        <w:rPr>
          <w:sz w:val="20"/>
          <w:szCs w:val="20"/>
        </w:rPr>
      </w:pPr>
    </w:p>
    <w:p w:rsidR="00C31473" w:rsidRDefault="00C31473" w:rsidP="00C31473">
      <w:pPr>
        <w:jc w:val="both"/>
        <w:rPr>
          <w:sz w:val="20"/>
          <w:szCs w:val="20"/>
        </w:rPr>
      </w:pPr>
    </w:p>
    <w:p w:rsidR="00D71BE5" w:rsidRDefault="00D71BE5" w:rsidP="00C31473">
      <w:pPr>
        <w:jc w:val="both"/>
        <w:rPr>
          <w:sz w:val="20"/>
          <w:szCs w:val="20"/>
        </w:rPr>
      </w:pPr>
    </w:p>
    <w:p w:rsidR="00D71BE5" w:rsidRDefault="00D71BE5" w:rsidP="00C31473">
      <w:pPr>
        <w:jc w:val="both"/>
        <w:rPr>
          <w:sz w:val="20"/>
          <w:szCs w:val="20"/>
        </w:rPr>
      </w:pPr>
    </w:p>
    <w:p w:rsidR="00D71BE5" w:rsidRDefault="00D71BE5" w:rsidP="00C31473">
      <w:pPr>
        <w:jc w:val="both"/>
        <w:rPr>
          <w:sz w:val="20"/>
          <w:szCs w:val="20"/>
        </w:rPr>
      </w:pPr>
    </w:p>
    <w:p w:rsidR="00D71BE5" w:rsidRPr="00140D90" w:rsidRDefault="00D71BE5" w:rsidP="00C31473">
      <w:pPr>
        <w:jc w:val="both"/>
        <w:rPr>
          <w:sz w:val="20"/>
          <w:szCs w:val="20"/>
        </w:rPr>
      </w:pPr>
    </w:p>
    <w:p w:rsidR="0029317D" w:rsidRPr="00140D90" w:rsidRDefault="0029317D" w:rsidP="001D306C">
      <w:pPr>
        <w:rPr>
          <w:sz w:val="20"/>
          <w:szCs w:val="20"/>
        </w:rPr>
      </w:pPr>
    </w:p>
    <w:p w:rsidR="001D306C" w:rsidRPr="00140D90" w:rsidRDefault="004107A2" w:rsidP="001D306C">
      <w:pPr>
        <w:rPr>
          <w:sz w:val="20"/>
          <w:szCs w:val="20"/>
        </w:rPr>
      </w:pPr>
      <w:r w:rsidRPr="00140D90">
        <w:rPr>
          <w:sz w:val="20"/>
          <w:szCs w:val="20"/>
        </w:rPr>
        <w:t>V Chrudimi dne</w:t>
      </w:r>
      <w:r w:rsidRPr="00140D90">
        <w:rPr>
          <w:sz w:val="20"/>
          <w:szCs w:val="20"/>
        </w:rPr>
        <w:tab/>
      </w:r>
      <w:r w:rsidRPr="00140D90">
        <w:rPr>
          <w:sz w:val="20"/>
          <w:szCs w:val="20"/>
        </w:rPr>
        <w:tab/>
      </w:r>
      <w:r w:rsidRPr="00140D90">
        <w:rPr>
          <w:sz w:val="20"/>
          <w:szCs w:val="20"/>
        </w:rPr>
        <w:tab/>
      </w:r>
      <w:r w:rsidRPr="00140D90">
        <w:rPr>
          <w:sz w:val="20"/>
          <w:szCs w:val="20"/>
        </w:rPr>
        <w:tab/>
      </w:r>
      <w:r w:rsidRPr="00140D90">
        <w:rPr>
          <w:sz w:val="20"/>
          <w:szCs w:val="20"/>
        </w:rPr>
        <w:tab/>
      </w:r>
      <w:r w:rsidRPr="00140D90">
        <w:rPr>
          <w:sz w:val="20"/>
          <w:szCs w:val="20"/>
        </w:rPr>
        <w:tab/>
      </w:r>
      <w:r w:rsidRPr="00140D90">
        <w:rPr>
          <w:sz w:val="20"/>
          <w:szCs w:val="20"/>
        </w:rPr>
        <w:tab/>
        <w:t>V Chrudimi dne</w:t>
      </w:r>
    </w:p>
    <w:p w:rsidR="001D306C" w:rsidRPr="00140D90" w:rsidRDefault="001D306C" w:rsidP="001D306C">
      <w:pPr>
        <w:rPr>
          <w:sz w:val="20"/>
          <w:szCs w:val="20"/>
        </w:rPr>
      </w:pPr>
    </w:p>
    <w:p w:rsidR="00C77E91" w:rsidRPr="00140D90" w:rsidRDefault="00C77E91" w:rsidP="001D306C">
      <w:pPr>
        <w:rPr>
          <w:sz w:val="20"/>
          <w:szCs w:val="20"/>
        </w:rPr>
      </w:pPr>
    </w:p>
    <w:p w:rsidR="00C31473" w:rsidRPr="00140D90" w:rsidRDefault="00C31473" w:rsidP="001D306C">
      <w:pPr>
        <w:rPr>
          <w:sz w:val="20"/>
          <w:szCs w:val="20"/>
        </w:rPr>
      </w:pPr>
    </w:p>
    <w:p w:rsidR="00C31473" w:rsidRPr="00140D90" w:rsidRDefault="00C31473" w:rsidP="001D306C">
      <w:pPr>
        <w:rPr>
          <w:sz w:val="20"/>
          <w:szCs w:val="20"/>
        </w:rPr>
      </w:pPr>
    </w:p>
    <w:p w:rsidR="00C31473" w:rsidRPr="00140D90" w:rsidRDefault="00C31473" w:rsidP="001D306C">
      <w:pPr>
        <w:rPr>
          <w:sz w:val="20"/>
          <w:szCs w:val="20"/>
        </w:rPr>
      </w:pPr>
    </w:p>
    <w:p w:rsidR="001D306C" w:rsidRPr="00140D90" w:rsidRDefault="001D306C" w:rsidP="001D306C">
      <w:pPr>
        <w:tabs>
          <w:tab w:val="left" w:pos="5730"/>
        </w:tabs>
        <w:rPr>
          <w:sz w:val="20"/>
          <w:szCs w:val="20"/>
        </w:rPr>
      </w:pPr>
      <w:r w:rsidRPr="00140D90">
        <w:rPr>
          <w:sz w:val="20"/>
          <w:szCs w:val="20"/>
        </w:rPr>
        <w:t>--------------------------------------</w:t>
      </w:r>
      <w:r w:rsidRPr="00140D90">
        <w:rPr>
          <w:sz w:val="20"/>
          <w:szCs w:val="20"/>
        </w:rPr>
        <w:tab/>
        <w:t>----------------------------------------</w:t>
      </w:r>
    </w:p>
    <w:p w:rsidR="00DE14B2" w:rsidRPr="00140D90" w:rsidRDefault="0096178C" w:rsidP="00DE14B2">
      <w:pPr>
        <w:tabs>
          <w:tab w:val="left" w:pos="5730"/>
        </w:tabs>
        <w:rPr>
          <w:sz w:val="20"/>
          <w:szCs w:val="20"/>
        </w:rPr>
      </w:pPr>
      <w:r>
        <w:rPr>
          <w:sz w:val="20"/>
          <w:szCs w:val="20"/>
        </w:rPr>
        <w:t>Ing. Vratislav Příhoda</w:t>
      </w:r>
      <w:r w:rsidR="001D306C" w:rsidRPr="00140D90">
        <w:rPr>
          <w:sz w:val="20"/>
          <w:szCs w:val="20"/>
        </w:rPr>
        <w:tab/>
      </w:r>
      <w:r w:rsidR="00086E0F" w:rsidRPr="00140D90">
        <w:rPr>
          <w:sz w:val="20"/>
          <w:szCs w:val="20"/>
        </w:rPr>
        <w:t>Ing. František Pilný, MBA</w:t>
      </w:r>
      <w:r w:rsidR="009C4CB7" w:rsidRPr="00140D90">
        <w:rPr>
          <w:sz w:val="20"/>
          <w:szCs w:val="20"/>
        </w:rPr>
        <w:tab/>
      </w:r>
      <w:r w:rsidR="00B95F47" w:rsidRPr="00140D90">
        <w:rPr>
          <w:sz w:val="20"/>
          <w:szCs w:val="20"/>
        </w:rPr>
        <w:t xml:space="preserve"> </w:t>
      </w:r>
      <w:r w:rsidR="00DE14B2" w:rsidRPr="00140D90">
        <w:rPr>
          <w:sz w:val="20"/>
          <w:szCs w:val="20"/>
        </w:rPr>
        <w:t xml:space="preserve">                                                    </w:t>
      </w:r>
    </w:p>
    <w:p w:rsidR="001D306C" w:rsidRPr="00CB2745" w:rsidRDefault="0096178C" w:rsidP="00DE14B2">
      <w:pPr>
        <w:tabs>
          <w:tab w:val="left" w:pos="5730"/>
        </w:tabs>
        <w:rPr>
          <w:sz w:val="20"/>
          <w:szCs w:val="20"/>
        </w:rPr>
      </w:pPr>
      <w:r>
        <w:rPr>
          <w:sz w:val="20"/>
          <w:szCs w:val="20"/>
        </w:rPr>
        <w:t xml:space="preserve">předseda oblastní výkonné rady </w:t>
      </w:r>
      <w:r w:rsidR="00DE14B2" w:rsidRPr="00140D90">
        <w:rPr>
          <w:sz w:val="20"/>
          <w:szCs w:val="20"/>
        </w:rPr>
        <w:t xml:space="preserve">                                                         </w:t>
      </w:r>
      <w:r w:rsidR="005F3137" w:rsidRPr="00140D90">
        <w:rPr>
          <w:sz w:val="20"/>
          <w:szCs w:val="20"/>
        </w:rPr>
        <w:t xml:space="preserve">    </w:t>
      </w:r>
      <w:r w:rsidR="00DD6996" w:rsidRPr="00140D90">
        <w:rPr>
          <w:sz w:val="20"/>
          <w:szCs w:val="20"/>
        </w:rPr>
        <w:t xml:space="preserve"> </w:t>
      </w:r>
      <w:r w:rsidR="005F3137" w:rsidRPr="00140D90">
        <w:rPr>
          <w:sz w:val="20"/>
          <w:szCs w:val="20"/>
        </w:rPr>
        <w:t xml:space="preserve"> </w:t>
      </w:r>
      <w:r w:rsidR="001D306C" w:rsidRPr="00140D90">
        <w:rPr>
          <w:sz w:val="20"/>
          <w:szCs w:val="20"/>
        </w:rPr>
        <w:t>starosta města</w:t>
      </w:r>
      <w:r w:rsidR="001D306C" w:rsidRPr="00CB2745">
        <w:rPr>
          <w:sz w:val="20"/>
          <w:szCs w:val="20"/>
        </w:rPr>
        <w:t xml:space="preserve">                      </w:t>
      </w:r>
      <w:r w:rsidR="001D306C" w:rsidRPr="00CB2745">
        <w:rPr>
          <w:sz w:val="20"/>
          <w:szCs w:val="20"/>
        </w:rPr>
        <w:tab/>
      </w:r>
      <w:r w:rsidR="001D306C" w:rsidRPr="00CB2745">
        <w:rPr>
          <w:sz w:val="20"/>
          <w:szCs w:val="20"/>
        </w:rPr>
        <w:tab/>
        <w:t xml:space="preserve">             </w:t>
      </w:r>
      <w:r w:rsidR="001D306C" w:rsidRPr="00CB2745">
        <w:rPr>
          <w:sz w:val="20"/>
          <w:szCs w:val="20"/>
        </w:rPr>
        <w:tab/>
        <w:t xml:space="preserve">                            </w:t>
      </w:r>
    </w:p>
    <w:sectPr w:rsidR="001D306C" w:rsidRPr="00CB2745" w:rsidSect="00DF193E">
      <w:headerReference w:type="default" r:id="rId8"/>
      <w:footerReference w:type="default" r:id="rId9"/>
      <w:pgSz w:w="11906" w:h="16838"/>
      <w:pgMar w:top="360" w:right="1417" w:bottom="54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B99" w:rsidRDefault="00E77B99">
      <w:r>
        <w:separator/>
      </w:r>
    </w:p>
  </w:endnote>
  <w:endnote w:type="continuationSeparator" w:id="0">
    <w:p w:rsidR="00E77B99" w:rsidRDefault="00E77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5860662"/>
      <w:docPartObj>
        <w:docPartGallery w:val="Page Numbers (Bottom of Page)"/>
        <w:docPartUnique/>
      </w:docPartObj>
    </w:sdtPr>
    <w:sdtEndPr/>
    <w:sdtContent>
      <w:p w:rsidR="00173F96" w:rsidRDefault="00173F96">
        <w:pPr>
          <w:pStyle w:val="Zpat"/>
          <w:jc w:val="center"/>
        </w:pPr>
        <w:r>
          <w:fldChar w:fldCharType="begin"/>
        </w:r>
        <w:r>
          <w:instrText>PAGE   \* MERGEFORMAT</w:instrText>
        </w:r>
        <w:r>
          <w:fldChar w:fldCharType="separate"/>
        </w:r>
        <w:r w:rsidR="00392BE8">
          <w:rPr>
            <w:noProof/>
          </w:rPr>
          <w:t>5</w:t>
        </w:r>
        <w:r>
          <w:fldChar w:fldCharType="end"/>
        </w:r>
      </w:p>
    </w:sdtContent>
  </w:sdt>
  <w:p w:rsidR="00173F96" w:rsidRDefault="00173F96">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B99" w:rsidRDefault="00E77B99">
      <w:r>
        <w:separator/>
      </w:r>
    </w:p>
  </w:footnote>
  <w:footnote w:type="continuationSeparator" w:id="0">
    <w:p w:rsidR="00E77B99" w:rsidRDefault="00E77B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B99" w:rsidRDefault="00E77B99" w:rsidP="001D306C">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26C2B"/>
    <w:multiLevelType w:val="hybridMultilevel"/>
    <w:tmpl w:val="EA7EA3F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2C10F38"/>
    <w:multiLevelType w:val="hybridMultilevel"/>
    <w:tmpl w:val="11487A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35644DB"/>
    <w:multiLevelType w:val="hybridMultilevel"/>
    <w:tmpl w:val="B21676E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EE65890"/>
    <w:multiLevelType w:val="hybridMultilevel"/>
    <w:tmpl w:val="8EBC2EC0"/>
    <w:lvl w:ilvl="0" w:tplc="7FB4AC2E">
      <w:start w:val="1"/>
      <w:numFmt w:val="decimal"/>
      <w:lvlText w:val="%1."/>
      <w:lvlJc w:val="left"/>
      <w:pPr>
        <w:tabs>
          <w:tab w:val="num" w:pos="717"/>
        </w:tabs>
        <w:ind w:left="717" w:hanging="360"/>
      </w:pPr>
      <w:rPr>
        <w:rFonts w:hint="default"/>
        <w:i w:val="0"/>
      </w:rPr>
    </w:lvl>
    <w:lvl w:ilvl="1" w:tplc="04050019" w:tentative="1">
      <w:start w:val="1"/>
      <w:numFmt w:val="lowerLetter"/>
      <w:lvlText w:val="%2."/>
      <w:lvlJc w:val="left"/>
      <w:pPr>
        <w:tabs>
          <w:tab w:val="num" w:pos="1437"/>
        </w:tabs>
        <w:ind w:left="1437" w:hanging="360"/>
      </w:pPr>
    </w:lvl>
    <w:lvl w:ilvl="2" w:tplc="0405001B" w:tentative="1">
      <w:start w:val="1"/>
      <w:numFmt w:val="lowerRoman"/>
      <w:lvlText w:val="%3."/>
      <w:lvlJc w:val="righ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4" w15:restartNumberingAfterBreak="0">
    <w:nsid w:val="31DD361D"/>
    <w:multiLevelType w:val="hybridMultilevel"/>
    <w:tmpl w:val="DA5CB40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324B2145"/>
    <w:multiLevelType w:val="hybridMultilevel"/>
    <w:tmpl w:val="FFAC17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3741B0C"/>
    <w:multiLevelType w:val="hybridMultilevel"/>
    <w:tmpl w:val="80466A0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9B47474"/>
    <w:multiLevelType w:val="hybridMultilevel"/>
    <w:tmpl w:val="F9386FF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DA80A87"/>
    <w:multiLevelType w:val="hybridMultilevel"/>
    <w:tmpl w:val="2DA0B70A"/>
    <w:lvl w:ilvl="0" w:tplc="7FB4AC2E">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C27D51"/>
    <w:multiLevelType w:val="hybridMultilevel"/>
    <w:tmpl w:val="764E0830"/>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4834488E"/>
    <w:multiLevelType w:val="hybridMultilevel"/>
    <w:tmpl w:val="6D16476A"/>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1" w15:restartNumberingAfterBreak="0">
    <w:nsid w:val="48E35E2B"/>
    <w:multiLevelType w:val="hybridMultilevel"/>
    <w:tmpl w:val="C58C10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64D232A"/>
    <w:multiLevelType w:val="hybridMultilevel"/>
    <w:tmpl w:val="578E71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6FE1C63"/>
    <w:multiLevelType w:val="hybridMultilevel"/>
    <w:tmpl w:val="7D8C0414"/>
    <w:lvl w:ilvl="0" w:tplc="0405000F">
      <w:start w:val="1"/>
      <w:numFmt w:val="decimal"/>
      <w:lvlText w:val="%1."/>
      <w:lvlJc w:val="left"/>
      <w:pPr>
        <w:ind w:left="1437" w:hanging="360"/>
      </w:pPr>
    </w:lvl>
    <w:lvl w:ilvl="1" w:tplc="04050019" w:tentative="1">
      <w:start w:val="1"/>
      <w:numFmt w:val="lowerLetter"/>
      <w:lvlText w:val="%2."/>
      <w:lvlJc w:val="left"/>
      <w:pPr>
        <w:ind w:left="2157" w:hanging="360"/>
      </w:pPr>
    </w:lvl>
    <w:lvl w:ilvl="2" w:tplc="0405001B" w:tentative="1">
      <w:start w:val="1"/>
      <w:numFmt w:val="lowerRoman"/>
      <w:lvlText w:val="%3."/>
      <w:lvlJc w:val="right"/>
      <w:pPr>
        <w:ind w:left="2877" w:hanging="180"/>
      </w:pPr>
    </w:lvl>
    <w:lvl w:ilvl="3" w:tplc="0405000F" w:tentative="1">
      <w:start w:val="1"/>
      <w:numFmt w:val="decimal"/>
      <w:lvlText w:val="%4."/>
      <w:lvlJc w:val="left"/>
      <w:pPr>
        <w:ind w:left="3597" w:hanging="360"/>
      </w:pPr>
    </w:lvl>
    <w:lvl w:ilvl="4" w:tplc="04050019" w:tentative="1">
      <w:start w:val="1"/>
      <w:numFmt w:val="lowerLetter"/>
      <w:lvlText w:val="%5."/>
      <w:lvlJc w:val="left"/>
      <w:pPr>
        <w:ind w:left="4317" w:hanging="360"/>
      </w:pPr>
    </w:lvl>
    <w:lvl w:ilvl="5" w:tplc="0405001B" w:tentative="1">
      <w:start w:val="1"/>
      <w:numFmt w:val="lowerRoman"/>
      <w:lvlText w:val="%6."/>
      <w:lvlJc w:val="right"/>
      <w:pPr>
        <w:ind w:left="5037" w:hanging="180"/>
      </w:pPr>
    </w:lvl>
    <w:lvl w:ilvl="6" w:tplc="0405000F" w:tentative="1">
      <w:start w:val="1"/>
      <w:numFmt w:val="decimal"/>
      <w:lvlText w:val="%7."/>
      <w:lvlJc w:val="left"/>
      <w:pPr>
        <w:ind w:left="5757" w:hanging="360"/>
      </w:pPr>
    </w:lvl>
    <w:lvl w:ilvl="7" w:tplc="04050019" w:tentative="1">
      <w:start w:val="1"/>
      <w:numFmt w:val="lowerLetter"/>
      <w:lvlText w:val="%8."/>
      <w:lvlJc w:val="left"/>
      <w:pPr>
        <w:ind w:left="6477" w:hanging="360"/>
      </w:pPr>
    </w:lvl>
    <w:lvl w:ilvl="8" w:tplc="0405001B" w:tentative="1">
      <w:start w:val="1"/>
      <w:numFmt w:val="lowerRoman"/>
      <w:lvlText w:val="%9."/>
      <w:lvlJc w:val="right"/>
      <w:pPr>
        <w:ind w:left="7197" w:hanging="180"/>
      </w:pPr>
    </w:lvl>
  </w:abstractNum>
  <w:abstractNum w:abstractNumId="14" w15:restartNumberingAfterBreak="0">
    <w:nsid w:val="5ACF0D6B"/>
    <w:multiLevelType w:val="multilevel"/>
    <w:tmpl w:val="A038F6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FDC52FC"/>
    <w:multiLevelType w:val="hybridMultilevel"/>
    <w:tmpl w:val="D62C02CC"/>
    <w:lvl w:ilvl="0" w:tplc="7FB4AC2E">
      <w:start w:val="1"/>
      <w:numFmt w:val="decim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2AE7084"/>
    <w:multiLevelType w:val="hybridMultilevel"/>
    <w:tmpl w:val="A0DA638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3A75C4"/>
    <w:multiLevelType w:val="hybridMultilevel"/>
    <w:tmpl w:val="84B0C5EC"/>
    <w:lvl w:ilvl="0" w:tplc="7FB4AC2E">
      <w:start w:val="1"/>
      <w:numFmt w:val="decimal"/>
      <w:lvlText w:val="%1."/>
      <w:lvlJc w:val="left"/>
      <w:pPr>
        <w:ind w:left="1440" w:hanging="360"/>
      </w:pPr>
      <w:rPr>
        <w:rFonts w:hint="default"/>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4BB08CC"/>
    <w:multiLevelType w:val="multilevel"/>
    <w:tmpl w:val="C58C10B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6446A7B"/>
    <w:multiLevelType w:val="hybridMultilevel"/>
    <w:tmpl w:val="6FBC1FA8"/>
    <w:lvl w:ilvl="0" w:tplc="04050001">
      <w:start w:val="1"/>
      <w:numFmt w:val="bullet"/>
      <w:lvlText w:val=""/>
      <w:lvlJc w:val="left"/>
      <w:pPr>
        <w:tabs>
          <w:tab w:val="num" w:pos="720"/>
        </w:tabs>
        <w:ind w:left="720" w:hanging="360"/>
      </w:pPr>
      <w:rPr>
        <w:rFonts w:ascii="Symbol" w:hAnsi="Symbol" w:hint="default"/>
      </w:rPr>
    </w:lvl>
    <w:lvl w:ilvl="1" w:tplc="44E681A8">
      <w:start w:val="2"/>
      <w:numFmt w:val="bullet"/>
      <w:lvlText w:val="-"/>
      <w:lvlJc w:val="left"/>
      <w:pPr>
        <w:tabs>
          <w:tab w:val="num" w:pos="1080"/>
        </w:tabs>
        <w:ind w:left="108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6"/>
  </w:num>
  <w:num w:numId="3">
    <w:abstractNumId w:val="12"/>
  </w:num>
  <w:num w:numId="4">
    <w:abstractNumId w:val="7"/>
  </w:num>
  <w:num w:numId="5">
    <w:abstractNumId w:val="1"/>
  </w:num>
  <w:num w:numId="6">
    <w:abstractNumId w:val="18"/>
  </w:num>
  <w:num w:numId="7">
    <w:abstractNumId w:val="14"/>
  </w:num>
  <w:num w:numId="8">
    <w:abstractNumId w:val="9"/>
  </w:num>
  <w:num w:numId="9">
    <w:abstractNumId w:val="3"/>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9"/>
  </w:num>
  <w:num w:numId="14">
    <w:abstractNumId w:val="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5"/>
  </w:num>
  <w:num w:numId="21">
    <w:abstractNumId w:val="13"/>
  </w:num>
  <w:num w:numId="22">
    <w:abstractNumId w:val="10"/>
  </w:num>
  <w:num w:numId="23">
    <w:abstractNumId w:val="16"/>
  </w:num>
  <w:num w:numId="24">
    <w:abstractNumId w:val="15"/>
  </w:num>
  <w:num w:numId="25">
    <w:abstractNumId w:val="17"/>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06C"/>
    <w:rsid w:val="0001142B"/>
    <w:rsid w:val="0001693A"/>
    <w:rsid w:val="00026E97"/>
    <w:rsid w:val="00031901"/>
    <w:rsid w:val="0004519A"/>
    <w:rsid w:val="000477C4"/>
    <w:rsid w:val="000521FE"/>
    <w:rsid w:val="000633E3"/>
    <w:rsid w:val="00081491"/>
    <w:rsid w:val="00081BBF"/>
    <w:rsid w:val="00083C29"/>
    <w:rsid w:val="0008667A"/>
    <w:rsid w:val="00086E0F"/>
    <w:rsid w:val="00087E7A"/>
    <w:rsid w:val="000939EC"/>
    <w:rsid w:val="000A0F93"/>
    <w:rsid w:val="000B2BD9"/>
    <w:rsid w:val="000E3BE9"/>
    <w:rsid w:val="000E75B1"/>
    <w:rsid w:val="000F2DC2"/>
    <w:rsid w:val="000F617D"/>
    <w:rsid w:val="00102B88"/>
    <w:rsid w:val="0010480C"/>
    <w:rsid w:val="00104EE0"/>
    <w:rsid w:val="00104FE6"/>
    <w:rsid w:val="00116345"/>
    <w:rsid w:val="00120E76"/>
    <w:rsid w:val="001349C6"/>
    <w:rsid w:val="00140D90"/>
    <w:rsid w:val="00145088"/>
    <w:rsid w:val="0014616A"/>
    <w:rsid w:val="00152A2C"/>
    <w:rsid w:val="00162EC6"/>
    <w:rsid w:val="00171791"/>
    <w:rsid w:val="001739F2"/>
    <w:rsid w:val="00173F96"/>
    <w:rsid w:val="00183C3B"/>
    <w:rsid w:val="0019193B"/>
    <w:rsid w:val="00194117"/>
    <w:rsid w:val="00194C42"/>
    <w:rsid w:val="001A223B"/>
    <w:rsid w:val="001D306C"/>
    <w:rsid w:val="001F3593"/>
    <w:rsid w:val="0020191F"/>
    <w:rsid w:val="00214D39"/>
    <w:rsid w:val="002308A2"/>
    <w:rsid w:val="00232600"/>
    <w:rsid w:val="002344BD"/>
    <w:rsid w:val="00272C4A"/>
    <w:rsid w:val="00277449"/>
    <w:rsid w:val="002810BA"/>
    <w:rsid w:val="002825C7"/>
    <w:rsid w:val="0029317D"/>
    <w:rsid w:val="002B5453"/>
    <w:rsid w:val="002C5580"/>
    <w:rsid w:val="002D5BDD"/>
    <w:rsid w:val="002E0B7B"/>
    <w:rsid w:val="002E0C4B"/>
    <w:rsid w:val="002F1BAF"/>
    <w:rsid w:val="002F48BA"/>
    <w:rsid w:val="00300C47"/>
    <w:rsid w:val="00301B35"/>
    <w:rsid w:val="00304686"/>
    <w:rsid w:val="003055BB"/>
    <w:rsid w:val="003249FB"/>
    <w:rsid w:val="003313F1"/>
    <w:rsid w:val="00334F0D"/>
    <w:rsid w:val="00341EE6"/>
    <w:rsid w:val="00343404"/>
    <w:rsid w:val="003469FB"/>
    <w:rsid w:val="00392BE8"/>
    <w:rsid w:val="00397A34"/>
    <w:rsid w:val="003A6418"/>
    <w:rsid w:val="003A691F"/>
    <w:rsid w:val="003A6ECA"/>
    <w:rsid w:val="003B17D4"/>
    <w:rsid w:val="003B365C"/>
    <w:rsid w:val="003B3FC7"/>
    <w:rsid w:val="003C3B19"/>
    <w:rsid w:val="003D04C6"/>
    <w:rsid w:val="003D18F4"/>
    <w:rsid w:val="003D79AB"/>
    <w:rsid w:val="003F0AE1"/>
    <w:rsid w:val="003F5BC9"/>
    <w:rsid w:val="003F666E"/>
    <w:rsid w:val="004107A2"/>
    <w:rsid w:val="004148CF"/>
    <w:rsid w:val="00425C75"/>
    <w:rsid w:val="0043442A"/>
    <w:rsid w:val="00436BCC"/>
    <w:rsid w:val="00450766"/>
    <w:rsid w:val="00451431"/>
    <w:rsid w:val="004540A7"/>
    <w:rsid w:val="0045499E"/>
    <w:rsid w:val="00463D63"/>
    <w:rsid w:val="004673AB"/>
    <w:rsid w:val="00472588"/>
    <w:rsid w:val="00473B81"/>
    <w:rsid w:val="004818FD"/>
    <w:rsid w:val="0049080C"/>
    <w:rsid w:val="00494228"/>
    <w:rsid w:val="004B30F7"/>
    <w:rsid w:val="004C4C5D"/>
    <w:rsid w:val="004C5478"/>
    <w:rsid w:val="004C6C12"/>
    <w:rsid w:val="004D4E1E"/>
    <w:rsid w:val="004E0863"/>
    <w:rsid w:val="004F455C"/>
    <w:rsid w:val="004F724A"/>
    <w:rsid w:val="00500AC8"/>
    <w:rsid w:val="00506C09"/>
    <w:rsid w:val="00507209"/>
    <w:rsid w:val="0051032D"/>
    <w:rsid w:val="00514813"/>
    <w:rsid w:val="00523F66"/>
    <w:rsid w:val="0053244E"/>
    <w:rsid w:val="00533A0C"/>
    <w:rsid w:val="0053460E"/>
    <w:rsid w:val="0054173B"/>
    <w:rsid w:val="00543622"/>
    <w:rsid w:val="00563376"/>
    <w:rsid w:val="005636FB"/>
    <w:rsid w:val="005715BB"/>
    <w:rsid w:val="00571AD6"/>
    <w:rsid w:val="005825D7"/>
    <w:rsid w:val="00583E1B"/>
    <w:rsid w:val="00584E2D"/>
    <w:rsid w:val="005A0FE2"/>
    <w:rsid w:val="005B3DEA"/>
    <w:rsid w:val="005B59F6"/>
    <w:rsid w:val="005C159A"/>
    <w:rsid w:val="005C70B5"/>
    <w:rsid w:val="005D166D"/>
    <w:rsid w:val="005E3C47"/>
    <w:rsid w:val="005F1681"/>
    <w:rsid w:val="005F3137"/>
    <w:rsid w:val="00602171"/>
    <w:rsid w:val="00606A94"/>
    <w:rsid w:val="006138C9"/>
    <w:rsid w:val="00621E44"/>
    <w:rsid w:val="00623C9A"/>
    <w:rsid w:val="006260F3"/>
    <w:rsid w:val="00627036"/>
    <w:rsid w:val="00643BD1"/>
    <w:rsid w:val="00645C9D"/>
    <w:rsid w:val="0065669D"/>
    <w:rsid w:val="00676994"/>
    <w:rsid w:val="006832EE"/>
    <w:rsid w:val="006837DF"/>
    <w:rsid w:val="006865B0"/>
    <w:rsid w:val="00694669"/>
    <w:rsid w:val="006A0F3A"/>
    <w:rsid w:val="006A25F1"/>
    <w:rsid w:val="006B079F"/>
    <w:rsid w:val="006B5C32"/>
    <w:rsid w:val="006D1B9B"/>
    <w:rsid w:val="006D1E30"/>
    <w:rsid w:val="006D444A"/>
    <w:rsid w:val="006E3F1C"/>
    <w:rsid w:val="006E402A"/>
    <w:rsid w:val="006E4F82"/>
    <w:rsid w:val="006F13C7"/>
    <w:rsid w:val="006F277D"/>
    <w:rsid w:val="007004AB"/>
    <w:rsid w:val="00706D66"/>
    <w:rsid w:val="00711890"/>
    <w:rsid w:val="0071531D"/>
    <w:rsid w:val="0071668D"/>
    <w:rsid w:val="0073098B"/>
    <w:rsid w:val="00733624"/>
    <w:rsid w:val="0073494D"/>
    <w:rsid w:val="00740B51"/>
    <w:rsid w:val="00763113"/>
    <w:rsid w:val="00776013"/>
    <w:rsid w:val="007B52F5"/>
    <w:rsid w:val="007C11F4"/>
    <w:rsid w:val="007C2973"/>
    <w:rsid w:val="007D18B6"/>
    <w:rsid w:val="008033B8"/>
    <w:rsid w:val="00811508"/>
    <w:rsid w:val="008141B9"/>
    <w:rsid w:val="00822B07"/>
    <w:rsid w:val="00832F57"/>
    <w:rsid w:val="008430CB"/>
    <w:rsid w:val="00851AE1"/>
    <w:rsid w:val="008520BB"/>
    <w:rsid w:val="00854FC2"/>
    <w:rsid w:val="008563FB"/>
    <w:rsid w:val="00856940"/>
    <w:rsid w:val="00856E58"/>
    <w:rsid w:val="008620F7"/>
    <w:rsid w:val="00872CD8"/>
    <w:rsid w:val="00883A9B"/>
    <w:rsid w:val="00887F53"/>
    <w:rsid w:val="008A1A17"/>
    <w:rsid w:val="008A288A"/>
    <w:rsid w:val="008A32C6"/>
    <w:rsid w:val="008C074A"/>
    <w:rsid w:val="008C5743"/>
    <w:rsid w:val="008C774E"/>
    <w:rsid w:val="008D7565"/>
    <w:rsid w:val="008D7F90"/>
    <w:rsid w:val="008E15C8"/>
    <w:rsid w:val="008E4BAE"/>
    <w:rsid w:val="008E5A35"/>
    <w:rsid w:val="008F7F52"/>
    <w:rsid w:val="0090421A"/>
    <w:rsid w:val="0096178C"/>
    <w:rsid w:val="00962B7D"/>
    <w:rsid w:val="00970108"/>
    <w:rsid w:val="009701CD"/>
    <w:rsid w:val="009722D1"/>
    <w:rsid w:val="00995301"/>
    <w:rsid w:val="009C2896"/>
    <w:rsid w:val="009C4CB7"/>
    <w:rsid w:val="009D1FEA"/>
    <w:rsid w:val="00A0406C"/>
    <w:rsid w:val="00A051B8"/>
    <w:rsid w:val="00A12B83"/>
    <w:rsid w:val="00A1395E"/>
    <w:rsid w:val="00A304E7"/>
    <w:rsid w:val="00A377A2"/>
    <w:rsid w:val="00A41064"/>
    <w:rsid w:val="00A41FC2"/>
    <w:rsid w:val="00A5333B"/>
    <w:rsid w:val="00A56995"/>
    <w:rsid w:val="00A57078"/>
    <w:rsid w:val="00A6232E"/>
    <w:rsid w:val="00A63074"/>
    <w:rsid w:val="00A67B59"/>
    <w:rsid w:val="00A76E45"/>
    <w:rsid w:val="00A9626F"/>
    <w:rsid w:val="00AC0CDD"/>
    <w:rsid w:val="00AC282F"/>
    <w:rsid w:val="00AD22F3"/>
    <w:rsid w:val="00AE4047"/>
    <w:rsid w:val="00AE4378"/>
    <w:rsid w:val="00AF4DC3"/>
    <w:rsid w:val="00B13500"/>
    <w:rsid w:val="00B35776"/>
    <w:rsid w:val="00B43853"/>
    <w:rsid w:val="00B632CD"/>
    <w:rsid w:val="00B65923"/>
    <w:rsid w:val="00B67776"/>
    <w:rsid w:val="00B75BAE"/>
    <w:rsid w:val="00B775AE"/>
    <w:rsid w:val="00B8288E"/>
    <w:rsid w:val="00B87589"/>
    <w:rsid w:val="00B925C0"/>
    <w:rsid w:val="00B95F47"/>
    <w:rsid w:val="00B97452"/>
    <w:rsid w:val="00BA5ED8"/>
    <w:rsid w:val="00BC199E"/>
    <w:rsid w:val="00BC5C2E"/>
    <w:rsid w:val="00BD6F88"/>
    <w:rsid w:val="00BE7513"/>
    <w:rsid w:val="00BE7EBC"/>
    <w:rsid w:val="00BF4760"/>
    <w:rsid w:val="00C05173"/>
    <w:rsid w:val="00C116D7"/>
    <w:rsid w:val="00C248BF"/>
    <w:rsid w:val="00C31473"/>
    <w:rsid w:val="00C32F91"/>
    <w:rsid w:val="00C414D3"/>
    <w:rsid w:val="00C44F58"/>
    <w:rsid w:val="00C7126E"/>
    <w:rsid w:val="00C71A52"/>
    <w:rsid w:val="00C77E91"/>
    <w:rsid w:val="00C92F65"/>
    <w:rsid w:val="00CB07DF"/>
    <w:rsid w:val="00CB2745"/>
    <w:rsid w:val="00CC0744"/>
    <w:rsid w:val="00CC131F"/>
    <w:rsid w:val="00CC1DBE"/>
    <w:rsid w:val="00CC4B6A"/>
    <w:rsid w:val="00CC7527"/>
    <w:rsid w:val="00CC7EA4"/>
    <w:rsid w:val="00CD085C"/>
    <w:rsid w:val="00CD5169"/>
    <w:rsid w:val="00CF58F2"/>
    <w:rsid w:val="00D136F4"/>
    <w:rsid w:val="00D14DC6"/>
    <w:rsid w:val="00D202FA"/>
    <w:rsid w:val="00D22FF0"/>
    <w:rsid w:val="00D317ED"/>
    <w:rsid w:val="00D32791"/>
    <w:rsid w:val="00D5322D"/>
    <w:rsid w:val="00D600A2"/>
    <w:rsid w:val="00D61BA3"/>
    <w:rsid w:val="00D71BE5"/>
    <w:rsid w:val="00D82F53"/>
    <w:rsid w:val="00D86296"/>
    <w:rsid w:val="00D87C68"/>
    <w:rsid w:val="00DA3696"/>
    <w:rsid w:val="00DA4E71"/>
    <w:rsid w:val="00DC1ED5"/>
    <w:rsid w:val="00DD41B9"/>
    <w:rsid w:val="00DD6996"/>
    <w:rsid w:val="00DD773E"/>
    <w:rsid w:val="00DE040B"/>
    <w:rsid w:val="00DE14B2"/>
    <w:rsid w:val="00DE5C31"/>
    <w:rsid w:val="00DF193E"/>
    <w:rsid w:val="00E05DC8"/>
    <w:rsid w:val="00E116FB"/>
    <w:rsid w:val="00E16CC9"/>
    <w:rsid w:val="00E27F39"/>
    <w:rsid w:val="00E31A6A"/>
    <w:rsid w:val="00E351B5"/>
    <w:rsid w:val="00E5051A"/>
    <w:rsid w:val="00E62146"/>
    <w:rsid w:val="00E63426"/>
    <w:rsid w:val="00E73B40"/>
    <w:rsid w:val="00E74ABC"/>
    <w:rsid w:val="00E77B99"/>
    <w:rsid w:val="00E93A9D"/>
    <w:rsid w:val="00E94006"/>
    <w:rsid w:val="00E97820"/>
    <w:rsid w:val="00E97AA7"/>
    <w:rsid w:val="00EC6EDD"/>
    <w:rsid w:val="00ED3D08"/>
    <w:rsid w:val="00ED66D2"/>
    <w:rsid w:val="00EE38CF"/>
    <w:rsid w:val="00EF0077"/>
    <w:rsid w:val="00EF4B65"/>
    <w:rsid w:val="00F12F3F"/>
    <w:rsid w:val="00F140C0"/>
    <w:rsid w:val="00F223F1"/>
    <w:rsid w:val="00F30B7A"/>
    <w:rsid w:val="00F31820"/>
    <w:rsid w:val="00F337EE"/>
    <w:rsid w:val="00F359E1"/>
    <w:rsid w:val="00F3684F"/>
    <w:rsid w:val="00F37423"/>
    <w:rsid w:val="00F5426C"/>
    <w:rsid w:val="00F653C3"/>
    <w:rsid w:val="00F72076"/>
    <w:rsid w:val="00F72B3E"/>
    <w:rsid w:val="00F842ED"/>
    <w:rsid w:val="00F85BFC"/>
    <w:rsid w:val="00F91A80"/>
    <w:rsid w:val="00F95BC6"/>
    <w:rsid w:val="00FB0667"/>
    <w:rsid w:val="00FB4216"/>
    <w:rsid w:val="00FC2EE1"/>
    <w:rsid w:val="00FD6C0D"/>
    <w:rsid w:val="00FF58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17B6A29"/>
  <w15:docId w15:val="{7CBD2326-C596-48E6-A1C5-7EF3F306F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06C"/>
    <w:rPr>
      <w:sz w:val="24"/>
      <w:szCs w:val="24"/>
    </w:rPr>
  </w:style>
  <w:style w:type="paragraph" w:styleId="Nadpis1">
    <w:name w:val="heading 1"/>
    <w:basedOn w:val="Normln"/>
    <w:next w:val="Normln"/>
    <w:qFormat/>
    <w:rsid w:val="001D306C"/>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D306C"/>
    <w:pPr>
      <w:tabs>
        <w:tab w:val="center" w:pos="4536"/>
        <w:tab w:val="right" w:pos="9072"/>
      </w:tabs>
    </w:pPr>
  </w:style>
  <w:style w:type="paragraph" w:styleId="Zkladntext">
    <w:name w:val="Body Text"/>
    <w:basedOn w:val="Normln"/>
    <w:link w:val="ZkladntextChar"/>
    <w:rsid w:val="001D306C"/>
    <w:pPr>
      <w:spacing w:after="120"/>
    </w:pPr>
  </w:style>
  <w:style w:type="paragraph" w:styleId="Textbubliny">
    <w:name w:val="Balloon Text"/>
    <w:basedOn w:val="Normln"/>
    <w:semiHidden/>
    <w:rsid w:val="006B079F"/>
    <w:rPr>
      <w:rFonts w:ascii="Tahoma" w:hAnsi="Tahoma" w:cs="Tahoma"/>
      <w:sz w:val="16"/>
      <w:szCs w:val="16"/>
    </w:rPr>
  </w:style>
  <w:style w:type="paragraph" w:styleId="Zpat">
    <w:name w:val="footer"/>
    <w:basedOn w:val="Normln"/>
    <w:link w:val="ZpatChar"/>
    <w:uiPriority w:val="99"/>
    <w:rsid w:val="008C774E"/>
    <w:pPr>
      <w:tabs>
        <w:tab w:val="center" w:pos="4536"/>
        <w:tab w:val="right" w:pos="9072"/>
      </w:tabs>
    </w:pPr>
  </w:style>
  <w:style w:type="paragraph" w:styleId="Rozloendokumentu">
    <w:name w:val="Document Map"/>
    <w:basedOn w:val="Normln"/>
    <w:semiHidden/>
    <w:rsid w:val="002C5580"/>
    <w:pPr>
      <w:shd w:val="clear" w:color="auto" w:fill="000080"/>
    </w:pPr>
    <w:rPr>
      <w:rFonts w:ascii="Tahoma" w:hAnsi="Tahoma" w:cs="Tahoma"/>
      <w:sz w:val="20"/>
      <w:szCs w:val="20"/>
    </w:rPr>
  </w:style>
  <w:style w:type="character" w:styleId="Siln">
    <w:name w:val="Strong"/>
    <w:basedOn w:val="Standardnpsmoodstavce"/>
    <w:qFormat/>
    <w:rsid w:val="006E3F1C"/>
    <w:rPr>
      <w:b/>
      <w:bCs/>
    </w:rPr>
  </w:style>
  <w:style w:type="character" w:customStyle="1" w:styleId="ZkladntextChar">
    <w:name w:val="Základní text Char"/>
    <w:basedOn w:val="Standardnpsmoodstavce"/>
    <w:link w:val="Zkladntext"/>
    <w:rsid w:val="00F31820"/>
    <w:rPr>
      <w:sz w:val="24"/>
      <w:szCs w:val="24"/>
      <w:lang w:val="cs-CZ" w:eastAsia="cs-CZ" w:bidi="ar-SA"/>
    </w:rPr>
  </w:style>
  <w:style w:type="character" w:styleId="Odkaznakoment">
    <w:name w:val="annotation reference"/>
    <w:basedOn w:val="Standardnpsmoodstavce"/>
    <w:rsid w:val="002810BA"/>
    <w:rPr>
      <w:sz w:val="16"/>
      <w:szCs w:val="16"/>
    </w:rPr>
  </w:style>
  <w:style w:type="paragraph" w:styleId="Textkomente">
    <w:name w:val="annotation text"/>
    <w:basedOn w:val="Normln"/>
    <w:link w:val="TextkomenteChar"/>
    <w:rsid w:val="002810BA"/>
    <w:rPr>
      <w:sz w:val="20"/>
      <w:szCs w:val="20"/>
    </w:rPr>
  </w:style>
  <w:style w:type="character" w:customStyle="1" w:styleId="TextkomenteChar">
    <w:name w:val="Text komentáře Char"/>
    <w:basedOn w:val="Standardnpsmoodstavce"/>
    <w:link w:val="Textkomente"/>
    <w:rsid w:val="002810BA"/>
  </w:style>
  <w:style w:type="paragraph" w:styleId="Pedmtkomente">
    <w:name w:val="annotation subject"/>
    <w:basedOn w:val="Textkomente"/>
    <w:next w:val="Textkomente"/>
    <w:link w:val="PedmtkomenteChar"/>
    <w:rsid w:val="002810BA"/>
    <w:rPr>
      <w:b/>
      <w:bCs/>
    </w:rPr>
  </w:style>
  <w:style w:type="character" w:customStyle="1" w:styleId="PedmtkomenteChar">
    <w:name w:val="Předmět komentáře Char"/>
    <w:basedOn w:val="TextkomenteChar"/>
    <w:link w:val="Pedmtkomente"/>
    <w:rsid w:val="002810BA"/>
    <w:rPr>
      <w:b/>
      <w:bCs/>
    </w:rPr>
  </w:style>
  <w:style w:type="paragraph" w:customStyle="1" w:styleId="CharCharCharCharChar1CharCharCharCharCharCharChar">
    <w:name w:val="Char Char Char Char Char1 Char Char Char Char Char Char Char"/>
    <w:basedOn w:val="Normln"/>
    <w:rsid w:val="00DC1ED5"/>
    <w:pPr>
      <w:spacing w:after="160" w:line="240" w:lineRule="exact"/>
    </w:pPr>
    <w:rPr>
      <w:rFonts w:ascii="Tahoma" w:hAnsi="Tahoma"/>
      <w:sz w:val="20"/>
      <w:szCs w:val="20"/>
      <w:lang w:val="en-US" w:eastAsia="en-US"/>
    </w:rPr>
  </w:style>
  <w:style w:type="paragraph" w:styleId="Odstavecseseznamem">
    <w:name w:val="List Paragraph"/>
    <w:basedOn w:val="Normln"/>
    <w:uiPriority w:val="34"/>
    <w:qFormat/>
    <w:rsid w:val="007004AB"/>
    <w:pPr>
      <w:ind w:left="708"/>
    </w:pPr>
  </w:style>
  <w:style w:type="character" w:customStyle="1" w:styleId="ZpatChar">
    <w:name w:val="Zápatí Char"/>
    <w:basedOn w:val="Standardnpsmoodstavce"/>
    <w:link w:val="Zpat"/>
    <w:uiPriority w:val="99"/>
    <w:rsid w:val="00173F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6716146">
      <w:bodyDiv w:val="1"/>
      <w:marLeft w:val="0"/>
      <w:marRight w:val="0"/>
      <w:marTop w:val="0"/>
      <w:marBottom w:val="0"/>
      <w:divBdr>
        <w:top w:val="none" w:sz="0" w:space="0" w:color="auto"/>
        <w:left w:val="none" w:sz="0" w:space="0" w:color="auto"/>
        <w:bottom w:val="none" w:sz="0" w:space="0" w:color="auto"/>
        <w:right w:val="none" w:sz="0" w:space="0" w:color="auto"/>
      </w:divBdr>
      <w:divsChild>
        <w:div w:id="2118211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8D8E63-DB65-4B6E-8D48-3FD0C6DCA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1936</Words>
  <Characters>11780</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 M L O U V A</vt:lpstr>
    </vt:vector>
  </TitlesOfParts>
  <Company>Městský úřad Chrudim</Company>
  <LinksUpToDate>false</LinksUpToDate>
  <CharactersWithSpaces>13689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user</dc:creator>
  <cp:lastModifiedBy>Bartáková Světlana</cp:lastModifiedBy>
  <cp:revision>8</cp:revision>
  <cp:lastPrinted>2022-03-23T07:26:00Z</cp:lastPrinted>
  <dcterms:created xsi:type="dcterms:W3CDTF">2024-08-26T08:40:00Z</dcterms:created>
  <dcterms:modified xsi:type="dcterms:W3CDTF">2024-09-17T09:26:00Z</dcterms:modified>
</cp:coreProperties>
</file>